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AB3" w:rsidRPr="00830D72" w:rsidRDefault="003B50DF" w:rsidP="003B50DF">
      <w:pPr>
        <w:spacing w:after="0" w:line="240" w:lineRule="auto"/>
        <w:ind w:left="-851"/>
        <w:rPr>
          <w:rFonts w:ascii="Times New Roman" w:eastAsia="Calibri" w:hAnsi="Times New Roman" w:cs="Times New Roman"/>
          <w:b/>
          <w:sz w:val="24"/>
          <w:szCs w:val="24"/>
        </w:rPr>
      </w:pPr>
      <w:r>
        <w:rPr>
          <w:rFonts w:ascii="Times New Roman" w:eastAsia="Calibri"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6pt;height:735.6pt">
            <v:imagedata r:id="rId8" o:title="2024-04-10_001"/>
          </v:shape>
        </w:pict>
      </w:r>
    </w:p>
    <w:p w:rsidR="006D1AB3" w:rsidRPr="00E156AF" w:rsidRDefault="006D1AB3" w:rsidP="006D1AB3">
      <w:pPr>
        <w:spacing w:after="0" w:line="240" w:lineRule="auto"/>
        <w:jc w:val="center"/>
        <w:rPr>
          <w:rFonts w:ascii="Times New Roman" w:eastAsia="Calibri" w:hAnsi="Times New Roman" w:cs="Times New Roman"/>
          <w:b/>
          <w:sz w:val="24"/>
          <w:szCs w:val="24"/>
        </w:rPr>
      </w:pPr>
      <w:bookmarkStart w:id="0" w:name="_GoBack"/>
      <w:bookmarkEnd w:id="0"/>
      <w:r w:rsidRPr="00E156AF">
        <w:rPr>
          <w:rFonts w:ascii="Times New Roman" w:eastAsia="Calibri" w:hAnsi="Times New Roman" w:cs="Times New Roman"/>
          <w:b/>
          <w:sz w:val="24"/>
          <w:szCs w:val="24"/>
        </w:rPr>
        <w:lastRenderedPageBreak/>
        <w:t>СОСТАВ КОМИССИИ</w:t>
      </w:r>
    </w:p>
    <w:p w:rsidR="006D1AB3" w:rsidRPr="00E156AF" w:rsidRDefault="006D1AB3" w:rsidP="006D1AB3">
      <w:pPr>
        <w:spacing w:after="0" w:line="240" w:lineRule="auto"/>
        <w:jc w:val="center"/>
        <w:rPr>
          <w:rFonts w:ascii="Times New Roman" w:eastAsia="Calibri" w:hAnsi="Times New Roman" w:cs="Times New Roman"/>
          <w:b/>
          <w:sz w:val="24"/>
          <w:szCs w:val="24"/>
        </w:rPr>
      </w:pPr>
      <w:r w:rsidRPr="00E156AF">
        <w:rPr>
          <w:rFonts w:ascii="Times New Roman" w:eastAsia="Calibri" w:hAnsi="Times New Roman" w:cs="Times New Roman"/>
          <w:b/>
          <w:sz w:val="24"/>
          <w:szCs w:val="24"/>
        </w:rPr>
        <w:t xml:space="preserve"> ПО ПОДГОТОВКЕ ОТЧЁТА</w:t>
      </w:r>
    </w:p>
    <w:p w:rsidR="006D1AB3" w:rsidRPr="00E156AF" w:rsidRDefault="006D1AB3" w:rsidP="006D1AB3">
      <w:pPr>
        <w:spacing w:after="0" w:line="240" w:lineRule="auto"/>
        <w:jc w:val="center"/>
        <w:rPr>
          <w:rFonts w:ascii="Times New Roman" w:eastAsia="Calibri" w:hAnsi="Times New Roman" w:cs="Times New Roman"/>
          <w:b/>
          <w:sz w:val="24"/>
          <w:szCs w:val="24"/>
        </w:rPr>
      </w:pPr>
      <w:r w:rsidRPr="00E156AF">
        <w:rPr>
          <w:rFonts w:ascii="Times New Roman" w:eastAsia="Calibri" w:hAnsi="Times New Roman" w:cs="Times New Roman"/>
          <w:b/>
          <w:sz w:val="24"/>
          <w:szCs w:val="24"/>
        </w:rPr>
        <w:t xml:space="preserve"> О РЕЗУ</w:t>
      </w:r>
      <w:r w:rsidR="00982010" w:rsidRPr="00E156AF">
        <w:rPr>
          <w:rFonts w:ascii="Times New Roman" w:eastAsia="Calibri" w:hAnsi="Times New Roman" w:cs="Times New Roman"/>
          <w:b/>
          <w:sz w:val="24"/>
          <w:szCs w:val="24"/>
        </w:rPr>
        <w:t>ЛЬТАТАХ САМООБСЛЕДОВАНИЯ ЗА 2023</w:t>
      </w:r>
      <w:r w:rsidRPr="00E156AF">
        <w:rPr>
          <w:rFonts w:ascii="Times New Roman" w:eastAsia="Calibri" w:hAnsi="Times New Roman" w:cs="Times New Roman"/>
          <w:b/>
          <w:sz w:val="24"/>
          <w:szCs w:val="24"/>
        </w:rPr>
        <w:t xml:space="preserve"> ГОД</w:t>
      </w:r>
    </w:p>
    <w:p w:rsidR="006D1AB3" w:rsidRPr="00E156AF" w:rsidRDefault="006D1AB3" w:rsidP="006D1AB3">
      <w:pPr>
        <w:spacing w:line="256" w:lineRule="auto"/>
        <w:jc w:val="center"/>
        <w:rPr>
          <w:rFonts w:ascii="Times New Roman" w:eastAsia="Calibri" w:hAnsi="Times New Roman" w:cs="Times New Roman"/>
          <w:sz w:val="24"/>
          <w:szCs w:val="24"/>
        </w:rPr>
      </w:pPr>
    </w:p>
    <w:p w:rsidR="006D1AB3" w:rsidRPr="00E156AF" w:rsidRDefault="006D1AB3" w:rsidP="006D1AB3">
      <w:pPr>
        <w:spacing w:after="0" w:line="240" w:lineRule="auto"/>
        <w:rPr>
          <w:rFonts w:ascii="Times New Roman" w:eastAsia="Calibri" w:hAnsi="Times New Roman" w:cs="Times New Roman"/>
          <w:sz w:val="24"/>
          <w:szCs w:val="24"/>
        </w:rPr>
      </w:pPr>
      <w:r w:rsidRPr="00E156AF">
        <w:rPr>
          <w:rFonts w:ascii="Times New Roman" w:eastAsia="Calibri" w:hAnsi="Times New Roman" w:cs="Times New Roman"/>
          <w:b/>
          <w:sz w:val="24"/>
          <w:szCs w:val="24"/>
        </w:rPr>
        <w:t>Председатель комиссии</w:t>
      </w:r>
      <w:r w:rsidRPr="00E156AF">
        <w:rPr>
          <w:rFonts w:ascii="Times New Roman" w:eastAsia="Calibri" w:hAnsi="Times New Roman" w:cs="Times New Roman"/>
          <w:sz w:val="24"/>
          <w:szCs w:val="24"/>
        </w:rPr>
        <w:t xml:space="preserve">: </w:t>
      </w:r>
      <w:r w:rsidR="002851A1" w:rsidRPr="00E156AF">
        <w:rPr>
          <w:rFonts w:ascii="Times New Roman" w:eastAsia="Calibri" w:hAnsi="Times New Roman" w:cs="Times New Roman"/>
          <w:sz w:val="24"/>
          <w:szCs w:val="24"/>
        </w:rPr>
        <w:t>Савина Наталья Ильинична</w:t>
      </w:r>
      <w:r w:rsidRPr="00E156AF">
        <w:rPr>
          <w:rFonts w:ascii="Times New Roman" w:eastAsia="Calibri" w:hAnsi="Times New Roman" w:cs="Times New Roman"/>
          <w:sz w:val="24"/>
          <w:szCs w:val="24"/>
        </w:rPr>
        <w:t>, директор лицея;</w:t>
      </w:r>
    </w:p>
    <w:p w:rsidR="006D1AB3" w:rsidRPr="00E156AF" w:rsidRDefault="006D1AB3" w:rsidP="006D1AB3">
      <w:pPr>
        <w:spacing w:after="0" w:line="240" w:lineRule="auto"/>
        <w:ind w:firstLine="708"/>
        <w:rPr>
          <w:rFonts w:ascii="Times New Roman" w:eastAsia="Calibri" w:hAnsi="Times New Roman" w:cs="Times New Roman"/>
          <w:sz w:val="24"/>
          <w:szCs w:val="24"/>
        </w:rPr>
      </w:pPr>
    </w:p>
    <w:p w:rsidR="006D1AB3" w:rsidRPr="00E156AF" w:rsidRDefault="006D1AB3" w:rsidP="003A5C57">
      <w:pPr>
        <w:spacing w:after="0" w:line="240" w:lineRule="auto"/>
        <w:rPr>
          <w:rFonts w:ascii="Times New Roman" w:eastAsia="Calibri" w:hAnsi="Times New Roman" w:cs="Times New Roman"/>
          <w:sz w:val="24"/>
          <w:szCs w:val="24"/>
        </w:rPr>
      </w:pPr>
      <w:r w:rsidRPr="00E156AF">
        <w:rPr>
          <w:rFonts w:ascii="Times New Roman" w:eastAsia="Calibri" w:hAnsi="Times New Roman" w:cs="Times New Roman"/>
          <w:b/>
          <w:sz w:val="24"/>
          <w:szCs w:val="24"/>
        </w:rPr>
        <w:t>Заместитель председателя комиссии</w:t>
      </w:r>
      <w:r w:rsidR="002851A1" w:rsidRPr="00E156AF">
        <w:rPr>
          <w:rFonts w:ascii="Times New Roman" w:eastAsia="Calibri" w:hAnsi="Times New Roman" w:cs="Times New Roman"/>
          <w:sz w:val="24"/>
          <w:szCs w:val="24"/>
        </w:rPr>
        <w:t>:</w:t>
      </w:r>
      <w:r w:rsidR="00E32E40" w:rsidRPr="00E156AF">
        <w:rPr>
          <w:rFonts w:ascii="Times New Roman" w:eastAsia="Calibri" w:hAnsi="Times New Roman" w:cs="Times New Roman"/>
          <w:sz w:val="24"/>
          <w:szCs w:val="24"/>
        </w:rPr>
        <w:t xml:space="preserve"> </w:t>
      </w:r>
      <w:r w:rsidR="003A5C57" w:rsidRPr="00E156AF">
        <w:rPr>
          <w:rFonts w:ascii="Times New Roman" w:eastAsia="Calibri" w:hAnsi="Times New Roman" w:cs="Times New Roman"/>
          <w:sz w:val="24"/>
          <w:szCs w:val="24"/>
        </w:rPr>
        <w:t>Чурилова Наталья Алексеевна, педагог-психолог, заместитель директора по учебной работе.</w:t>
      </w:r>
    </w:p>
    <w:p w:rsidR="009F3556" w:rsidRPr="00E156AF" w:rsidRDefault="009F3556" w:rsidP="009F3556">
      <w:pPr>
        <w:spacing w:after="0" w:line="240" w:lineRule="auto"/>
        <w:rPr>
          <w:rFonts w:ascii="Times New Roman" w:eastAsia="Calibri" w:hAnsi="Times New Roman" w:cs="Times New Roman"/>
          <w:b/>
          <w:sz w:val="24"/>
          <w:szCs w:val="24"/>
        </w:rPr>
      </w:pPr>
    </w:p>
    <w:p w:rsidR="006D1AB3" w:rsidRPr="00E156AF" w:rsidRDefault="006D1AB3" w:rsidP="009F3556">
      <w:pPr>
        <w:spacing w:after="0" w:line="240" w:lineRule="auto"/>
        <w:rPr>
          <w:rFonts w:ascii="Times New Roman" w:eastAsia="Calibri" w:hAnsi="Times New Roman" w:cs="Times New Roman"/>
          <w:sz w:val="24"/>
          <w:szCs w:val="24"/>
        </w:rPr>
      </w:pPr>
      <w:r w:rsidRPr="00E156AF">
        <w:rPr>
          <w:rFonts w:ascii="Times New Roman" w:eastAsia="Calibri" w:hAnsi="Times New Roman" w:cs="Times New Roman"/>
          <w:b/>
          <w:sz w:val="24"/>
          <w:szCs w:val="24"/>
        </w:rPr>
        <w:t>Члены комиссии</w:t>
      </w:r>
      <w:r w:rsidR="009F3556" w:rsidRPr="00E156AF">
        <w:rPr>
          <w:rFonts w:ascii="Times New Roman" w:eastAsia="Calibri" w:hAnsi="Times New Roman" w:cs="Times New Roman"/>
          <w:sz w:val="24"/>
          <w:szCs w:val="24"/>
        </w:rPr>
        <w:t>:</w:t>
      </w:r>
    </w:p>
    <w:p w:rsidR="006D1AB3" w:rsidRPr="00E156AF" w:rsidRDefault="006D1AB3" w:rsidP="006D1AB3">
      <w:pPr>
        <w:spacing w:after="0" w:line="240" w:lineRule="auto"/>
        <w:rPr>
          <w:rFonts w:ascii="Times New Roman" w:eastAsia="Calibri" w:hAnsi="Times New Roman" w:cs="Times New Roman"/>
          <w:sz w:val="24"/>
          <w:szCs w:val="24"/>
        </w:rPr>
      </w:pPr>
      <w:r w:rsidRPr="00E156AF">
        <w:rPr>
          <w:rFonts w:ascii="Times New Roman" w:eastAsia="Calibri" w:hAnsi="Times New Roman" w:cs="Times New Roman"/>
          <w:sz w:val="24"/>
          <w:szCs w:val="24"/>
        </w:rPr>
        <w:t>Слонова Татьяна Александровна, учитель начальных классов, заместитель директора по учебной работе;</w:t>
      </w:r>
    </w:p>
    <w:p w:rsidR="006D1AB3" w:rsidRPr="00E156AF" w:rsidRDefault="003A5C57" w:rsidP="006D1AB3">
      <w:pPr>
        <w:spacing w:after="0" w:line="240" w:lineRule="auto"/>
        <w:rPr>
          <w:rFonts w:ascii="Times New Roman" w:eastAsia="Calibri" w:hAnsi="Times New Roman" w:cs="Times New Roman"/>
          <w:sz w:val="24"/>
          <w:szCs w:val="24"/>
        </w:rPr>
      </w:pPr>
      <w:r w:rsidRPr="00E156AF">
        <w:rPr>
          <w:rFonts w:ascii="Times New Roman" w:eastAsia="Calibri" w:hAnsi="Times New Roman" w:cs="Times New Roman"/>
          <w:sz w:val="24"/>
          <w:szCs w:val="24"/>
        </w:rPr>
        <w:t>Ломова Елена Алексеевна, социальный педагог</w:t>
      </w:r>
      <w:r w:rsidR="006D1AB3" w:rsidRPr="00E156AF">
        <w:rPr>
          <w:rFonts w:ascii="Times New Roman" w:eastAsia="Calibri" w:hAnsi="Times New Roman" w:cs="Times New Roman"/>
          <w:sz w:val="24"/>
          <w:szCs w:val="24"/>
        </w:rPr>
        <w:t>, заместитель директора по учебной работе;</w:t>
      </w:r>
    </w:p>
    <w:p w:rsidR="003A5C57" w:rsidRPr="00E156AF" w:rsidRDefault="003A5C57" w:rsidP="006D1AB3">
      <w:pPr>
        <w:spacing w:after="0" w:line="240" w:lineRule="auto"/>
        <w:rPr>
          <w:rFonts w:ascii="Times New Roman" w:eastAsia="Calibri" w:hAnsi="Times New Roman" w:cs="Times New Roman"/>
          <w:sz w:val="24"/>
          <w:szCs w:val="24"/>
        </w:rPr>
      </w:pPr>
      <w:r w:rsidRPr="00E156AF">
        <w:rPr>
          <w:rFonts w:ascii="Times New Roman" w:eastAsia="Calibri" w:hAnsi="Times New Roman" w:cs="Times New Roman"/>
          <w:sz w:val="24"/>
          <w:szCs w:val="24"/>
        </w:rPr>
        <w:t>Терехова Елена Владимировна, учитель географии, заместитель директора по учебной работе;</w:t>
      </w:r>
    </w:p>
    <w:p w:rsidR="006D1AB3" w:rsidRPr="00E156AF" w:rsidRDefault="006D1AB3" w:rsidP="006D1AB3">
      <w:pPr>
        <w:spacing w:after="0" w:line="240" w:lineRule="auto"/>
        <w:rPr>
          <w:rFonts w:ascii="Times New Roman" w:eastAsia="Calibri" w:hAnsi="Times New Roman" w:cs="Times New Roman"/>
          <w:sz w:val="24"/>
          <w:szCs w:val="24"/>
        </w:rPr>
      </w:pPr>
      <w:r w:rsidRPr="00E156AF">
        <w:rPr>
          <w:rFonts w:ascii="Times New Roman" w:eastAsia="Calibri" w:hAnsi="Times New Roman" w:cs="Times New Roman"/>
          <w:sz w:val="24"/>
          <w:szCs w:val="24"/>
        </w:rPr>
        <w:t>Проскурина Татьяна Алексеевна, заместитель директора по воспитательной работе;</w:t>
      </w:r>
    </w:p>
    <w:p w:rsidR="006D1AB3" w:rsidRPr="00E156AF" w:rsidRDefault="006D1AB3" w:rsidP="006D1AB3">
      <w:pPr>
        <w:spacing w:after="0" w:line="240" w:lineRule="auto"/>
        <w:rPr>
          <w:rFonts w:ascii="Times New Roman" w:eastAsia="Calibri" w:hAnsi="Times New Roman" w:cs="Times New Roman"/>
          <w:sz w:val="24"/>
          <w:szCs w:val="24"/>
        </w:rPr>
      </w:pPr>
      <w:r w:rsidRPr="00E156AF">
        <w:rPr>
          <w:rFonts w:ascii="Times New Roman" w:eastAsia="Calibri" w:hAnsi="Times New Roman" w:cs="Times New Roman"/>
          <w:sz w:val="24"/>
          <w:szCs w:val="24"/>
        </w:rPr>
        <w:t>Чурилина Евгения Валерьевна, заместитель директора по административно-хозяйственной работе;</w:t>
      </w:r>
    </w:p>
    <w:p w:rsidR="006D1AB3" w:rsidRPr="00E156AF" w:rsidRDefault="003A5C57" w:rsidP="006D1AB3">
      <w:pPr>
        <w:spacing w:after="0" w:line="240" w:lineRule="auto"/>
        <w:rPr>
          <w:rFonts w:ascii="Times New Roman" w:eastAsia="Calibri" w:hAnsi="Times New Roman" w:cs="Times New Roman"/>
          <w:sz w:val="24"/>
          <w:szCs w:val="24"/>
        </w:rPr>
      </w:pPr>
      <w:r w:rsidRPr="00E156AF">
        <w:rPr>
          <w:rFonts w:ascii="Times New Roman" w:eastAsia="Calibri" w:hAnsi="Times New Roman" w:cs="Times New Roman"/>
          <w:sz w:val="24"/>
          <w:szCs w:val="24"/>
        </w:rPr>
        <w:t>Привалов Виктор Леонидович</w:t>
      </w:r>
      <w:r w:rsidR="006D1AB3" w:rsidRPr="00E156AF">
        <w:rPr>
          <w:rFonts w:ascii="Times New Roman" w:eastAsia="Calibri" w:hAnsi="Times New Roman" w:cs="Times New Roman"/>
          <w:sz w:val="24"/>
          <w:szCs w:val="24"/>
        </w:rPr>
        <w:t>, инженер по ОТ и ТБ;</w:t>
      </w:r>
    </w:p>
    <w:p w:rsidR="006D1AB3" w:rsidRPr="00E156AF" w:rsidRDefault="006D1AB3" w:rsidP="006D1AB3">
      <w:pPr>
        <w:spacing w:after="0" w:line="240" w:lineRule="auto"/>
        <w:rPr>
          <w:rFonts w:ascii="Times New Roman" w:eastAsia="Calibri" w:hAnsi="Times New Roman" w:cs="Times New Roman"/>
          <w:sz w:val="24"/>
          <w:szCs w:val="24"/>
        </w:rPr>
      </w:pPr>
      <w:r w:rsidRPr="00E156AF">
        <w:rPr>
          <w:rFonts w:ascii="Times New Roman" w:eastAsia="Calibri" w:hAnsi="Times New Roman" w:cs="Times New Roman"/>
          <w:sz w:val="24"/>
          <w:szCs w:val="24"/>
        </w:rPr>
        <w:t>Лойша Мария Владимировна, заведующий библиотекой;</w:t>
      </w:r>
    </w:p>
    <w:p w:rsidR="006D1AB3" w:rsidRPr="00E156AF" w:rsidRDefault="006D1AB3" w:rsidP="006D1AB3">
      <w:pPr>
        <w:spacing w:after="0" w:line="240" w:lineRule="auto"/>
        <w:rPr>
          <w:rFonts w:ascii="Times New Roman" w:eastAsia="Calibri" w:hAnsi="Times New Roman" w:cs="Times New Roman"/>
          <w:sz w:val="24"/>
          <w:szCs w:val="24"/>
        </w:rPr>
      </w:pPr>
      <w:r w:rsidRPr="00E156AF">
        <w:rPr>
          <w:rFonts w:ascii="Times New Roman" w:eastAsia="Calibri" w:hAnsi="Times New Roman" w:cs="Times New Roman"/>
          <w:sz w:val="24"/>
          <w:szCs w:val="24"/>
        </w:rPr>
        <w:t>Штро Наде</w:t>
      </w:r>
      <w:r w:rsidR="003A5C57" w:rsidRPr="00E156AF">
        <w:rPr>
          <w:rFonts w:ascii="Times New Roman" w:eastAsia="Calibri" w:hAnsi="Times New Roman" w:cs="Times New Roman"/>
          <w:sz w:val="24"/>
          <w:szCs w:val="24"/>
        </w:rPr>
        <w:t>жда Ивановна, инспектор кадров;</w:t>
      </w:r>
    </w:p>
    <w:p w:rsidR="006D1AB3" w:rsidRPr="00E156AF" w:rsidRDefault="006351F4" w:rsidP="006D1AB3">
      <w:pPr>
        <w:spacing w:after="0" w:line="240" w:lineRule="auto"/>
        <w:rPr>
          <w:rFonts w:ascii="Times New Roman" w:eastAsia="Calibri" w:hAnsi="Times New Roman" w:cs="Times New Roman"/>
          <w:sz w:val="24"/>
          <w:szCs w:val="24"/>
        </w:rPr>
      </w:pPr>
      <w:r w:rsidRPr="00E156AF">
        <w:rPr>
          <w:rFonts w:ascii="Times New Roman" w:eastAsia="Calibri" w:hAnsi="Times New Roman" w:cs="Times New Roman"/>
          <w:sz w:val="24"/>
          <w:szCs w:val="24"/>
        </w:rPr>
        <w:t>Ефремова Наталья Викторовна</w:t>
      </w:r>
      <w:r w:rsidR="006D1AB3" w:rsidRPr="00E156AF">
        <w:rPr>
          <w:rFonts w:ascii="Times New Roman" w:eastAsia="Calibri" w:hAnsi="Times New Roman" w:cs="Times New Roman"/>
          <w:sz w:val="24"/>
          <w:szCs w:val="24"/>
        </w:rPr>
        <w:t>, учитель русского языка и литературы, председатель совета лицея;</w:t>
      </w:r>
    </w:p>
    <w:p w:rsidR="006D1AB3" w:rsidRPr="00E156AF" w:rsidRDefault="006D1AB3" w:rsidP="006D1AB3">
      <w:pPr>
        <w:spacing w:after="0" w:line="240" w:lineRule="auto"/>
        <w:rPr>
          <w:rFonts w:ascii="Times New Roman" w:eastAsia="Calibri" w:hAnsi="Times New Roman" w:cs="Times New Roman"/>
          <w:sz w:val="24"/>
          <w:szCs w:val="24"/>
        </w:rPr>
      </w:pPr>
      <w:r w:rsidRPr="00E156AF">
        <w:rPr>
          <w:rFonts w:ascii="Times New Roman" w:eastAsia="Calibri" w:hAnsi="Times New Roman" w:cs="Times New Roman"/>
          <w:sz w:val="24"/>
          <w:szCs w:val="24"/>
        </w:rPr>
        <w:t xml:space="preserve">Куликова Галина Владимировна, учитель начальных классов, председатель профсоюзного комитета. </w:t>
      </w:r>
    </w:p>
    <w:p w:rsidR="001B3DB1" w:rsidRPr="00E156AF" w:rsidRDefault="001B3DB1" w:rsidP="006D1AB3">
      <w:pPr>
        <w:autoSpaceDE w:val="0"/>
        <w:autoSpaceDN w:val="0"/>
        <w:adjustRightInd w:val="0"/>
        <w:spacing w:after="0" w:line="240" w:lineRule="auto"/>
        <w:rPr>
          <w:rFonts w:ascii="Times New Roman" w:eastAsia="Calibri" w:hAnsi="Times New Roman" w:cs="Times New Roman"/>
          <w:sz w:val="24"/>
          <w:szCs w:val="24"/>
        </w:rPr>
      </w:pPr>
    </w:p>
    <w:p w:rsidR="006D1AB3" w:rsidRPr="00C33B50" w:rsidRDefault="006D1AB3" w:rsidP="00C33B50">
      <w:pPr>
        <w:autoSpaceDE w:val="0"/>
        <w:autoSpaceDN w:val="0"/>
        <w:adjustRightInd w:val="0"/>
        <w:spacing w:after="0" w:line="240" w:lineRule="auto"/>
        <w:jc w:val="center"/>
        <w:rPr>
          <w:rFonts w:ascii="Times New Roman" w:eastAsia="Calibri" w:hAnsi="Times New Roman" w:cs="Times New Roman"/>
          <w:b/>
          <w:sz w:val="24"/>
          <w:szCs w:val="24"/>
        </w:rPr>
      </w:pPr>
      <w:r w:rsidRPr="00830D72">
        <w:rPr>
          <w:rFonts w:ascii="Times New Roman" w:eastAsia="Calibri" w:hAnsi="Times New Roman" w:cs="Times New Roman"/>
          <w:b/>
          <w:bCs/>
          <w:sz w:val="24"/>
          <w:szCs w:val="24"/>
        </w:rPr>
        <w:t>СТРУКТУРА ОТЧЕТА</w:t>
      </w:r>
    </w:p>
    <w:p w:rsidR="006D1AB3" w:rsidRPr="00830D72" w:rsidRDefault="006D1AB3" w:rsidP="00D9008E">
      <w:pPr>
        <w:keepNext/>
        <w:autoSpaceDE w:val="0"/>
        <w:autoSpaceDN w:val="0"/>
        <w:adjustRightInd w:val="0"/>
        <w:spacing w:after="0" w:line="240" w:lineRule="auto"/>
        <w:ind w:left="1080"/>
        <w:contextualSpacing/>
        <w:rPr>
          <w:rFonts w:ascii="Times New Roman" w:eastAsia="Calibri" w:hAnsi="Times New Roman" w:cs="Times New Roman"/>
          <w:b/>
          <w:bCs/>
          <w:sz w:val="24"/>
          <w:szCs w:val="24"/>
          <w:lang w:val="en-US" w:eastAsia="ru-RU"/>
        </w:rPr>
      </w:pPr>
    </w:p>
    <w:tbl>
      <w:tblPr>
        <w:tblStyle w:val="affc"/>
        <w:tblW w:w="0" w:type="auto"/>
        <w:tblLook w:val="04A0" w:firstRow="1" w:lastRow="0" w:firstColumn="1" w:lastColumn="0" w:noHBand="0" w:noVBand="1"/>
      </w:tblPr>
      <w:tblGrid>
        <w:gridCol w:w="8046"/>
        <w:gridCol w:w="1418"/>
      </w:tblGrid>
      <w:tr w:rsidR="00D9008E" w:rsidRPr="00581D6E" w:rsidTr="00E156AF">
        <w:tc>
          <w:tcPr>
            <w:tcW w:w="9464" w:type="dxa"/>
            <w:gridSpan w:val="2"/>
          </w:tcPr>
          <w:p w:rsidR="00D9008E" w:rsidRPr="00581D6E" w:rsidRDefault="00D9008E" w:rsidP="00E156AF">
            <w:pPr>
              <w:autoSpaceDE w:val="0"/>
              <w:autoSpaceDN w:val="0"/>
              <w:adjustRightInd w:val="0"/>
              <w:rPr>
                <w:rFonts w:ascii="Times New Roman" w:hAnsi="Times New Roman"/>
                <w:sz w:val="24"/>
                <w:szCs w:val="24"/>
                <w:lang w:val="en-US"/>
              </w:rPr>
            </w:pPr>
            <w:r w:rsidRPr="00581D6E">
              <w:rPr>
                <w:rFonts w:ascii="Times New Roman" w:hAnsi="Times New Roman"/>
                <w:b/>
                <w:bCs/>
                <w:sz w:val="24"/>
                <w:szCs w:val="24"/>
                <w:lang w:val="en-US" w:eastAsia="ru-RU"/>
              </w:rPr>
              <w:t>I.</w:t>
            </w:r>
            <w:r w:rsidRPr="00581D6E">
              <w:rPr>
                <w:rFonts w:ascii="Times New Roman" w:hAnsi="Times New Roman"/>
                <w:b/>
                <w:bCs/>
                <w:sz w:val="24"/>
                <w:szCs w:val="24"/>
                <w:lang w:eastAsia="ru-RU"/>
              </w:rPr>
              <w:t>АНАЛИТИЧЕСКАЯ ЧАСТЬ</w:t>
            </w:r>
          </w:p>
        </w:tc>
      </w:tr>
      <w:tr w:rsidR="00C33B50" w:rsidRPr="00581D6E" w:rsidTr="00E156AF">
        <w:tc>
          <w:tcPr>
            <w:tcW w:w="8046" w:type="dxa"/>
          </w:tcPr>
          <w:p w:rsidR="00C33B50" w:rsidRPr="00581D6E" w:rsidRDefault="00C33B50" w:rsidP="00E156AF">
            <w:pPr>
              <w:autoSpaceDE w:val="0"/>
              <w:autoSpaceDN w:val="0"/>
              <w:adjustRightInd w:val="0"/>
              <w:rPr>
                <w:rFonts w:ascii="Times New Roman" w:hAnsi="Times New Roman"/>
                <w:bCs/>
                <w:sz w:val="24"/>
                <w:szCs w:val="24"/>
                <w:lang w:eastAsia="ru-RU"/>
              </w:rPr>
            </w:pPr>
            <w:r w:rsidRPr="00581D6E">
              <w:rPr>
                <w:rFonts w:ascii="Times New Roman" w:hAnsi="Times New Roman"/>
                <w:bCs/>
                <w:sz w:val="24"/>
                <w:szCs w:val="24"/>
                <w:lang w:eastAsia="ru-RU"/>
              </w:rPr>
              <w:t xml:space="preserve"> Введение</w:t>
            </w:r>
          </w:p>
        </w:tc>
        <w:tc>
          <w:tcPr>
            <w:tcW w:w="1418" w:type="dxa"/>
          </w:tcPr>
          <w:p w:rsidR="00C33B50" w:rsidRPr="00581D6E" w:rsidRDefault="00B6620C" w:rsidP="00E156AF">
            <w:pPr>
              <w:autoSpaceDE w:val="0"/>
              <w:autoSpaceDN w:val="0"/>
              <w:adjustRightInd w:val="0"/>
              <w:rPr>
                <w:rFonts w:ascii="Times New Roman" w:hAnsi="Times New Roman"/>
                <w:bCs/>
                <w:sz w:val="24"/>
                <w:szCs w:val="24"/>
                <w:lang w:eastAsia="ru-RU"/>
              </w:rPr>
            </w:pPr>
            <w:r>
              <w:rPr>
                <w:rFonts w:ascii="Times New Roman" w:hAnsi="Times New Roman"/>
                <w:bCs/>
                <w:sz w:val="24"/>
                <w:szCs w:val="24"/>
                <w:lang w:eastAsia="ru-RU"/>
              </w:rPr>
              <w:t>3-6</w:t>
            </w:r>
          </w:p>
        </w:tc>
      </w:tr>
      <w:tr w:rsidR="00F161A5" w:rsidRPr="00581D6E" w:rsidTr="00E156AF">
        <w:tc>
          <w:tcPr>
            <w:tcW w:w="8046" w:type="dxa"/>
          </w:tcPr>
          <w:p w:rsidR="00F161A5" w:rsidRPr="00581D6E" w:rsidRDefault="00F161A5" w:rsidP="00E156AF">
            <w:pPr>
              <w:autoSpaceDE w:val="0"/>
              <w:autoSpaceDN w:val="0"/>
              <w:adjustRightInd w:val="0"/>
              <w:rPr>
                <w:rFonts w:ascii="Times New Roman" w:hAnsi="Times New Roman"/>
                <w:sz w:val="24"/>
                <w:szCs w:val="24"/>
              </w:rPr>
            </w:pPr>
            <w:r w:rsidRPr="00581D6E">
              <w:rPr>
                <w:rFonts w:ascii="Times New Roman" w:hAnsi="Times New Roman"/>
                <w:sz w:val="24"/>
                <w:szCs w:val="24"/>
              </w:rPr>
              <w:t xml:space="preserve">Раздел 1. Организационно-правовое обеспечение образовательной деятельности </w:t>
            </w:r>
          </w:p>
        </w:tc>
        <w:tc>
          <w:tcPr>
            <w:tcW w:w="1418" w:type="dxa"/>
          </w:tcPr>
          <w:p w:rsidR="00F161A5" w:rsidRPr="00B6620C" w:rsidRDefault="00B6620C" w:rsidP="00F161A5">
            <w:pPr>
              <w:autoSpaceDE w:val="0"/>
              <w:autoSpaceDN w:val="0"/>
              <w:adjustRightInd w:val="0"/>
              <w:rPr>
                <w:rFonts w:ascii="Times New Roman" w:hAnsi="Times New Roman"/>
                <w:sz w:val="24"/>
                <w:szCs w:val="24"/>
              </w:rPr>
            </w:pPr>
            <w:r w:rsidRPr="00B6620C">
              <w:rPr>
                <w:rFonts w:ascii="Times New Roman" w:hAnsi="Times New Roman"/>
                <w:sz w:val="24"/>
                <w:szCs w:val="24"/>
              </w:rPr>
              <w:t>7-9</w:t>
            </w:r>
          </w:p>
        </w:tc>
      </w:tr>
      <w:tr w:rsidR="00F161A5" w:rsidRPr="00581D6E" w:rsidTr="00E156AF">
        <w:tc>
          <w:tcPr>
            <w:tcW w:w="8046" w:type="dxa"/>
          </w:tcPr>
          <w:p w:rsidR="00F161A5" w:rsidRPr="00581D6E" w:rsidRDefault="00F161A5" w:rsidP="00E156AF">
            <w:pPr>
              <w:autoSpaceDE w:val="0"/>
              <w:autoSpaceDN w:val="0"/>
              <w:adjustRightInd w:val="0"/>
              <w:rPr>
                <w:rFonts w:ascii="Times New Roman" w:hAnsi="Times New Roman"/>
                <w:sz w:val="24"/>
                <w:szCs w:val="24"/>
              </w:rPr>
            </w:pPr>
            <w:r w:rsidRPr="00581D6E">
              <w:rPr>
                <w:rFonts w:ascii="Times New Roman" w:hAnsi="Times New Roman"/>
                <w:sz w:val="24"/>
                <w:szCs w:val="24"/>
              </w:rPr>
              <w:t xml:space="preserve">Раздел 2. Структура и система управления </w:t>
            </w:r>
          </w:p>
        </w:tc>
        <w:tc>
          <w:tcPr>
            <w:tcW w:w="1418" w:type="dxa"/>
          </w:tcPr>
          <w:p w:rsidR="00F161A5" w:rsidRPr="00B6620C" w:rsidRDefault="00B6620C" w:rsidP="00F161A5">
            <w:pPr>
              <w:autoSpaceDE w:val="0"/>
              <w:autoSpaceDN w:val="0"/>
              <w:adjustRightInd w:val="0"/>
              <w:rPr>
                <w:rFonts w:ascii="Times New Roman" w:hAnsi="Times New Roman"/>
                <w:sz w:val="24"/>
                <w:szCs w:val="24"/>
              </w:rPr>
            </w:pPr>
            <w:r w:rsidRPr="00B6620C">
              <w:rPr>
                <w:rFonts w:ascii="Times New Roman" w:hAnsi="Times New Roman"/>
                <w:sz w:val="24"/>
                <w:szCs w:val="24"/>
              </w:rPr>
              <w:t>10-25</w:t>
            </w:r>
          </w:p>
        </w:tc>
      </w:tr>
      <w:tr w:rsidR="00F161A5" w:rsidRPr="00581D6E" w:rsidTr="00E156AF">
        <w:tc>
          <w:tcPr>
            <w:tcW w:w="8046" w:type="dxa"/>
          </w:tcPr>
          <w:p w:rsidR="00F161A5" w:rsidRPr="00581D6E" w:rsidRDefault="00F161A5" w:rsidP="00E156AF">
            <w:pPr>
              <w:autoSpaceDE w:val="0"/>
              <w:autoSpaceDN w:val="0"/>
              <w:adjustRightInd w:val="0"/>
              <w:rPr>
                <w:rFonts w:ascii="Times New Roman" w:hAnsi="Times New Roman"/>
                <w:sz w:val="24"/>
                <w:szCs w:val="24"/>
              </w:rPr>
            </w:pPr>
            <w:r w:rsidRPr="00581D6E">
              <w:rPr>
                <w:rFonts w:ascii="Times New Roman" w:hAnsi="Times New Roman"/>
                <w:sz w:val="24"/>
                <w:szCs w:val="24"/>
              </w:rPr>
              <w:t xml:space="preserve">Раздел 3. Содержание и качество подготовки обучающихся </w:t>
            </w:r>
          </w:p>
        </w:tc>
        <w:tc>
          <w:tcPr>
            <w:tcW w:w="1418" w:type="dxa"/>
          </w:tcPr>
          <w:p w:rsidR="00F161A5" w:rsidRPr="00B6620C" w:rsidRDefault="00B6620C" w:rsidP="00F161A5">
            <w:pPr>
              <w:autoSpaceDE w:val="0"/>
              <w:autoSpaceDN w:val="0"/>
              <w:adjustRightInd w:val="0"/>
              <w:rPr>
                <w:rFonts w:ascii="Times New Roman" w:hAnsi="Times New Roman"/>
                <w:sz w:val="24"/>
                <w:szCs w:val="24"/>
              </w:rPr>
            </w:pPr>
            <w:r w:rsidRPr="00B6620C">
              <w:rPr>
                <w:rFonts w:ascii="Times New Roman" w:hAnsi="Times New Roman"/>
                <w:sz w:val="24"/>
                <w:szCs w:val="24"/>
              </w:rPr>
              <w:t>26-72</w:t>
            </w:r>
          </w:p>
        </w:tc>
      </w:tr>
      <w:tr w:rsidR="00F161A5" w:rsidRPr="00581D6E" w:rsidTr="00E156AF">
        <w:tc>
          <w:tcPr>
            <w:tcW w:w="8046" w:type="dxa"/>
          </w:tcPr>
          <w:p w:rsidR="00F161A5" w:rsidRPr="00581D6E" w:rsidRDefault="00F161A5" w:rsidP="00E156AF">
            <w:pPr>
              <w:autoSpaceDE w:val="0"/>
              <w:autoSpaceDN w:val="0"/>
              <w:adjustRightInd w:val="0"/>
              <w:rPr>
                <w:rFonts w:ascii="Times New Roman" w:hAnsi="Times New Roman"/>
                <w:sz w:val="24"/>
                <w:szCs w:val="24"/>
              </w:rPr>
            </w:pPr>
            <w:r w:rsidRPr="00581D6E">
              <w:rPr>
                <w:rFonts w:ascii="Times New Roman" w:hAnsi="Times New Roman"/>
                <w:sz w:val="24"/>
                <w:szCs w:val="24"/>
              </w:rPr>
              <w:t xml:space="preserve">Раздел 4. Организация учебного процесса </w:t>
            </w:r>
          </w:p>
        </w:tc>
        <w:tc>
          <w:tcPr>
            <w:tcW w:w="1418" w:type="dxa"/>
          </w:tcPr>
          <w:p w:rsidR="00F161A5" w:rsidRPr="00B6620C" w:rsidRDefault="00B6620C" w:rsidP="00F161A5">
            <w:pPr>
              <w:autoSpaceDE w:val="0"/>
              <w:autoSpaceDN w:val="0"/>
              <w:adjustRightInd w:val="0"/>
              <w:rPr>
                <w:rFonts w:ascii="Times New Roman" w:hAnsi="Times New Roman"/>
                <w:sz w:val="24"/>
                <w:szCs w:val="24"/>
              </w:rPr>
            </w:pPr>
            <w:r w:rsidRPr="00B6620C">
              <w:rPr>
                <w:rFonts w:ascii="Times New Roman" w:hAnsi="Times New Roman"/>
                <w:sz w:val="24"/>
                <w:szCs w:val="24"/>
              </w:rPr>
              <w:t>72-85</w:t>
            </w:r>
          </w:p>
        </w:tc>
      </w:tr>
      <w:tr w:rsidR="00F161A5" w:rsidRPr="00581D6E" w:rsidTr="00E156AF">
        <w:tc>
          <w:tcPr>
            <w:tcW w:w="8046" w:type="dxa"/>
          </w:tcPr>
          <w:p w:rsidR="00F161A5" w:rsidRPr="00581D6E" w:rsidRDefault="00F161A5" w:rsidP="00E156AF">
            <w:pPr>
              <w:autoSpaceDE w:val="0"/>
              <w:autoSpaceDN w:val="0"/>
              <w:adjustRightInd w:val="0"/>
              <w:rPr>
                <w:rFonts w:ascii="Times New Roman" w:hAnsi="Times New Roman"/>
                <w:sz w:val="24"/>
                <w:szCs w:val="24"/>
              </w:rPr>
            </w:pPr>
            <w:r w:rsidRPr="00581D6E">
              <w:rPr>
                <w:rFonts w:ascii="Times New Roman" w:hAnsi="Times New Roman"/>
                <w:sz w:val="24"/>
                <w:szCs w:val="24"/>
              </w:rPr>
              <w:t xml:space="preserve">Раздел 5. Востребованность выпускников </w:t>
            </w:r>
          </w:p>
        </w:tc>
        <w:tc>
          <w:tcPr>
            <w:tcW w:w="1418" w:type="dxa"/>
          </w:tcPr>
          <w:p w:rsidR="00F161A5" w:rsidRPr="00B6620C" w:rsidRDefault="00B6620C" w:rsidP="00F161A5">
            <w:pPr>
              <w:autoSpaceDE w:val="0"/>
              <w:autoSpaceDN w:val="0"/>
              <w:adjustRightInd w:val="0"/>
              <w:rPr>
                <w:rFonts w:ascii="Times New Roman" w:hAnsi="Times New Roman"/>
                <w:sz w:val="24"/>
                <w:szCs w:val="24"/>
              </w:rPr>
            </w:pPr>
            <w:r w:rsidRPr="00B6620C">
              <w:rPr>
                <w:rFonts w:ascii="Times New Roman" w:hAnsi="Times New Roman"/>
                <w:sz w:val="24"/>
                <w:szCs w:val="24"/>
              </w:rPr>
              <w:t>85-87</w:t>
            </w:r>
          </w:p>
        </w:tc>
      </w:tr>
      <w:tr w:rsidR="00F161A5" w:rsidRPr="00581D6E" w:rsidTr="00E156AF">
        <w:tc>
          <w:tcPr>
            <w:tcW w:w="8046" w:type="dxa"/>
          </w:tcPr>
          <w:p w:rsidR="00F161A5" w:rsidRPr="00581D6E" w:rsidRDefault="00F161A5" w:rsidP="00E156AF">
            <w:pPr>
              <w:autoSpaceDE w:val="0"/>
              <w:autoSpaceDN w:val="0"/>
              <w:adjustRightInd w:val="0"/>
              <w:rPr>
                <w:rFonts w:ascii="Times New Roman" w:hAnsi="Times New Roman"/>
                <w:sz w:val="24"/>
                <w:szCs w:val="24"/>
              </w:rPr>
            </w:pPr>
            <w:r w:rsidRPr="00581D6E">
              <w:rPr>
                <w:rFonts w:ascii="Times New Roman" w:hAnsi="Times New Roman"/>
                <w:sz w:val="24"/>
                <w:szCs w:val="24"/>
              </w:rPr>
              <w:t xml:space="preserve">Раздел 6. Кадровое обеспечение </w:t>
            </w:r>
          </w:p>
        </w:tc>
        <w:tc>
          <w:tcPr>
            <w:tcW w:w="1418" w:type="dxa"/>
          </w:tcPr>
          <w:p w:rsidR="00F161A5" w:rsidRPr="00B6620C" w:rsidRDefault="00B6620C" w:rsidP="00F161A5">
            <w:pPr>
              <w:autoSpaceDE w:val="0"/>
              <w:autoSpaceDN w:val="0"/>
              <w:adjustRightInd w:val="0"/>
              <w:rPr>
                <w:rFonts w:ascii="Times New Roman" w:hAnsi="Times New Roman"/>
                <w:sz w:val="24"/>
                <w:szCs w:val="24"/>
              </w:rPr>
            </w:pPr>
            <w:r w:rsidRPr="00B6620C">
              <w:rPr>
                <w:rFonts w:ascii="Times New Roman" w:hAnsi="Times New Roman"/>
                <w:sz w:val="24"/>
                <w:szCs w:val="24"/>
              </w:rPr>
              <w:t>87-91</w:t>
            </w:r>
          </w:p>
        </w:tc>
      </w:tr>
      <w:tr w:rsidR="00F161A5" w:rsidRPr="00581D6E" w:rsidTr="00E156AF">
        <w:tc>
          <w:tcPr>
            <w:tcW w:w="8046" w:type="dxa"/>
          </w:tcPr>
          <w:p w:rsidR="00F161A5" w:rsidRPr="00581D6E" w:rsidRDefault="00F161A5" w:rsidP="00E156AF">
            <w:pPr>
              <w:autoSpaceDE w:val="0"/>
              <w:autoSpaceDN w:val="0"/>
              <w:adjustRightInd w:val="0"/>
              <w:rPr>
                <w:rFonts w:ascii="Times New Roman" w:hAnsi="Times New Roman"/>
                <w:sz w:val="24"/>
                <w:szCs w:val="24"/>
              </w:rPr>
            </w:pPr>
            <w:r w:rsidRPr="00581D6E">
              <w:rPr>
                <w:rFonts w:ascii="Times New Roman" w:hAnsi="Times New Roman"/>
                <w:sz w:val="24"/>
                <w:szCs w:val="24"/>
              </w:rPr>
              <w:t xml:space="preserve">Раздел 7. Учебно-методическое обеспечение </w:t>
            </w:r>
          </w:p>
        </w:tc>
        <w:tc>
          <w:tcPr>
            <w:tcW w:w="1418" w:type="dxa"/>
          </w:tcPr>
          <w:p w:rsidR="00F161A5" w:rsidRPr="00B6620C" w:rsidRDefault="00B6620C" w:rsidP="00F161A5">
            <w:pPr>
              <w:autoSpaceDE w:val="0"/>
              <w:autoSpaceDN w:val="0"/>
              <w:adjustRightInd w:val="0"/>
              <w:rPr>
                <w:rFonts w:ascii="Times New Roman" w:hAnsi="Times New Roman"/>
                <w:sz w:val="24"/>
                <w:szCs w:val="24"/>
              </w:rPr>
            </w:pPr>
            <w:r w:rsidRPr="00B6620C">
              <w:rPr>
                <w:rFonts w:ascii="Times New Roman" w:hAnsi="Times New Roman"/>
                <w:sz w:val="24"/>
                <w:szCs w:val="24"/>
              </w:rPr>
              <w:t>92-109</w:t>
            </w:r>
          </w:p>
        </w:tc>
      </w:tr>
      <w:tr w:rsidR="00F161A5" w:rsidRPr="00581D6E" w:rsidTr="00E156AF">
        <w:tc>
          <w:tcPr>
            <w:tcW w:w="8046" w:type="dxa"/>
          </w:tcPr>
          <w:p w:rsidR="00F161A5" w:rsidRPr="00581D6E" w:rsidRDefault="00F161A5" w:rsidP="00E156AF">
            <w:pPr>
              <w:autoSpaceDE w:val="0"/>
              <w:autoSpaceDN w:val="0"/>
              <w:adjustRightInd w:val="0"/>
              <w:rPr>
                <w:rFonts w:ascii="Times New Roman" w:hAnsi="Times New Roman"/>
                <w:sz w:val="24"/>
                <w:szCs w:val="24"/>
              </w:rPr>
            </w:pPr>
            <w:r w:rsidRPr="00581D6E">
              <w:rPr>
                <w:rFonts w:ascii="Times New Roman" w:hAnsi="Times New Roman"/>
                <w:sz w:val="24"/>
                <w:szCs w:val="24"/>
              </w:rPr>
              <w:t xml:space="preserve">Раздел 8. Библиотечно-информационное обеспечение </w:t>
            </w:r>
          </w:p>
        </w:tc>
        <w:tc>
          <w:tcPr>
            <w:tcW w:w="1418" w:type="dxa"/>
          </w:tcPr>
          <w:p w:rsidR="00F161A5" w:rsidRPr="00B6620C" w:rsidRDefault="00B6620C" w:rsidP="00F161A5">
            <w:pPr>
              <w:autoSpaceDE w:val="0"/>
              <w:autoSpaceDN w:val="0"/>
              <w:adjustRightInd w:val="0"/>
              <w:rPr>
                <w:rFonts w:ascii="Times New Roman" w:hAnsi="Times New Roman"/>
                <w:sz w:val="24"/>
                <w:szCs w:val="24"/>
              </w:rPr>
            </w:pPr>
            <w:r w:rsidRPr="00B6620C">
              <w:rPr>
                <w:rFonts w:ascii="Times New Roman" w:hAnsi="Times New Roman"/>
                <w:sz w:val="24"/>
                <w:szCs w:val="24"/>
              </w:rPr>
              <w:t>110-112</w:t>
            </w:r>
          </w:p>
        </w:tc>
      </w:tr>
      <w:tr w:rsidR="00F161A5" w:rsidRPr="00581D6E" w:rsidTr="00E156AF">
        <w:tc>
          <w:tcPr>
            <w:tcW w:w="8046" w:type="dxa"/>
          </w:tcPr>
          <w:p w:rsidR="00F161A5" w:rsidRPr="00581D6E" w:rsidRDefault="00F161A5" w:rsidP="00E156AF">
            <w:pPr>
              <w:autoSpaceDE w:val="0"/>
              <w:autoSpaceDN w:val="0"/>
              <w:adjustRightInd w:val="0"/>
              <w:rPr>
                <w:rFonts w:ascii="Times New Roman" w:hAnsi="Times New Roman"/>
                <w:sz w:val="24"/>
                <w:szCs w:val="24"/>
              </w:rPr>
            </w:pPr>
            <w:r w:rsidRPr="00581D6E">
              <w:rPr>
                <w:rFonts w:ascii="Times New Roman" w:hAnsi="Times New Roman"/>
                <w:sz w:val="24"/>
                <w:szCs w:val="24"/>
              </w:rPr>
              <w:t xml:space="preserve">Раздел 9. Материально-техническая база </w:t>
            </w:r>
          </w:p>
        </w:tc>
        <w:tc>
          <w:tcPr>
            <w:tcW w:w="1418" w:type="dxa"/>
          </w:tcPr>
          <w:p w:rsidR="00F161A5" w:rsidRPr="00B6620C" w:rsidRDefault="00B6620C" w:rsidP="00F161A5">
            <w:pPr>
              <w:autoSpaceDE w:val="0"/>
              <w:autoSpaceDN w:val="0"/>
              <w:adjustRightInd w:val="0"/>
              <w:rPr>
                <w:rFonts w:ascii="Times New Roman" w:hAnsi="Times New Roman"/>
                <w:sz w:val="24"/>
                <w:szCs w:val="24"/>
              </w:rPr>
            </w:pPr>
            <w:r w:rsidRPr="00B6620C">
              <w:rPr>
                <w:rFonts w:ascii="Times New Roman" w:hAnsi="Times New Roman"/>
                <w:sz w:val="24"/>
                <w:szCs w:val="24"/>
              </w:rPr>
              <w:t>112-118</w:t>
            </w:r>
          </w:p>
        </w:tc>
      </w:tr>
      <w:tr w:rsidR="00F161A5" w:rsidRPr="00581D6E" w:rsidTr="00E156AF">
        <w:tc>
          <w:tcPr>
            <w:tcW w:w="8046" w:type="dxa"/>
          </w:tcPr>
          <w:p w:rsidR="00F161A5" w:rsidRPr="00581D6E" w:rsidRDefault="00F161A5" w:rsidP="00E156AF">
            <w:pPr>
              <w:autoSpaceDE w:val="0"/>
              <w:autoSpaceDN w:val="0"/>
              <w:adjustRightInd w:val="0"/>
              <w:rPr>
                <w:rFonts w:ascii="Times New Roman" w:hAnsi="Times New Roman"/>
                <w:sz w:val="24"/>
                <w:szCs w:val="24"/>
              </w:rPr>
            </w:pPr>
            <w:r w:rsidRPr="00581D6E">
              <w:rPr>
                <w:rFonts w:ascii="Times New Roman" w:hAnsi="Times New Roman"/>
                <w:sz w:val="24"/>
                <w:szCs w:val="24"/>
              </w:rPr>
              <w:t xml:space="preserve">Раздел 10. Внутренняя система оценки качества образования </w:t>
            </w:r>
          </w:p>
        </w:tc>
        <w:tc>
          <w:tcPr>
            <w:tcW w:w="1418" w:type="dxa"/>
          </w:tcPr>
          <w:p w:rsidR="00F161A5" w:rsidRPr="00B6620C" w:rsidRDefault="00B6620C" w:rsidP="00F161A5">
            <w:pPr>
              <w:autoSpaceDE w:val="0"/>
              <w:autoSpaceDN w:val="0"/>
              <w:adjustRightInd w:val="0"/>
              <w:rPr>
                <w:rFonts w:ascii="Times New Roman" w:hAnsi="Times New Roman"/>
                <w:sz w:val="24"/>
                <w:szCs w:val="24"/>
              </w:rPr>
            </w:pPr>
            <w:r w:rsidRPr="00B6620C">
              <w:rPr>
                <w:rFonts w:ascii="Times New Roman" w:hAnsi="Times New Roman"/>
                <w:sz w:val="24"/>
                <w:szCs w:val="24"/>
              </w:rPr>
              <w:t>119-123</w:t>
            </w:r>
          </w:p>
        </w:tc>
      </w:tr>
      <w:tr w:rsidR="003453CE" w:rsidRPr="00581D6E" w:rsidTr="00E156AF">
        <w:tc>
          <w:tcPr>
            <w:tcW w:w="8046" w:type="dxa"/>
          </w:tcPr>
          <w:p w:rsidR="003453CE" w:rsidRPr="00581D6E" w:rsidRDefault="003453CE" w:rsidP="00E156AF">
            <w:pPr>
              <w:autoSpaceDE w:val="0"/>
              <w:autoSpaceDN w:val="0"/>
              <w:adjustRightInd w:val="0"/>
              <w:rPr>
                <w:rFonts w:ascii="Times New Roman" w:hAnsi="Times New Roman"/>
                <w:sz w:val="24"/>
                <w:szCs w:val="24"/>
              </w:rPr>
            </w:pPr>
            <w:r w:rsidRPr="00581D6E">
              <w:rPr>
                <w:rFonts w:ascii="Times New Roman" w:hAnsi="Times New Roman"/>
                <w:sz w:val="24"/>
                <w:szCs w:val="24"/>
              </w:rPr>
              <w:t>Раздел 11.Финансовая деятельность</w:t>
            </w:r>
          </w:p>
        </w:tc>
        <w:tc>
          <w:tcPr>
            <w:tcW w:w="1418" w:type="dxa"/>
          </w:tcPr>
          <w:p w:rsidR="003453CE" w:rsidRPr="00B6620C" w:rsidRDefault="00B6620C" w:rsidP="00F161A5">
            <w:pPr>
              <w:autoSpaceDE w:val="0"/>
              <w:autoSpaceDN w:val="0"/>
              <w:adjustRightInd w:val="0"/>
              <w:rPr>
                <w:rFonts w:ascii="Times New Roman" w:hAnsi="Times New Roman"/>
                <w:sz w:val="24"/>
                <w:szCs w:val="24"/>
              </w:rPr>
            </w:pPr>
            <w:r w:rsidRPr="00B6620C">
              <w:rPr>
                <w:rFonts w:ascii="Times New Roman" w:hAnsi="Times New Roman"/>
                <w:sz w:val="24"/>
                <w:szCs w:val="24"/>
              </w:rPr>
              <w:t>123-127</w:t>
            </w:r>
          </w:p>
        </w:tc>
      </w:tr>
      <w:tr w:rsidR="003453CE" w:rsidRPr="00581D6E" w:rsidTr="00E156AF">
        <w:tc>
          <w:tcPr>
            <w:tcW w:w="8046" w:type="dxa"/>
          </w:tcPr>
          <w:p w:rsidR="003453CE" w:rsidRPr="00581D6E" w:rsidRDefault="003453CE" w:rsidP="00E156AF">
            <w:pPr>
              <w:rPr>
                <w:rFonts w:ascii="Times New Roman" w:hAnsi="Times New Roman"/>
                <w:sz w:val="24"/>
                <w:szCs w:val="24"/>
              </w:rPr>
            </w:pPr>
            <w:r w:rsidRPr="00581D6E">
              <w:rPr>
                <w:rFonts w:ascii="Times New Roman" w:hAnsi="Times New Roman"/>
                <w:b/>
                <w:bCs/>
                <w:sz w:val="24"/>
                <w:szCs w:val="24"/>
                <w:lang w:val="en-US"/>
              </w:rPr>
              <w:t>II</w:t>
            </w:r>
            <w:r w:rsidRPr="00581D6E">
              <w:rPr>
                <w:rFonts w:ascii="Times New Roman" w:hAnsi="Times New Roman"/>
                <w:b/>
                <w:bCs/>
                <w:sz w:val="24"/>
                <w:szCs w:val="24"/>
              </w:rPr>
              <w:t xml:space="preserve">. ПОКАЗАТЕЛИ ДЕЯТЕЛЬНОСТИ МБОУ «ЛИЦЕЙ № 7»          </w:t>
            </w:r>
          </w:p>
          <w:p w:rsidR="003453CE" w:rsidRPr="00581D6E" w:rsidRDefault="003453CE" w:rsidP="00E156AF">
            <w:pPr>
              <w:autoSpaceDE w:val="0"/>
              <w:autoSpaceDN w:val="0"/>
              <w:adjustRightInd w:val="0"/>
              <w:rPr>
                <w:rFonts w:ascii="Times New Roman" w:hAnsi="Times New Roman"/>
                <w:sz w:val="24"/>
                <w:szCs w:val="24"/>
              </w:rPr>
            </w:pPr>
          </w:p>
        </w:tc>
        <w:tc>
          <w:tcPr>
            <w:tcW w:w="1418" w:type="dxa"/>
          </w:tcPr>
          <w:p w:rsidR="003453CE" w:rsidRPr="00B6620C" w:rsidRDefault="00B6620C" w:rsidP="00F161A5">
            <w:pPr>
              <w:autoSpaceDE w:val="0"/>
              <w:autoSpaceDN w:val="0"/>
              <w:adjustRightInd w:val="0"/>
              <w:rPr>
                <w:rFonts w:ascii="Times New Roman" w:hAnsi="Times New Roman"/>
                <w:sz w:val="24"/>
                <w:szCs w:val="24"/>
              </w:rPr>
            </w:pPr>
            <w:r w:rsidRPr="00B6620C">
              <w:rPr>
                <w:rFonts w:ascii="Times New Roman" w:hAnsi="Times New Roman"/>
                <w:sz w:val="24"/>
                <w:szCs w:val="24"/>
              </w:rPr>
              <w:t>127-130</w:t>
            </w:r>
          </w:p>
        </w:tc>
      </w:tr>
      <w:tr w:rsidR="003453CE" w:rsidRPr="00581D6E" w:rsidTr="00E156AF">
        <w:tc>
          <w:tcPr>
            <w:tcW w:w="8046" w:type="dxa"/>
          </w:tcPr>
          <w:p w:rsidR="003453CE" w:rsidRPr="00581D6E" w:rsidRDefault="003453CE" w:rsidP="00E156AF">
            <w:pPr>
              <w:rPr>
                <w:rFonts w:ascii="Times New Roman" w:hAnsi="Times New Roman"/>
                <w:b/>
                <w:sz w:val="24"/>
                <w:szCs w:val="24"/>
              </w:rPr>
            </w:pPr>
            <w:r w:rsidRPr="00581D6E">
              <w:rPr>
                <w:rFonts w:ascii="Times New Roman" w:hAnsi="Times New Roman"/>
                <w:b/>
                <w:sz w:val="24"/>
                <w:szCs w:val="24"/>
              </w:rPr>
              <w:t>ПРИЛОЖЕНИЯ</w:t>
            </w:r>
          </w:p>
          <w:p w:rsidR="003453CE" w:rsidRPr="00581D6E" w:rsidRDefault="003453CE" w:rsidP="00E156AF">
            <w:pPr>
              <w:rPr>
                <w:rFonts w:ascii="Times New Roman" w:hAnsi="Times New Roman"/>
                <w:b/>
                <w:bCs/>
                <w:sz w:val="24"/>
                <w:szCs w:val="24"/>
                <w:lang w:val="en-US"/>
              </w:rPr>
            </w:pPr>
          </w:p>
        </w:tc>
        <w:tc>
          <w:tcPr>
            <w:tcW w:w="1418" w:type="dxa"/>
          </w:tcPr>
          <w:p w:rsidR="003453CE" w:rsidRPr="00B6620C" w:rsidRDefault="00B6620C" w:rsidP="00F161A5">
            <w:pPr>
              <w:autoSpaceDE w:val="0"/>
              <w:autoSpaceDN w:val="0"/>
              <w:adjustRightInd w:val="0"/>
              <w:rPr>
                <w:rFonts w:ascii="Times New Roman" w:hAnsi="Times New Roman"/>
                <w:sz w:val="24"/>
                <w:szCs w:val="24"/>
              </w:rPr>
            </w:pPr>
            <w:r w:rsidRPr="00B6620C">
              <w:rPr>
                <w:rFonts w:ascii="Times New Roman" w:hAnsi="Times New Roman"/>
                <w:sz w:val="24"/>
                <w:szCs w:val="24"/>
              </w:rPr>
              <w:t>131</w:t>
            </w:r>
          </w:p>
        </w:tc>
      </w:tr>
    </w:tbl>
    <w:p w:rsidR="006D1AB3" w:rsidRPr="00830D72" w:rsidRDefault="006D1AB3" w:rsidP="007F1398">
      <w:pPr>
        <w:autoSpaceDE w:val="0"/>
        <w:autoSpaceDN w:val="0"/>
        <w:adjustRightInd w:val="0"/>
        <w:spacing w:after="0" w:line="240" w:lineRule="auto"/>
        <w:rPr>
          <w:rFonts w:ascii="Times New Roman" w:eastAsia="Calibri" w:hAnsi="Times New Roman" w:cs="Times New Roman"/>
          <w:b/>
          <w:sz w:val="24"/>
          <w:szCs w:val="24"/>
        </w:rPr>
      </w:pPr>
    </w:p>
    <w:p w:rsidR="001B3DB1" w:rsidRDefault="001B3DB1" w:rsidP="006D1AB3">
      <w:pPr>
        <w:autoSpaceDE w:val="0"/>
        <w:autoSpaceDN w:val="0"/>
        <w:adjustRightInd w:val="0"/>
        <w:spacing w:after="0" w:line="240" w:lineRule="auto"/>
        <w:jc w:val="center"/>
        <w:rPr>
          <w:rFonts w:ascii="Times New Roman" w:eastAsia="Calibri" w:hAnsi="Times New Roman" w:cs="Times New Roman"/>
          <w:b/>
          <w:sz w:val="24"/>
          <w:szCs w:val="24"/>
        </w:rPr>
      </w:pPr>
    </w:p>
    <w:p w:rsidR="00E156AF" w:rsidRDefault="00E156AF" w:rsidP="006D1AB3">
      <w:pPr>
        <w:autoSpaceDE w:val="0"/>
        <w:autoSpaceDN w:val="0"/>
        <w:adjustRightInd w:val="0"/>
        <w:spacing w:after="0" w:line="240" w:lineRule="auto"/>
        <w:jc w:val="center"/>
        <w:rPr>
          <w:rFonts w:ascii="Times New Roman" w:eastAsia="Calibri" w:hAnsi="Times New Roman" w:cs="Times New Roman"/>
          <w:b/>
          <w:sz w:val="24"/>
          <w:szCs w:val="24"/>
        </w:rPr>
      </w:pPr>
    </w:p>
    <w:p w:rsidR="00E156AF" w:rsidRDefault="00E156AF" w:rsidP="006D1AB3">
      <w:pPr>
        <w:autoSpaceDE w:val="0"/>
        <w:autoSpaceDN w:val="0"/>
        <w:adjustRightInd w:val="0"/>
        <w:spacing w:after="0" w:line="240" w:lineRule="auto"/>
        <w:jc w:val="center"/>
        <w:rPr>
          <w:rFonts w:ascii="Times New Roman" w:eastAsia="Calibri" w:hAnsi="Times New Roman" w:cs="Times New Roman"/>
          <w:b/>
          <w:sz w:val="24"/>
          <w:szCs w:val="24"/>
        </w:rPr>
      </w:pPr>
    </w:p>
    <w:p w:rsidR="00E156AF" w:rsidRDefault="00E156AF" w:rsidP="006D1AB3">
      <w:pPr>
        <w:autoSpaceDE w:val="0"/>
        <w:autoSpaceDN w:val="0"/>
        <w:adjustRightInd w:val="0"/>
        <w:spacing w:after="0" w:line="240" w:lineRule="auto"/>
        <w:jc w:val="center"/>
        <w:rPr>
          <w:rFonts w:ascii="Times New Roman" w:eastAsia="Calibri" w:hAnsi="Times New Roman" w:cs="Times New Roman"/>
          <w:b/>
          <w:sz w:val="24"/>
          <w:szCs w:val="24"/>
        </w:rPr>
      </w:pPr>
    </w:p>
    <w:p w:rsidR="006D1AB3" w:rsidRPr="00E156AF" w:rsidRDefault="006D1AB3" w:rsidP="006D1AB3">
      <w:pPr>
        <w:autoSpaceDE w:val="0"/>
        <w:autoSpaceDN w:val="0"/>
        <w:adjustRightInd w:val="0"/>
        <w:spacing w:after="0" w:line="240" w:lineRule="auto"/>
        <w:jc w:val="center"/>
        <w:rPr>
          <w:rFonts w:ascii="Times New Roman" w:eastAsia="Calibri" w:hAnsi="Times New Roman" w:cs="Times New Roman"/>
          <w:b/>
          <w:sz w:val="24"/>
          <w:szCs w:val="24"/>
        </w:rPr>
      </w:pPr>
      <w:r w:rsidRPr="00E156AF">
        <w:rPr>
          <w:rFonts w:ascii="Times New Roman" w:eastAsia="Calibri" w:hAnsi="Times New Roman" w:cs="Times New Roman"/>
          <w:b/>
          <w:sz w:val="24"/>
          <w:szCs w:val="24"/>
        </w:rPr>
        <w:t>ВВЕДЕНИЕ</w:t>
      </w:r>
    </w:p>
    <w:p w:rsidR="006D1AB3" w:rsidRPr="00E156AF" w:rsidRDefault="006D1AB3" w:rsidP="006D1AB3">
      <w:pPr>
        <w:autoSpaceDE w:val="0"/>
        <w:autoSpaceDN w:val="0"/>
        <w:adjustRightInd w:val="0"/>
        <w:spacing w:after="0" w:line="240" w:lineRule="auto"/>
        <w:jc w:val="center"/>
        <w:rPr>
          <w:rFonts w:ascii="Times New Roman" w:eastAsia="Calibri" w:hAnsi="Times New Roman" w:cs="Times New Roman"/>
          <w:b/>
          <w:sz w:val="24"/>
          <w:szCs w:val="24"/>
        </w:rPr>
      </w:pPr>
    </w:p>
    <w:p w:rsidR="006D1AB3" w:rsidRPr="00E156AF" w:rsidRDefault="006D1AB3" w:rsidP="006D1AB3">
      <w:pPr>
        <w:widowControl w:val="0"/>
        <w:spacing w:after="0" w:line="240" w:lineRule="auto"/>
        <w:ind w:right="60"/>
        <w:jc w:val="both"/>
        <w:rPr>
          <w:rFonts w:ascii="Times New Roman" w:eastAsia="Times New Roman" w:hAnsi="Times New Roman" w:cs="Times New Roman"/>
          <w:sz w:val="24"/>
          <w:szCs w:val="24"/>
        </w:rPr>
      </w:pPr>
      <w:r w:rsidRPr="00E156AF">
        <w:rPr>
          <w:rFonts w:ascii="Times New Roman" w:eastAsia="Times New Roman" w:hAnsi="Times New Roman" w:cs="Times New Roman"/>
          <w:sz w:val="24"/>
          <w:szCs w:val="24"/>
        </w:rPr>
        <w:t>Самообсл</w:t>
      </w:r>
      <w:r w:rsidR="006351F4" w:rsidRPr="00E156AF">
        <w:rPr>
          <w:rFonts w:ascii="Times New Roman" w:eastAsia="Times New Roman" w:hAnsi="Times New Roman" w:cs="Times New Roman"/>
          <w:sz w:val="24"/>
          <w:szCs w:val="24"/>
        </w:rPr>
        <w:t>едование проведено на основании</w:t>
      </w:r>
      <w:r w:rsidRPr="00E156AF">
        <w:rPr>
          <w:rFonts w:ascii="Times New Roman" w:eastAsia="Times New Roman" w:hAnsi="Times New Roman" w:cs="Times New Roman"/>
          <w:sz w:val="24"/>
          <w:szCs w:val="24"/>
        </w:rPr>
        <w:t xml:space="preserve"> следующих документов:</w:t>
      </w:r>
    </w:p>
    <w:p w:rsidR="006D1AB3" w:rsidRPr="00E156AF" w:rsidRDefault="006D1AB3" w:rsidP="006D1AB3">
      <w:pPr>
        <w:autoSpaceDE w:val="0"/>
        <w:autoSpaceDN w:val="0"/>
        <w:adjustRightInd w:val="0"/>
        <w:spacing w:after="0" w:line="240" w:lineRule="auto"/>
        <w:jc w:val="both"/>
        <w:rPr>
          <w:rFonts w:ascii="Times New Roman" w:eastAsia="Calibri" w:hAnsi="Times New Roman" w:cs="Times New Roman"/>
          <w:sz w:val="24"/>
          <w:szCs w:val="24"/>
        </w:rPr>
      </w:pPr>
      <w:r w:rsidRPr="00E156AF">
        <w:rPr>
          <w:rFonts w:ascii="Times New Roman" w:eastAsia="Calibri" w:hAnsi="Times New Roman" w:cs="Times New Roman"/>
          <w:sz w:val="24"/>
          <w:szCs w:val="24"/>
        </w:rPr>
        <w:t xml:space="preserve">    Федеральный закон от 29.12.2012 № 273-ФЗ «Об образовании в Российской Федерации» (статья 28. Компетенция, права, обязанности и ответственность образовательной организации; статья 29. Информационная открытость образовательной организации); </w:t>
      </w:r>
    </w:p>
    <w:p w:rsidR="006D1AB3" w:rsidRPr="00E156AF" w:rsidRDefault="006D1AB3" w:rsidP="006D1AB3">
      <w:pPr>
        <w:autoSpaceDE w:val="0"/>
        <w:autoSpaceDN w:val="0"/>
        <w:adjustRightInd w:val="0"/>
        <w:spacing w:after="0" w:line="240" w:lineRule="auto"/>
        <w:jc w:val="both"/>
        <w:rPr>
          <w:rFonts w:ascii="Times New Roman" w:eastAsia="Calibri" w:hAnsi="Times New Roman" w:cs="Times New Roman"/>
          <w:sz w:val="24"/>
          <w:szCs w:val="24"/>
        </w:rPr>
      </w:pPr>
      <w:r w:rsidRPr="00E156AF">
        <w:rPr>
          <w:rFonts w:ascii="Times New Roman" w:eastAsia="Calibri" w:hAnsi="Times New Roman" w:cs="Times New Roman"/>
          <w:sz w:val="24"/>
          <w:szCs w:val="24"/>
        </w:rPr>
        <w:t xml:space="preserve">      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w:t>
      </w:r>
    </w:p>
    <w:p w:rsidR="006D1AB3" w:rsidRPr="00E156AF" w:rsidRDefault="006D1AB3" w:rsidP="006D1AB3">
      <w:pPr>
        <w:autoSpaceDE w:val="0"/>
        <w:autoSpaceDN w:val="0"/>
        <w:adjustRightInd w:val="0"/>
        <w:spacing w:after="0" w:line="240" w:lineRule="auto"/>
        <w:jc w:val="both"/>
        <w:rPr>
          <w:rFonts w:ascii="Times New Roman" w:eastAsia="Calibri" w:hAnsi="Times New Roman" w:cs="Times New Roman"/>
          <w:sz w:val="24"/>
          <w:szCs w:val="24"/>
        </w:rPr>
      </w:pPr>
      <w:r w:rsidRPr="00E156AF">
        <w:rPr>
          <w:rFonts w:ascii="Times New Roman" w:eastAsia="Calibri" w:hAnsi="Times New Roman" w:cs="Times New Roman"/>
          <w:sz w:val="24"/>
          <w:szCs w:val="24"/>
        </w:rPr>
        <w:t xml:space="preserve">     Приказ Министерства образования и науки Российской Федерации от 14.06.2013 № 462 «Об утверждении Порядка проведения самообследования образовательной организацией»; </w:t>
      </w:r>
    </w:p>
    <w:p w:rsidR="006D1AB3" w:rsidRPr="00E156AF" w:rsidRDefault="006D1AB3" w:rsidP="006D1AB3">
      <w:pPr>
        <w:autoSpaceDE w:val="0"/>
        <w:autoSpaceDN w:val="0"/>
        <w:adjustRightInd w:val="0"/>
        <w:spacing w:after="0" w:line="240" w:lineRule="auto"/>
        <w:jc w:val="both"/>
        <w:rPr>
          <w:rFonts w:ascii="Times New Roman" w:eastAsia="Calibri" w:hAnsi="Times New Roman" w:cs="Times New Roman"/>
          <w:sz w:val="24"/>
          <w:szCs w:val="24"/>
        </w:rPr>
      </w:pPr>
      <w:r w:rsidRPr="00E156AF">
        <w:rPr>
          <w:rFonts w:ascii="Times New Roman" w:eastAsia="Calibri" w:hAnsi="Times New Roman" w:cs="Times New Roman"/>
          <w:sz w:val="24"/>
          <w:szCs w:val="24"/>
        </w:rPr>
        <w:t xml:space="preserve">      Приказ Министерства образования и науки Российской Федерации от 10 декабря 2013 г. № 1324 «Об утверждени</w:t>
      </w:r>
      <w:r w:rsidR="006351F4" w:rsidRPr="00E156AF">
        <w:rPr>
          <w:rFonts w:ascii="Times New Roman" w:eastAsia="Calibri" w:hAnsi="Times New Roman" w:cs="Times New Roman"/>
          <w:sz w:val="24"/>
          <w:szCs w:val="24"/>
        </w:rPr>
        <w:t>и показателей деятельности обра</w:t>
      </w:r>
      <w:r w:rsidRPr="00E156AF">
        <w:rPr>
          <w:rFonts w:ascii="Times New Roman" w:eastAsia="Calibri" w:hAnsi="Times New Roman" w:cs="Times New Roman"/>
          <w:sz w:val="24"/>
          <w:szCs w:val="24"/>
        </w:rPr>
        <w:t xml:space="preserve">зовательной организации, подлежащей самообследованию». </w:t>
      </w:r>
    </w:p>
    <w:p w:rsidR="006D1AB3" w:rsidRPr="00E156AF" w:rsidRDefault="006D1AB3" w:rsidP="006D1AB3">
      <w:pPr>
        <w:autoSpaceDE w:val="0"/>
        <w:autoSpaceDN w:val="0"/>
        <w:adjustRightInd w:val="0"/>
        <w:spacing w:after="0" w:line="240" w:lineRule="auto"/>
        <w:jc w:val="both"/>
        <w:rPr>
          <w:rFonts w:ascii="Times New Roman" w:eastAsia="Calibri" w:hAnsi="Times New Roman" w:cs="Times New Roman"/>
          <w:sz w:val="24"/>
          <w:szCs w:val="24"/>
        </w:rPr>
      </w:pPr>
      <w:r w:rsidRPr="00E156AF">
        <w:rPr>
          <w:rFonts w:ascii="Times New Roman" w:eastAsia="Calibri" w:hAnsi="Times New Roman" w:cs="Times New Roman"/>
          <w:sz w:val="24"/>
          <w:szCs w:val="24"/>
        </w:rPr>
        <w:t xml:space="preserve">     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(утв. Министерством образования и науки Российской Федерации 15.09.2016 № АП-87/02вн). </w:t>
      </w:r>
    </w:p>
    <w:p w:rsidR="006D1AB3" w:rsidRPr="00E156AF" w:rsidRDefault="006D1AB3" w:rsidP="006D1AB3">
      <w:pPr>
        <w:autoSpaceDE w:val="0"/>
        <w:autoSpaceDN w:val="0"/>
        <w:adjustRightInd w:val="0"/>
        <w:spacing w:after="0" w:line="240" w:lineRule="auto"/>
        <w:jc w:val="both"/>
        <w:rPr>
          <w:rFonts w:ascii="Times New Roman" w:eastAsia="Calibri" w:hAnsi="Times New Roman" w:cs="Times New Roman"/>
          <w:sz w:val="24"/>
          <w:szCs w:val="24"/>
        </w:rPr>
      </w:pPr>
      <w:r w:rsidRPr="00E156AF">
        <w:rPr>
          <w:rFonts w:ascii="Times New Roman" w:eastAsia="Calibri" w:hAnsi="Times New Roman" w:cs="Times New Roman"/>
          <w:sz w:val="24"/>
          <w:szCs w:val="24"/>
        </w:rPr>
        <w:t>Самообследование образовательно</w:t>
      </w:r>
      <w:r w:rsidR="006351F4" w:rsidRPr="00E156AF">
        <w:rPr>
          <w:rFonts w:ascii="Times New Roman" w:eastAsia="Calibri" w:hAnsi="Times New Roman" w:cs="Times New Roman"/>
          <w:sz w:val="24"/>
          <w:szCs w:val="24"/>
        </w:rPr>
        <w:t>й организации системы общего об</w:t>
      </w:r>
      <w:r w:rsidRPr="00E156AF">
        <w:rPr>
          <w:rFonts w:ascii="Times New Roman" w:eastAsia="Calibri" w:hAnsi="Times New Roman" w:cs="Times New Roman"/>
          <w:sz w:val="24"/>
          <w:szCs w:val="24"/>
        </w:rPr>
        <w:t>разования: методические рекомендации / сост.: О.Ф. Кунгурова, А.А. Митина, И.И. Дранникова – Барнаул: АКИПКРО, 2017. – 46 с.</w:t>
      </w:r>
    </w:p>
    <w:p w:rsidR="00CB74DA" w:rsidRPr="00E156AF" w:rsidRDefault="006D1AB3" w:rsidP="00EE3E7F">
      <w:pPr>
        <w:widowControl w:val="0"/>
        <w:spacing w:after="244" w:line="280" w:lineRule="exact"/>
        <w:ind w:right="60"/>
        <w:jc w:val="both"/>
        <w:rPr>
          <w:rFonts w:ascii="Times New Roman" w:eastAsia="Times New Roman" w:hAnsi="Times New Roman" w:cs="Times New Roman"/>
          <w:sz w:val="24"/>
          <w:szCs w:val="24"/>
        </w:rPr>
      </w:pPr>
      <w:r w:rsidRPr="00E156AF">
        <w:rPr>
          <w:rFonts w:ascii="Times New Roman" w:eastAsia="Times New Roman" w:hAnsi="Times New Roman" w:cs="Times New Roman"/>
          <w:sz w:val="24"/>
          <w:szCs w:val="24"/>
        </w:rPr>
        <w:t xml:space="preserve">    Положение о порядке самообследования МБОУ "Лицей № 7",</w:t>
      </w:r>
      <w:r w:rsidR="006351F4" w:rsidRPr="00E156AF">
        <w:rPr>
          <w:rFonts w:ascii="Times New Roman" w:eastAsia="Times New Roman" w:hAnsi="Times New Roman" w:cs="Times New Roman"/>
          <w:sz w:val="24"/>
          <w:szCs w:val="24"/>
        </w:rPr>
        <w:t xml:space="preserve"> утверждённому приказом </w:t>
      </w:r>
      <w:r w:rsidR="002A4BD2" w:rsidRPr="00E156AF">
        <w:rPr>
          <w:rFonts w:ascii="Times New Roman" w:eastAsia="Times New Roman" w:hAnsi="Times New Roman" w:cs="Times New Roman"/>
          <w:sz w:val="24"/>
          <w:szCs w:val="24"/>
        </w:rPr>
        <w:t xml:space="preserve">№ 257 </w:t>
      </w:r>
      <w:r w:rsidR="00607779" w:rsidRPr="00E156AF">
        <w:rPr>
          <w:rFonts w:ascii="Times New Roman" w:eastAsia="Times New Roman" w:hAnsi="Times New Roman" w:cs="Times New Roman"/>
          <w:sz w:val="24"/>
          <w:szCs w:val="24"/>
        </w:rPr>
        <w:t>от 26.10.2018</w:t>
      </w:r>
      <w:r w:rsidRPr="00E156AF">
        <w:rPr>
          <w:rFonts w:ascii="Times New Roman" w:eastAsia="Times New Roman" w:hAnsi="Times New Roman" w:cs="Times New Roman"/>
          <w:sz w:val="24"/>
          <w:szCs w:val="24"/>
        </w:rPr>
        <w:t>, приказ директора МБОУ " Лицей № 7" «О проведении самообсле</w:t>
      </w:r>
      <w:r w:rsidR="006351F4" w:rsidRPr="00E156AF">
        <w:rPr>
          <w:rFonts w:ascii="Times New Roman" w:eastAsia="Times New Roman" w:hAnsi="Times New Roman" w:cs="Times New Roman"/>
          <w:sz w:val="24"/>
          <w:szCs w:val="24"/>
        </w:rPr>
        <w:t xml:space="preserve">довани МБОУ «Лицей № 7» за 2022 год» </w:t>
      </w:r>
      <w:r w:rsidR="00E410D7" w:rsidRPr="00E156AF">
        <w:rPr>
          <w:rFonts w:ascii="Times New Roman" w:eastAsia="Times New Roman" w:hAnsi="Times New Roman" w:cs="Times New Roman"/>
          <w:sz w:val="24"/>
          <w:szCs w:val="24"/>
        </w:rPr>
        <w:t>от 02.09.2022</w:t>
      </w:r>
      <w:r w:rsidR="00FE3165" w:rsidRPr="00E156AF">
        <w:rPr>
          <w:rFonts w:ascii="Times New Roman" w:eastAsia="Times New Roman" w:hAnsi="Times New Roman" w:cs="Times New Roman"/>
          <w:sz w:val="24"/>
          <w:szCs w:val="24"/>
        </w:rPr>
        <w:t xml:space="preserve"> № </w:t>
      </w:r>
      <w:r w:rsidR="00E410D7" w:rsidRPr="00E156AF">
        <w:rPr>
          <w:rFonts w:ascii="Times New Roman" w:eastAsia="Times New Roman" w:hAnsi="Times New Roman" w:cs="Times New Roman"/>
          <w:sz w:val="24"/>
          <w:szCs w:val="24"/>
        </w:rPr>
        <w:t>239/1</w:t>
      </w:r>
      <w:r w:rsidR="00EE3E7F" w:rsidRPr="00E156AF">
        <w:rPr>
          <w:rFonts w:ascii="Times New Roman" w:eastAsia="Times New Roman" w:hAnsi="Times New Roman" w:cs="Times New Roman"/>
          <w:sz w:val="24"/>
          <w:szCs w:val="24"/>
        </w:rPr>
        <w:t>.</w:t>
      </w:r>
    </w:p>
    <w:p w:rsidR="007F1398" w:rsidRPr="00E156AF" w:rsidRDefault="007F1398" w:rsidP="006D1AB3">
      <w:pPr>
        <w:widowControl w:val="0"/>
        <w:spacing w:after="244" w:line="280" w:lineRule="exact"/>
        <w:ind w:right="60"/>
        <w:jc w:val="center"/>
        <w:rPr>
          <w:rFonts w:ascii="Times New Roman" w:eastAsia="Times New Roman" w:hAnsi="Times New Roman" w:cs="Times New Roman"/>
          <w:b/>
          <w:sz w:val="24"/>
          <w:szCs w:val="24"/>
        </w:rPr>
      </w:pPr>
    </w:p>
    <w:p w:rsidR="007F1398" w:rsidRPr="00E156AF" w:rsidRDefault="007F1398" w:rsidP="006D1AB3">
      <w:pPr>
        <w:widowControl w:val="0"/>
        <w:spacing w:after="244" w:line="280" w:lineRule="exact"/>
        <w:ind w:right="60"/>
        <w:jc w:val="center"/>
        <w:rPr>
          <w:rFonts w:ascii="Times New Roman" w:eastAsia="Times New Roman" w:hAnsi="Times New Roman" w:cs="Times New Roman"/>
          <w:b/>
          <w:sz w:val="24"/>
          <w:szCs w:val="24"/>
        </w:rPr>
      </w:pPr>
    </w:p>
    <w:p w:rsidR="006D1AB3" w:rsidRPr="00E156AF" w:rsidRDefault="006351F4" w:rsidP="006D1AB3">
      <w:pPr>
        <w:widowControl w:val="0"/>
        <w:spacing w:after="244" w:line="280" w:lineRule="exact"/>
        <w:ind w:right="60"/>
        <w:jc w:val="center"/>
        <w:rPr>
          <w:rFonts w:ascii="Times New Roman" w:eastAsia="Times New Roman" w:hAnsi="Times New Roman" w:cs="Times New Roman"/>
          <w:b/>
          <w:sz w:val="24"/>
          <w:szCs w:val="24"/>
        </w:rPr>
      </w:pPr>
      <w:r w:rsidRPr="00E156AF">
        <w:rPr>
          <w:rFonts w:ascii="Times New Roman" w:eastAsia="Times New Roman" w:hAnsi="Times New Roman" w:cs="Times New Roman"/>
          <w:b/>
          <w:sz w:val="24"/>
          <w:szCs w:val="24"/>
        </w:rPr>
        <w:t>ЦЕЛИ</w:t>
      </w:r>
      <w:r w:rsidR="006D1AB3" w:rsidRPr="00E156AF">
        <w:rPr>
          <w:rFonts w:ascii="Times New Roman" w:eastAsia="Times New Roman" w:hAnsi="Times New Roman" w:cs="Times New Roman"/>
          <w:b/>
          <w:sz w:val="24"/>
          <w:szCs w:val="24"/>
        </w:rPr>
        <w:t xml:space="preserve"> И ЗАДАЧИ САМООБСЛЕДОВАНИЯ</w:t>
      </w:r>
    </w:p>
    <w:p w:rsidR="006D1AB3" w:rsidRPr="00E156AF" w:rsidRDefault="00CB74DA" w:rsidP="006D1AB3">
      <w:pPr>
        <w:widowControl w:val="0"/>
        <w:spacing w:after="0" w:line="240" w:lineRule="auto"/>
        <w:ind w:right="60"/>
        <w:jc w:val="both"/>
        <w:rPr>
          <w:rFonts w:ascii="Times New Roman" w:eastAsia="Times New Roman" w:hAnsi="Times New Roman" w:cs="Times New Roman"/>
          <w:b/>
          <w:sz w:val="24"/>
          <w:szCs w:val="24"/>
        </w:rPr>
      </w:pPr>
      <w:r w:rsidRPr="00E156AF">
        <w:rPr>
          <w:rFonts w:ascii="Times New Roman" w:eastAsia="Calibri" w:hAnsi="Times New Roman" w:cs="Times New Roman"/>
          <w:sz w:val="24"/>
          <w:szCs w:val="24"/>
        </w:rPr>
        <w:t xml:space="preserve">- </w:t>
      </w:r>
      <w:r w:rsidR="006D1AB3" w:rsidRPr="00E156AF">
        <w:rPr>
          <w:rFonts w:ascii="Times New Roman" w:eastAsia="Calibri" w:hAnsi="Times New Roman" w:cs="Times New Roman"/>
          <w:sz w:val="24"/>
          <w:szCs w:val="24"/>
        </w:rPr>
        <w:t xml:space="preserve"> Основной целью проведения самообследования является обеспечение доступности и открытости информации о деятельности лицея.</w:t>
      </w:r>
    </w:p>
    <w:p w:rsidR="006D1AB3" w:rsidRPr="00E156AF" w:rsidRDefault="00CB74DA" w:rsidP="00CB74DA">
      <w:pPr>
        <w:spacing w:after="0" w:line="240" w:lineRule="auto"/>
        <w:ind w:firstLine="426"/>
        <w:jc w:val="both"/>
        <w:rPr>
          <w:rFonts w:ascii="Times New Roman" w:eastAsia="Calibri" w:hAnsi="Times New Roman" w:cs="Times New Roman"/>
          <w:sz w:val="24"/>
          <w:szCs w:val="24"/>
        </w:rPr>
      </w:pPr>
      <w:r w:rsidRPr="00E156AF">
        <w:rPr>
          <w:rFonts w:ascii="Times New Roman" w:eastAsia="Calibri" w:hAnsi="Times New Roman" w:cs="Times New Roman"/>
          <w:sz w:val="24"/>
          <w:szCs w:val="24"/>
        </w:rPr>
        <w:t xml:space="preserve">- </w:t>
      </w:r>
      <w:r w:rsidR="006D1AB3" w:rsidRPr="00E156AF">
        <w:rPr>
          <w:rFonts w:ascii="Times New Roman" w:eastAsia="Calibri" w:hAnsi="Times New Roman" w:cs="Times New Roman"/>
          <w:sz w:val="24"/>
          <w:szCs w:val="24"/>
        </w:rPr>
        <w:t>Самообследование призвано установить уровень соответств</w:t>
      </w:r>
      <w:r w:rsidR="006351F4" w:rsidRPr="00E156AF">
        <w:rPr>
          <w:rFonts w:ascii="Times New Roman" w:eastAsia="Calibri" w:hAnsi="Times New Roman" w:cs="Times New Roman"/>
          <w:sz w:val="24"/>
          <w:szCs w:val="24"/>
        </w:rPr>
        <w:t>ия образовательной деятельности</w:t>
      </w:r>
      <w:r w:rsidR="006D1AB3" w:rsidRPr="00E156AF">
        <w:rPr>
          <w:rFonts w:ascii="Times New Roman" w:eastAsia="Calibri" w:hAnsi="Times New Roman" w:cs="Times New Roman"/>
          <w:sz w:val="24"/>
          <w:szCs w:val="24"/>
        </w:rPr>
        <w:t xml:space="preserve"> лицея требованиям действующих федеральных государственных обр</w:t>
      </w:r>
      <w:r w:rsidR="006351F4" w:rsidRPr="00E156AF">
        <w:rPr>
          <w:rFonts w:ascii="Times New Roman" w:eastAsia="Calibri" w:hAnsi="Times New Roman" w:cs="Times New Roman"/>
          <w:sz w:val="24"/>
          <w:szCs w:val="24"/>
        </w:rPr>
        <w:t xml:space="preserve">азовательных стандартов общего </w:t>
      </w:r>
      <w:r w:rsidR="006D1AB3" w:rsidRPr="00E156AF">
        <w:rPr>
          <w:rFonts w:ascii="Times New Roman" w:eastAsia="Calibri" w:hAnsi="Times New Roman" w:cs="Times New Roman"/>
          <w:sz w:val="24"/>
          <w:szCs w:val="24"/>
        </w:rPr>
        <w:t>образования.</w:t>
      </w:r>
    </w:p>
    <w:p w:rsidR="006351F4" w:rsidRPr="00E156AF" w:rsidRDefault="00CB74DA" w:rsidP="00EE3E7F">
      <w:pPr>
        <w:spacing w:after="0" w:line="240" w:lineRule="auto"/>
        <w:jc w:val="both"/>
        <w:rPr>
          <w:rFonts w:ascii="Times New Roman" w:eastAsia="Calibri" w:hAnsi="Times New Roman" w:cs="Times New Roman"/>
          <w:sz w:val="24"/>
          <w:szCs w:val="24"/>
        </w:rPr>
      </w:pPr>
      <w:r w:rsidRPr="00E156AF">
        <w:rPr>
          <w:rFonts w:ascii="Times New Roman" w:eastAsia="Calibri" w:hAnsi="Times New Roman" w:cs="Times New Roman"/>
          <w:sz w:val="24"/>
          <w:szCs w:val="24"/>
        </w:rPr>
        <w:t xml:space="preserve">- </w:t>
      </w:r>
      <w:r w:rsidR="006D1AB3" w:rsidRPr="00E156AF">
        <w:rPr>
          <w:rFonts w:ascii="Times New Roman" w:eastAsia="Calibri" w:hAnsi="Times New Roman" w:cs="Times New Roman"/>
          <w:sz w:val="24"/>
          <w:szCs w:val="24"/>
        </w:rPr>
        <w:t xml:space="preserve"> По итогам самообследования выявляются позитивные и негативные тенденции в объектах оценив</w:t>
      </w:r>
      <w:r w:rsidR="006351F4" w:rsidRPr="00E156AF">
        <w:rPr>
          <w:rFonts w:ascii="Times New Roman" w:eastAsia="Calibri" w:hAnsi="Times New Roman" w:cs="Times New Roman"/>
          <w:sz w:val="24"/>
          <w:szCs w:val="24"/>
        </w:rPr>
        <w:t>ания, в образовательной системе</w:t>
      </w:r>
      <w:r w:rsidR="006D1AB3" w:rsidRPr="00E156AF">
        <w:rPr>
          <w:rFonts w:ascii="Times New Roman" w:eastAsia="Calibri" w:hAnsi="Times New Roman" w:cs="Times New Roman"/>
          <w:sz w:val="24"/>
          <w:szCs w:val="24"/>
        </w:rPr>
        <w:t xml:space="preserve"> ОУ в целом, резервы её развития; определяются причины возникновения отклонений состояния объекта изучения и оценивания от параметров, формируемых с учётом требований действующего законодательства РФ в сфере образования; определяются меры по коррекции выявленных негативных тенденций.</w:t>
      </w:r>
    </w:p>
    <w:p w:rsidR="007D6A9D" w:rsidRPr="00E156AF" w:rsidRDefault="007D6A9D" w:rsidP="007D6A9D">
      <w:pPr>
        <w:spacing w:after="0" w:line="240" w:lineRule="auto"/>
        <w:jc w:val="center"/>
        <w:rPr>
          <w:rFonts w:ascii="Times New Roman" w:eastAsia="Times New Roman" w:hAnsi="Times New Roman" w:cs="Times New Roman"/>
          <w:b/>
          <w:bCs/>
          <w:sz w:val="24"/>
          <w:szCs w:val="24"/>
          <w:lang w:eastAsia="ru-RU"/>
        </w:rPr>
      </w:pPr>
    </w:p>
    <w:p w:rsidR="007D6A9D" w:rsidRPr="00E156AF" w:rsidRDefault="007D6A9D" w:rsidP="007D6A9D">
      <w:pPr>
        <w:spacing w:after="0" w:line="240" w:lineRule="auto"/>
        <w:jc w:val="center"/>
        <w:rPr>
          <w:rFonts w:ascii="Times New Roman" w:eastAsia="Times New Roman" w:hAnsi="Times New Roman" w:cs="Times New Roman"/>
          <w:b/>
          <w:bCs/>
          <w:sz w:val="24"/>
          <w:szCs w:val="24"/>
          <w:lang w:eastAsia="ru-RU"/>
        </w:rPr>
      </w:pPr>
    </w:p>
    <w:p w:rsidR="007D6A9D" w:rsidRDefault="007D6A9D" w:rsidP="007D6A9D">
      <w:pPr>
        <w:spacing w:after="0" w:line="240" w:lineRule="auto"/>
        <w:jc w:val="center"/>
        <w:rPr>
          <w:rFonts w:ascii="Times New Roman" w:eastAsia="Times New Roman" w:hAnsi="Times New Roman" w:cs="Times New Roman"/>
          <w:b/>
          <w:bCs/>
          <w:color w:val="7030A0"/>
          <w:sz w:val="24"/>
          <w:szCs w:val="24"/>
          <w:lang w:eastAsia="ru-RU"/>
        </w:rPr>
      </w:pPr>
    </w:p>
    <w:p w:rsidR="007D6A9D" w:rsidRDefault="007D6A9D" w:rsidP="007D6A9D">
      <w:pPr>
        <w:spacing w:after="0" w:line="240" w:lineRule="auto"/>
        <w:jc w:val="center"/>
        <w:rPr>
          <w:rFonts w:ascii="Times New Roman" w:eastAsia="Times New Roman" w:hAnsi="Times New Roman" w:cs="Times New Roman"/>
          <w:b/>
          <w:bCs/>
          <w:color w:val="7030A0"/>
          <w:sz w:val="24"/>
          <w:szCs w:val="24"/>
          <w:lang w:eastAsia="ru-RU"/>
        </w:rPr>
      </w:pPr>
    </w:p>
    <w:p w:rsidR="007D6A9D" w:rsidRDefault="007D6A9D" w:rsidP="007D6A9D">
      <w:pPr>
        <w:spacing w:after="0" w:line="240" w:lineRule="auto"/>
        <w:jc w:val="center"/>
        <w:rPr>
          <w:rFonts w:ascii="Times New Roman" w:eastAsia="Times New Roman" w:hAnsi="Times New Roman" w:cs="Times New Roman"/>
          <w:b/>
          <w:bCs/>
          <w:color w:val="7030A0"/>
          <w:sz w:val="24"/>
          <w:szCs w:val="24"/>
          <w:lang w:eastAsia="ru-RU"/>
        </w:rPr>
      </w:pPr>
    </w:p>
    <w:p w:rsidR="007D6A9D" w:rsidRDefault="007D6A9D" w:rsidP="007D6A9D">
      <w:pPr>
        <w:spacing w:after="0" w:line="240" w:lineRule="auto"/>
        <w:jc w:val="center"/>
        <w:rPr>
          <w:rFonts w:ascii="Times New Roman" w:eastAsia="Times New Roman" w:hAnsi="Times New Roman" w:cs="Times New Roman"/>
          <w:b/>
          <w:bCs/>
          <w:color w:val="7030A0"/>
          <w:sz w:val="24"/>
          <w:szCs w:val="24"/>
          <w:lang w:eastAsia="ru-RU"/>
        </w:rPr>
      </w:pPr>
    </w:p>
    <w:p w:rsidR="007D6A9D" w:rsidRDefault="007D6A9D" w:rsidP="007D6A9D">
      <w:pPr>
        <w:spacing w:after="0" w:line="240" w:lineRule="auto"/>
        <w:jc w:val="center"/>
        <w:rPr>
          <w:rFonts w:ascii="Times New Roman" w:eastAsia="Times New Roman" w:hAnsi="Times New Roman" w:cs="Times New Roman"/>
          <w:b/>
          <w:bCs/>
          <w:color w:val="7030A0"/>
          <w:sz w:val="24"/>
          <w:szCs w:val="24"/>
          <w:lang w:eastAsia="ru-RU"/>
        </w:rPr>
      </w:pPr>
    </w:p>
    <w:p w:rsidR="007D6A9D" w:rsidRDefault="007D6A9D" w:rsidP="007D6A9D">
      <w:pPr>
        <w:spacing w:after="0" w:line="240" w:lineRule="auto"/>
        <w:jc w:val="center"/>
        <w:rPr>
          <w:rFonts w:ascii="Times New Roman" w:eastAsia="Times New Roman" w:hAnsi="Times New Roman" w:cs="Times New Roman"/>
          <w:b/>
          <w:bCs/>
          <w:color w:val="7030A0"/>
          <w:sz w:val="24"/>
          <w:szCs w:val="24"/>
          <w:lang w:eastAsia="ru-RU"/>
        </w:rPr>
      </w:pPr>
    </w:p>
    <w:p w:rsidR="00A264F0" w:rsidRDefault="00A264F0" w:rsidP="00A264F0">
      <w:pPr>
        <w:pStyle w:val="af8"/>
        <w:spacing w:after="0" w:line="240" w:lineRule="auto"/>
        <w:ind w:left="1080"/>
        <w:rPr>
          <w:rFonts w:ascii="Times New Roman" w:eastAsia="Times New Roman" w:hAnsi="Times New Roman" w:cs="Times New Roman"/>
          <w:b/>
          <w:bCs/>
          <w:color w:val="7030A0"/>
          <w:sz w:val="24"/>
          <w:szCs w:val="24"/>
          <w:lang w:eastAsia="ru-RU"/>
        </w:rPr>
      </w:pPr>
    </w:p>
    <w:p w:rsidR="00A264F0" w:rsidRPr="00E156AF" w:rsidRDefault="00A264F0" w:rsidP="00A264F0">
      <w:pPr>
        <w:spacing w:after="150" w:line="240" w:lineRule="auto"/>
        <w:jc w:val="center"/>
        <w:rPr>
          <w:rFonts w:ascii="Times New Roman" w:eastAsia="Times New Roman" w:hAnsi="Times New Roman" w:cs="Times New Roman"/>
          <w:sz w:val="28"/>
          <w:szCs w:val="28"/>
          <w:lang w:eastAsia="ru-RU"/>
        </w:rPr>
      </w:pPr>
      <w:r w:rsidRPr="00E156AF">
        <w:rPr>
          <w:rFonts w:ascii="Times New Roman" w:eastAsia="Times New Roman" w:hAnsi="Times New Roman" w:cs="Times New Roman"/>
          <w:b/>
          <w:bCs/>
          <w:sz w:val="28"/>
          <w:szCs w:val="28"/>
          <w:lang w:eastAsia="ru-RU"/>
        </w:rPr>
        <w:t>Аналитическая часть</w:t>
      </w:r>
    </w:p>
    <w:p w:rsidR="00A264F0" w:rsidRPr="00E156AF" w:rsidRDefault="00A264F0" w:rsidP="0028272A">
      <w:pPr>
        <w:spacing w:after="0" w:line="240" w:lineRule="auto"/>
        <w:rPr>
          <w:rFonts w:ascii="Times New Roman" w:eastAsia="Times New Roman" w:hAnsi="Times New Roman" w:cs="Times New Roman"/>
          <w:b/>
          <w:bCs/>
          <w:sz w:val="24"/>
          <w:szCs w:val="24"/>
          <w:lang w:eastAsia="ru-RU"/>
        </w:rPr>
      </w:pPr>
    </w:p>
    <w:p w:rsidR="007D6A9D" w:rsidRPr="00E156AF" w:rsidRDefault="007D6A9D" w:rsidP="00792F03">
      <w:pPr>
        <w:pStyle w:val="af8"/>
        <w:numPr>
          <w:ilvl w:val="0"/>
          <w:numId w:val="85"/>
        </w:numPr>
        <w:spacing w:after="0" w:line="240" w:lineRule="auto"/>
        <w:jc w:val="center"/>
        <w:rPr>
          <w:rFonts w:ascii="Times New Roman" w:eastAsia="Times New Roman" w:hAnsi="Times New Roman" w:cs="Times New Roman"/>
          <w:b/>
          <w:bCs/>
          <w:sz w:val="24"/>
          <w:szCs w:val="24"/>
          <w:lang w:eastAsia="ru-RU"/>
        </w:rPr>
      </w:pPr>
      <w:r w:rsidRPr="00E156AF">
        <w:rPr>
          <w:rFonts w:ascii="Times New Roman" w:eastAsia="Times New Roman" w:hAnsi="Times New Roman" w:cs="Times New Roman"/>
          <w:b/>
          <w:bCs/>
          <w:sz w:val="24"/>
          <w:szCs w:val="24"/>
          <w:lang w:eastAsia="ru-RU"/>
        </w:rPr>
        <w:t>Оценка образовательной деятельности</w:t>
      </w:r>
    </w:p>
    <w:p w:rsidR="007D6A9D" w:rsidRPr="00E156AF" w:rsidRDefault="007D6A9D" w:rsidP="007D6A9D">
      <w:pPr>
        <w:pStyle w:val="af8"/>
        <w:spacing w:after="0" w:line="240" w:lineRule="auto"/>
        <w:ind w:left="1080"/>
        <w:rPr>
          <w:rFonts w:ascii="Times New Roman" w:eastAsia="Times New Roman" w:hAnsi="Times New Roman" w:cs="Times New Roman"/>
          <w:b/>
          <w:bCs/>
          <w:sz w:val="24"/>
          <w:szCs w:val="24"/>
          <w:lang w:eastAsia="ru-RU"/>
        </w:rPr>
      </w:pPr>
    </w:p>
    <w:p w:rsidR="007D6A9D" w:rsidRPr="00E156AF" w:rsidRDefault="007D6A9D" w:rsidP="007D6A9D">
      <w:pPr>
        <w:spacing w:after="0" w:line="240" w:lineRule="auto"/>
        <w:jc w:val="both"/>
        <w:rPr>
          <w:rFonts w:ascii="Times New Roman" w:eastAsia="Times New Roman" w:hAnsi="Times New Roman" w:cs="Times New Roman"/>
          <w:sz w:val="24"/>
          <w:szCs w:val="24"/>
          <w:lang w:eastAsia="ru-RU"/>
        </w:rPr>
      </w:pPr>
      <w:r w:rsidRPr="00E156AF">
        <w:rPr>
          <w:rFonts w:ascii="Times New Roman" w:eastAsia="Times New Roman" w:hAnsi="Times New Roman" w:cs="Times New Roman"/>
          <w:sz w:val="24"/>
          <w:szCs w:val="24"/>
          <w:lang w:eastAsia="ru-RU"/>
        </w:rPr>
        <w:t>Образовательная деятельность в МБОУ «Лицей №7» организуется в соответствии с </w:t>
      </w:r>
      <w:hyperlink r:id="rId9" w:anchor="/document/99/902389617/" w:history="1">
        <w:r w:rsidRPr="00E156AF">
          <w:rPr>
            <w:rFonts w:ascii="Times New Roman" w:eastAsia="Times New Roman" w:hAnsi="Times New Roman" w:cs="Times New Roman"/>
            <w:sz w:val="24"/>
            <w:szCs w:val="24"/>
            <w:lang w:eastAsia="ru-RU"/>
          </w:rPr>
          <w:t>Федеральным законом от 29.12.2012 № 273-ФЗ</w:t>
        </w:r>
      </w:hyperlink>
      <w:r w:rsidRPr="00E156AF">
        <w:rPr>
          <w:rFonts w:ascii="Times New Roman" w:eastAsia="Times New Roman" w:hAnsi="Times New Roman" w:cs="Times New Roman"/>
          <w:sz w:val="24"/>
          <w:szCs w:val="24"/>
          <w:lang w:eastAsia="ru-RU"/>
        </w:rPr>
        <w:t> «Об образовании в Российской Федерации», ФГОС начального общего, основного общего и среднего общего образования, основными образовательными программами, локальными нормативными актами лицея.</w:t>
      </w:r>
    </w:p>
    <w:p w:rsidR="007D6A9D" w:rsidRPr="00E156AF" w:rsidRDefault="007D6A9D" w:rsidP="007D6A9D">
      <w:pPr>
        <w:spacing w:after="0" w:line="240" w:lineRule="auto"/>
        <w:jc w:val="both"/>
        <w:rPr>
          <w:rFonts w:ascii="Times New Roman" w:eastAsia="Times New Roman" w:hAnsi="Times New Roman" w:cs="Times New Roman"/>
          <w:sz w:val="24"/>
          <w:szCs w:val="24"/>
          <w:lang w:eastAsia="ru-RU"/>
        </w:rPr>
      </w:pPr>
      <w:r w:rsidRPr="00E156AF">
        <w:rPr>
          <w:rFonts w:ascii="Times New Roman" w:eastAsia="Times New Roman" w:hAnsi="Times New Roman" w:cs="Times New Roman"/>
          <w:sz w:val="24"/>
          <w:szCs w:val="24"/>
          <w:lang w:eastAsia="ru-RU"/>
        </w:rPr>
        <w:t xml:space="preserve">С 01.09.2023 </w:t>
      </w:r>
      <w:r w:rsidR="00745BCA" w:rsidRPr="00E156AF">
        <w:rPr>
          <w:rFonts w:ascii="Times New Roman" w:eastAsia="Times New Roman" w:hAnsi="Times New Roman" w:cs="Times New Roman"/>
          <w:sz w:val="24"/>
          <w:szCs w:val="24"/>
          <w:lang w:eastAsia="ru-RU"/>
        </w:rPr>
        <w:t xml:space="preserve">МБОУ «Лицей №7» </w:t>
      </w:r>
      <w:r w:rsidRPr="00E156AF">
        <w:rPr>
          <w:rFonts w:ascii="Times New Roman" w:eastAsia="Times New Roman" w:hAnsi="Times New Roman" w:cs="Times New Roman"/>
          <w:sz w:val="24"/>
          <w:szCs w:val="24"/>
          <w:lang w:eastAsia="ru-RU"/>
        </w:rPr>
        <w:t xml:space="preserve"> использует федеральную образовательную программу начального общего образования, утвержденную </w:t>
      </w:r>
      <w:hyperlink r:id="rId10" w:anchor="/document/99/1301798824/" w:history="1">
        <w:r w:rsidRPr="00E156AF">
          <w:rPr>
            <w:rFonts w:ascii="Times New Roman" w:eastAsia="Times New Roman" w:hAnsi="Times New Roman" w:cs="Times New Roman"/>
            <w:sz w:val="24"/>
            <w:szCs w:val="24"/>
            <w:lang w:eastAsia="ru-RU"/>
          </w:rPr>
          <w:t>приказом Минпросвещения России от 18.05.2023 № 372</w:t>
        </w:r>
      </w:hyperlink>
      <w:r w:rsidRPr="00E156AF">
        <w:rPr>
          <w:rFonts w:ascii="Times New Roman" w:eastAsia="Times New Roman" w:hAnsi="Times New Roman" w:cs="Times New Roman"/>
          <w:sz w:val="24"/>
          <w:szCs w:val="24"/>
          <w:lang w:eastAsia="ru-RU"/>
        </w:rPr>
        <w:t> (далее — ФОП НОО), федеральную образовательную программу основного общего образования, утвержденную </w:t>
      </w:r>
      <w:hyperlink r:id="rId11" w:anchor="/document/99/1301798826/" w:history="1">
        <w:r w:rsidRPr="00E156AF">
          <w:rPr>
            <w:rFonts w:ascii="Times New Roman" w:eastAsia="Times New Roman" w:hAnsi="Times New Roman" w:cs="Times New Roman"/>
            <w:sz w:val="24"/>
            <w:szCs w:val="24"/>
            <w:lang w:eastAsia="ru-RU"/>
          </w:rPr>
          <w:t>приказом Минпросвещения России от 18.05.2023 № 370</w:t>
        </w:r>
      </w:hyperlink>
      <w:r w:rsidRPr="00E156AF">
        <w:rPr>
          <w:rFonts w:ascii="Times New Roman" w:eastAsia="Times New Roman" w:hAnsi="Times New Roman" w:cs="Times New Roman"/>
          <w:sz w:val="24"/>
          <w:szCs w:val="24"/>
          <w:lang w:eastAsia="ru-RU"/>
        </w:rPr>
        <w:t> (далее — ФОП ООО), федеральную образовательную программу среднего общего образования, утвержденную </w:t>
      </w:r>
      <w:hyperlink r:id="rId12" w:anchor="/document/99/1301798825/" w:history="1">
        <w:r w:rsidRPr="00E156AF">
          <w:rPr>
            <w:rFonts w:ascii="Times New Roman" w:eastAsia="Times New Roman" w:hAnsi="Times New Roman" w:cs="Times New Roman"/>
            <w:sz w:val="24"/>
            <w:szCs w:val="24"/>
            <w:lang w:eastAsia="ru-RU"/>
          </w:rPr>
          <w:t>приказом Минпросвещения России от 18.05.2023 № 371</w:t>
        </w:r>
      </w:hyperlink>
      <w:r w:rsidRPr="00E156AF">
        <w:rPr>
          <w:rFonts w:ascii="Times New Roman" w:eastAsia="Times New Roman" w:hAnsi="Times New Roman" w:cs="Times New Roman"/>
          <w:sz w:val="24"/>
          <w:szCs w:val="24"/>
          <w:lang w:eastAsia="ru-RU"/>
        </w:rPr>
        <w:t> (далее — ФОП СОО).</w:t>
      </w:r>
      <w:r w:rsidR="00745BCA" w:rsidRPr="00E156AF">
        <w:rPr>
          <w:rFonts w:ascii="Times New Roman" w:eastAsia="Times New Roman" w:hAnsi="Times New Roman" w:cs="Times New Roman"/>
          <w:sz w:val="24"/>
          <w:szCs w:val="24"/>
          <w:lang w:eastAsia="ru-RU"/>
        </w:rPr>
        <w:t xml:space="preserve"> </w:t>
      </w:r>
    </w:p>
    <w:p w:rsidR="007D6A9D" w:rsidRPr="00E156AF" w:rsidRDefault="007D6A9D" w:rsidP="007D6A9D">
      <w:pPr>
        <w:spacing w:after="0" w:line="240" w:lineRule="auto"/>
        <w:jc w:val="both"/>
        <w:rPr>
          <w:rFonts w:ascii="Times New Roman" w:eastAsia="Times New Roman" w:hAnsi="Times New Roman" w:cs="Times New Roman"/>
          <w:sz w:val="24"/>
          <w:szCs w:val="24"/>
          <w:lang w:eastAsia="ru-RU"/>
        </w:rPr>
      </w:pPr>
      <w:r w:rsidRPr="00E156AF">
        <w:rPr>
          <w:rFonts w:ascii="Times New Roman" w:eastAsia="Times New Roman" w:hAnsi="Times New Roman" w:cs="Times New Roman"/>
          <w:sz w:val="24"/>
          <w:szCs w:val="24"/>
          <w:lang w:eastAsia="ru-RU"/>
        </w:rPr>
        <w:t xml:space="preserve">Для внедрения ФОП НОО, ООО и СОО </w:t>
      </w:r>
      <w:r w:rsidR="00B6478C">
        <w:rPr>
          <w:rFonts w:ascii="Times New Roman" w:eastAsia="Times New Roman" w:hAnsi="Times New Roman" w:cs="Times New Roman"/>
          <w:sz w:val="24"/>
          <w:szCs w:val="24"/>
          <w:lang w:eastAsia="ru-RU"/>
        </w:rPr>
        <w:t>лицей</w:t>
      </w:r>
      <w:r w:rsidRPr="00E156AF">
        <w:rPr>
          <w:rFonts w:ascii="Times New Roman" w:eastAsia="Times New Roman" w:hAnsi="Times New Roman" w:cs="Times New Roman"/>
          <w:sz w:val="24"/>
          <w:szCs w:val="24"/>
          <w:lang w:eastAsia="ru-RU"/>
        </w:rPr>
        <w:t xml:space="preserve"> реализует мероприят</w:t>
      </w:r>
      <w:r w:rsidR="00B6478C">
        <w:rPr>
          <w:rFonts w:ascii="Times New Roman" w:eastAsia="Times New Roman" w:hAnsi="Times New Roman" w:cs="Times New Roman"/>
          <w:sz w:val="24"/>
          <w:szCs w:val="24"/>
          <w:lang w:eastAsia="ru-RU"/>
        </w:rPr>
        <w:t>ия дорожной карты, утвержденной приказом №5 от 16.01.2023</w:t>
      </w:r>
      <w:r w:rsidRPr="00E156AF">
        <w:rPr>
          <w:rFonts w:ascii="Times New Roman" w:eastAsia="Times New Roman" w:hAnsi="Times New Roman" w:cs="Times New Roman"/>
          <w:sz w:val="24"/>
          <w:szCs w:val="24"/>
          <w:lang w:eastAsia="ru-RU"/>
        </w:rPr>
        <w:t xml:space="preserve"> В рамках дорожной карты </w:t>
      </w:r>
      <w:r w:rsidR="00193770" w:rsidRPr="00E156AF">
        <w:rPr>
          <w:rFonts w:ascii="Times New Roman" w:eastAsia="Times New Roman" w:hAnsi="Times New Roman" w:cs="Times New Roman"/>
          <w:sz w:val="24"/>
          <w:szCs w:val="24"/>
          <w:lang w:eastAsia="ru-RU"/>
        </w:rPr>
        <w:t>лицей</w:t>
      </w:r>
      <w:r w:rsidRPr="00E156AF">
        <w:rPr>
          <w:rFonts w:ascii="Times New Roman" w:eastAsia="Times New Roman" w:hAnsi="Times New Roman" w:cs="Times New Roman"/>
          <w:sz w:val="24"/>
          <w:szCs w:val="24"/>
          <w:lang w:eastAsia="ru-RU"/>
        </w:rPr>
        <w:t xml:space="preserve"> утвердила к 2023/2024 учебному году ООП НОО, ООО и СОО, в которых содержание и планируемые результаты не ниже тех, что указаны в ФОП НОО, ООО и СОО. При разработке ООП </w:t>
      </w:r>
      <w:r w:rsidR="00193770" w:rsidRPr="00E156AF">
        <w:rPr>
          <w:rFonts w:ascii="Times New Roman" w:eastAsia="Times New Roman" w:hAnsi="Times New Roman" w:cs="Times New Roman"/>
          <w:sz w:val="24"/>
          <w:szCs w:val="24"/>
          <w:lang w:eastAsia="ru-RU"/>
        </w:rPr>
        <w:t xml:space="preserve">МБОУ «Лицей №7»  </w:t>
      </w:r>
      <w:r w:rsidRPr="00E156AF">
        <w:rPr>
          <w:rFonts w:ascii="Times New Roman" w:eastAsia="Times New Roman" w:hAnsi="Times New Roman" w:cs="Times New Roman"/>
          <w:sz w:val="24"/>
          <w:szCs w:val="24"/>
          <w:lang w:eastAsia="ru-RU"/>
        </w:rPr>
        <w:t>непосредственно использовала:</w:t>
      </w:r>
    </w:p>
    <w:p w:rsidR="007D6A9D" w:rsidRPr="00E156AF" w:rsidRDefault="007D6A9D" w:rsidP="00792F03">
      <w:pPr>
        <w:numPr>
          <w:ilvl w:val="0"/>
          <w:numId w:val="83"/>
        </w:numPr>
        <w:spacing w:after="0" w:line="240" w:lineRule="auto"/>
        <w:ind w:left="270"/>
        <w:jc w:val="both"/>
        <w:rPr>
          <w:rFonts w:ascii="Times New Roman" w:eastAsia="Times New Roman" w:hAnsi="Times New Roman" w:cs="Times New Roman"/>
          <w:sz w:val="24"/>
          <w:szCs w:val="24"/>
          <w:lang w:eastAsia="ru-RU"/>
        </w:rPr>
      </w:pPr>
      <w:r w:rsidRPr="00E156AF">
        <w:rPr>
          <w:rFonts w:ascii="Times New Roman" w:eastAsia="Times New Roman" w:hAnsi="Times New Roman" w:cs="Times New Roman"/>
          <w:sz w:val="24"/>
          <w:szCs w:val="24"/>
          <w:lang w:eastAsia="ru-RU"/>
        </w:rPr>
        <w:t>федеральные рабочие программы по учебным предметам «Русский язык», «Литературное чтение», «Окружающий мир» — для ООП НОО;</w:t>
      </w:r>
    </w:p>
    <w:p w:rsidR="007D6A9D" w:rsidRPr="00E156AF" w:rsidRDefault="007D6A9D" w:rsidP="00792F03">
      <w:pPr>
        <w:numPr>
          <w:ilvl w:val="0"/>
          <w:numId w:val="83"/>
        </w:numPr>
        <w:spacing w:after="0" w:line="240" w:lineRule="auto"/>
        <w:ind w:left="270"/>
        <w:jc w:val="both"/>
        <w:rPr>
          <w:rFonts w:ascii="Times New Roman" w:eastAsia="Times New Roman" w:hAnsi="Times New Roman" w:cs="Times New Roman"/>
          <w:sz w:val="24"/>
          <w:szCs w:val="24"/>
          <w:lang w:eastAsia="ru-RU"/>
        </w:rPr>
      </w:pPr>
      <w:r w:rsidRPr="00E156AF">
        <w:rPr>
          <w:rFonts w:ascii="Times New Roman" w:eastAsia="Times New Roman" w:hAnsi="Times New Roman" w:cs="Times New Roman"/>
          <w:sz w:val="24"/>
          <w:szCs w:val="24"/>
          <w:lang w:eastAsia="ru-RU"/>
        </w:rPr>
        <w:t>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для ООП ООО и ООП СОО;</w:t>
      </w:r>
    </w:p>
    <w:p w:rsidR="007D6A9D" w:rsidRPr="00E156AF" w:rsidRDefault="007D6A9D" w:rsidP="00792F03">
      <w:pPr>
        <w:numPr>
          <w:ilvl w:val="0"/>
          <w:numId w:val="83"/>
        </w:numPr>
        <w:spacing w:after="0" w:line="240" w:lineRule="auto"/>
        <w:ind w:left="270"/>
        <w:jc w:val="both"/>
        <w:rPr>
          <w:rFonts w:ascii="Times New Roman" w:eastAsia="Times New Roman" w:hAnsi="Times New Roman" w:cs="Times New Roman"/>
          <w:sz w:val="24"/>
          <w:szCs w:val="24"/>
          <w:lang w:eastAsia="ru-RU"/>
        </w:rPr>
      </w:pPr>
      <w:r w:rsidRPr="00E156AF">
        <w:rPr>
          <w:rFonts w:ascii="Times New Roman" w:eastAsia="Times New Roman" w:hAnsi="Times New Roman" w:cs="Times New Roman"/>
          <w:sz w:val="24"/>
          <w:szCs w:val="24"/>
          <w:lang w:eastAsia="ru-RU"/>
        </w:rPr>
        <w:t>программы формирования универсальных учебных действий у учащихся;</w:t>
      </w:r>
    </w:p>
    <w:p w:rsidR="007D6A9D" w:rsidRPr="00E156AF" w:rsidRDefault="007D6A9D" w:rsidP="00792F03">
      <w:pPr>
        <w:numPr>
          <w:ilvl w:val="0"/>
          <w:numId w:val="83"/>
        </w:numPr>
        <w:spacing w:after="0" w:line="240" w:lineRule="auto"/>
        <w:ind w:left="270"/>
        <w:jc w:val="both"/>
        <w:rPr>
          <w:rFonts w:ascii="Times New Roman" w:eastAsia="Times New Roman" w:hAnsi="Times New Roman" w:cs="Times New Roman"/>
          <w:sz w:val="24"/>
          <w:szCs w:val="24"/>
          <w:lang w:eastAsia="ru-RU"/>
        </w:rPr>
      </w:pPr>
      <w:r w:rsidRPr="00E156AF">
        <w:rPr>
          <w:rFonts w:ascii="Times New Roman" w:eastAsia="Times New Roman" w:hAnsi="Times New Roman" w:cs="Times New Roman"/>
          <w:sz w:val="24"/>
          <w:szCs w:val="24"/>
          <w:lang w:eastAsia="ru-RU"/>
        </w:rPr>
        <w:t>федеральные рабочие программы воспитания;</w:t>
      </w:r>
    </w:p>
    <w:p w:rsidR="007D6A9D" w:rsidRPr="00E156AF" w:rsidRDefault="007D6A9D" w:rsidP="00792F03">
      <w:pPr>
        <w:numPr>
          <w:ilvl w:val="0"/>
          <w:numId w:val="83"/>
        </w:numPr>
        <w:spacing w:after="0" w:line="240" w:lineRule="auto"/>
        <w:ind w:left="270"/>
        <w:jc w:val="both"/>
        <w:rPr>
          <w:rFonts w:ascii="Times New Roman" w:eastAsia="Times New Roman" w:hAnsi="Times New Roman" w:cs="Times New Roman"/>
          <w:sz w:val="24"/>
          <w:szCs w:val="24"/>
          <w:lang w:eastAsia="ru-RU"/>
        </w:rPr>
      </w:pPr>
      <w:r w:rsidRPr="00E156AF">
        <w:rPr>
          <w:rFonts w:ascii="Times New Roman" w:eastAsia="Times New Roman" w:hAnsi="Times New Roman" w:cs="Times New Roman"/>
          <w:sz w:val="24"/>
          <w:szCs w:val="24"/>
          <w:lang w:eastAsia="ru-RU"/>
        </w:rPr>
        <w:t>федеральные учебные планы;</w:t>
      </w:r>
      <w:r w:rsidR="00193770" w:rsidRPr="00E156AF">
        <w:rPr>
          <w:rFonts w:ascii="Times New Roman" w:eastAsia="Times New Roman" w:hAnsi="Times New Roman" w:cs="Times New Roman"/>
          <w:sz w:val="24"/>
          <w:szCs w:val="24"/>
          <w:lang w:eastAsia="ru-RU"/>
        </w:rPr>
        <w:t xml:space="preserve"> </w:t>
      </w:r>
    </w:p>
    <w:p w:rsidR="007D6A9D" w:rsidRPr="00E156AF" w:rsidRDefault="007D6A9D" w:rsidP="00792F03">
      <w:pPr>
        <w:numPr>
          <w:ilvl w:val="0"/>
          <w:numId w:val="83"/>
        </w:numPr>
        <w:spacing w:after="0" w:line="240" w:lineRule="auto"/>
        <w:ind w:left="270"/>
        <w:jc w:val="both"/>
        <w:rPr>
          <w:rFonts w:ascii="Times New Roman" w:eastAsia="Times New Roman" w:hAnsi="Times New Roman" w:cs="Times New Roman"/>
          <w:sz w:val="24"/>
          <w:szCs w:val="24"/>
          <w:lang w:eastAsia="ru-RU"/>
        </w:rPr>
      </w:pPr>
      <w:r w:rsidRPr="00E156AF">
        <w:rPr>
          <w:rFonts w:ascii="Times New Roman" w:eastAsia="Times New Roman" w:hAnsi="Times New Roman" w:cs="Times New Roman"/>
          <w:sz w:val="24"/>
          <w:szCs w:val="24"/>
          <w:lang w:eastAsia="ru-RU"/>
        </w:rPr>
        <w:t>федеральные календарные планы воспитательной работы.</w:t>
      </w:r>
    </w:p>
    <w:p w:rsidR="007D6A9D" w:rsidRPr="00E156AF" w:rsidRDefault="007D6A9D" w:rsidP="007D6A9D">
      <w:pPr>
        <w:spacing w:after="0" w:line="240" w:lineRule="auto"/>
        <w:jc w:val="both"/>
        <w:rPr>
          <w:rFonts w:ascii="Times New Roman" w:eastAsia="Times New Roman" w:hAnsi="Times New Roman" w:cs="Times New Roman"/>
          <w:sz w:val="24"/>
          <w:szCs w:val="24"/>
          <w:lang w:eastAsia="ru-RU"/>
        </w:rPr>
      </w:pPr>
      <w:r w:rsidRPr="00E156AF">
        <w:rPr>
          <w:rFonts w:ascii="Times New Roman" w:eastAsia="Times New Roman" w:hAnsi="Times New Roman" w:cs="Times New Roman"/>
          <w:sz w:val="24"/>
          <w:szCs w:val="24"/>
          <w:lang w:eastAsia="ru-RU"/>
        </w:rPr>
        <w:t>Анализ текущих достижений показал результаты, сопоставимые с результатами прошлого и позапрошлого годов. Учителя отмечают, что им стало проще оформлять методическую документацию с использованием различных частей ФОП и дополнительных методических документов от Минпросвещения.</w:t>
      </w:r>
    </w:p>
    <w:p w:rsidR="007D6A9D" w:rsidRPr="00E156AF" w:rsidRDefault="007D6A9D" w:rsidP="007D6A9D">
      <w:pPr>
        <w:spacing w:after="0" w:line="240" w:lineRule="auto"/>
        <w:jc w:val="both"/>
        <w:rPr>
          <w:rFonts w:ascii="Times New Roman" w:eastAsia="Times New Roman" w:hAnsi="Times New Roman" w:cs="Times New Roman"/>
          <w:sz w:val="24"/>
          <w:szCs w:val="24"/>
          <w:lang w:eastAsia="ru-RU"/>
        </w:rPr>
      </w:pPr>
      <w:r w:rsidRPr="00E156AF">
        <w:rPr>
          <w:rFonts w:ascii="Times New Roman" w:eastAsia="Times New Roman" w:hAnsi="Times New Roman" w:cs="Times New Roman"/>
          <w:sz w:val="24"/>
          <w:szCs w:val="24"/>
          <w:lang w:eastAsia="ru-RU"/>
        </w:rPr>
        <w:t xml:space="preserve">С 01.01.2021 года </w:t>
      </w:r>
      <w:r w:rsidR="00193770" w:rsidRPr="00E156AF">
        <w:rPr>
          <w:rFonts w:ascii="Times New Roman" w:eastAsia="Times New Roman" w:hAnsi="Times New Roman" w:cs="Times New Roman"/>
          <w:sz w:val="24"/>
          <w:szCs w:val="24"/>
          <w:lang w:eastAsia="ru-RU"/>
        </w:rPr>
        <w:t>МБОУ «Лицей №7»</w:t>
      </w:r>
      <w:r w:rsidRPr="00E156AF">
        <w:rPr>
          <w:rFonts w:ascii="Times New Roman" w:eastAsia="Times New Roman" w:hAnsi="Times New Roman" w:cs="Times New Roman"/>
          <w:sz w:val="24"/>
          <w:szCs w:val="24"/>
          <w:lang w:eastAsia="ru-RU"/>
        </w:rPr>
        <w:t xml:space="preserve"> функционирует в соответствии с требованиями </w:t>
      </w:r>
      <w:hyperlink r:id="rId13" w:anchor="/document/99/566085656/" w:history="1">
        <w:r w:rsidRPr="00E156AF">
          <w:rPr>
            <w:rFonts w:ascii="Times New Roman" w:eastAsia="Times New Roman" w:hAnsi="Times New Roman" w:cs="Times New Roman"/>
            <w:sz w:val="24"/>
            <w:szCs w:val="24"/>
            <w:lang w:eastAsia="ru-RU"/>
          </w:rPr>
          <w:t>СП 2.4.3648-20</w:t>
        </w:r>
      </w:hyperlink>
      <w:r w:rsidR="00193770" w:rsidRPr="00E156AF">
        <w:rPr>
          <w:rFonts w:ascii="Times New Roman" w:eastAsia="Times New Roman" w:hAnsi="Times New Roman" w:cs="Times New Roman"/>
          <w:sz w:val="24"/>
          <w:szCs w:val="24"/>
          <w:lang w:eastAsia="ru-RU"/>
        </w:rPr>
        <w:t xml:space="preserve"> «Санитарно-эпидемиологические требования </w:t>
      </w:r>
      <w:r w:rsidRPr="00E156AF">
        <w:rPr>
          <w:rFonts w:ascii="Times New Roman" w:eastAsia="Times New Roman" w:hAnsi="Times New Roman" w:cs="Times New Roman"/>
          <w:sz w:val="24"/>
          <w:szCs w:val="24"/>
          <w:lang w:eastAsia="ru-RU"/>
        </w:rPr>
        <w:t>к организациям воспитания и обучения, отдыха и оздоровления детей и молодежи», а с 01.03.2021 — дополнительно с требованиями </w:t>
      </w:r>
      <w:hyperlink r:id="rId14" w:anchor="/document/99/573500115/ZAP2EI83I9/" w:history="1">
        <w:r w:rsidRPr="00E156AF">
          <w:rPr>
            <w:rFonts w:ascii="Times New Roman" w:eastAsia="Times New Roman" w:hAnsi="Times New Roman" w:cs="Times New Roman"/>
            <w:sz w:val="24"/>
            <w:szCs w:val="24"/>
            <w:lang w:eastAsia="ru-RU"/>
          </w:rPr>
          <w:t>СанПиН 1.2.3685-21</w:t>
        </w:r>
      </w:hyperlink>
      <w:r w:rsidRPr="00E156AF">
        <w:rPr>
          <w:rFonts w:ascii="Times New Roman" w:eastAsia="Times New Roman" w:hAnsi="Times New Roman" w:cs="Times New Roman"/>
          <w:sz w:val="24"/>
          <w:szCs w:val="24"/>
          <w:lang w:eastAsia="ru-RU"/>
        </w:rPr>
        <w:t xml:space="preserve"> «Гигиенические нормативы и требования к обеспечению безопасности и (или) безвредности для человека факторов среды обитания». В связи с новыми санитарными требованиями </w:t>
      </w:r>
      <w:r w:rsidR="00A1338D" w:rsidRPr="00E156AF">
        <w:rPr>
          <w:rFonts w:ascii="Times New Roman" w:eastAsia="Times New Roman" w:hAnsi="Times New Roman" w:cs="Times New Roman"/>
          <w:sz w:val="24"/>
          <w:szCs w:val="24"/>
          <w:lang w:eastAsia="ru-RU"/>
        </w:rPr>
        <w:t>администрация</w:t>
      </w:r>
      <w:r w:rsidRPr="00E156AF">
        <w:rPr>
          <w:rFonts w:ascii="Times New Roman" w:eastAsia="Times New Roman" w:hAnsi="Times New Roman" w:cs="Times New Roman"/>
          <w:sz w:val="24"/>
          <w:szCs w:val="24"/>
          <w:lang w:eastAsia="ru-RU"/>
        </w:rPr>
        <w:t xml:space="preserve"> усилила контроль за уроками физкультуры. Учителя физкультуры организуют процесс физического воспитания и мероприятия по физкультуре в зависимости от пола, возраста и состояния здоровья. </w:t>
      </w:r>
      <w:r w:rsidR="00A1338D" w:rsidRPr="00E156AF">
        <w:rPr>
          <w:rFonts w:ascii="Times New Roman" w:eastAsia="Times New Roman" w:hAnsi="Times New Roman" w:cs="Times New Roman"/>
          <w:sz w:val="24"/>
          <w:szCs w:val="24"/>
          <w:lang w:eastAsia="ru-RU"/>
        </w:rPr>
        <w:t xml:space="preserve"> </w:t>
      </w:r>
    </w:p>
    <w:p w:rsidR="007D6A9D" w:rsidRPr="00E156AF" w:rsidRDefault="007D6A9D" w:rsidP="007D6A9D">
      <w:pPr>
        <w:spacing w:after="0" w:line="240" w:lineRule="auto"/>
        <w:jc w:val="both"/>
        <w:rPr>
          <w:rFonts w:ascii="Times New Roman" w:eastAsia="Times New Roman" w:hAnsi="Times New Roman" w:cs="Times New Roman"/>
          <w:sz w:val="24"/>
          <w:szCs w:val="24"/>
          <w:lang w:eastAsia="ru-RU"/>
        </w:rPr>
      </w:pPr>
      <w:r w:rsidRPr="00E156AF">
        <w:rPr>
          <w:rFonts w:ascii="Times New Roman" w:eastAsia="Times New Roman" w:hAnsi="Times New Roman" w:cs="Times New Roman"/>
          <w:sz w:val="24"/>
          <w:szCs w:val="24"/>
          <w:lang w:eastAsia="ru-RU"/>
        </w:rPr>
        <w:t>Школа ведет работу по формированию здорового образа жизни и реализации технологий сбережения здоровья. Все учителя проводят совместно с обучающимися физкультминутки во время занятий, гимнастику для глаз, обеспечивается контроль за осанкой, в том числе во время письма, рисования и использования электронных средств обучения.</w:t>
      </w:r>
    </w:p>
    <w:p w:rsidR="007D6A9D" w:rsidRPr="00E156AF" w:rsidRDefault="007D6A9D" w:rsidP="007D6A9D">
      <w:pPr>
        <w:spacing w:after="0" w:line="240" w:lineRule="auto"/>
        <w:jc w:val="both"/>
        <w:rPr>
          <w:rFonts w:ascii="Times New Roman" w:eastAsia="Times New Roman" w:hAnsi="Times New Roman" w:cs="Times New Roman"/>
          <w:sz w:val="24"/>
          <w:szCs w:val="24"/>
          <w:lang w:eastAsia="ru-RU"/>
        </w:rPr>
      </w:pPr>
      <w:r w:rsidRPr="00E156AF">
        <w:rPr>
          <w:rFonts w:ascii="Times New Roman" w:eastAsia="Times New Roman" w:hAnsi="Times New Roman" w:cs="Times New Roman"/>
          <w:sz w:val="24"/>
          <w:szCs w:val="24"/>
          <w:lang w:eastAsia="ru-RU"/>
        </w:rPr>
        <w:t xml:space="preserve">С 01.09.2022 введена должность советника директора по воспитанию и взаимодействию с детскими общественными объединениями (далее — советник по воспитанию). </w:t>
      </w:r>
      <w:r w:rsidR="00193770" w:rsidRPr="00E156AF">
        <w:rPr>
          <w:rFonts w:ascii="Times New Roman" w:eastAsia="Times New Roman" w:hAnsi="Times New Roman" w:cs="Times New Roman"/>
          <w:sz w:val="24"/>
          <w:szCs w:val="24"/>
          <w:lang w:eastAsia="ru-RU"/>
        </w:rPr>
        <w:t xml:space="preserve"> </w:t>
      </w:r>
    </w:p>
    <w:p w:rsidR="007D6A9D" w:rsidRPr="00B6478C" w:rsidRDefault="007D6A9D" w:rsidP="007D6A9D">
      <w:pPr>
        <w:spacing w:after="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учебно-воспитательной работе.</w:t>
      </w:r>
    </w:p>
    <w:p w:rsidR="007D6A9D" w:rsidRPr="00B6478C" w:rsidRDefault="00B6478C" w:rsidP="007D6A9D">
      <w:pPr>
        <w:spacing w:after="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С 01.09.2023</w:t>
      </w:r>
      <w:r w:rsidR="007D6A9D" w:rsidRPr="00B6478C">
        <w:rPr>
          <w:rFonts w:ascii="Times New Roman" w:eastAsia="Times New Roman" w:hAnsi="Times New Roman" w:cs="Times New Roman"/>
          <w:sz w:val="24"/>
          <w:szCs w:val="24"/>
          <w:lang w:eastAsia="ru-RU"/>
        </w:rPr>
        <w:t> </w:t>
      </w:r>
      <w:r w:rsidRPr="00B6478C">
        <w:rPr>
          <w:rFonts w:ascii="Times New Roman" w:eastAsia="Times New Roman" w:hAnsi="Times New Roman" w:cs="Times New Roman"/>
          <w:sz w:val="24"/>
          <w:szCs w:val="24"/>
          <w:lang w:eastAsia="ru-RU"/>
        </w:rPr>
        <w:t>лицей</w:t>
      </w:r>
      <w:r w:rsidR="007D6A9D" w:rsidRPr="00B6478C">
        <w:rPr>
          <w:rFonts w:ascii="Times New Roman" w:eastAsia="Times New Roman" w:hAnsi="Times New Roman" w:cs="Times New Roman"/>
          <w:sz w:val="24"/>
          <w:szCs w:val="24"/>
          <w:lang w:eastAsia="ru-RU"/>
        </w:rPr>
        <w:t xml:space="preserve"> применяет новый профстандарт специалиста в области воспитания, утвержденный </w:t>
      </w:r>
      <w:hyperlink r:id="rId15" w:anchor="/document/99/1300891113/" w:tgtFrame="_self" w:history="1">
        <w:r w:rsidR="007D6A9D" w:rsidRPr="00B6478C">
          <w:rPr>
            <w:rFonts w:ascii="Times New Roman" w:eastAsia="Times New Roman" w:hAnsi="Times New Roman" w:cs="Times New Roman"/>
            <w:sz w:val="24"/>
            <w:szCs w:val="24"/>
            <w:lang w:eastAsia="ru-RU"/>
          </w:rPr>
          <w:t>приказом Минтруда от 30.01.2023 № 53н</w:t>
        </w:r>
      </w:hyperlink>
      <w:r w:rsidR="007D6A9D" w:rsidRPr="00B6478C">
        <w:rPr>
          <w:rFonts w:ascii="Times New Roman" w:eastAsia="Times New Roman" w:hAnsi="Times New Roman" w:cs="Times New Roman"/>
          <w:sz w:val="24"/>
          <w:szCs w:val="24"/>
          <w:lang w:eastAsia="ru-RU"/>
        </w:rPr>
        <w:t>. В соответствии с ним советнику директора по воспитанию и взаимодействию с детскими общественными объединениями, поручены две трудовые функции:</w:t>
      </w:r>
    </w:p>
    <w:p w:rsidR="007D6A9D" w:rsidRPr="00B6478C" w:rsidRDefault="007D6A9D" w:rsidP="00792F03">
      <w:pPr>
        <w:numPr>
          <w:ilvl w:val="0"/>
          <w:numId w:val="84"/>
        </w:numPr>
        <w:spacing w:after="0" w:line="240" w:lineRule="auto"/>
        <w:ind w:left="270"/>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организовывать воспитательную деятельность в </w:t>
      </w:r>
      <w:r w:rsidR="00193770" w:rsidRPr="00B6478C">
        <w:rPr>
          <w:rFonts w:ascii="Times New Roman" w:eastAsia="Times New Roman" w:hAnsi="Times New Roman" w:cs="Times New Roman"/>
          <w:sz w:val="24"/>
          <w:szCs w:val="24"/>
          <w:lang w:eastAsia="ru-RU"/>
        </w:rPr>
        <w:t>МБОУ «Лицей №7»</w:t>
      </w:r>
      <w:r w:rsidRPr="00B6478C">
        <w:rPr>
          <w:rFonts w:ascii="Times New Roman" w:eastAsia="Times New Roman" w:hAnsi="Times New Roman" w:cs="Times New Roman"/>
          <w:sz w:val="24"/>
          <w:szCs w:val="24"/>
          <w:lang w:eastAsia="ru-RU"/>
        </w:rPr>
        <w:t> — готовить предложения по разработке и корректировке ООП, проводить мероприятия по выявлению, поддержке и развитию способностей и талантов учащихся, содействовать в функционировании системы ученического самоуправления, консультировать участников образовательных отношений по вопросам воспитания с использованием современных информационных технологий и т. д.;</w:t>
      </w:r>
    </w:p>
    <w:p w:rsidR="007D6A9D" w:rsidRPr="00B6478C" w:rsidRDefault="007D6A9D" w:rsidP="00792F03">
      <w:pPr>
        <w:numPr>
          <w:ilvl w:val="0"/>
          <w:numId w:val="84"/>
        </w:numPr>
        <w:spacing w:after="0" w:line="240" w:lineRule="auto"/>
        <w:ind w:left="270"/>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организовывать взаимодействие с детскими и молодежными общественными объединениями — общероссийскими общественно-государственными детско-юношескими организациями, общественными объединениями, имеющими патриотическую, культурную, спортивную, туристско-краеведческую и благотворительную направленность, другими образовательными организациями, в том числе в рамках сетевого взаимодействия, местным бизнес-сообществом и социальными партнерами, в том числе по вопросам профессиональной ориентации обучающихся и т. д.</w:t>
      </w:r>
    </w:p>
    <w:p w:rsidR="00A264F0" w:rsidRPr="00B6478C" w:rsidRDefault="00A264F0" w:rsidP="007D6A9D">
      <w:pPr>
        <w:keepNext/>
        <w:keepLines/>
        <w:widowControl w:val="0"/>
        <w:tabs>
          <w:tab w:val="left" w:pos="2605"/>
          <w:tab w:val="left" w:pos="4035"/>
        </w:tabs>
        <w:spacing w:after="0" w:line="240" w:lineRule="auto"/>
        <w:ind w:right="-1"/>
        <w:jc w:val="both"/>
        <w:outlineLvl w:val="0"/>
        <w:rPr>
          <w:rFonts w:ascii="Times New Roman" w:eastAsia="Calibri" w:hAnsi="Times New Roman" w:cs="Times New Roman"/>
          <w:b/>
          <w:sz w:val="24"/>
          <w:szCs w:val="24"/>
        </w:rPr>
      </w:pPr>
    </w:p>
    <w:p w:rsidR="00BD4795" w:rsidRPr="00B6478C" w:rsidRDefault="00A1338D" w:rsidP="007D6A9D">
      <w:pPr>
        <w:keepNext/>
        <w:keepLines/>
        <w:widowControl w:val="0"/>
        <w:tabs>
          <w:tab w:val="left" w:pos="2605"/>
          <w:tab w:val="left" w:pos="4035"/>
        </w:tabs>
        <w:spacing w:after="0" w:line="240" w:lineRule="auto"/>
        <w:ind w:right="-1"/>
        <w:jc w:val="both"/>
        <w:outlineLvl w:val="0"/>
        <w:rPr>
          <w:rFonts w:ascii="Times New Roman" w:eastAsia="Calibri" w:hAnsi="Times New Roman" w:cs="Times New Roman"/>
          <w:b/>
          <w:sz w:val="24"/>
          <w:szCs w:val="24"/>
        </w:rPr>
      </w:pPr>
      <w:r w:rsidRPr="00B6478C">
        <w:rPr>
          <w:rFonts w:ascii="Times New Roman" w:eastAsia="Calibri" w:hAnsi="Times New Roman" w:cs="Times New Roman"/>
          <w:b/>
          <w:sz w:val="24"/>
          <w:szCs w:val="24"/>
        </w:rPr>
        <w:t>Воспитательная работа</w:t>
      </w:r>
      <w:r w:rsidR="007D6A9D" w:rsidRPr="00B6478C">
        <w:rPr>
          <w:rFonts w:ascii="Times New Roman" w:eastAsia="Calibri" w:hAnsi="Times New Roman" w:cs="Times New Roman"/>
          <w:b/>
          <w:sz w:val="24"/>
          <w:szCs w:val="24"/>
        </w:rPr>
        <w:tab/>
      </w:r>
      <w:r w:rsidR="007D6A9D" w:rsidRPr="00B6478C">
        <w:rPr>
          <w:rFonts w:ascii="Times New Roman" w:eastAsia="Calibri" w:hAnsi="Times New Roman" w:cs="Times New Roman"/>
          <w:b/>
          <w:sz w:val="24"/>
          <w:szCs w:val="24"/>
        </w:rPr>
        <w:tab/>
      </w:r>
    </w:p>
    <w:p w:rsidR="007D6A9D" w:rsidRPr="00B6478C" w:rsidRDefault="007D6A9D" w:rsidP="007D6A9D">
      <w:pPr>
        <w:keepNext/>
        <w:keepLines/>
        <w:widowControl w:val="0"/>
        <w:tabs>
          <w:tab w:val="left" w:pos="2605"/>
        </w:tabs>
        <w:spacing w:after="0" w:line="240" w:lineRule="auto"/>
        <w:ind w:right="-1"/>
        <w:jc w:val="both"/>
        <w:outlineLvl w:val="0"/>
        <w:rPr>
          <w:rFonts w:ascii="Times New Roman" w:eastAsia="Calibri" w:hAnsi="Times New Roman" w:cs="Times New Roman"/>
          <w:b/>
          <w:sz w:val="24"/>
          <w:szCs w:val="24"/>
        </w:rPr>
      </w:pPr>
    </w:p>
    <w:p w:rsidR="00A1338D" w:rsidRPr="00B6478C" w:rsidRDefault="00A1338D" w:rsidP="00A264F0">
      <w:pPr>
        <w:spacing w:after="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 xml:space="preserve">С 01.09.2021 </w:t>
      </w:r>
      <w:r w:rsidR="00A264F0" w:rsidRPr="00B6478C">
        <w:rPr>
          <w:rFonts w:ascii="Times New Roman" w:eastAsia="Times New Roman" w:hAnsi="Times New Roman" w:cs="Times New Roman"/>
          <w:sz w:val="24"/>
          <w:szCs w:val="24"/>
          <w:lang w:eastAsia="ru-RU"/>
        </w:rPr>
        <w:t>лицей</w:t>
      </w:r>
      <w:r w:rsidRPr="00B6478C">
        <w:rPr>
          <w:rFonts w:ascii="Times New Roman" w:eastAsia="Times New Roman" w:hAnsi="Times New Roman" w:cs="Times New Roman"/>
          <w:sz w:val="24"/>
          <w:szCs w:val="24"/>
          <w:lang w:eastAsia="ru-RU"/>
        </w:rPr>
        <w:t xml:space="preserve"> реализует рабочую программу воспитания и календарный план воспитательной работы, которые являются частью основных образовательных программ начального, основного и среднего общего образования. В рамках воспитательной работы </w:t>
      </w:r>
      <w:r w:rsidR="00A264F0" w:rsidRPr="00B6478C">
        <w:rPr>
          <w:rFonts w:ascii="Times New Roman" w:eastAsia="Times New Roman" w:hAnsi="Times New Roman" w:cs="Times New Roman"/>
          <w:sz w:val="24"/>
          <w:szCs w:val="24"/>
          <w:lang w:eastAsia="ru-RU"/>
        </w:rPr>
        <w:t>лицея</w:t>
      </w:r>
      <w:r w:rsidRPr="00B6478C">
        <w:rPr>
          <w:rFonts w:ascii="Times New Roman" w:eastAsia="Times New Roman" w:hAnsi="Times New Roman" w:cs="Times New Roman"/>
          <w:sz w:val="24"/>
          <w:szCs w:val="24"/>
          <w:lang w:eastAsia="ru-RU"/>
        </w:rPr>
        <w:t xml:space="preserve"> </w:t>
      </w:r>
    </w:p>
    <w:p w:rsidR="00A1338D" w:rsidRPr="00B6478C" w:rsidRDefault="00A1338D" w:rsidP="00A264F0">
      <w:pPr>
        <w:spacing w:after="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p>
    <w:p w:rsidR="00A1338D" w:rsidRPr="00B6478C" w:rsidRDefault="00A1338D" w:rsidP="00A264F0">
      <w:pPr>
        <w:spacing w:after="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br/>
        <w:t xml:space="preserve">2) реализует потенциал классного руководства в воспитании школьников, поддерживает активное участие классных сообществ в жизни </w:t>
      </w:r>
      <w:r w:rsidR="00A264F0" w:rsidRPr="00B6478C">
        <w:rPr>
          <w:rFonts w:ascii="Times New Roman" w:eastAsia="Times New Roman" w:hAnsi="Times New Roman" w:cs="Times New Roman"/>
          <w:sz w:val="24"/>
          <w:szCs w:val="24"/>
          <w:lang w:eastAsia="ru-RU"/>
        </w:rPr>
        <w:t>лицея</w:t>
      </w:r>
      <w:r w:rsidRPr="00B6478C">
        <w:rPr>
          <w:rFonts w:ascii="Times New Roman" w:eastAsia="Times New Roman" w:hAnsi="Times New Roman" w:cs="Times New Roman"/>
          <w:sz w:val="24"/>
          <w:szCs w:val="24"/>
          <w:lang w:eastAsia="ru-RU"/>
        </w:rPr>
        <w:t>;</w:t>
      </w:r>
    </w:p>
    <w:p w:rsidR="00A1338D" w:rsidRPr="00B6478C" w:rsidRDefault="00A1338D" w:rsidP="00A264F0">
      <w:pPr>
        <w:spacing w:after="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br/>
        <w:t>3) вовлекает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A1338D" w:rsidRPr="00B6478C" w:rsidRDefault="00A1338D" w:rsidP="00A264F0">
      <w:pPr>
        <w:spacing w:after="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br/>
        <w:t>4) использует в воспитании детей возможности школьного урока, поддерживает использование на уроках интерактивных форм занятий с учащимися;</w:t>
      </w:r>
    </w:p>
    <w:p w:rsidR="00A1338D" w:rsidRPr="00B6478C" w:rsidRDefault="00A1338D" w:rsidP="00A264F0">
      <w:pPr>
        <w:spacing w:after="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br/>
        <w:t xml:space="preserve">5) поддерживает ученическое самоуправление — как на уровне </w:t>
      </w:r>
      <w:r w:rsidR="00A264F0" w:rsidRPr="00B6478C">
        <w:rPr>
          <w:rFonts w:ascii="Times New Roman" w:eastAsia="Times New Roman" w:hAnsi="Times New Roman" w:cs="Times New Roman"/>
          <w:sz w:val="24"/>
          <w:szCs w:val="24"/>
          <w:lang w:eastAsia="ru-RU"/>
        </w:rPr>
        <w:t>лицея</w:t>
      </w:r>
      <w:r w:rsidRPr="00B6478C">
        <w:rPr>
          <w:rFonts w:ascii="Times New Roman" w:eastAsia="Times New Roman" w:hAnsi="Times New Roman" w:cs="Times New Roman"/>
          <w:sz w:val="24"/>
          <w:szCs w:val="24"/>
          <w:lang w:eastAsia="ru-RU"/>
        </w:rPr>
        <w:t>, так и на уровне классных сообществ;</w:t>
      </w:r>
    </w:p>
    <w:p w:rsidR="00A1338D" w:rsidRPr="00B6478C" w:rsidRDefault="00A1338D" w:rsidP="00A264F0">
      <w:pPr>
        <w:spacing w:after="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br/>
        <w:t xml:space="preserve">6) поддерживает деятельность функционирующих на базе </w:t>
      </w:r>
      <w:r w:rsidR="00A264F0" w:rsidRPr="00B6478C">
        <w:rPr>
          <w:rFonts w:ascii="Times New Roman" w:eastAsia="Times New Roman" w:hAnsi="Times New Roman" w:cs="Times New Roman"/>
          <w:sz w:val="24"/>
          <w:szCs w:val="24"/>
          <w:lang w:eastAsia="ru-RU"/>
        </w:rPr>
        <w:t>лицея</w:t>
      </w:r>
      <w:r w:rsidRPr="00B6478C">
        <w:rPr>
          <w:rFonts w:ascii="Times New Roman" w:eastAsia="Times New Roman" w:hAnsi="Times New Roman" w:cs="Times New Roman"/>
          <w:sz w:val="24"/>
          <w:szCs w:val="24"/>
          <w:lang w:eastAsia="ru-RU"/>
        </w:rPr>
        <w:t xml:space="preserve"> детских общественных объединений и организаций — например, школьного спортивного клуба;</w:t>
      </w:r>
    </w:p>
    <w:p w:rsidR="00A1338D" w:rsidRPr="00B6478C" w:rsidRDefault="00A1338D" w:rsidP="00A264F0">
      <w:pPr>
        <w:spacing w:after="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br/>
        <w:t>7) организует для школьников экскурсии, экспедиции, походы и реализует их воспитательный потенциал;</w:t>
      </w:r>
    </w:p>
    <w:p w:rsidR="00A1338D" w:rsidRPr="00B6478C" w:rsidRDefault="00A1338D" w:rsidP="00A264F0">
      <w:pPr>
        <w:spacing w:after="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br/>
        <w:t>8) организует профориентационную работу со школьниками;</w:t>
      </w:r>
    </w:p>
    <w:p w:rsidR="00A1338D" w:rsidRPr="00B6478C" w:rsidRDefault="00A1338D" w:rsidP="00A264F0">
      <w:pPr>
        <w:spacing w:after="0" w:line="240" w:lineRule="auto"/>
        <w:jc w:val="both"/>
        <w:rPr>
          <w:rFonts w:ascii="Times New Roman" w:eastAsia="Times New Roman" w:hAnsi="Times New Roman" w:cs="Times New Roman"/>
          <w:sz w:val="24"/>
          <w:szCs w:val="24"/>
          <w:lang w:eastAsia="ru-RU"/>
        </w:rPr>
      </w:pPr>
      <w:r w:rsidRPr="00A1338D">
        <w:rPr>
          <w:rFonts w:ascii="Times New Roman" w:eastAsia="Times New Roman" w:hAnsi="Times New Roman" w:cs="Times New Roman"/>
          <w:color w:val="7030A0"/>
          <w:sz w:val="24"/>
          <w:szCs w:val="24"/>
          <w:lang w:eastAsia="ru-RU"/>
        </w:rPr>
        <w:br/>
      </w:r>
      <w:r w:rsidRPr="00B6478C">
        <w:rPr>
          <w:rFonts w:ascii="Times New Roman" w:eastAsia="Times New Roman" w:hAnsi="Times New Roman" w:cs="Times New Roman"/>
          <w:sz w:val="24"/>
          <w:szCs w:val="24"/>
          <w:lang w:eastAsia="ru-RU"/>
        </w:rPr>
        <w:t xml:space="preserve">9) развивает предметно-эстетическую среду </w:t>
      </w:r>
      <w:r w:rsidR="00A264F0" w:rsidRPr="00B6478C">
        <w:rPr>
          <w:rFonts w:ascii="Times New Roman" w:eastAsia="Times New Roman" w:hAnsi="Times New Roman" w:cs="Times New Roman"/>
          <w:sz w:val="24"/>
          <w:szCs w:val="24"/>
          <w:lang w:eastAsia="ru-RU"/>
        </w:rPr>
        <w:t>лицея</w:t>
      </w:r>
      <w:r w:rsidRPr="00B6478C">
        <w:rPr>
          <w:rFonts w:ascii="Times New Roman" w:eastAsia="Times New Roman" w:hAnsi="Times New Roman" w:cs="Times New Roman"/>
          <w:sz w:val="24"/>
          <w:szCs w:val="24"/>
          <w:lang w:eastAsia="ru-RU"/>
        </w:rPr>
        <w:t xml:space="preserve"> и реализует ее воспитательные возможности;</w:t>
      </w:r>
    </w:p>
    <w:p w:rsidR="00A1338D" w:rsidRPr="00B6478C" w:rsidRDefault="00A1338D" w:rsidP="00A264F0">
      <w:pPr>
        <w:spacing w:after="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b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A3B1B" w:rsidRPr="00B6478C" w:rsidRDefault="00A1338D" w:rsidP="00DA3B1B">
      <w:pPr>
        <w:spacing w:after="15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За 2,5 года реализации программы воспитания родители и ученики выражают удовлетворенность воспитательным процессом в </w:t>
      </w:r>
      <w:r w:rsidR="00A264F0" w:rsidRPr="00B6478C">
        <w:rPr>
          <w:rFonts w:ascii="Times New Roman" w:eastAsia="Times New Roman" w:hAnsi="Times New Roman" w:cs="Times New Roman"/>
          <w:sz w:val="24"/>
          <w:szCs w:val="24"/>
          <w:lang w:eastAsia="ru-RU"/>
        </w:rPr>
        <w:t>лице</w:t>
      </w:r>
      <w:r w:rsidRPr="00B6478C">
        <w:rPr>
          <w:rFonts w:ascii="Times New Roman" w:eastAsia="Times New Roman" w:hAnsi="Times New Roman" w:cs="Times New Roman"/>
          <w:sz w:val="24"/>
          <w:szCs w:val="24"/>
          <w:lang w:eastAsia="ru-RU"/>
        </w:rPr>
        <w:t>е, что отразилось на результа</w:t>
      </w:r>
      <w:r w:rsidR="00B6478C" w:rsidRPr="00B6478C">
        <w:rPr>
          <w:rFonts w:ascii="Times New Roman" w:eastAsia="Times New Roman" w:hAnsi="Times New Roman" w:cs="Times New Roman"/>
          <w:sz w:val="24"/>
          <w:szCs w:val="24"/>
          <w:lang w:eastAsia="ru-RU"/>
        </w:rPr>
        <w:t>тах анкетирования.</w:t>
      </w:r>
      <w:r w:rsidRPr="00B6478C">
        <w:rPr>
          <w:rFonts w:ascii="Times New Roman" w:eastAsia="Times New Roman" w:hAnsi="Times New Roman" w:cs="Times New Roman"/>
          <w:sz w:val="24"/>
          <w:szCs w:val="24"/>
          <w:lang w:eastAsia="ru-RU"/>
        </w:rPr>
        <w:t xml:space="preserve"> </w:t>
      </w:r>
      <w:r w:rsidR="00A264F0" w:rsidRPr="00B6478C">
        <w:rPr>
          <w:rFonts w:ascii="Times New Roman" w:eastAsia="Times New Roman" w:hAnsi="Times New Roman" w:cs="Times New Roman"/>
          <w:sz w:val="24"/>
          <w:szCs w:val="24"/>
          <w:lang w:eastAsia="ru-RU"/>
        </w:rPr>
        <w:t xml:space="preserve"> </w:t>
      </w:r>
    </w:p>
    <w:p w:rsidR="00DA3B1B" w:rsidRPr="00B6478C" w:rsidRDefault="00DA3B1B" w:rsidP="00DA3B1B">
      <w:pPr>
        <w:spacing w:after="15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В соответствии с планами воспитательной работы для учеников и родителей были организованы:</w:t>
      </w:r>
    </w:p>
    <w:p w:rsidR="00DA3B1B" w:rsidRPr="00B6478C" w:rsidRDefault="00DA3B1B" w:rsidP="00DA3B1B">
      <w:pPr>
        <w:tabs>
          <w:tab w:val="left" w:pos="284"/>
        </w:tabs>
        <w:spacing w:after="15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w:t>
      </w:r>
      <w:r w:rsidRPr="00B6478C">
        <w:rPr>
          <w:rFonts w:ascii="Times New Roman" w:eastAsia="Times New Roman" w:hAnsi="Times New Roman" w:cs="Times New Roman"/>
          <w:sz w:val="24"/>
          <w:szCs w:val="24"/>
          <w:lang w:eastAsia="ru-RU"/>
        </w:rPr>
        <w:tab/>
        <w:t>классные часы и беседы на антинаркотические темы с использованием ИКТ-технологий;</w:t>
      </w:r>
    </w:p>
    <w:p w:rsidR="00DA3B1B" w:rsidRPr="00B6478C" w:rsidRDefault="00DA3B1B" w:rsidP="00DA3B1B">
      <w:pPr>
        <w:tabs>
          <w:tab w:val="left" w:pos="284"/>
        </w:tabs>
        <w:spacing w:after="15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w:t>
      </w:r>
      <w:r w:rsidRPr="00B6478C">
        <w:rPr>
          <w:rFonts w:ascii="Times New Roman" w:eastAsia="Times New Roman" w:hAnsi="Times New Roman" w:cs="Times New Roman"/>
          <w:sz w:val="24"/>
          <w:szCs w:val="24"/>
          <w:lang w:eastAsia="ru-RU"/>
        </w:rPr>
        <w:tab/>
        <w:t>книжная выставка «Я выбираю жизнь» в школьной библиотеке;</w:t>
      </w:r>
    </w:p>
    <w:p w:rsidR="00DA3B1B" w:rsidRPr="00B6478C" w:rsidRDefault="00DA3B1B" w:rsidP="00DA3B1B">
      <w:pPr>
        <w:tabs>
          <w:tab w:val="left" w:pos="284"/>
        </w:tabs>
        <w:spacing w:after="15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w:t>
      </w:r>
      <w:r w:rsidRPr="00B6478C">
        <w:rPr>
          <w:rFonts w:ascii="Times New Roman" w:eastAsia="Times New Roman" w:hAnsi="Times New Roman" w:cs="Times New Roman"/>
          <w:sz w:val="24"/>
          <w:szCs w:val="24"/>
          <w:lang w:eastAsia="ru-RU"/>
        </w:rPr>
        <w:tab/>
        <w:t>онлайн-лекции с участием сотрудников МВД.</w:t>
      </w:r>
    </w:p>
    <w:p w:rsidR="00A1338D" w:rsidRPr="00B6478C" w:rsidRDefault="00A1338D" w:rsidP="00A264F0">
      <w:pPr>
        <w:spacing w:after="15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В 2023/2024 учебном году скорректировали профориентационную работу со школьниками и внедрили Единую модель профессиональной ориентации — профориентационный минимум. Для этого утвердили план профориентационных мероприятий и внесли изменения в рабочую программу воспитания, календарный план воспитательной работы, план внеурочной деятельности.</w:t>
      </w:r>
    </w:p>
    <w:p w:rsidR="00A1338D" w:rsidRPr="00B6478C" w:rsidRDefault="00A1338D" w:rsidP="00A264F0">
      <w:pPr>
        <w:spacing w:after="150" w:line="240" w:lineRule="auto"/>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Профориентационная работа в </w:t>
      </w:r>
      <w:r w:rsidR="00A264F0" w:rsidRPr="00B6478C">
        <w:rPr>
          <w:rFonts w:ascii="Times New Roman" w:eastAsia="Times New Roman" w:hAnsi="Times New Roman" w:cs="Times New Roman"/>
          <w:sz w:val="24"/>
          <w:szCs w:val="24"/>
          <w:lang w:eastAsia="ru-RU"/>
        </w:rPr>
        <w:t>лицее</w:t>
      </w:r>
      <w:r w:rsidRPr="00B6478C">
        <w:rPr>
          <w:rFonts w:ascii="Times New Roman" w:eastAsia="Times New Roman" w:hAnsi="Times New Roman" w:cs="Times New Roman"/>
          <w:sz w:val="24"/>
          <w:szCs w:val="24"/>
          <w:lang w:eastAsia="ru-RU"/>
        </w:rPr>
        <w:t xml:space="preserve"> строится по следующей схеме:</w:t>
      </w:r>
    </w:p>
    <w:p w:rsidR="00A1338D" w:rsidRPr="00B6478C" w:rsidRDefault="00A1338D" w:rsidP="00792F03">
      <w:pPr>
        <w:numPr>
          <w:ilvl w:val="0"/>
          <w:numId w:val="86"/>
        </w:numPr>
        <w:spacing w:after="0" w:line="240" w:lineRule="auto"/>
        <w:ind w:left="270"/>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1–4-е классы: знакомство школьников с миром профессий и формирование у них понимания важности правильного выбора профессии.</w:t>
      </w:r>
    </w:p>
    <w:p w:rsidR="00A1338D" w:rsidRPr="00B6478C" w:rsidRDefault="00A1338D" w:rsidP="00792F03">
      <w:pPr>
        <w:numPr>
          <w:ilvl w:val="0"/>
          <w:numId w:val="86"/>
        </w:numPr>
        <w:spacing w:after="0" w:line="240" w:lineRule="auto"/>
        <w:ind w:left="270"/>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5–9-е классы: формирование осознанного выбора и построение дальнейшей индивидуальной траектории образования на базе ориентировки в мире профессий и профессиональных предпочтений.</w:t>
      </w:r>
    </w:p>
    <w:p w:rsidR="00A1338D" w:rsidRPr="00B6478C" w:rsidRDefault="00A1338D" w:rsidP="00792F03">
      <w:pPr>
        <w:numPr>
          <w:ilvl w:val="0"/>
          <w:numId w:val="86"/>
        </w:numPr>
        <w:spacing w:after="0" w:line="240" w:lineRule="auto"/>
        <w:ind w:left="270"/>
        <w:jc w:val="both"/>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10–11-е классы: развитие готовности и способности к саморазвитию и профессиональному самоопределению.</w:t>
      </w:r>
    </w:p>
    <w:p w:rsidR="004F5A83" w:rsidRPr="00B6478C" w:rsidRDefault="004F5A83" w:rsidP="00A264F0">
      <w:pPr>
        <w:spacing w:after="150" w:line="240" w:lineRule="auto"/>
        <w:jc w:val="both"/>
        <w:rPr>
          <w:rFonts w:ascii="Times New Roman" w:eastAsia="Times New Roman" w:hAnsi="Times New Roman" w:cs="Times New Roman"/>
          <w:b/>
          <w:bCs/>
          <w:sz w:val="24"/>
          <w:szCs w:val="24"/>
          <w:lang w:eastAsia="ru-RU"/>
        </w:rPr>
      </w:pPr>
    </w:p>
    <w:p w:rsidR="00A1338D" w:rsidRDefault="00DA3B1B" w:rsidP="00A1338D">
      <w:pPr>
        <w:spacing w:after="150" w:line="240" w:lineRule="auto"/>
        <w:rPr>
          <w:rFonts w:ascii="Times New Roman" w:eastAsia="Times New Roman" w:hAnsi="Times New Roman" w:cs="Times New Roman"/>
          <w:b/>
          <w:bCs/>
          <w:color w:val="222222"/>
          <w:sz w:val="24"/>
          <w:szCs w:val="24"/>
          <w:lang w:eastAsia="ru-RU"/>
        </w:rPr>
      </w:pPr>
      <w:r>
        <w:rPr>
          <w:rFonts w:ascii="Times New Roman" w:eastAsia="Times New Roman" w:hAnsi="Times New Roman" w:cs="Times New Roman"/>
          <w:b/>
          <w:bCs/>
          <w:color w:val="222222"/>
          <w:sz w:val="24"/>
          <w:szCs w:val="24"/>
          <w:lang w:eastAsia="ru-RU"/>
        </w:rPr>
        <w:t xml:space="preserve"> </w:t>
      </w:r>
    </w:p>
    <w:p w:rsidR="00DA3B1B" w:rsidRDefault="00DA3B1B" w:rsidP="00A1338D">
      <w:pPr>
        <w:spacing w:after="150" w:line="240" w:lineRule="auto"/>
        <w:rPr>
          <w:rFonts w:ascii="Times New Roman" w:eastAsia="Times New Roman" w:hAnsi="Times New Roman" w:cs="Times New Roman"/>
          <w:b/>
          <w:bCs/>
          <w:color w:val="222222"/>
          <w:sz w:val="24"/>
          <w:szCs w:val="24"/>
          <w:lang w:eastAsia="ru-RU"/>
        </w:rPr>
      </w:pPr>
    </w:p>
    <w:p w:rsidR="00DA3B1B" w:rsidRDefault="00DA3B1B" w:rsidP="00A1338D">
      <w:pPr>
        <w:spacing w:after="150" w:line="240" w:lineRule="auto"/>
        <w:rPr>
          <w:rFonts w:ascii="Times New Roman" w:eastAsia="Times New Roman" w:hAnsi="Times New Roman" w:cs="Times New Roman"/>
          <w:b/>
          <w:bCs/>
          <w:color w:val="222222"/>
          <w:sz w:val="24"/>
          <w:szCs w:val="24"/>
          <w:lang w:eastAsia="ru-RU"/>
        </w:rPr>
      </w:pPr>
    </w:p>
    <w:p w:rsidR="00DA3B1B" w:rsidRDefault="00DA3B1B" w:rsidP="00A1338D">
      <w:pPr>
        <w:spacing w:after="150" w:line="240" w:lineRule="auto"/>
        <w:rPr>
          <w:rFonts w:ascii="Times New Roman" w:eastAsia="Times New Roman" w:hAnsi="Times New Roman" w:cs="Times New Roman"/>
          <w:b/>
          <w:bCs/>
          <w:color w:val="222222"/>
          <w:sz w:val="24"/>
          <w:szCs w:val="24"/>
          <w:lang w:eastAsia="ru-RU"/>
        </w:rPr>
      </w:pPr>
    </w:p>
    <w:p w:rsidR="00DA3B1B" w:rsidRDefault="00DA3B1B" w:rsidP="00A1338D">
      <w:pPr>
        <w:spacing w:after="150" w:line="240" w:lineRule="auto"/>
        <w:rPr>
          <w:rFonts w:ascii="Times New Roman" w:eastAsia="Times New Roman" w:hAnsi="Times New Roman" w:cs="Times New Roman"/>
          <w:b/>
          <w:bCs/>
          <w:color w:val="222222"/>
          <w:sz w:val="24"/>
          <w:szCs w:val="24"/>
          <w:lang w:eastAsia="ru-RU"/>
        </w:rPr>
      </w:pPr>
    </w:p>
    <w:p w:rsidR="00B97496" w:rsidRDefault="00B97496" w:rsidP="00A1338D">
      <w:pPr>
        <w:spacing w:after="150" w:line="240" w:lineRule="auto"/>
        <w:rPr>
          <w:rFonts w:ascii="Times New Roman" w:eastAsia="Times New Roman" w:hAnsi="Times New Roman" w:cs="Times New Roman"/>
          <w:b/>
          <w:bCs/>
          <w:color w:val="222222"/>
          <w:sz w:val="24"/>
          <w:szCs w:val="24"/>
          <w:lang w:eastAsia="ru-RU"/>
        </w:rPr>
      </w:pPr>
    </w:p>
    <w:p w:rsidR="00B97496" w:rsidRDefault="00B97496" w:rsidP="00A1338D">
      <w:pPr>
        <w:spacing w:after="150" w:line="240" w:lineRule="auto"/>
        <w:rPr>
          <w:rFonts w:ascii="Times New Roman" w:eastAsia="Times New Roman" w:hAnsi="Times New Roman" w:cs="Times New Roman"/>
          <w:b/>
          <w:bCs/>
          <w:color w:val="222222"/>
          <w:sz w:val="24"/>
          <w:szCs w:val="24"/>
          <w:lang w:eastAsia="ru-RU"/>
        </w:rPr>
      </w:pPr>
    </w:p>
    <w:p w:rsidR="00DA3B1B" w:rsidRPr="00A1338D" w:rsidRDefault="00DA3B1B" w:rsidP="00A1338D">
      <w:pPr>
        <w:spacing w:after="150" w:line="240" w:lineRule="auto"/>
        <w:rPr>
          <w:rFonts w:ascii="Arial" w:eastAsia="Times New Roman" w:hAnsi="Arial" w:cs="Arial"/>
          <w:color w:val="222222"/>
          <w:sz w:val="21"/>
          <w:szCs w:val="21"/>
          <w:lang w:eastAsia="ru-RU"/>
        </w:rPr>
      </w:pPr>
    </w:p>
    <w:p w:rsidR="007D6A9D" w:rsidRPr="00B6478C" w:rsidRDefault="00DA3B1B" w:rsidP="007D6A9D">
      <w:pPr>
        <w:keepNext/>
        <w:keepLines/>
        <w:widowControl w:val="0"/>
        <w:tabs>
          <w:tab w:val="left" w:pos="2605"/>
        </w:tabs>
        <w:spacing w:after="0" w:line="240" w:lineRule="auto"/>
        <w:ind w:right="-1"/>
        <w:jc w:val="both"/>
        <w:outlineLvl w:val="0"/>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 xml:space="preserve"> </w:t>
      </w:r>
    </w:p>
    <w:p w:rsidR="006D1AB3" w:rsidRPr="00B6478C" w:rsidRDefault="006D1AB3" w:rsidP="00A14AC6">
      <w:pPr>
        <w:keepNext/>
        <w:keepLines/>
        <w:widowControl w:val="0"/>
        <w:tabs>
          <w:tab w:val="left" w:pos="2605"/>
        </w:tabs>
        <w:spacing w:after="0" w:line="240" w:lineRule="auto"/>
        <w:ind w:right="-1"/>
        <w:jc w:val="center"/>
        <w:outlineLvl w:val="0"/>
        <w:rPr>
          <w:rFonts w:ascii="Times New Roman" w:eastAsia="Calibri" w:hAnsi="Times New Roman" w:cs="Times New Roman"/>
          <w:sz w:val="24"/>
          <w:szCs w:val="24"/>
        </w:rPr>
      </w:pPr>
      <w:r w:rsidRPr="00B6478C">
        <w:rPr>
          <w:rFonts w:ascii="Times New Roman" w:eastAsia="Calibri" w:hAnsi="Times New Roman" w:cs="Times New Roman"/>
          <w:b/>
          <w:sz w:val="24"/>
          <w:szCs w:val="24"/>
        </w:rPr>
        <w:t>РАЗДЕЛ 1</w:t>
      </w:r>
    </w:p>
    <w:p w:rsidR="006D1AB3" w:rsidRPr="00B6478C" w:rsidRDefault="006D1AB3" w:rsidP="00A14AC6">
      <w:pPr>
        <w:keepNext/>
        <w:keepLines/>
        <w:widowControl w:val="0"/>
        <w:tabs>
          <w:tab w:val="left" w:pos="2605"/>
        </w:tabs>
        <w:spacing w:after="0" w:line="240" w:lineRule="auto"/>
        <w:ind w:right="-1"/>
        <w:jc w:val="center"/>
        <w:outlineLvl w:val="0"/>
        <w:rPr>
          <w:rFonts w:ascii="Times New Roman" w:eastAsia="Calibri" w:hAnsi="Times New Roman" w:cs="Times New Roman"/>
          <w:b/>
          <w:sz w:val="24"/>
          <w:szCs w:val="24"/>
        </w:rPr>
      </w:pPr>
      <w:r w:rsidRPr="00B6478C">
        <w:rPr>
          <w:rFonts w:ascii="Times New Roman" w:eastAsia="Calibri" w:hAnsi="Times New Roman" w:cs="Times New Roman"/>
          <w:b/>
          <w:sz w:val="24"/>
          <w:szCs w:val="24"/>
        </w:rPr>
        <w:t>ОРГАНИЗАЦИОННО-ПРАВОВОЕ      ОБЕСПЕЧЕНИЕ ОБРАЗОВАТЕЛЬНОЙ          ДЕЯТЕЛЬНОСТИ</w:t>
      </w:r>
    </w:p>
    <w:p w:rsidR="006D1AB3" w:rsidRPr="00B6478C" w:rsidRDefault="006D1AB3" w:rsidP="006D1AB3">
      <w:pPr>
        <w:keepNext/>
        <w:keepLines/>
        <w:widowControl w:val="0"/>
        <w:tabs>
          <w:tab w:val="left" w:pos="2605"/>
        </w:tabs>
        <w:spacing w:after="0" w:line="240" w:lineRule="auto"/>
        <w:ind w:right="2659"/>
        <w:jc w:val="center"/>
        <w:outlineLvl w:val="0"/>
        <w:rPr>
          <w:rFonts w:ascii="Times New Roman" w:eastAsia="Calibri" w:hAnsi="Times New Roman" w:cs="Times New Roman"/>
          <w:b/>
          <w:sz w:val="24"/>
          <w:szCs w:val="24"/>
        </w:rPr>
      </w:pPr>
    </w:p>
    <w:p w:rsidR="00B97496" w:rsidRPr="00B6478C" w:rsidRDefault="000436A2" w:rsidP="00792F03">
      <w:pPr>
        <w:pStyle w:val="af8"/>
        <w:keepNext/>
        <w:widowControl w:val="0"/>
        <w:numPr>
          <w:ilvl w:val="1"/>
          <w:numId w:val="82"/>
        </w:numPr>
        <w:tabs>
          <w:tab w:val="left" w:pos="806"/>
        </w:tabs>
        <w:spacing w:after="0" w:line="322" w:lineRule="exact"/>
        <w:rPr>
          <w:rFonts w:ascii="Times New Roman" w:eastAsia="Times New Roman" w:hAnsi="Times New Roman" w:cs="Times New Roman"/>
          <w:b/>
          <w:sz w:val="24"/>
          <w:szCs w:val="24"/>
          <w:lang w:eastAsia="ru-RU"/>
        </w:rPr>
      </w:pPr>
      <w:r w:rsidRPr="00B6478C">
        <w:rPr>
          <w:rFonts w:ascii="Times New Roman" w:eastAsia="Times New Roman" w:hAnsi="Times New Roman" w:cs="Times New Roman"/>
          <w:b/>
          <w:sz w:val="24"/>
          <w:szCs w:val="24"/>
          <w:lang w:eastAsia="ru-RU"/>
        </w:rPr>
        <w:t xml:space="preserve"> Общие сведения об образовательной организации</w:t>
      </w: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052"/>
        <w:gridCol w:w="6453"/>
      </w:tblGrid>
      <w:tr w:rsidR="00DA3B1B" w:rsidRPr="00B6478C" w:rsidTr="000436A2">
        <w:trPr>
          <w:jc w:val="center"/>
        </w:trPr>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36A2" w:rsidRPr="00B6478C" w:rsidRDefault="000436A2" w:rsidP="000436A2">
            <w:pPr>
              <w:spacing w:after="0" w:line="255" w:lineRule="atLeast"/>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Наименование образовательной организации</w:t>
            </w:r>
          </w:p>
        </w:tc>
        <w:tc>
          <w:tcPr>
            <w:tcW w:w="64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36A2" w:rsidRPr="00B6478C" w:rsidRDefault="000436A2" w:rsidP="000436A2">
            <w:pPr>
              <w:spacing w:after="0" w:line="255" w:lineRule="atLeast"/>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rPr>
              <w:t>Муниципальное бюджетное общеобразовательное учреждение «Лицей №7»</w:t>
            </w:r>
          </w:p>
        </w:tc>
      </w:tr>
      <w:tr w:rsidR="00DA3B1B" w:rsidRPr="00B6478C" w:rsidTr="000436A2">
        <w:trPr>
          <w:jc w:val="center"/>
        </w:trPr>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36A2" w:rsidRPr="00B6478C" w:rsidRDefault="000436A2" w:rsidP="000436A2">
            <w:pPr>
              <w:spacing w:after="0" w:line="255" w:lineRule="atLeast"/>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Руководитель</w:t>
            </w:r>
          </w:p>
        </w:tc>
        <w:tc>
          <w:tcPr>
            <w:tcW w:w="645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0436A2" w:rsidRPr="00B6478C" w:rsidRDefault="000436A2" w:rsidP="000436A2">
            <w:pPr>
              <w:spacing w:after="0" w:line="255" w:lineRule="atLeast"/>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rPr>
              <w:t>Савина Наталья Ильинична</w:t>
            </w:r>
          </w:p>
        </w:tc>
      </w:tr>
      <w:tr w:rsidR="00DA3B1B" w:rsidRPr="00B6478C" w:rsidTr="000436A2">
        <w:trPr>
          <w:jc w:val="center"/>
        </w:trPr>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36A2" w:rsidRPr="00B6478C" w:rsidRDefault="000436A2" w:rsidP="000436A2">
            <w:pPr>
              <w:spacing w:after="0" w:line="255" w:lineRule="atLeast"/>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Адрес организации</w:t>
            </w:r>
          </w:p>
        </w:tc>
        <w:tc>
          <w:tcPr>
            <w:tcW w:w="64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36A2" w:rsidRPr="00B6478C" w:rsidRDefault="000436A2" w:rsidP="000436A2">
            <w:pPr>
              <w:widowControl w:val="0"/>
              <w:spacing w:after="0" w:line="240" w:lineRule="auto"/>
              <w:rPr>
                <w:rFonts w:ascii="Times New Roman" w:eastAsia="Times New Roman" w:hAnsi="Times New Roman" w:cs="Times New Roman"/>
                <w:sz w:val="24"/>
                <w:szCs w:val="24"/>
              </w:rPr>
            </w:pPr>
            <w:r w:rsidRPr="00B6478C">
              <w:rPr>
                <w:rFonts w:ascii="Times New Roman" w:eastAsia="Times New Roman" w:hAnsi="Times New Roman" w:cs="Times New Roman"/>
                <w:sz w:val="24"/>
                <w:szCs w:val="24"/>
              </w:rPr>
              <w:t>658222, Алтайский край, г. Рубцовск, ул.   Дзержинского, 20</w:t>
            </w:r>
          </w:p>
          <w:p w:rsidR="000436A2" w:rsidRPr="00B6478C" w:rsidRDefault="000436A2" w:rsidP="000436A2">
            <w:pPr>
              <w:spacing w:after="0" w:line="255" w:lineRule="atLeast"/>
              <w:rPr>
                <w:rFonts w:ascii="Times New Roman" w:eastAsia="Times New Roman" w:hAnsi="Times New Roman" w:cs="Times New Roman"/>
                <w:sz w:val="24"/>
                <w:szCs w:val="24"/>
                <w:lang w:eastAsia="ru-RU"/>
              </w:rPr>
            </w:pPr>
          </w:p>
        </w:tc>
      </w:tr>
      <w:tr w:rsidR="00DA3B1B" w:rsidRPr="00B6478C" w:rsidTr="000436A2">
        <w:trPr>
          <w:jc w:val="center"/>
        </w:trPr>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36A2" w:rsidRPr="00B6478C" w:rsidRDefault="000436A2" w:rsidP="000436A2">
            <w:pPr>
              <w:spacing w:after="0" w:line="255" w:lineRule="atLeast"/>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Телефон, факс</w:t>
            </w:r>
          </w:p>
        </w:tc>
        <w:tc>
          <w:tcPr>
            <w:tcW w:w="64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36A2" w:rsidRPr="00B6478C" w:rsidRDefault="000436A2" w:rsidP="000436A2">
            <w:pPr>
              <w:spacing w:after="0" w:line="255" w:lineRule="atLeast"/>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rPr>
              <w:t>8(38557) 77776, 8(38557) 77752</w:t>
            </w:r>
          </w:p>
        </w:tc>
      </w:tr>
      <w:tr w:rsidR="00DA3B1B" w:rsidRPr="00B6478C" w:rsidTr="000436A2">
        <w:trPr>
          <w:jc w:val="center"/>
        </w:trPr>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36A2" w:rsidRPr="00B6478C" w:rsidRDefault="000436A2" w:rsidP="000436A2">
            <w:pPr>
              <w:spacing w:after="0" w:line="255" w:lineRule="atLeast"/>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Адрес электронной почты</w:t>
            </w:r>
          </w:p>
        </w:tc>
        <w:tc>
          <w:tcPr>
            <w:tcW w:w="64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36A2" w:rsidRPr="00B6478C" w:rsidRDefault="000436A2" w:rsidP="000436A2">
            <w:pPr>
              <w:spacing w:after="0" w:line="255" w:lineRule="atLeast"/>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shd w:val="clear" w:color="auto" w:fill="FFFFCC"/>
                <w:lang w:eastAsia="ru-RU"/>
              </w:rPr>
              <w:t xml:space="preserve"> </w:t>
            </w:r>
            <w:r w:rsidR="00DA3B1B" w:rsidRPr="00B6478C">
              <w:rPr>
                <w:rFonts w:ascii="Times New Roman" w:eastAsia="Times New Roman" w:hAnsi="Times New Roman" w:cs="Times New Roman"/>
                <w:sz w:val="24"/>
                <w:szCs w:val="24"/>
                <w:shd w:val="clear" w:color="auto" w:fill="FFFFCC"/>
                <w:lang w:eastAsia="ru-RU"/>
              </w:rPr>
              <w:t>lyceum7@bk.ru</w:t>
            </w:r>
          </w:p>
        </w:tc>
      </w:tr>
      <w:tr w:rsidR="00DA3B1B" w:rsidRPr="00B6478C" w:rsidTr="000436A2">
        <w:trPr>
          <w:jc w:val="center"/>
        </w:trPr>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36A2" w:rsidRPr="00B6478C" w:rsidRDefault="000436A2" w:rsidP="000436A2">
            <w:pPr>
              <w:spacing w:after="0" w:line="255" w:lineRule="atLeast"/>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Учредитель</w:t>
            </w:r>
          </w:p>
        </w:tc>
        <w:tc>
          <w:tcPr>
            <w:tcW w:w="64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36A2" w:rsidRPr="00B6478C" w:rsidRDefault="000436A2" w:rsidP="000436A2">
            <w:pPr>
              <w:spacing w:after="0" w:line="255" w:lineRule="atLeast"/>
              <w:rPr>
                <w:rFonts w:ascii="Times New Roman" w:eastAsia="Times New Roman" w:hAnsi="Times New Roman" w:cs="Times New Roman"/>
                <w:sz w:val="24"/>
                <w:szCs w:val="24"/>
                <w:lang w:eastAsia="ru-RU"/>
              </w:rPr>
            </w:pPr>
            <w:r w:rsidRPr="00B6478C">
              <w:rPr>
                <w:rFonts w:ascii="Times New Roman" w:hAnsi="Times New Roman" w:cs="Times New Roman"/>
                <w:bCs/>
                <w:sz w:val="24"/>
                <w:szCs w:val="24"/>
                <w:shd w:val="clear" w:color="auto" w:fill="FFFFFF"/>
              </w:rPr>
              <w:t>Администрация г. Рубцовска Алтайского края; муниципальное образование город Рубцовск Алтайского края, пр-т Ленина, 130, к.т. 8(385-57)96345 </w:t>
            </w:r>
          </w:p>
        </w:tc>
      </w:tr>
      <w:tr w:rsidR="00DA3B1B" w:rsidRPr="00B6478C" w:rsidTr="000436A2">
        <w:trPr>
          <w:jc w:val="center"/>
        </w:trPr>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36A2" w:rsidRPr="00B6478C" w:rsidRDefault="000436A2" w:rsidP="000436A2">
            <w:pPr>
              <w:spacing w:after="0" w:line="255" w:lineRule="atLeast"/>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Дата создания</w:t>
            </w:r>
          </w:p>
        </w:tc>
        <w:tc>
          <w:tcPr>
            <w:tcW w:w="64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36A2" w:rsidRPr="00B6478C" w:rsidRDefault="00C67DCB" w:rsidP="000436A2">
            <w:pPr>
              <w:spacing w:after="0" w:line="255" w:lineRule="atLeast"/>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rPr>
              <w:t>1964 год</w:t>
            </w:r>
          </w:p>
        </w:tc>
      </w:tr>
      <w:tr w:rsidR="00DA3B1B" w:rsidRPr="00B6478C" w:rsidTr="000436A2">
        <w:trPr>
          <w:jc w:val="center"/>
        </w:trPr>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36A2" w:rsidRPr="00B6478C" w:rsidRDefault="000436A2" w:rsidP="000436A2">
            <w:pPr>
              <w:spacing w:after="0" w:line="255" w:lineRule="atLeast"/>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Лицензия</w:t>
            </w:r>
          </w:p>
        </w:tc>
        <w:tc>
          <w:tcPr>
            <w:tcW w:w="64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67DCB" w:rsidRPr="00B6478C" w:rsidRDefault="00C67DCB" w:rsidP="00C67DCB">
            <w:pPr>
              <w:autoSpaceDE w:val="0"/>
              <w:autoSpaceDN w:val="0"/>
              <w:adjustRightInd w:val="0"/>
              <w:spacing w:after="0" w:line="240" w:lineRule="auto"/>
              <w:rPr>
                <w:rFonts w:ascii="Times New Roman" w:eastAsia="Calibri" w:hAnsi="Times New Roman" w:cs="Times New Roman"/>
                <w:sz w:val="24"/>
                <w:szCs w:val="24"/>
              </w:rPr>
            </w:pPr>
            <w:r w:rsidRPr="00B6478C">
              <w:rPr>
                <w:rFonts w:ascii="Times New Roman" w:eastAsia="Calibri" w:hAnsi="Times New Roman" w:cs="Times New Roman"/>
                <w:sz w:val="24"/>
                <w:szCs w:val="24"/>
              </w:rPr>
              <w:t xml:space="preserve">от 08.06.2016  № 282   серия 22ЛО1 № 0002100  </w:t>
            </w:r>
          </w:p>
          <w:p w:rsidR="000436A2" w:rsidRPr="00B6478C" w:rsidRDefault="00C67DCB" w:rsidP="000F3804">
            <w:pPr>
              <w:autoSpaceDE w:val="0"/>
              <w:autoSpaceDN w:val="0"/>
              <w:adjustRightInd w:val="0"/>
              <w:spacing w:after="0" w:line="240" w:lineRule="auto"/>
              <w:rPr>
                <w:rFonts w:ascii="Times New Roman" w:eastAsia="Calibri" w:hAnsi="Times New Roman" w:cs="Times New Roman"/>
                <w:sz w:val="24"/>
                <w:szCs w:val="24"/>
              </w:rPr>
            </w:pPr>
            <w:r w:rsidRPr="00B6478C">
              <w:rPr>
                <w:rFonts w:ascii="Times New Roman" w:eastAsia="Calibri" w:hAnsi="Times New Roman" w:cs="Times New Roman"/>
                <w:sz w:val="24"/>
                <w:szCs w:val="24"/>
              </w:rPr>
              <w:t xml:space="preserve"> срок действия -бессрочно</w:t>
            </w:r>
          </w:p>
        </w:tc>
      </w:tr>
      <w:tr w:rsidR="000436A2" w:rsidRPr="00B6478C" w:rsidTr="000436A2">
        <w:trPr>
          <w:jc w:val="center"/>
        </w:trPr>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36A2" w:rsidRPr="00B6478C" w:rsidRDefault="000436A2" w:rsidP="000436A2">
            <w:pPr>
              <w:spacing w:after="0" w:line="255" w:lineRule="atLeast"/>
              <w:rPr>
                <w:rFonts w:ascii="Times New Roman" w:eastAsia="Times New Roman" w:hAnsi="Times New Roman" w:cs="Times New Roman"/>
                <w:sz w:val="24"/>
                <w:szCs w:val="24"/>
                <w:lang w:eastAsia="ru-RU"/>
              </w:rPr>
            </w:pPr>
            <w:r w:rsidRPr="00B6478C">
              <w:rPr>
                <w:rFonts w:ascii="Times New Roman" w:eastAsia="Times New Roman" w:hAnsi="Times New Roman" w:cs="Times New Roman"/>
                <w:sz w:val="24"/>
                <w:szCs w:val="24"/>
                <w:lang w:eastAsia="ru-RU"/>
              </w:rPr>
              <w:t>Свидетельство о государственной аккредитации</w:t>
            </w:r>
          </w:p>
        </w:tc>
        <w:tc>
          <w:tcPr>
            <w:tcW w:w="64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F3804" w:rsidRPr="00B6478C" w:rsidRDefault="000F3804" w:rsidP="000F3804">
            <w:pPr>
              <w:autoSpaceDE w:val="0"/>
              <w:autoSpaceDN w:val="0"/>
              <w:adjustRightInd w:val="0"/>
              <w:spacing w:after="0" w:line="240" w:lineRule="auto"/>
              <w:rPr>
                <w:rFonts w:ascii="Times New Roman" w:eastAsia="Calibri" w:hAnsi="Times New Roman" w:cs="Times New Roman"/>
                <w:sz w:val="24"/>
                <w:szCs w:val="24"/>
              </w:rPr>
            </w:pPr>
            <w:r w:rsidRPr="00B6478C">
              <w:rPr>
                <w:rFonts w:ascii="Times New Roman" w:eastAsia="Calibri" w:hAnsi="Times New Roman" w:cs="Times New Roman"/>
                <w:sz w:val="24"/>
                <w:szCs w:val="24"/>
              </w:rPr>
              <w:t>от 20.06.2016 № 0002009 серия 22А01регистрационный № 095 срок действия  - до 31.03.2026</w:t>
            </w:r>
          </w:p>
          <w:p w:rsidR="000436A2" w:rsidRPr="00B6478C" w:rsidRDefault="000436A2" w:rsidP="000436A2">
            <w:pPr>
              <w:spacing w:after="0" w:line="255" w:lineRule="atLeast"/>
              <w:rPr>
                <w:rFonts w:ascii="Times New Roman" w:eastAsia="Times New Roman" w:hAnsi="Times New Roman" w:cs="Times New Roman"/>
                <w:sz w:val="24"/>
                <w:szCs w:val="24"/>
                <w:lang w:eastAsia="ru-RU"/>
              </w:rPr>
            </w:pPr>
          </w:p>
        </w:tc>
      </w:tr>
    </w:tbl>
    <w:p w:rsidR="00CB74DA" w:rsidRPr="00B6478C" w:rsidRDefault="00CB74DA" w:rsidP="00B97496">
      <w:pPr>
        <w:widowControl w:val="0"/>
        <w:tabs>
          <w:tab w:val="left" w:pos="720"/>
        </w:tabs>
        <w:spacing w:after="0" w:line="240" w:lineRule="auto"/>
        <w:rPr>
          <w:rFonts w:ascii="Times New Roman" w:eastAsia="Times New Roman" w:hAnsi="Times New Roman" w:cs="Times New Roman"/>
          <w:sz w:val="24"/>
          <w:szCs w:val="24"/>
        </w:rPr>
      </w:pPr>
    </w:p>
    <w:p w:rsidR="006D1AB3" w:rsidRPr="00B6478C" w:rsidRDefault="006D1AB3" w:rsidP="00A14AC6">
      <w:pPr>
        <w:keepLines/>
        <w:tabs>
          <w:tab w:val="num" w:pos="1440"/>
        </w:tabs>
        <w:suppressAutoHyphens/>
        <w:spacing w:after="0" w:line="240" w:lineRule="auto"/>
        <w:jc w:val="both"/>
        <w:outlineLvl w:val="4"/>
        <w:rPr>
          <w:rFonts w:ascii="Times New Roman" w:eastAsia="Times New Roman" w:hAnsi="Times New Roman" w:cs="Times New Roman"/>
          <w:b/>
          <w:sz w:val="24"/>
          <w:szCs w:val="24"/>
        </w:rPr>
      </w:pPr>
      <w:r w:rsidRPr="00B6478C">
        <w:rPr>
          <w:rFonts w:ascii="Times New Roman" w:eastAsia="Times New Roman" w:hAnsi="Times New Roman" w:cs="Times New Roman"/>
          <w:b/>
          <w:sz w:val="24"/>
          <w:szCs w:val="24"/>
        </w:rPr>
        <w:t>Историческая справка</w:t>
      </w:r>
    </w:p>
    <w:p w:rsidR="003F016A" w:rsidRPr="00B6478C" w:rsidRDefault="00B96434" w:rsidP="003F016A">
      <w:pPr>
        <w:keepLines/>
        <w:tabs>
          <w:tab w:val="num" w:pos="1440"/>
        </w:tabs>
        <w:suppressAutoHyphens/>
        <w:spacing w:after="0" w:line="240" w:lineRule="auto"/>
        <w:jc w:val="both"/>
        <w:outlineLvl w:val="4"/>
        <w:rPr>
          <w:rFonts w:ascii="Times New Roman" w:eastAsia="Times New Roman" w:hAnsi="Times New Roman" w:cs="Times New Roman"/>
          <w:sz w:val="24"/>
          <w:szCs w:val="24"/>
        </w:rPr>
      </w:pPr>
      <w:r w:rsidRPr="00B6478C">
        <w:rPr>
          <w:rFonts w:ascii="Times New Roman" w:eastAsia="Times New Roman" w:hAnsi="Times New Roman" w:cs="Times New Roman"/>
          <w:sz w:val="24"/>
          <w:szCs w:val="24"/>
        </w:rPr>
        <w:t>Учреждение открыто в 1964 году,</w:t>
      </w:r>
      <w:r w:rsidR="006D1AB3" w:rsidRPr="00B6478C">
        <w:rPr>
          <w:rFonts w:ascii="Times New Roman" w:eastAsia="Times New Roman" w:hAnsi="Times New Roman" w:cs="Times New Roman"/>
          <w:sz w:val="24"/>
          <w:szCs w:val="24"/>
        </w:rPr>
        <w:t xml:space="preserve"> как средняя политехническая школа, далее-средняя школа № 7.</w:t>
      </w:r>
    </w:p>
    <w:p w:rsidR="003F016A" w:rsidRPr="00B6478C" w:rsidRDefault="006D1AB3" w:rsidP="003F016A">
      <w:pPr>
        <w:keepLines/>
        <w:tabs>
          <w:tab w:val="num" w:pos="1440"/>
        </w:tabs>
        <w:suppressAutoHyphens/>
        <w:spacing w:after="0" w:line="240" w:lineRule="auto"/>
        <w:jc w:val="both"/>
        <w:outlineLvl w:val="4"/>
        <w:rPr>
          <w:rFonts w:ascii="Times New Roman" w:eastAsia="Times New Roman" w:hAnsi="Times New Roman" w:cs="Times New Roman"/>
          <w:sz w:val="24"/>
          <w:szCs w:val="24"/>
        </w:rPr>
      </w:pPr>
      <w:r w:rsidRPr="00B6478C">
        <w:rPr>
          <w:rFonts w:ascii="Times New Roman" w:eastAsia="Times New Roman" w:hAnsi="Times New Roman" w:cs="Times New Roman"/>
          <w:sz w:val="24"/>
          <w:szCs w:val="24"/>
          <w:lang w:eastAsia="ru-RU"/>
        </w:rPr>
        <w:t>Средняя школа № 7 преобразована в Муниципальное образовательное учреждение «Средняя общеобразовательная школа № 7» (постановление администрации города № 852 от 28.05.1993).</w:t>
      </w:r>
    </w:p>
    <w:p w:rsidR="003F016A" w:rsidRPr="00B6478C" w:rsidRDefault="006D1AB3" w:rsidP="003F016A">
      <w:pPr>
        <w:keepLines/>
        <w:tabs>
          <w:tab w:val="num" w:pos="1440"/>
        </w:tabs>
        <w:suppressAutoHyphens/>
        <w:spacing w:after="0" w:line="240" w:lineRule="auto"/>
        <w:jc w:val="both"/>
        <w:outlineLvl w:val="4"/>
        <w:rPr>
          <w:rFonts w:ascii="Times New Roman" w:eastAsia="Times New Roman" w:hAnsi="Times New Roman" w:cs="Times New Roman"/>
          <w:sz w:val="24"/>
          <w:szCs w:val="24"/>
        </w:rPr>
      </w:pPr>
      <w:r w:rsidRPr="00B6478C">
        <w:rPr>
          <w:rFonts w:ascii="Times New Roman" w:eastAsia="Times New Roman" w:hAnsi="Times New Roman" w:cs="Times New Roman"/>
          <w:sz w:val="24"/>
          <w:szCs w:val="24"/>
          <w:lang w:eastAsia="ru-RU"/>
        </w:rPr>
        <w:t>Муниципальное образовательное учреждение «Средняя общеобразовательная школа № 7» переименована в муниципальное общеобразовательное учреждение «Средняя общеобразовательная школа № 7» (постановление администрации города № 4131 от 11.12.2001).</w:t>
      </w:r>
    </w:p>
    <w:p w:rsidR="003F016A" w:rsidRPr="00B6478C" w:rsidRDefault="006D1AB3" w:rsidP="003F016A">
      <w:pPr>
        <w:keepLines/>
        <w:tabs>
          <w:tab w:val="num" w:pos="1440"/>
        </w:tabs>
        <w:suppressAutoHyphens/>
        <w:spacing w:after="0" w:line="240" w:lineRule="auto"/>
        <w:jc w:val="both"/>
        <w:outlineLvl w:val="4"/>
        <w:rPr>
          <w:rFonts w:ascii="Times New Roman" w:eastAsia="Times New Roman" w:hAnsi="Times New Roman" w:cs="Times New Roman"/>
          <w:sz w:val="24"/>
          <w:szCs w:val="24"/>
        </w:rPr>
      </w:pPr>
      <w:r w:rsidRPr="00B6478C">
        <w:rPr>
          <w:rFonts w:ascii="Times New Roman" w:eastAsia="Times New Roman" w:hAnsi="Times New Roman" w:cs="Times New Roman"/>
          <w:sz w:val="24"/>
          <w:szCs w:val="24"/>
          <w:lang w:eastAsia="ru-RU"/>
        </w:rPr>
        <w:t>Муниципальное образовательное учреждение «Средняя общеобразовательная школа № 7» переименована в муниципальное бюджетное общеобразовательное учреждение «Средняя общеобразовательная школа № 7» (постановление администрации города № 3537 от 25.08.2011).</w:t>
      </w:r>
    </w:p>
    <w:p w:rsidR="00CB74DA" w:rsidRPr="00B6478C" w:rsidRDefault="006D1AB3" w:rsidP="003F016A">
      <w:pPr>
        <w:keepLines/>
        <w:tabs>
          <w:tab w:val="num" w:pos="1440"/>
        </w:tabs>
        <w:suppressAutoHyphens/>
        <w:spacing w:after="0" w:line="240" w:lineRule="auto"/>
        <w:jc w:val="both"/>
        <w:outlineLvl w:val="4"/>
        <w:rPr>
          <w:rFonts w:ascii="Times New Roman" w:eastAsia="Times New Roman" w:hAnsi="Times New Roman" w:cs="Times New Roman"/>
          <w:sz w:val="24"/>
          <w:szCs w:val="24"/>
        </w:rPr>
      </w:pPr>
      <w:r w:rsidRPr="00B6478C">
        <w:rPr>
          <w:rFonts w:ascii="Times New Roman" w:eastAsia="Times New Roman" w:hAnsi="Times New Roman" w:cs="Times New Roman"/>
          <w:sz w:val="24"/>
          <w:szCs w:val="24"/>
          <w:lang w:eastAsia="ru-RU"/>
        </w:rPr>
        <w:t>Муниципальное бюджетное общеобразовательное учреждение «Средняя общеобразовательная школа № 7» переименована в муниципальное бюджетное общеобразовательное учреждение «Лицей № 7» (постановление администраци</w:t>
      </w:r>
      <w:r w:rsidR="00CB74DA" w:rsidRPr="00B6478C">
        <w:rPr>
          <w:rFonts w:ascii="Times New Roman" w:eastAsia="Times New Roman" w:hAnsi="Times New Roman" w:cs="Times New Roman"/>
          <w:sz w:val="24"/>
          <w:szCs w:val="24"/>
          <w:lang w:eastAsia="ru-RU"/>
        </w:rPr>
        <w:t>и города № 2129 от 20.05.2016).</w:t>
      </w:r>
    </w:p>
    <w:p w:rsidR="006D1AB3" w:rsidRPr="00B6478C" w:rsidRDefault="001B687A" w:rsidP="00CB74DA">
      <w:pPr>
        <w:keepNext/>
        <w:spacing w:after="0" w:line="256" w:lineRule="auto"/>
        <w:jc w:val="center"/>
        <w:rPr>
          <w:rFonts w:ascii="Times New Roman" w:eastAsia="Times New Roman" w:hAnsi="Times New Roman" w:cs="Times New Roman"/>
          <w:sz w:val="24"/>
          <w:szCs w:val="24"/>
          <w:lang w:eastAsia="ru-RU"/>
        </w:rPr>
      </w:pPr>
      <w:r w:rsidRPr="00B6478C">
        <w:rPr>
          <w:rFonts w:ascii="Times New Roman" w:eastAsia="Times New Roman" w:hAnsi="Times New Roman" w:cs="Times New Roman"/>
          <w:b/>
          <w:bCs/>
          <w:sz w:val="24"/>
          <w:szCs w:val="24"/>
          <w:lang w:eastAsia="ru-RU"/>
        </w:rPr>
        <w:t>Миссия лицея</w:t>
      </w:r>
    </w:p>
    <w:p w:rsidR="00CB74DA" w:rsidRPr="00B6478C" w:rsidRDefault="006D1AB3" w:rsidP="00CB74DA">
      <w:pPr>
        <w:keepNext/>
        <w:spacing w:after="200" w:line="276" w:lineRule="auto"/>
        <w:contextualSpacing/>
        <w:jc w:val="both"/>
        <w:rPr>
          <w:rFonts w:ascii="Times New Roman" w:eastAsia="Calibri" w:hAnsi="Times New Roman" w:cs="Times New Roman"/>
          <w:bCs/>
          <w:sz w:val="24"/>
          <w:szCs w:val="24"/>
          <w:lang w:eastAsia="ru-RU"/>
        </w:rPr>
      </w:pPr>
      <w:r w:rsidRPr="00B6478C">
        <w:rPr>
          <w:rFonts w:ascii="Times New Roman" w:eastAsia="Calibri" w:hAnsi="Times New Roman" w:cs="Times New Roman"/>
          <w:bCs/>
          <w:sz w:val="24"/>
          <w:szCs w:val="24"/>
        </w:rPr>
        <w:t xml:space="preserve">Основная миссия лицея – адаптация ребёнка к </w:t>
      </w:r>
      <w:r w:rsidR="00B96434" w:rsidRPr="00B6478C">
        <w:rPr>
          <w:rFonts w:ascii="Times New Roman" w:eastAsia="Calibri" w:hAnsi="Times New Roman" w:cs="Times New Roman"/>
          <w:bCs/>
          <w:sz w:val="24"/>
          <w:szCs w:val="24"/>
        </w:rPr>
        <w:t>жизни в    современных условиях:</w:t>
      </w:r>
    </w:p>
    <w:p w:rsidR="00CB74DA" w:rsidRPr="00B6478C" w:rsidRDefault="00CB74DA" w:rsidP="00CB74DA">
      <w:pPr>
        <w:keepNext/>
        <w:spacing w:after="200" w:line="276" w:lineRule="auto"/>
        <w:contextualSpacing/>
        <w:jc w:val="both"/>
        <w:rPr>
          <w:rFonts w:ascii="Times New Roman" w:eastAsia="Calibri" w:hAnsi="Times New Roman" w:cs="Times New Roman"/>
          <w:bCs/>
          <w:sz w:val="24"/>
          <w:szCs w:val="24"/>
          <w:lang w:eastAsia="ru-RU"/>
        </w:rPr>
      </w:pPr>
      <w:r w:rsidRPr="00B6478C">
        <w:rPr>
          <w:rFonts w:ascii="Times New Roman" w:eastAsia="Calibri" w:hAnsi="Times New Roman" w:cs="Times New Roman"/>
          <w:bCs/>
          <w:sz w:val="24"/>
          <w:szCs w:val="24"/>
          <w:lang w:eastAsia="ru-RU"/>
        </w:rPr>
        <w:t>-  качественное освоение учащимися Федеральных государственных образовательных стандартов;</w:t>
      </w:r>
    </w:p>
    <w:p w:rsidR="00CB74DA" w:rsidRPr="00B6478C" w:rsidRDefault="00CB74DA" w:rsidP="00CB74DA">
      <w:pPr>
        <w:keepNext/>
        <w:spacing w:after="200" w:line="276" w:lineRule="auto"/>
        <w:contextualSpacing/>
        <w:jc w:val="both"/>
        <w:rPr>
          <w:rFonts w:ascii="Times New Roman" w:eastAsia="Calibri" w:hAnsi="Times New Roman" w:cs="Times New Roman"/>
          <w:bCs/>
          <w:sz w:val="24"/>
          <w:szCs w:val="24"/>
          <w:lang w:eastAsia="ru-RU"/>
        </w:rPr>
      </w:pPr>
      <w:r w:rsidRPr="00B6478C">
        <w:rPr>
          <w:rFonts w:ascii="Times New Roman" w:eastAsia="Calibri" w:hAnsi="Times New Roman" w:cs="Times New Roman"/>
          <w:bCs/>
          <w:sz w:val="24"/>
          <w:szCs w:val="24"/>
          <w:lang w:eastAsia="ru-RU"/>
        </w:rPr>
        <w:t>- формирование и развитие ключевых компетенций у учащихся и профессиональных компетенций педагогов, необходимых для обеспечения качества образования;</w:t>
      </w:r>
    </w:p>
    <w:p w:rsidR="006D1AB3" w:rsidRPr="00B6478C" w:rsidRDefault="00CB74DA" w:rsidP="00B97496">
      <w:pPr>
        <w:keepNext/>
        <w:spacing w:after="200" w:line="276" w:lineRule="auto"/>
        <w:contextualSpacing/>
        <w:jc w:val="both"/>
        <w:rPr>
          <w:rFonts w:ascii="Times New Roman" w:eastAsia="Calibri" w:hAnsi="Times New Roman" w:cs="Times New Roman"/>
          <w:bCs/>
          <w:sz w:val="24"/>
          <w:szCs w:val="24"/>
          <w:lang w:eastAsia="ru-RU"/>
        </w:rPr>
      </w:pPr>
      <w:r w:rsidRPr="00B6478C">
        <w:rPr>
          <w:rFonts w:ascii="Times New Roman" w:eastAsia="Calibri" w:hAnsi="Times New Roman" w:cs="Times New Roman"/>
          <w:bCs/>
          <w:sz w:val="24"/>
          <w:szCs w:val="24"/>
          <w:lang w:eastAsia="ru-RU"/>
        </w:rPr>
        <w:t>- устойчивое развитие лицея на основе удовлетворения образовательных потребностей социума.</w:t>
      </w:r>
    </w:p>
    <w:p w:rsidR="006D1AB3" w:rsidRPr="00B6478C" w:rsidRDefault="006D1AB3" w:rsidP="006D1AB3">
      <w:pPr>
        <w:spacing w:line="256" w:lineRule="auto"/>
        <w:jc w:val="center"/>
        <w:rPr>
          <w:rFonts w:ascii="Times New Roman" w:eastAsia="Calibri" w:hAnsi="Times New Roman" w:cs="Times New Roman"/>
          <w:b/>
          <w:sz w:val="24"/>
          <w:szCs w:val="24"/>
        </w:rPr>
      </w:pPr>
      <w:r w:rsidRPr="00B6478C">
        <w:rPr>
          <w:rFonts w:ascii="Times New Roman" w:eastAsia="Calibri" w:hAnsi="Times New Roman" w:cs="Times New Roman"/>
          <w:b/>
          <w:sz w:val="24"/>
          <w:szCs w:val="24"/>
        </w:rPr>
        <w:t>Образовательные цели</w:t>
      </w:r>
    </w:p>
    <w:p w:rsidR="006D1AB3" w:rsidRPr="00B6478C" w:rsidRDefault="00B96434" w:rsidP="00B96434">
      <w:pPr>
        <w:widowControl w:val="0"/>
        <w:tabs>
          <w:tab w:val="left" w:pos="993"/>
          <w:tab w:val="left" w:pos="8931"/>
        </w:tabs>
        <w:spacing w:after="0" w:line="240" w:lineRule="auto"/>
        <w:jc w:val="both"/>
        <w:rPr>
          <w:rFonts w:ascii="Times New Roman" w:eastAsia="@Arial Unicode MS" w:hAnsi="Times New Roman" w:cs="Times New Roman"/>
          <w:sz w:val="24"/>
          <w:szCs w:val="24"/>
        </w:rPr>
      </w:pPr>
      <w:r w:rsidRPr="00B6478C">
        <w:rPr>
          <w:rFonts w:ascii="Times New Roman" w:eastAsia="@Arial Unicode MS" w:hAnsi="Times New Roman" w:cs="Times New Roman"/>
          <w:sz w:val="24"/>
          <w:szCs w:val="24"/>
        </w:rPr>
        <w:t>1.О</w:t>
      </w:r>
      <w:r w:rsidR="006D1AB3" w:rsidRPr="00B6478C">
        <w:rPr>
          <w:rFonts w:ascii="Times New Roman" w:eastAsia="@Arial Unicode MS" w:hAnsi="Times New Roman" w:cs="Times New Roman"/>
          <w:sz w:val="24"/>
          <w:szCs w:val="24"/>
        </w:rPr>
        <w:t xml:space="preserve">беспечение соответствия основной образовательной программы </w:t>
      </w:r>
      <w:r w:rsidR="00FE3165" w:rsidRPr="00B6478C">
        <w:rPr>
          <w:rFonts w:ascii="Times New Roman" w:eastAsia="@Arial Unicode MS" w:hAnsi="Times New Roman" w:cs="Times New Roman"/>
          <w:sz w:val="24"/>
          <w:szCs w:val="24"/>
        </w:rPr>
        <w:t xml:space="preserve">лицея </w:t>
      </w:r>
      <w:r w:rsidR="006D1AB3" w:rsidRPr="00B6478C">
        <w:rPr>
          <w:rFonts w:ascii="Times New Roman" w:eastAsia="@Arial Unicode MS" w:hAnsi="Times New Roman" w:cs="Times New Roman"/>
          <w:sz w:val="24"/>
          <w:szCs w:val="24"/>
        </w:rPr>
        <w:t>требованиям Федерального государственного образовательного стандарта начального   общего образования (ФГОС НОО), основного общего образования (ФГОС ООО), среднего общего образования</w:t>
      </w:r>
      <w:r w:rsidRPr="00B6478C">
        <w:rPr>
          <w:rFonts w:ascii="Times New Roman" w:eastAsia="@Arial Unicode MS" w:hAnsi="Times New Roman" w:cs="Times New Roman"/>
          <w:sz w:val="24"/>
          <w:szCs w:val="24"/>
        </w:rPr>
        <w:t xml:space="preserve"> (ФГОС СОО).</w:t>
      </w:r>
    </w:p>
    <w:p w:rsidR="006D1AB3" w:rsidRPr="00B6478C" w:rsidRDefault="00B96434" w:rsidP="00B96434">
      <w:pPr>
        <w:tabs>
          <w:tab w:val="left" w:pos="-284"/>
        </w:tabs>
        <w:spacing w:after="0" w:line="240" w:lineRule="auto"/>
        <w:jc w:val="both"/>
        <w:rPr>
          <w:rFonts w:ascii="Times New Roman" w:eastAsia="Calibri" w:hAnsi="Times New Roman" w:cs="Times New Roman"/>
          <w:sz w:val="24"/>
          <w:szCs w:val="24"/>
        </w:rPr>
      </w:pPr>
      <w:r w:rsidRPr="00B6478C">
        <w:rPr>
          <w:rFonts w:ascii="Times New Roman" w:eastAsia="Calibri" w:hAnsi="Times New Roman" w:cs="Times New Roman"/>
          <w:sz w:val="24"/>
          <w:szCs w:val="24"/>
        </w:rPr>
        <w:t>2.С</w:t>
      </w:r>
      <w:r w:rsidR="006D1AB3" w:rsidRPr="00B6478C">
        <w:rPr>
          <w:rFonts w:ascii="Times New Roman" w:eastAsia="Calibri" w:hAnsi="Times New Roman" w:cs="Times New Roman"/>
          <w:sz w:val="24"/>
          <w:szCs w:val="24"/>
        </w:rPr>
        <w:t>оздание педагогических условий, обеспечивающих не тольк</w:t>
      </w:r>
      <w:r w:rsidR="001B687A" w:rsidRPr="00B6478C">
        <w:rPr>
          <w:rFonts w:ascii="Times New Roman" w:eastAsia="Calibri" w:hAnsi="Times New Roman" w:cs="Times New Roman"/>
          <w:sz w:val="24"/>
          <w:szCs w:val="24"/>
        </w:rPr>
        <w:t xml:space="preserve">о успешное образование на </w:t>
      </w:r>
      <w:r w:rsidR="006D1AB3" w:rsidRPr="00B6478C">
        <w:rPr>
          <w:rFonts w:ascii="Times New Roman" w:eastAsia="Calibri" w:hAnsi="Times New Roman" w:cs="Times New Roman"/>
          <w:sz w:val="24"/>
          <w:szCs w:val="24"/>
        </w:rPr>
        <w:t>отдельно взятом уровне, но и широкий перенос средств, освоенных в начальной школе, основной школе</w:t>
      </w:r>
      <w:r w:rsidRPr="00B6478C">
        <w:rPr>
          <w:rFonts w:ascii="Times New Roman" w:eastAsia="Calibri" w:hAnsi="Times New Roman" w:cs="Times New Roman"/>
          <w:sz w:val="24"/>
          <w:szCs w:val="24"/>
        </w:rPr>
        <w:t>, средней школе</w:t>
      </w:r>
      <w:r w:rsidR="006D1AB3" w:rsidRPr="00B6478C">
        <w:rPr>
          <w:rFonts w:ascii="Times New Roman" w:eastAsia="Calibri" w:hAnsi="Times New Roman" w:cs="Times New Roman"/>
          <w:sz w:val="24"/>
          <w:szCs w:val="24"/>
        </w:rPr>
        <w:t xml:space="preserve"> на последующие уровни образо</w:t>
      </w:r>
      <w:r w:rsidRPr="00B6478C">
        <w:rPr>
          <w:rFonts w:ascii="Times New Roman" w:eastAsia="Calibri" w:hAnsi="Times New Roman" w:cs="Times New Roman"/>
          <w:sz w:val="24"/>
          <w:szCs w:val="24"/>
        </w:rPr>
        <w:t>вания и во внешкольную практику.</w:t>
      </w:r>
    </w:p>
    <w:p w:rsidR="006D1AB3" w:rsidRPr="00B6478C" w:rsidRDefault="00B96434" w:rsidP="00B96434">
      <w:pPr>
        <w:widowControl w:val="0"/>
        <w:tabs>
          <w:tab w:val="left" w:pos="993"/>
          <w:tab w:val="left" w:pos="8931"/>
        </w:tabs>
        <w:spacing w:after="0" w:line="240" w:lineRule="auto"/>
        <w:jc w:val="both"/>
        <w:rPr>
          <w:rFonts w:ascii="Times New Roman" w:eastAsia="@Arial Unicode MS" w:hAnsi="Times New Roman" w:cs="Times New Roman"/>
          <w:sz w:val="24"/>
          <w:szCs w:val="24"/>
        </w:rPr>
      </w:pPr>
      <w:r w:rsidRPr="00B6478C">
        <w:rPr>
          <w:rFonts w:ascii="Times New Roman" w:eastAsia="@Arial Unicode MS" w:hAnsi="Times New Roman" w:cs="Times New Roman"/>
          <w:sz w:val="24"/>
          <w:szCs w:val="24"/>
        </w:rPr>
        <w:t>3.Д</w:t>
      </w:r>
      <w:r w:rsidR="006D1AB3" w:rsidRPr="00B6478C">
        <w:rPr>
          <w:rFonts w:ascii="Times New Roman" w:eastAsia="@Arial Unicode MS" w:hAnsi="Times New Roman" w:cs="Times New Roman"/>
          <w:sz w:val="24"/>
          <w:szCs w:val="24"/>
        </w:rPr>
        <w:t>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ег</w:t>
      </w:r>
      <w:r w:rsidRPr="00B6478C">
        <w:rPr>
          <w:rFonts w:ascii="Times New Roman" w:eastAsia="@Arial Unicode MS" w:hAnsi="Times New Roman" w:cs="Times New Roman"/>
          <w:sz w:val="24"/>
          <w:szCs w:val="24"/>
        </w:rPr>
        <w:t>о развития и состояния здоровья.</w:t>
      </w:r>
    </w:p>
    <w:p w:rsidR="006D1AB3" w:rsidRPr="00B6478C" w:rsidRDefault="00B96434" w:rsidP="00B96434">
      <w:pPr>
        <w:widowControl w:val="0"/>
        <w:tabs>
          <w:tab w:val="left" w:pos="993"/>
          <w:tab w:val="left" w:pos="8931"/>
        </w:tabs>
        <w:spacing w:after="0" w:line="240" w:lineRule="auto"/>
        <w:jc w:val="both"/>
        <w:rPr>
          <w:rFonts w:ascii="Times New Roman" w:eastAsia="@Arial Unicode MS" w:hAnsi="Times New Roman" w:cs="Times New Roman"/>
          <w:sz w:val="24"/>
          <w:szCs w:val="24"/>
        </w:rPr>
      </w:pPr>
      <w:r w:rsidRPr="00B6478C">
        <w:rPr>
          <w:rFonts w:ascii="Times New Roman" w:eastAsia="@Arial Unicode MS" w:hAnsi="Times New Roman" w:cs="Times New Roman"/>
          <w:sz w:val="24"/>
          <w:szCs w:val="24"/>
        </w:rPr>
        <w:t>4.О</w:t>
      </w:r>
      <w:r w:rsidR="006D1AB3" w:rsidRPr="00B6478C">
        <w:rPr>
          <w:rFonts w:ascii="Times New Roman" w:eastAsia="@Arial Unicode MS" w:hAnsi="Times New Roman" w:cs="Times New Roman"/>
          <w:sz w:val="24"/>
          <w:szCs w:val="24"/>
        </w:rPr>
        <w:t>беспечение доступности получения качественног</w:t>
      </w:r>
      <w:r w:rsidR="0059054E" w:rsidRPr="00B6478C">
        <w:rPr>
          <w:rFonts w:ascii="Times New Roman" w:eastAsia="@Arial Unicode MS" w:hAnsi="Times New Roman" w:cs="Times New Roman"/>
          <w:sz w:val="24"/>
          <w:szCs w:val="24"/>
        </w:rPr>
        <w:t>о общего образования, достижения</w:t>
      </w:r>
      <w:r w:rsidR="006D1AB3" w:rsidRPr="00B6478C">
        <w:rPr>
          <w:rFonts w:ascii="Times New Roman" w:eastAsia="@Arial Unicode MS" w:hAnsi="Times New Roman" w:cs="Times New Roman"/>
          <w:sz w:val="24"/>
          <w:szCs w:val="24"/>
        </w:rPr>
        <w:t xml:space="preserve"> планируемых результатов освоен</w:t>
      </w:r>
      <w:r w:rsidR="0059054E" w:rsidRPr="00B6478C">
        <w:rPr>
          <w:rFonts w:ascii="Times New Roman" w:eastAsia="@Arial Unicode MS" w:hAnsi="Times New Roman" w:cs="Times New Roman"/>
          <w:sz w:val="24"/>
          <w:szCs w:val="24"/>
        </w:rPr>
        <w:t xml:space="preserve">ия  </w:t>
      </w:r>
      <w:r w:rsidR="006D1AB3" w:rsidRPr="00B6478C">
        <w:rPr>
          <w:rFonts w:ascii="Times New Roman" w:eastAsia="@Arial Unicode MS" w:hAnsi="Times New Roman" w:cs="Times New Roman"/>
          <w:sz w:val="24"/>
          <w:szCs w:val="24"/>
        </w:rPr>
        <w:t xml:space="preserve"> образовательных программ   всеми обучающимися, в том числе д</w:t>
      </w:r>
      <w:r w:rsidRPr="00B6478C">
        <w:rPr>
          <w:rFonts w:ascii="Times New Roman" w:eastAsia="@Arial Unicode MS" w:hAnsi="Times New Roman" w:cs="Times New Roman"/>
          <w:sz w:val="24"/>
          <w:szCs w:val="24"/>
        </w:rPr>
        <w:t>етьми-инвалидами и детьми с ОВЗ.</w:t>
      </w:r>
    </w:p>
    <w:p w:rsidR="006D1AB3" w:rsidRPr="00B6478C" w:rsidRDefault="00B96434" w:rsidP="00B96434">
      <w:pPr>
        <w:widowControl w:val="0"/>
        <w:tabs>
          <w:tab w:val="left" w:pos="993"/>
          <w:tab w:val="left" w:pos="8931"/>
        </w:tabs>
        <w:spacing w:after="0" w:line="240" w:lineRule="auto"/>
        <w:jc w:val="both"/>
        <w:rPr>
          <w:rFonts w:ascii="Times New Roman" w:eastAsia="@Arial Unicode MS" w:hAnsi="Times New Roman" w:cs="Times New Roman"/>
          <w:sz w:val="24"/>
          <w:szCs w:val="24"/>
        </w:rPr>
      </w:pPr>
      <w:r w:rsidRPr="00B6478C">
        <w:rPr>
          <w:rFonts w:ascii="Times New Roman" w:eastAsia="@Arial Unicode MS" w:hAnsi="Times New Roman" w:cs="Times New Roman"/>
          <w:sz w:val="24"/>
          <w:szCs w:val="24"/>
        </w:rPr>
        <w:t>5.</w:t>
      </w:r>
      <w:r w:rsidR="0059054E" w:rsidRPr="00B6478C">
        <w:rPr>
          <w:rFonts w:ascii="Times New Roman" w:eastAsia="@Arial Unicode MS" w:hAnsi="Times New Roman" w:cs="Times New Roman"/>
          <w:sz w:val="24"/>
          <w:szCs w:val="24"/>
        </w:rPr>
        <w:t xml:space="preserve"> Усиление</w:t>
      </w:r>
      <w:r w:rsidR="006D1AB3" w:rsidRPr="00B6478C">
        <w:rPr>
          <w:rFonts w:ascii="Times New Roman" w:eastAsia="@Arial Unicode MS" w:hAnsi="Times New Roman" w:cs="Times New Roman"/>
          <w:sz w:val="24"/>
          <w:szCs w:val="24"/>
        </w:rPr>
        <w:t xml:space="preserve"> воспитательного потенциала лицея, обеспечению индивидуализированного психолого-педагогического сопровождения </w:t>
      </w:r>
      <w:r w:rsidR="0059054E" w:rsidRPr="00B6478C">
        <w:rPr>
          <w:rFonts w:ascii="Times New Roman" w:eastAsia="@Arial Unicode MS" w:hAnsi="Times New Roman" w:cs="Times New Roman"/>
          <w:sz w:val="24"/>
          <w:szCs w:val="24"/>
        </w:rPr>
        <w:t xml:space="preserve">  обучающихся</w:t>
      </w:r>
      <w:r w:rsidR="006D1AB3" w:rsidRPr="00B6478C">
        <w:rPr>
          <w:rFonts w:ascii="Times New Roman" w:eastAsia="@Arial Unicode MS" w:hAnsi="Times New Roman" w:cs="Times New Roman"/>
          <w:sz w:val="24"/>
          <w:szCs w:val="24"/>
        </w:rPr>
        <w:t>,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w:t>
      </w:r>
      <w:r w:rsidRPr="00B6478C">
        <w:rPr>
          <w:rFonts w:ascii="Times New Roman" w:eastAsia="@Arial Unicode MS" w:hAnsi="Times New Roman" w:cs="Times New Roman"/>
          <w:sz w:val="24"/>
          <w:szCs w:val="24"/>
        </w:rPr>
        <w:t>х условий для ее самореализации.</w:t>
      </w:r>
    </w:p>
    <w:p w:rsidR="006D1AB3" w:rsidRPr="00B6478C" w:rsidRDefault="00B96434" w:rsidP="00B97496">
      <w:pPr>
        <w:widowControl w:val="0"/>
        <w:tabs>
          <w:tab w:val="left" w:pos="993"/>
          <w:tab w:val="left" w:pos="8931"/>
        </w:tabs>
        <w:spacing w:after="0" w:line="240" w:lineRule="auto"/>
        <w:jc w:val="both"/>
        <w:rPr>
          <w:rFonts w:ascii="Times New Roman" w:eastAsia="@Arial Unicode MS" w:hAnsi="Times New Roman" w:cs="Times New Roman"/>
          <w:sz w:val="24"/>
          <w:szCs w:val="24"/>
        </w:rPr>
      </w:pPr>
      <w:r w:rsidRPr="00B6478C">
        <w:rPr>
          <w:rFonts w:ascii="Times New Roman" w:eastAsia="@Arial Unicode MS" w:hAnsi="Times New Roman" w:cs="Times New Roman"/>
          <w:sz w:val="24"/>
          <w:szCs w:val="24"/>
        </w:rPr>
        <w:t>6.О</w:t>
      </w:r>
      <w:r w:rsidR="006D1AB3" w:rsidRPr="00B6478C">
        <w:rPr>
          <w:rFonts w:ascii="Times New Roman" w:eastAsia="@Arial Unicode MS" w:hAnsi="Times New Roman" w:cs="Times New Roman"/>
          <w:sz w:val="24"/>
          <w:szCs w:val="24"/>
        </w:rPr>
        <w:t>беспечение эффективного сочетания урочных и внеурочных форм организации учебных занятий, взаимодействия всех участн</w:t>
      </w:r>
      <w:r w:rsidR="00B97496" w:rsidRPr="00B6478C">
        <w:rPr>
          <w:rFonts w:ascii="Times New Roman" w:eastAsia="@Arial Unicode MS" w:hAnsi="Times New Roman" w:cs="Times New Roman"/>
          <w:sz w:val="24"/>
          <w:szCs w:val="24"/>
        </w:rPr>
        <w:t>иков образовательных отношений.</w:t>
      </w:r>
    </w:p>
    <w:p w:rsidR="006D1AB3" w:rsidRPr="00B6478C" w:rsidRDefault="006D1AB3" w:rsidP="00B97496">
      <w:pPr>
        <w:keepLines/>
        <w:tabs>
          <w:tab w:val="num" w:pos="1440"/>
        </w:tabs>
        <w:suppressAutoHyphens/>
        <w:spacing w:before="40" w:after="0" w:line="360" w:lineRule="auto"/>
        <w:ind w:firstLine="709"/>
        <w:jc w:val="center"/>
        <w:outlineLvl w:val="4"/>
        <w:rPr>
          <w:rFonts w:ascii="Times New Roman" w:eastAsia="Times New Roman" w:hAnsi="Times New Roman" w:cs="Times New Roman"/>
          <w:b/>
          <w:sz w:val="24"/>
          <w:szCs w:val="24"/>
        </w:rPr>
      </w:pPr>
      <w:r w:rsidRPr="00B6478C">
        <w:rPr>
          <w:rFonts w:ascii="Times New Roman" w:eastAsia="Times New Roman" w:hAnsi="Times New Roman" w:cs="Times New Roman"/>
          <w:b/>
          <w:sz w:val="24"/>
          <w:szCs w:val="24"/>
        </w:rPr>
        <w:t>Принципы стратегического развития</w:t>
      </w:r>
      <w:r w:rsidR="00FE454E" w:rsidRPr="00B6478C">
        <w:rPr>
          <w:rFonts w:ascii="Times New Roman" w:eastAsia="Times New Roman" w:hAnsi="Times New Roman" w:cs="Times New Roman"/>
          <w:b/>
          <w:sz w:val="24"/>
          <w:szCs w:val="24"/>
        </w:rPr>
        <w:t>:</w:t>
      </w:r>
    </w:p>
    <w:p w:rsidR="006D1AB3" w:rsidRPr="00B6478C" w:rsidRDefault="00E16C67" w:rsidP="006D1AB3">
      <w:pPr>
        <w:spacing w:after="0" w:line="240" w:lineRule="auto"/>
        <w:jc w:val="both"/>
        <w:rPr>
          <w:rFonts w:ascii="Times New Roman" w:eastAsia="Calibri" w:hAnsi="Times New Roman" w:cs="Times New Roman"/>
          <w:sz w:val="24"/>
          <w:szCs w:val="24"/>
        </w:rPr>
      </w:pPr>
      <w:r w:rsidRPr="00B6478C">
        <w:rPr>
          <w:rFonts w:ascii="Times New Roman" w:eastAsia="Calibri" w:hAnsi="Times New Roman" w:cs="Times New Roman"/>
          <w:sz w:val="24"/>
          <w:szCs w:val="24"/>
        </w:rPr>
        <w:t>-ф</w:t>
      </w:r>
      <w:r w:rsidR="006D1AB3" w:rsidRPr="00B6478C">
        <w:rPr>
          <w:rFonts w:ascii="Times New Roman" w:eastAsia="Calibri" w:hAnsi="Times New Roman" w:cs="Times New Roman"/>
          <w:sz w:val="24"/>
          <w:szCs w:val="24"/>
        </w:rPr>
        <w:t xml:space="preserve">ормирование условий для модернизации образовательной деятельности и удовлетворения потребностей граждан, общества и рынка труда в качественном образовании путем интеграции технологий обучения и здоровьесбережения, создания сетевых механизмов обмена информацией в микрорайоне лицея, обновления структуры и содержания образования, практической направленности образовательных программ. </w:t>
      </w:r>
    </w:p>
    <w:p w:rsidR="00E16C67" w:rsidRPr="00B6478C" w:rsidRDefault="00E16C67" w:rsidP="006D1AB3">
      <w:pPr>
        <w:widowControl w:val="0"/>
        <w:tabs>
          <w:tab w:val="left" w:pos="993"/>
          <w:tab w:val="left" w:pos="8931"/>
        </w:tabs>
        <w:spacing w:after="0" w:line="240" w:lineRule="auto"/>
        <w:jc w:val="both"/>
        <w:rPr>
          <w:rFonts w:ascii="Times New Roman" w:eastAsia="@Arial Unicode MS" w:hAnsi="Times New Roman" w:cs="Times New Roman"/>
          <w:sz w:val="24"/>
          <w:szCs w:val="24"/>
          <w:lang w:eastAsia="ru-RU"/>
        </w:rPr>
      </w:pPr>
      <w:r w:rsidRPr="00B6478C">
        <w:rPr>
          <w:rFonts w:ascii="Times New Roman" w:eastAsia="@Arial Unicode MS" w:hAnsi="Times New Roman" w:cs="Times New Roman"/>
          <w:sz w:val="24"/>
          <w:szCs w:val="24"/>
          <w:lang w:eastAsia="ru-RU"/>
        </w:rPr>
        <w:t>-в</w:t>
      </w:r>
      <w:r w:rsidR="001B687A" w:rsidRPr="00B6478C">
        <w:rPr>
          <w:rFonts w:ascii="Times New Roman" w:eastAsia="@Arial Unicode MS" w:hAnsi="Times New Roman" w:cs="Times New Roman"/>
          <w:sz w:val="24"/>
          <w:szCs w:val="24"/>
          <w:lang w:eastAsia="ru-RU"/>
        </w:rPr>
        <w:t>оспитание и развитие</w:t>
      </w:r>
      <w:r w:rsidR="006D1AB3" w:rsidRPr="00B6478C">
        <w:rPr>
          <w:rFonts w:ascii="Times New Roman" w:eastAsia="@Arial Unicode MS" w:hAnsi="Times New Roman" w:cs="Times New Roman"/>
          <w:sz w:val="24"/>
          <w:szCs w:val="24"/>
          <w:lang w:eastAsia="ru-RU"/>
        </w:rPr>
        <w:t xml:space="preserve"> качеств личности, отвечающих требованиям информационного общества, инновационной экономике, задачам построения российского гражданского общества;</w:t>
      </w:r>
    </w:p>
    <w:p w:rsidR="006D1AB3" w:rsidRPr="00B6478C" w:rsidRDefault="00E16C67" w:rsidP="00E16C67">
      <w:pPr>
        <w:widowControl w:val="0"/>
        <w:tabs>
          <w:tab w:val="left" w:pos="993"/>
          <w:tab w:val="left" w:pos="8931"/>
        </w:tabs>
        <w:spacing w:after="0" w:line="240" w:lineRule="auto"/>
        <w:jc w:val="both"/>
        <w:rPr>
          <w:rFonts w:ascii="Times New Roman" w:eastAsia="@Arial Unicode MS" w:hAnsi="Times New Roman" w:cs="Times New Roman"/>
          <w:sz w:val="24"/>
          <w:szCs w:val="24"/>
          <w:lang w:eastAsia="ru-RU"/>
        </w:rPr>
      </w:pPr>
      <w:r w:rsidRPr="00B6478C">
        <w:rPr>
          <w:rFonts w:ascii="Times New Roman" w:eastAsia="@Arial Unicode MS" w:hAnsi="Times New Roman" w:cs="Times New Roman"/>
          <w:sz w:val="24"/>
          <w:szCs w:val="24"/>
          <w:lang w:eastAsia="ru-RU"/>
        </w:rPr>
        <w:t>-</w:t>
      </w:r>
      <w:r w:rsidR="0059054E" w:rsidRPr="00B6478C">
        <w:rPr>
          <w:rFonts w:ascii="Times New Roman" w:eastAsia="@Arial Unicode MS" w:hAnsi="Times New Roman" w:cs="Times New Roman"/>
          <w:sz w:val="24"/>
          <w:szCs w:val="24"/>
          <w:lang w:eastAsia="ru-RU"/>
        </w:rPr>
        <w:t>ориентация</w:t>
      </w:r>
      <w:r w:rsidR="006D1AB3" w:rsidRPr="00B6478C">
        <w:rPr>
          <w:rFonts w:ascii="Times New Roman" w:eastAsia="@Arial Unicode MS" w:hAnsi="Times New Roman" w:cs="Times New Roman"/>
          <w:sz w:val="24"/>
          <w:szCs w:val="24"/>
          <w:lang w:eastAsia="ru-RU"/>
        </w:rPr>
        <w:t xml:space="preserve"> на достижение осн</w:t>
      </w:r>
      <w:r w:rsidRPr="00B6478C">
        <w:rPr>
          <w:rFonts w:ascii="Times New Roman" w:eastAsia="@Arial Unicode MS" w:hAnsi="Times New Roman" w:cs="Times New Roman"/>
          <w:sz w:val="24"/>
          <w:szCs w:val="24"/>
          <w:lang w:eastAsia="ru-RU"/>
        </w:rPr>
        <w:t>овного результата образования:</w:t>
      </w:r>
      <w:r w:rsidR="006D1AB3" w:rsidRPr="00B6478C">
        <w:rPr>
          <w:rFonts w:ascii="Times New Roman" w:eastAsia="@Arial Unicode MS" w:hAnsi="Times New Roman" w:cs="Times New Roman"/>
          <w:sz w:val="24"/>
          <w:szCs w:val="24"/>
          <w:lang w:eastAsia="ru-RU"/>
        </w:rPr>
        <w:t xml:space="preserve">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6D1AB3" w:rsidRPr="00B6478C" w:rsidRDefault="00E16C67" w:rsidP="00E16C67">
      <w:pPr>
        <w:widowControl w:val="0"/>
        <w:tabs>
          <w:tab w:val="left" w:pos="993"/>
          <w:tab w:val="left" w:pos="8931"/>
        </w:tabs>
        <w:spacing w:after="0" w:line="240" w:lineRule="auto"/>
        <w:jc w:val="both"/>
        <w:rPr>
          <w:rFonts w:ascii="Times New Roman" w:eastAsia="@Arial Unicode MS" w:hAnsi="Times New Roman" w:cs="Times New Roman"/>
          <w:sz w:val="24"/>
          <w:szCs w:val="24"/>
          <w:lang w:eastAsia="ru-RU"/>
        </w:rPr>
      </w:pPr>
      <w:r w:rsidRPr="00B6478C">
        <w:rPr>
          <w:rFonts w:ascii="Times New Roman" w:eastAsia="@Arial Unicode MS" w:hAnsi="Times New Roman" w:cs="Times New Roman"/>
          <w:sz w:val="24"/>
          <w:szCs w:val="24"/>
          <w:lang w:eastAsia="ru-RU"/>
        </w:rPr>
        <w:t>-</w:t>
      </w:r>
      <w:r w:rsidR="006D1AB3" w:rsidRPr="00B6478C">
        <w:rPr>
          <w:rFonts w:ascii="Times New Roman" w:eastAsia="@Arial Unicode MS" w:hAnsi="Times New Roman" w:cs="Times New Roman"/>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D1AB3" w:rsidRPr="00B6478C" w:rsidRDefault="00E16C67" w:rsidP="0059054E">
      <w:pPr>
        <w:widowControl w:val="0"/>
        <w:tabs>
          <w:tab w:val="left" w:pos="993"/>
          <w:tab w:val="left" w:pos="8931"/>
        </w:tabs>
        <w:spacing w:after="0" w:line="240" w:lineRule="auto"/>
        <w:jc w:val="both"/>
        <w:rPr>
          <w:rFonts w:ascii="Times New Roman" w:eastAsia="@Arial Unicode MS" w:hAnsi="Times New Roman" w:cs="Times New Roman"/>
          <w:sz w:val="24"/>
          <w:szCs w:val="24"/>
          <w:lang w:eastAsia="ru-RU"/>
        </w:rPr>
      </w:pPr>
      <w:r w:rsidRPr="00B6478C">
        <w:rPr>
          <w:rFonts w:ascii="Times New Roman" w:eastAsia="@Arial Unicode MS" w:hAnsi="Times New Roman" w:cs="Times New Roman"/>
          <w:sz w:val="24"/>
          <w:szCs w:val="24"/>
          <w:lang w:eastAsia="ru-RU"/>
        </w:rPr>
        <w:t>-</w:t>
      </w:r>
      <w:r w:rsidR="006D1AB3" w:rsidRPr="00B6478C">
        <w:rPr>
          <w:rFonts w:ascii="Times New Roman" w:eastAsia="@Arial Unicode MS" w:hAnsi="Times New Roman" w:cs="Times New Roman"/>
          <w:sz w:val="24"/>
          <w:szCs w:val="24"/>
          <w:lang w:eastAsia="ru-RU"/>
        </w:rPr>
        <w:t>учет индивидуальны</w:t>
      </w:r>
      <w:r w:rsidR="00FE454E" w:rsidRPr="00B6478C">
        <w:rPr>
          <w:rFonts w:ascii="Times New Roman" w:eastAsia="@Arial Unicode MS" w:hAnsi="Times New Roman" w:cs="Times New Roman"/>
          <w:sz w:val="24"/>
          <w:szCs w:val="24"/>
          <w:lang w:eastAsia="ru-RU"/>
        </w:rPr>
        <w:t>х возрастных, психологических и</w:t>
      </w:r>
      <w:r w:rsidR="006D1AB3" w:rsidRPr="00B6478C">
        <w:rPr>
          <w:rFonts w:ascii="Times New Roman" w:eastAsia="@Arial Unicode MS" w:hAnsi="Times New Roman" w:cs="Times New Roman"/>
          <w:sz w:val="24"/>
          <w:szCs w:val="24"/>
          <w:lang w:eastAsia="ru-RU"/>
        </w:rPr>
        <w:t>физиологиче</w:t>
      </w:r>
      <w:r w:rsidRPr="00B6478C">
        <w:rPr>
          <w:rFonts w:ascii="Times New Roman" w:eastAsia="@Arial Unicode MS" w:hAnsi="Times New Roman" w:cs="Times New Roman"/>
          <w:sz w:val="24"/>
          <w:szCs w:val="24"/>
          <w:lang w:eastAsia="ru-RU"/>
        </w:rPr>
        <w:t>ских особенностей обучающихся</w:t>
      </w:r>
      <w:r w:rsidR="006D1AB3" w:rsidRPr="00B6478C">
        <w:rPr>
          <w:rFonts w:ascii="Times New Roman" w:eastAsia="@Arial Unicode MS" w:hAnsi="Times New Roman" w:cs="Times New Roman"/>
          <w:sz w:val="24"/>
          <w:szCs w:val="24"/>
          <w:lang w:eastAsia="ru-RU"/>
        </w:rPr>
        <w:t xml:space="preserve"> при построении образовательного процесса и определении образовательно-воспитательн</w:t>
      </w:r>
      <w:r w:rsidR="00FE454E" w:rsidRPr="00B6478C">
        <w:rPr>
          <w:rFonts w:ascii="Times New Roman" w:eastAsia="@Arial Unicode MS" w:hAnsi="Times New Roman" w:cs="Times New Roman"/>
          <w:sz w:val="24"/>
          <w:szCs w:val="24"/>
          <w:lang w:eastAsia="ru-RU"/>
        </w:rPr>
        <w:t>ых целей и путей их достижения.</w:t>
      </w:r>
    </w:p>
    <w:p w:rsidR="00B97496" w:rsidRPr="00B6478C" w:rsidRDefault="00B97496" w:rsidP="0059054E">
      <w:pPr>
        <w:widowControl w:val="0"/>
        <w:tabs>
          <w:tab w:val="left" w:pos="993"/>
          <w:tab w:val="left" w:pos="8931"/>
        </w:tabs>
        <w:spacing w:after="0" w:line="240" w:lineRule="auto"/>
        <w:jc w:val="both"/>
        <w:rPr>
          <w:rFonts w:ascii="Times New Roman" w:eastAsia="@Arial Unicode MS" w:hAnsi="Times New Roman" w:cs="Times New Roman"/>
          <w:sz w:val="24"/>
          <w:szCs w:val="24"/>
          <w:lang w:eastAsia="ru-RU"/>
        </w:rPr>
      </w:pPr>
    </w:p>
    <w:p w:rsidR="00B97496" w:rsidRDefault="00B97496" w:rsidP="0059054E">
      <w:pPr>
        <w:widowControl w:val="0"/>
        <w:tabs>
          <w:tab w:val="left" w:pos="993"/>
          <w:tab w:val="left" w:pos="8931"/>
        </w:tabs>
        <w:spacing w:after="0" w:line="240" w:lineRule="auto"/>
        <w:jc w:val="both"/>
        <w:rPr>
          <w:rFonts w:ascii="Times New Roman" w:eastAsia="@Arial Unicode MS" w:hAnsi="Times New Roman" w:cs="Times New Roman"/>
          <w:sz w:val="24"/>
          <w:szCs w:val="24"/>
          <w:lang w:eastAsia="ru-RU"/>
        </w:rPr>
      </w:pPr>
    </w:p>
    <w:p w:rsidR="00B97496" w:rsidRPr="00B6478C" w:rsidRDefault="00B97496" w:rsidP="00B97496">
      <w:pPr>
        <w:autoSpaceDE w:val="0"/>
        <w:autoSpaceDN w:val="0"/>
        <w:adjustRightInd w:val="0"/>
        <w:spacing w:after="0" w:line="240" w:lineRule="auto"/>
        <w:jc w:val="center"/>
        <w:rPr>
          <w:rFonts w:ascii="Times New Roman" w:eastAsia="Calibri" w:hAnsi="Times New Roman" w:cs="Times New Roman"/>
          <w:b/>
          <w:sz w:val="24"/>
          <w:szCs w:val="24"/>
        </w:rPr>
      </w:pPr>
      <w:r w:rsidRPr="00B6478C">
        <w:rPr>
          <w:rFonts w:ascii="Times New Roman" w:eastAsia="Calibri" w:hAnsi="Times New Roman" w:cs="Times New Roman"/>
          <w:b/>
          <w:bCs/>
          <w:iCs/>
          <w:sz w:val="24"/>
          <w:szCs w:val="24"/>
        </w:rPr>
        <w:t>1.2. Сведения об основных нормативных документах</w:t>
      </w:r>
    </w:p>
    <w:p w:rsidR="00B97496" w:rsidRPr="00B6478C" w:rsidRDefault="00B97496" w:rsidP="00B97496">
      <w:pPr>
        <w:autoSpaceDE w:val="0"/>
        <w:autoSpaceDN w:val="0"/>
        <w:adjustRightInd w:val="0"/>
        <w:spacing w:after="0" w:line="240" w:lineRule="auto"/>
        <w:rPr>
          <w:rFonts w:ascii="Times New Roman" w:eastAsia="Calibri" w:hAnsi="Times New Roman" w:cs="Times New Roman"/>
          <w:b/>
          <w:iCs/>
          <w:sz w:val="24"/>
          <w:szCs w:val="24"/>
        </w:rPr>
      </w:pPr>
      <w:r w:rsidRPr="00B6478C">
        <w:rPr>
          <w:rFonts w:ascii="Times New Roman" w:eastAsia="Calibri" w:hAnsi="Times New Roman" w:cs="Times New Roman"/>
          <w:b/>
          <w:iCs/>
          <w:sz w:val="24"/>
          <w:szCs w:val="24"/>
        </w:rPr>
        <w:t xml:space="preserve">Наличие правоустанавливающих документов: </w:t>
      </w:r>
    </w:p>
    <w:p w:rsidR="00B97496" w:rsidRPr="00B6478C" w:rsidRDefault="00B97496" w:rsidP="00B97496">
      <w:pPr>
        <w:autoSpaceDE w:val="0"/>
        <w:autoSpaceDN w:val="0"/>
        <w:adjustRightInd w:val="0"/>
        <w:spacing w:after="0" w:line="240" w:lineRule="auto"/>
        <w:rPr>
          <w:rFonts w:ascii="Times New Roman" w:eastAsia="Calibri" w:hAnsi="Times New Roman" w:cs="Times New Roman"/>
          <w:b/>
          <w:iCs/>
          <w:sz w:val="24"/>
          <w:szCs w:val="24"/>
        </w:rPr>
      </w:pPr>
    </w:p>
    <w:p w:rsidR="00B97496" w:rsidRPr="00B6478C" w:rsidRDefault="00B97496" w:rsidP="008C0652">
      <w:pPr>
        <w:autoSpaceDE w:val="0"/>
        <w:autoSpaceDN w:val="0"/>
        <w:adjustRightInd w:val="0"/>
        <w:spacing w:after="0" w:line="276" w:lineRule="auto"/>
        <w:rPr>
          <w:rFonts w:ascii="Times New Roman" w:eastAsia="Calibri" w:hAnsi="Times New Roman" w:cs="Times New Roman"/>
          <w:sz w:val="24"/>
          <w:szCs w:val="24"/>
        </w:rPr>
      </w:pPr>
      <w:r w:rsidRPr="00B6478C">
        <w:rPr>
          <w:rFonts w:ascii="Times New Roman" w:eastAsia="Calibri" w:hAnsi="Times New Roman" w:cs="Times New Roman"/>
          <w:i/>
          <w:iCs/>
          <w:sz w:val="24"/>
          <w:szCs w:val="24"/>
        </w:rPr>
        <w:t xml:space="preserve">Устав учреждения: </w:t>
      </w:r>
      <w:r w:rsidRPr="00B6478C">
        <w:rPr>
          <w:rFonts w:ascii="Times New Roman" w:eastAsia="Calibri" w:hAnsi="Times New Roman" w:cs="Times New Roman"/>
          <w:sz w:val="24"/>
          <w:szCs w:val="24"/>
        </w:rPr>
        <w:t>дата регистрации 02.06.2022</w:t>
      </w:r>
    </w:p>
    <w:p w:rsidR="00B97496" w:rsidRPr="00B6478C" w:rsidRDefault="00B97496" w:rsidP="008C0652">
      <w:pPr>
        <w:autoSpaceDE w:val="0"/>
        <w:autoSpaceDN w:val="0"/>
        <w:adjustRightInd w:val="0"/>
        <w:spacing w:after="0" w:line="276" w:lineRule="auto"/>
        <w:rPr>
          <w:rFonts w:ascii="Times New Roman" w:eastAsia="Calibri" w:hAnsi="Times New Roman" w:cs="Times New Roman"/>
          <w:sz w:val="24"/>
          <w:szCs w:val="24"/>
        </w:rPr>
      </w:pPr>
    </w:p>
    <w:p w:rsidR="00B97496" w:rsidRPr="00B6478C" w:rsidRDefault="00B97496" w:rsidP="008C0652">
      <w:pPr>
        <w:autoSpaceDE w:val="0"/>
        <w:autoSpaceDN w:val="0"/>
        <w:adjustRightInd w:val="0"/>
        <w:spacing w:after="0" w:line="276" w:lineRule="auto"/>
        <w:rPr>
          <w:rFonts w:ascii="Times New Roman" w:eastAsia="Calibri" w:hAnsi="Times New Roman" w:cs="Times New Roman"/>
          <w:sz w:val="24"/>
          <w:szCs w:val="24"/>
        </w:rPr>
      </w:pPr>
      <w:r w:rsidRPr="00B6478C">
        <w:rPr>
          <w:rFonts w:ascii="Times New Roman" w:eastAsia="Calibri" w:hAnsi="Times New Roman" w:cs="Times New Roman"/>
          <w:i/>
          <w:iCs/>
          <w:sz w:val="24"/>
          <w:szCs w:val="24"/>
        </w:rPr>
        <w:t xml:space="preserve">Свидетельство о внесении записи в Единый государственный реестр юридических лиц: </w:t>
      </w:r>
    </w:p>
    <w:p w:rsidR="00B97496" w:rsidRPr="00B6478C" w:rsidRDefault="00B97496" w:rsidP="008C0652">
      <w:pPr>
        <w:autoSpaceDE w:val="0"/>
        <w:autoSpaceDN w:val="0"/>
        <w:adjustRightInd w:val="0"/>
        <w:spacing w:after="0" w:line="276" w:lineRule="auto"/>
        <w:rPr>
          <w:rFonts w:ascii="Times New Roman" w:eastAsia="Calibri" w:hAnsi="Times New Roman" w:cs="Times New Roman"/>
          <w:sz w:val="24"/>
          <w:szCs w:val="24"/>
        </w:rPr>
      </w:pPr>
      <w:r w:rsidRPr="00B6478C">
        <w:rPr>
          <w:rFonts w:ascii="Times New Roman" w:eastAsia="Calibri" w:hAnsi="Times New Roman" w:cs="Times New Roman"/>
          <w:sz w:val="24"/>
          <w:szCs w:val="24"/>
        </w:rPr>
        <w:t xml:space="preserve">серия 22 </w:t>
      </w:r>
      <w:r w:rsidR="005A7F88" w:rsidRPr="00B6478C">
        <w:rPr>
          <w:rFonts w:ascii="Times New Roman" w:eastAsia="Calibri" w:hAnsi="Times New Roman" w:cs="Times New Roman"/>
          <w:sz w:val="24"/>
          <w:szCs w:val="24"/>
        </w:rPr>
        <w:t>№</w:t>
      </w:r>
      <w:r w:rsidRPr="00B6478C">
        <w:rPr>
          <w:rFonts w:ascii="Times New Roman" w:eastAsia="Calibri" w:hAnsi="Times New Roman" w:cs="Times New Roman"/>
          <w:sz w:val="24"/>
          <w:szCs w:val="24"/>
        </w:rPr>
        <w:t xml:space="preserve"> 003625078 от 08.11.2012</w:t>
      </w:r>
    </w:p>
    <w:p w:rsidR="00B97496" w:rsidRPr="00B6478C" w:rsidRDefault="00B97496" w:rsidP="008C0652">
      <w:pPr>
        <w:autoSpaceDE w:val="0"/>
        <w:autoSpaceDN w:val="0"/>
        <w:adjustRightInd w:val="0"/>
        <w:spacing w:after="0" w:line="276" w:lineRule="auto"/>
        <w:rPr>
          <w:rFonts w:ascii="Times New Roman" w:eastAsia="Calibri" w:hAnsi="Times New Roman" w:cs="Times New Roman"/>
          <w:sz w:val="24"/>
          <w:szCs w:val="24"/>
        </w:rPr>
      </w:pPr>
    </w:p>
    <w:p w:rsidR="00B97496" w:rsidRPr="00B6478C" w:rsidRDefault="00B97496" w:rsidP="008C0652">
      <w:pPr>
        <w:autoSpaceDE w:val="0"/>
        <w:autoSpaceDN w:val="0"/>
        <w:adjustRightInd w:val="0"/>
        <w:spacing w:after="0" w:line="276" w:lineRule="auto"/>
        <w:rPr>
          <w:rFonts w:ascii="Times New Roman" w:eastAsia="Calibri" w:hAnsi="Times New Roman" w:cs="Times New Roman"/>
          <w:sz w:val="24"/>
          <w:szCs w:val="24"/>
        </w:rPr>
      </w:pPr>
      <w:r w:rsidRPr="00B6478C">
        <w:rPr>
          <w:rFonts w:ascii="Times New Roman" w:eastAsia="Calibri" w:hAnsi="Times New Roman" w:cs="Times New Roman"/>
          <w:sz w:val="24"/>
          <w:szCs w:val="24"/>
        </w:rPr>
        <w:t>ОГРН 1022200805978</w:t>
      </w:r>
    </w:p>
    <w:p w:rsidR="00B97496" w:rsidRPr="00B6478C" w:rsidRDefault="00B97496" w:rsidP="008C0652">
      <w:pPr>
        <w:autoSpaceDE w:val="0"/>
        <w:autoSpaceDN w:val="0"/>
        <w:adjustRightInd w:val="0"/>
        <w:spacing w:after="0" w:line="276" w:lineRule="auto"/>
        <w:rPr>
          <w:rFonts w:ascii="Times New Roman" w:eastAsia="Calibri" w:hAnsi="Times New Roman" w:cs="Times New Roman"/>
          <w:sz w:val="24"/>
          <w:szCs w:val="24"/>
        </w:rPr>
      </w:pPr>
    </w:p>
    <w:p w:rsidR="00B97496" w:rsidRPr="00B6478C" w:rsidRDefault="00B97496" w:rsidP="008C0652">
      <w:pPr>
        <w:autoSpaceDE w:val="0"/>
        <w:autoSpaceDN w:val="0"/>
        <w:adjustRightInd w:val="0"/>
        <w:spacing w:after="0" w:line="276" w:lineRule="auto"/>
        <w:rPr>
          <w:rFonts w:ascii="Times New Roman" w:eastAsia="Calibri" w:hAnsi="Times New Roman" w:cs="Times New Roman"/>
          <w:sz w:val="24"/>
          <w:szCs w:val="24"/>
        </w:rPr>
      </w:pPr>
      <w:r w:rsidRPr="00B6478C">
        <w:rPr>
          <w:rFonts w:ascii="Times New Roman" w:eastAsia="Calibri" w:hAnsi="Times New Roman" w:cs="Times New Roman"/>
          <w:i/>
          <w:iCs/>
          <w:sz w:val="24"/>
          <w:szCs w:val="24"/>
        </w:rPr>
        <w:t xml:space="preserve">Свидетельство о постановке на учет в налоговом органе: </w:t>
      </w:r>
      <w:r w:rsidR="005A7F88" w:rsidRPr="00B6478C">
        <w:rPr>
          <w:rFonts w:ascii="Times New Roman" w:eastAsia="Calibri" w:hAnsi="Times New Roman" w:cs="Times New Roman"/>
          <w:sz w:val="24"/>
          <w:szCs w:val="24"/>
        </w:rPr>
        <w:t xml:space="preserve">серия 22 </w:t>
      </w:r>
      <w:r w:rsidRPr="00B6478C">
        <w:rPr>
          <w:rFonts w:ascii="Times New Roman" w:eastAsia="Calibri" w:hAnsi="Times New Roman" w:cs="Times New Roman"/>
          <w:sz w:val="24"/>
          <w:szCs w:val="24"/>
        </w:rPr>
        <w:t>№ 003929934 от 20.04.1994</w:t>
      </w:r>
    </w:p>
    <w:p w:rsidR="008C0652" w:rsidRPr="00B6478C" w:rsidRDefault="008C0652" w:rsidP="008C0652">
      <w:pPr>
        <w:autoSpaceDE w:val="0"/>
        <w:autoSpaceDN w:val="0"/>
        <w:adjustRightInd w:val="0"/>
        <w:spacing w:after="0" w:line="276" w:lineRule="auto"/>
        <w:rPr>
          <w:rFonts w:ascii="Times New Roman" w:eastAsia="Calibri" w:hAnsi="Times New Roman" w:cs="Times New Roman"/>
          <w:sz w:val="24"/>
          <w:szCs w:val="24"/>
        </w:rPr>
      </w:pPr>
    </w:p>
    <w:p w:rsidR="00B97496" w:rsidRPr="00B6478C" w:rsidRDefault="008C0652" w:rsidP="008C0652">
      <w:pPr>
        <w:autoSpaceDE w:val="0"/>
        <w:autoSpaceDN w:val="0"/>
        <w:adjustRightInd w:val="0"/>
        <w:spacing w:after="0" w:line="276" w:lineRule="auto"/>
        <w:rPr>
          <w:rFonts w:ascii="Times New Roman" w:eastAsia="Calibri" w:hAnsi="Times New Roman" w:cs="Times New Roman"/>
          <w:sz w:val="24"/>
          <w:szCs w:val="24"/>
        </w:rPr>
      </w:pPr>
      <w:r w:rsidRPr="00B6478C">
        <w:rPr>
          <w:rFonts w:ascii="Times New Roman" w:eastAsia="Calibri" w:hAnsi="Times New Roman" w:cs="Times New Roman"/>
          <w:sz w:val="24"/>
          <w:szCs w:val="24"/>
        </w:rPr>
        <w:t xml:space="preserve">ИНН </w:t>
      </w:r>
      <w:r w:rsidR="00B97496" w:rsidRPr="00B6478C">
        <w:rPr>
          <w:rFonts w:ascii="Times New Roman" w:eastAsia="Calibri" w:hAnsi="Times New Roman" w:cs="Times New Roman"/>
          <w:sz w:val="24"/>
          <w:szCs w:val="24"/>
        </w:rPr>
        <w:t>2209010999</w:t>
      </w:r>
    </w:p>
    <w:p w:rsidR="00B97496" w:rsidRPr="00B6478C" w:rsidRDefault="00B97496" w:rsidP="008C0652">
      <w:pPr>
        <w:autoSpaceDE w:val="0"/>
        <w:autoSpaceDN w:val="0"/>
        <w:adjustRightInd w:val="0"/>
        <w:spacing w:after="0" w:line="276" w:lineRule="auto"/>
        <w:rPr>
          <w:rFonts w:ascii="Times New Roman" w:eastAsia="Calibri" w:hAnsi="Times New Roman" w:cs="Times New Roman"/>
          <w:sz w:val="24"/>
          <w:szCs w:val="24"/>
        </w:rPr>
      </w:pPr>
    </w:p>
    <w:p w:rsidR="00B97496" w:rsidRPr="00B6478C" w:rsidRDefault="00B97496" w:rsidP="008C0652">
      <w:pPr>
        <w:autoSpaceDE w:val="0"/>
        <w:autoSpaceDN w:val="0"/>
        <w:adjustRightInd w:val="0"/>
        <w:spacing w:after="0" w:line="276" w:lineRule="auto"/>
        <w:rPr>
          <w:rFonts w:ascii="Times New Roman" w:eastAsia="Calibri" w:hAnsi="Times New Roman" w:cs="Times New Roman"/>
          <w:sz w:val="24"/>
          <w:szCs w:val="24"/>
        </w:rPr>
      </w:pPr>
      <w:r w:rsidRPr="00B6478C">
        <w:rPr>
          <w:rFonts w:ascii="Times New Roman" w:eastAsia="Calibri" w:hAnsi="Times New Roman" w:cs="Times New Roman"/>
          <w:i/>
          <w:iCs/>
          <w:sz w:val="24"/>
          <w:szCs w:val="24"/>
        </w:rPr>
        <w:t xml:space="preserve">Свидетельство о землепользовании: </w:t>
      </w:r>
      <w:r w:rsidR="008C0652" w:rsidRPr="00B6478C">
        <w:rPr>
          <w:rFonts w:ascii="Times New Roman" w:eastAsia="Calibri" w:hAnsi="Times New Roman" w:cs="Times New Roman"/>
          <w:sz w:val="24"/>
          <w:szCs w:val="24"/>
        </w:rPr>
        <w:t xml:space="preserve">Серия </w:t>
      </w:r>
      <w:r w:rsidR="005A7F88" w:rsidRPr="00B6478C">
        <w:rPr>
          <w:rFonts w:ascii="Times New Roman" w:eastAsia="Calibri" w:hAnsi="Times New Roman" w:cs="Times New Roman"/>
          <w:sz w:val="24"/>
          <w:szCs w:val="24"/>
        </w:rPr>
        <w:t>22АБ</w:t>
      </w:r>
      <w:r w:rsidR="008C0652" w:rsidRPr="00B6478C">
        <w:rPr>
          <w:rFonts w:ascii="Times New Roman" w:eastAsia="Calibri" w:hAnsi="Times New Roman" w:cs="Times New Roman"/>
          <w:sz w:val="24"/>
          <w:szCs w:val="24"/>
        </w:rPr>
        <w:t xml:space="preserve"> № 581407 от 15.07.2009</w:t>
      </w:r>
    </w:p>
    <w:p w:rsidR="00B97496" w:rsidRPr="00B6478C" w:rsidRDefault="00B97496" w:rsidP="008C0652">
      <w:pPr>
        <w:autoSpaceDE w:val="0"/>
        <w:autoSpaceDN w:val="0"/>
        <w:adjustRightInd w:val="0"/>
        <w:spacing w:after="0" w:line="276" w:lineRule="auto"/>
        <w:rPr>
          <w:rFonts w:ascii="Times New Roman" w:eastAsia="Calibri" w:hAnsi="Times New Roman" w:cs="Times New Roman"/>
          <w:sz w:val="24"/>
          <w:szCs w:val="24"/>
        </w:rPr>
      </w:pPr>
    </w:p>
    <w:p w:rsidR="00B97496" w:rsidRPr="00B6478C" w:rsidRDefault="00B97496" w:rsidP="008C0652">
      <w:pPr>
        <w:autoSpaceDE w:val="0"/>
        <w:autoSpaceDN w:val="0"/>
        <w:adjustRightInd w:val="0"/>
        <w:spacing w:after="0" w:line="276" w:lineRule="auto"/>
        <w:rPr>
          <w:rFonts w:ascii="Times New Roman" w:eastAsia="Calibri" w:hAnsi="Times New Roman" w:cs="Times New Roman"/>
          <w:sz w:val="24"/>
          <w:szCs w:val="24"/>
        </w:rPr>
      </w:pPr>
      <w:r w:rsidRPr="00B6478C">
        <w:rPr>
          <w:rFonts w:ascii="Times New Roman" w:eastAsia="Calibri" w:hAnsi="Times New Roman" w:cs="Times New Roman"/>
          <w:i/>
          <w:iCs/>
          <w:sz w:val="24"/>
          <w:szCs w:val="24"/>
        </w:rPr>
        <w:t xml:space="preserve">Лицензия на осуществление образовательной деятельности: </w:t>
      </w:r>
    </w:p>
    <w:p w:rsidR="00B97496" w:rsidRPr="00B6478C" w:rsidRDefault="008C0652" w:rsidP="008C0652">
      <w:pPr>
        <w:autoSpaceDE w:val="0"/>
        <w:autoSpaceDN w:val="0"/>
        <w:adjustRightInd w:val="0"/>
        <w:spacing w:after="0" w:line="276" w:lineRule="auto"/>
        <w:rPr>
          <w:rFonts w:ascii="Times New Roman" w:eastAsia="Calibri" w:hAnsi="Times New Roman" w:cs="Times New Roman"/>
          <w:sz w:val="24"/>
          <w:szCs w:val="24"/>
        </w:rPr>
      </w:pPr>
      <w:r w:rsidRPr="00B6478C">
        <w:rPr>
          <w:rFonts w:ascii="Times New Roman" w:eastAsia="Calibri" w:hAnsi="Times New Roman" w:cs="Times New Roman"/>
          <w:sz w:val="24"/>
          <w:szCs w:val="24"/>
        </w:rPr>
        <w:t>серия 22ЛО1</w:t>
      </w:r>
      <w:r w:rsidR="005A7F88" w:rsidRPr="00B6478C">
        <w:rPr>
          <w:rFonts w:ascii="Times New Roman" w:eastAsia="Calibri" w:hAnsi="Times New Roman" w:cs="Times New Roman"/>
          <w:sz w:val="24"/>
          <w:szCs w:val="24"/>
        </w:rPr>
        <w:t xml:space="preserve"> №</w:t>
      </w:r>
      <w:r w:rsidRPr="00B6478C">
        <w:rPr>
          <w:rFonts w:ascii="Times New Roman" w:eastAsia="Calibri" w:hAnsi="Times New Roman" w:cs="Times New Roman"/>
          <w:sz w:val="24"/>
          <w:szCs w:val="24"/>
        </w:rPr>
        <w:t xml:space="preserve"> 0002100 регистрационный № 282 дата выдачи 08.06.2016</w:t>
      </w:r>
    </w:p>
    <w:p w:rsidR="00B97496" w:rsidRPr="00B6478C" w:rsidRDefault="00B97496" w:rsidP="008C0652">
      <w:pPr>
        <w:autoSpaceDE w:val="0"/>
        <w:autoSpaceDN w:val="0"/>
        <w:adjustRightInd w:val="0"/>
        <w:spacing w:after="0" w:line="276" w:lineRule="auto"/>
        <w:rPr>
          <w:rFonts w:ascii="Times New Roman" w:eastAsia="Calibri" w:hAnsi="Times New Roman" w:cs="Times New Roman"/>
          <w:sz w:val="24"/>
          <w:szCs w:val="24"/>
        </w:rPr>
      </w:pPr>
      <w:r w:rsidRPr="00B6478C">
        <w:rPr>
          <w:rFonts w:ascii="Times New Roman" w:eastAsia="Calibri" w:hAnsi="Times New Roman" w:cs="Times New Roman"/>
          <w:sz w:val="24"/>
          <w:szCs w:val="24"/>
        </w:rPr>
        <w:t xml:space="preserve"> срок де</w:t>
      </w:r>
      <w:r w:rsidR="008C0652" w:rsidRPr="00B6478C">
        <w:rPr>
          <w:rFonts w:ascii="Times New Roman" w:eastAsia="Calibri" w:hAnsi="Times New Roman" w:cs="Times New Roman"/>
          <w:sz w:val="24"/>
          <w:szCs w:val="24"/>
        </w:rPr>
        <w:t>йствия -бессрочно</w:t>
      </w:r>
    </w:p>
    <w:p w:rsidR="00B97496" w:rsidRPr="00B6478C" w:rsidRDefault="00B97496" w:rsidP="008C0652">
      <w:pPr>
        <w:autoSpaceDE w:val="0"/>
        <w:autoSpaceDN w:val="0"/>
        <w:adjustRightInd w:val="0"/>
        <w:spacing w:after="0" w:line="276" w:lineRule="auto"/>
        <w:rPr>
          <w:rFonts w:ascii="Times New Roman" w:eastAsia="Calibri" w:hAnsi="Times New Roman" w:cs="Times New Roman"/>
          <w:sz w:val="24"/>
          <w:szCs w:val="24"/>
        </w:rPr>
      </w:pPr>
    </w:p>
    <w:p w:rsidR="00B97496" w:rsidRPr="00B6478C" w:rsidRDefault="00B97496" w:rsidP="008C0652">
      <w:pPr>
        <w:autoSpaceDE w:val="0"/>
        <w:autoSpaceDN w:val="0"/>
        <w:adjustRightInd w:val="0"/>
        <w:spacing w:after="0" w:line="276" w:lineRule="auto"/>
        <w:rPr>
          <w:rFonts w:ascii="Times New Roman" w:eastAsia="Calibri" w:hAnsi="Times New Roman" w:cs="Times New Roman"/>
          <w:sz w:val="24"/>
          <w:szCs w:val="24"/>
        </w:rPr>
      </w:pPr>
      <w:r w:rsidRPr="00B6478C">
        <w:rPr>
          <w:rFonts w:ascii="Times New Roman" w:eastAsia="Calibri" w:hAnsi="Times New Roman" w:cs="Times New Roman"/>
          <w:i/>
          <w:iCs/>
          <w:sz w:val="24"/>
          <w:szCs w:val="24"/>
        </w:rPr>
        <w:t xml:space="preserve">Свидетельство о государственной аккредитации: </w:t>
      </w:r>
      <w:r w:rsidR="008C0652" w:rsidRPr="00B6478C">
        <w:rPr>
          <w:rFonts w:ascii="Times New Roman" w:eastAsia="Calibri" w:hAnsi="Times New Roman" w:cs="Times New Roman"/>
          <w:sz w:val="24"/>
          <w:szCs w:val="24"/>
        </w:rPr>
        <w:t xml:space="preserve">серия </w:t>
      </w:r>
      <w:r w:rsidRPr="00B6478C">
        <w:rPr>
          <w:rFonts w:ascii="Times New Roman" w:eastAsia="Calibri" w:hAnsi="Times New Roman" w:cs="Times New Roman"/>
          <w:sz w:val="24"/>
          <w:szCs w:val="24"/>
        </w:rPr>
        <w:t>22А0</w:t>
      </w:r>
      <w:r w:rsidR="008C0652" w:rsidRPr="00B6478C">
        <w:rPr>
          <w:rFonts w:ascii="Times New Roman" w:eastAsia="Calibri" w:hAnsi="Times New Roman" w:cs="Times New Roman"/>
          <w:sz w:val="24"/>
          <w:szCs w:val="24"/>
        </w:rPr>
        <w:t>1</w:t>
      </w:r>
      <w:r w:rsidRPr="00B6478C">
        <w:rPr>
          <w:rFonts w:ascii="Times New Roman" w:eastAsia="Calibri" w:hAnsi="Times New Roman" w:cs="Times New Roman"/>
          <w:sz w:val="24"/>
          <w:szCs w:val="24"/>
        </w:rPr>
        <w:t xml:space="preserve"> № </w:t>
      </w:r>
      <w:r w:rsidR="008C0652" w:rsidRPr="00B6478C">
        <w:rPr>
          <w:rFonts w:ascii="Times New Roman" w:eastAsia="Calibri" w:hAnsi="Times New Roman" w:cs="Times New Roman"/>
          <w:sz w:val="24"/>
          <w:szCs w:val="24"/>
        </w:rPr>
        <w:t>0002009 регистрационный № 095</w:t>
      </w:r>
    </w:p>
    <w:p w:rsidR="00B97496" w:rsidRPr="00B6478C" w:rsidRDefault="00B97496" w:rsidP="008C0652">
      <w:pPr>
        <w:autoSpaceDE w:val="0"/>
        <w:autoSpaceDN w:val="0"/>
        <w:adjustRightInd w:val="0"/>
        <w:spacing w:after="0" w:line="276" w:lineRule="auto"/>
        <w:rPr>
          <w:rFonts w:ascii="Times New Roman" w:eastAsia="Calibri" w:hAnsi="Times New Roman" w:cs="Times New Roman"/>
          <w:sz w:val="24"/>
          <w:szCs w:val="24"/>
        </w:rPr>
      </w:pPr>
      <w:r w:rsidRPr="00B6478C">
        <w:rPr>
          <w:rFonts w:ascii="Times New Roman" w:eastAsia="Calibri" w:hAnsi="Times New Roman" w:cs="Times New Roman"/>
          <w:sz w:val="24"/>
          <w:szCs w:val="24"/>
        </w:rPr>
        <w:t>дата выда</w:t>
      </w:r>
      <w:r w:rsidR="008C0652" w:rsidRPr="00B6478C">
        <w:rPr>
          <w:rFonts w:ascii="Times New Roman" w:eastAsia="Calibri" w:hAnsi="Times New Roman" w:cs="Times New Roman"/>
          <w:sz w:val="24"/>
          <w:szCs w:val="24"/>
        </w:rPr>
        <w:t xml:space="preserve">чи </w:t>
      </w:r>
      <w:r w:rsidRPr="00B6478C">
        <w:rPr>
          <w:rFonts w:ascii="Times New Roman" w:eastAsia="Calibri" w:hAnsi="Times New Roman" w:cs="Times New Roman"/>
          <w:sz w:val="24"/>
          <w:szCs w:val="24"/>
        </w:rPr>
        <w:t>20.06.2016</w:t>
      </w:r>
      <w:r w:rsidR="008C0652" w:rsidRPr="00B6478C">
        <w:rPr>
          <w:rFonts w:ascii="Times New Roman" w:eastAsia="Calibri" w:hAnsi="Times New Roman" w:cs="Times New Roman"/>
          <w:sz w:val="24"/>
          <w:szCs w:val="24"/>
        </w:rPr>
        <w:t xml:space="preserve"> срок действия до 31.03.2026</w:t>
      </w:r>
    </w:p>
    <w:p w:rsidR="008C0652" w:rsidRPr="00C257E7" w:rsidRDefault="008C0652" w:rsidP="008C0652">
      <w:pPr>
        <w:autoSpaceDE w:val="0"/>
        <w:autoSpaceDN w:val="0"/>
        <w:adjustRightInd w:val="0"/>
        <w:spacing w:after="0" w:line="276" w:lineRule="auto"/>
        <w:rPr>
          <w:rFonts w:ascii="Times New Roman" w:eastAsia="Calibri" w:hAnsi="Times New Roman" w:cs="Times New Roman"/>
          <w:iCs/>
          <w:color w:val="7030A0"/>
          <w:sz w:val="24"/>
          <w:szCs w:val="24"/>
        </w:rPr>
      </w:pPr>
    </w:p>
    <w:p w:rsidR="00B97496" w:rsidRDefault="00B97496" w:rsidP="008C0652">
      <w:pPr>
        <w:autoSpaceDE w:val="0"/>
        <w:autoSpaceDN w:val="0"/>
        <w:adjustRightInd w:val="0"/>
        <w:spacing w:after="0" w:line="276" w:lineRule="auto"/>
        <w:rPr>
          <w:rFonts w:ascii="Times New Roman" w:eastAsia="Calibri" w:hAnsi="Times New Roman" w:cs="Times New Roman"/>
          <w:iCs/>
          <w:color w:val="7030A0"/>
          <w:sz w:val="24"/>
          <w:szCs w:val="24"/>
        </w:rPr>
      </w:pPr>
      <w:r w:rsidRPr="005C3B34">
        <w:rPr>
          <w:rFonts w:ascii="Times New Roman" w:eastAsia="Calibri" w:hAnsi="Times New Roman" w:cs="Times New Roman"/>
          <w:iCs/>
          <w:sz w:val="24"/>
          <w:szCs w:val="24"/>
        </w:rPr>
        <w:t xml:space="preserve">Основная образовательная программа начального общего образования (ФГОС -3), </w:t>
      </w:r>
      <w:r w:rsidR="00AD6850">
        <w:rPr>
          <w:rFonts w:ascii="Times New Roman" w:eastAsia="Calibri" w:hAnsi="Times New Roman" w:cs="Times New Roman"/>
          <w:iCs/>
          <w:sz w:val="24"/>
          <w:szCs w:val="24"/>
        </w:rPr>
        <w:t xml:space="preserve"> </w:t>
      </w:r>
    </w:p>
    <w:p w:rsidR="008C0652" w:rsidRPr="00C257E7" w:rsidRDefault="008C0652" w:rsidP="008C0652">
      <w:pPr>
        <w:autoSpaceDE w:val="0"/>
        <w:autoSpaceDN w:val="0"/>
        <w:adjustRightInd w:val="0"/>
        <w:spacing w:after="0" w:line="276" w:lineRule="auto"/>
        <w:rPr>
          <w:rFonts w:ascii="Times New Roman" w:eastAsia="Calibri" w:hAnsi="Times New Roman" w:cs="Times New Roman"/>
          <w:color w:val="7030A0"/>
          <w:sz w:val="24"/>
          <w:szCs w:val="24"/>
        </w:rPr>
      </w:pPr>
    </w:p>
    <w:p w:rsidR="00B97496" w:rsidRPr="00C257E7" w:rsidRDefault="00B97496" w:rsidP="008C0652">
      <w:pPr>
        <w:autoSpaceDE w:val="0"/>
        <w:autoSpaceDN w:val="0"/>
        <w:adjustRightInd w:val="0"/>
        <w:spacing w:after="0" w:line="276" w:lineRule="auto"/>
        <w:rPr>
          <w:rFonts w:ascii="Times New Roman" w:eastAsia="Calibri" w:hAnsi="Times New Roman" w:cs="Times New Roman"/>
          <w:iCs/>
          <w:color w:val="FF0000"/>
          <w:sz w:val="24"/>
          <w:szCs w:val="24"/>
        </w:rPr>
      </w:pPr>
      <w:r w:rsidRPr="005C3B34">
        <w:rPr>
          <w:rFonts w:ascii="Times New Roman" w:eastAsia="Calibri" w:hAnsi="Times New Roman" w:cs="Times New Roman"/>
          <w:iCs/>
          <w:sz w:val="24"/>
          <w:szCs w:val="24"/>
        </w:rPr>
        <w:t xml:space="preserve">Основная образовательная программа основного общего образования (ФГОС -3), </w:t>
      </w:r>
      <w:r w:rsidR="00AD6850">
        <w:rPr>
          <w:rFonts w:ascii="Times New Roman" w:eastAsia="Calibri" w:hAnsi="Times New Roman" w:cs="Times New Roman"/>
          <w:iCs/>
          <w:sz w:val="24"/>
          <w:szCs w:val="24"/>
        </w:rPr>
        <w:t xml:space="preserve"> </w:t>
      </w:r>
    </w:p>
    <w:p w:rsidR="005E162C" w:rsidRPr="00C257E7" w:rsidRDefault="005E162C" w:rsidP="008C0652">
      <w:pPr>
        <w:autoSpaceDE w:val="0"/>
        <w:autoSpaceDN w:val="0"/>
        <w:adjustRightInd w:val="0"/>
        <w:spacing w:after="0" w:line="276" w:lineRule="auto"/>
        <w:rPr>
          <w:rFonts w:ascii="Times New Roman" w:eastAsia="Calibri" w:hAnsi="Times New Roman" w:cs="Times New Roman"/>
          <w:color w:val="7030A0"/>
          <w:sz w:val="24"/>
          <w:szCs w:val="24"/>
        </w:rPr>
      </w:pPr>
    </w:p>
    <w:p w:rsidR="00B97496" w:rsidRPr="00C257E7" w:rsidRDefault="00B97496" w:rsidP="008C0652">
      <w:pPr>
        <w:autoSpaceDE w:val="0"/>
        <w:autoSpaceDN w:val="0"/>
        <w:adjustRightInd w:val="0"/>
        <w:spacing w:after="0" w:line="276" w:lineRule="auto"/>
        <w:rPr>
          <w:rFonts w:ascii="Times New Roman" w:eastAsia="Calibri" w:hAnsi="Times New Roman" w:cs="Times New Roman"/>
          <w:iCs/>
          <w:color w:val="7030A0"/>
          <w:sz w:val="24"/>
          <w:szCs w:val="24"/>
        </w:rPr>
      </w:pPr>
      <w:r w:rsidRPr="005C3B34">
        <w:rPr>
          <w:rFonts w:ascii="Times New Roman" w:eastAsia="Calibri" w:hAnsi="Times New Roman" w:cs="Times New Roman"/>
          <w:iCs/>
          <w:sz w:val="24"/>
          <w:szCs w:val="24"/>
        </w:rPr>
        <w:t xml:space="preserve">Основная образовательная программа </w:t>
      </w:r>
      <w:r w:rsidR="008C0652" w:rsidRPr="005C3B34">
        <w:rPr>
          <w:rFonts w:ascii="Times New Roman" w:eastAsia="Calibri" w:hAnsi="Times New Roman" w:cs="Times New Roman"/>
          <w:iCs/>
          <w:sz w:val="24"/>
          <w:szCs w:val="24"/>
        </w:rPr>
        <w:t>среднего</w:t>
      </w:r>
      <w:r w:rsidRPr="005C3B34">
        <w:rPr>
          <w:rFonts w:ascii="Times New Roman" w:eastAsia="Calibri" w:hAnsi="Times New Roman" w:cs="Times New Roman"/>
          <w:iCs/>
          <w:sz w:val="24"/>
          <w:szCs w:val="24"/>
        </w:rPr>
        <w:t xml:space="preserve"> общего образования, утверждённая </w:t>
      </w:r>
      <w:r w:rsidR="00AD6850">
        <w:rPr>
          <w:rFonts w:ascii="Times New Roman" w:eastAsia="Calibri" w:hAnsi="Times New Roman" w:cs="Times New Roman"/>
          <w:iCs/>
          <w:sz w:val="24"/>
          <w:szCs w:val="24"/>
        </w:rPr>
        <w:t xml:space="preserve"> </w:t>
      </w:r>
    </w:p>
    <w:p w:rsidR="005E162C" w:rsidRPr="00C257E7" w:rsidRDefault="005E162C" w:rsidP="008C0652">
      <w:pPr>
        <w:autoSpaceDE w:val="0"/>
        <w:autoSpaceDN w:val="0"/>
        <w:adjustRightInd w:val="0"/>
        <w:spacing w:after="0" w:line="276" w:lineRule="auto"/>
        <w:rPr>
          <w:rFonts w:ascii="Times New Roman" w:eastAsia="Calibri" w:hAnsi="Times New Roman" w:cs="Times New Roman"/>
          <w:color w:val="7030A0"/>
          <w:sz w:val="24"/>
          <w:szCs w:val="24"/>
        </w:rPr>
      </w:pPr>
    </w:p>
    <w:p w:rsidR="005E162C" w:rsidRPr="00B6478C" w:rsidRDefault="00B97496" w:rsidP="00AD6850">
      <w:pPr>
        <w:autoSpaceDE w:val="0"/>
        <w:autoSpaceDN w:val="0"/>
        <w:adjustRightInd w:val="0"/>
        <w:spacing w:after="0" w:line="276" w:lineRule="auto"/>
        <w:rPr>
          <w:rFonts w:ascii="Times New Roman" w:eastAsia="@Arial Unicode MS" w:hAnsi="Times New Roman" w:cs="Times New Roman"/>
          <w:sz w:val="24"/>
          <w:szCs w:val="24"/>
          <w:lang w:eastAsia="ru-RU"/>
        </w:rPr>
      </w:pPr>
      <w:r w:rsidRPr="00B6478C">
        <w:rPr>
          <w:rFonts w:ascii="Times New Roman" w:eastAsia="Calibri" w:hAnsi="Times New Roman" w:cs="Times New Roman"/>
          <w:iCs/>
          <w:sz w:val="24"/>
          <w:szCs w:val="24"/>
        </w:rPr>
        <w:t xml:space="preserve">Основная образовательная программа среднего общего образования, утверждённая </w:t>
      </w:r>
      <w:r w:rsidR="00AD6850">
        <w:rPr>
          <w:rFonts w:ascii="Times New Roman" w:eastAsia="Calibri" w:hAnsi="Times New Roman" w:cs="Times New Roman"/>
          <w:iCs/>
          <w:sz w:val="24"/>
          <w:szCs w:val="24"/>
        </w:rPr>
        <w:t xml:space="preserve"> </w:t>
      </w:r>
    </w:p>
    <w:p w:rsidR="007D5F9B" w:rsidRDefault="007D5F9B" w:rsidP="007D5F9B">
      <w:pPr>
        <w:widowControl w:val="0"/>
        <w:spacing w:after="157" w:line="280" w:lineRule="exact"/>
        <w:jc w:val="center"/>
        <w:rPr>
          <w:rFonts w:ascii="Times New Roman" w:eastAsia="Times New Roman" w:hAnsi="Times New Roman" w:cs="Times New Roman"/>
          <w:b/>
          <w:sz w:val="24"/>
          <w:szCs w:val="24"/>
        </w:rPr>
      </w:pPr>
    </w:p>
    <w:p w:rsidR="007D5F9B" w:rsidRDefault="007D5F9B" w:rsidP="007D5F9B">
      <w:pPr>
        <w:widowControl w:val="0"/>
        <w:spacing w:after="157" w:line="280" w:lineRule="exact"/>
        <w:jc w:val="center"/>
        <w:rPr>
          <w:rFonts w:ascii="Times New Roman" w:eastAsia="Times New Roman" w:hAnsi="Times New Roman" w:cs="Times New Roman"/>
          <w:b/>
          <w:sz w:val="24"/>
          <w:szCs w:val="24"/>
        </w:rPr>
      </w:pPr>
    </w:p>
    <w:p w:rsidR="007D5F9B" w:rsidRDefault="007D5F9B" w:rsidP="007D5F9B">
      <w:pPr>
        <w:widowControl w:val="0"/>
        <w:spacing w:after="157" w:line="280" w:lineRule="exact"/>
        <w:jc w:val="center"/>
        <w:rPr>
          <w:rFonts w:ascii="Times New Roman" w:eastAsia="Times New Roman" w:hAnsi="Times New Roman" w:cs="Times New Roman"/>
          <w:b/>
          <w:sz w:val="24"/>
          <w:szCs w:val="24"/>
        </w:rPr>
      </w:pPr>
    </w:p>
    <w:p w:rsidR="007D5F9B" w:rsidRDefault="007D5F9B" w:rsidP="007D5F9B">
      <w:pPr>
        <w:widowControl w:val="0"/>
        <w:spacing w:after="157" w:line="280" w:lineRule="exact"/>
        <w:jc w:val="center"/>
        <w:rPr>
          <w:rFonts w:ascii="Times New Roman" w:eastAsia="Times New Roman" w:hAnsi="Times New Roman" w:cs="Times New Roman"/>
          <w:b/>
          <w:sz w:val="24"/>
          <w:szCs w:val="24"/>
        </w:rPr>
      </w:pPr>
    </w:p>
    <w:p w:rsidR="007D5F9B" w:rsidRDefault="007D5F9B" w:rsidP="007D5F9B">
      <w:pPr>
        <w:widowControl w:val="0"/>
        <w:spacing w:after="157" w:line="280" w:lineRule="exact"/>
        <w:jc w:val="center"/>
        <w:rPr>
          <w:rFonts w:ascii="Times New Roman" w:eastAsia="Times New Roman" w:hAnsi="Times New Roman" w:cs="Times New Roman"/>
          <w:b/>
          <w:sz w:val="24"/>
          <w:szCs w:val="24"/>
        </w:rPr>
      </w:pPr>
    </w:p>
    <w:p w:rsidR="007D5F9B" w:rsidRDefault="007D5F9B" w:rsidP="007D5F9B">
      <w:pPr>
        <w:widowControl w:val="0"/>
        <w:spacing w:after="157" w:line="280" w:lineRule="exact"/>
        <w:jc w:val="center"/>
        <w:rPr>
          <w:rFonts w:ascii="Times New Roman" w:eastAsia="Times New Roman" w:hAnsi="Times New Roman" w:cs="Times New Roman"/>
          <w:b/>
          <w:sz w:val="24"/>
          <w:szCs w:val="24"/>
        </w:rPr>
      </w:pPr>
    </w:p>
    <w:p w:rsidR="00AD6850" w:rsidRDefault="00AD6850" w:rsidP="007D5F9B">
      <w:pPr>
        <w:widowControl w:val="0"/>
        <w:spacing w:after="157" w:line="280" w:lineRule="exact"/>
        <w:jc w:val="center"/>
        <w:rPr>
          <w:rFonts w:ascii="Times New Roman" w:eastAsia="Times New Roman" w:hAnsi="Times New Roman" w:cs="Times New Roman"/>
          <w:b/>
          <w:sz w:val="24"/>
          <w:szCs w:val="24"/>
        </w:rPr>
      </w:pPr>
    </w:p>
    <w:p w:rsidR="00AD6850" w:rsidRDefault="00AD6850" w:rsidP="007D5F9B">
      <w:pPr>
        <w:widowControl w:val="0"/>
        <w:spacing w:after="157" w:line="280" w:lineRule="exact"/>
        <w:jc w:val="center"/>
        <w:rPr>
          <w:rFonts w:ascii="Times New Roman" w:eastAsia="Times New Roman" w:hAnsi="Times New Roman" w:cs="Times New Roman"/>
          <w:b/>
          <w:sz w:val="24"/>
          <w:szCs w:val="24"/>
        </w:rPr>
      </w:pPr>
    </w:p>
    <w:p w:rsidR="00AD6850" w:rsidRDefault="00AD6850" w:rsidP="007D5F9B">
      <w:pPr>
        <w:widowControl w:val="0"/>
        <w:spacing w:after="157" w:line="280" w:lineRule="exact"/>
        <w:jc w:val="center"/>
        <w:rPr>
          <w:rFonts w:ascii="Times New Roman" w:eastAsia="Times New Roman" w:hAnsi="Times New Roman" w:cs="Times New Roman"/>
          <w:b/>
          <w:sz w:val="24"/>
          <w:szCs w:val="24"/>
        </w:rPr>
      </w:pPr>
    </w:p>
    <w:p w:rsidR="00AD6850" w:rsidRDefault="00AD6850" w:rsidP="007D5F9B">
      <w:pPr>
        <w:widowControl w:val="0"/>
        <w:spacing w:after="157" w:line="280" w:lineRule="exact"/>
        <w:jc w:val="center"/>
        <w:rPr>
          <w:rFonts w:ascii="Times New Roman" w:eastAsia="Times New Roman" w:hAnsi="Times New Roman" w:cs="Times New Roman"/>
          <w:b/>
          <w:sz w:val="24"/>
          <w:szCs w:val="24"/>
        </w:rPr>
      </w:pPr>
    </w:p>
    <w:p w:rsidR="007D5F9B" w:rsidRPr="005C3B34" w:rsidRDefault="007D5F9B" w:rsidP="005A7F88">
      <w:pPr>
        <w:widowControl w:val="0"/>
        <w:spacing w:after="157" w:line="280" w:lineRule="exact"/>
        <w:jc w:val="center"/>
        <w:rPr>
          <w:rFonts w:ascii="Times New Roman" w:eastAsia="Times New Roman" w:hAnsi="Times New Roman" w:cs="Times New Roman"/>
          <w:b/>
          <w:sz w:val="24"/>
          <w:szCs w:val="24"/>
        </w:rPr>
      </w:pPr>
      <w:r w:rsidRPr="005C3B34">
        <w:rPr>
          <w:rFonts w:ascii="Times New Roman" w:eastAsia="Times New Roman" w:hAnsi="Times New Roman" w:cs="Times New Roman"/>
          <w:b/>
          <w:sz w:val="24"/>
          <w:szCs w:val="24"/>
        </w:rPr>
        <w:t>РАЗДЕЛ 2.   СТРУКТУРА И СИСТЕМА УПРАВЛЕНИЯ</w:t>
      </w:r>
      <w:r w:rsidR="005A7F88" w:rsidRPr="005C3B34">
        <w:rPr>
          <w:rFonts w:ascii="Times New Roman" w:eastAsia="@Arial Unicode MS" w:hAnsi="Times New Roman" w:cs="Times New Roman"/>
          <w:sz w:val="24"/>
          <w:szCs w:val="24"/>
          <w:lang w:eastAsia="ru-RU"/>
        </w:rPr>
        <w:t xml:space="preserve"> </w:t>
      </w:r>
    </w:p>
    <w:p w:rsidR="004579B8" w:rsidRPr="005C3B34" w:rsidRDefault="004579B8" w:rsidP="004579B8">
      <w:pPr>
        <w:widowControl w:val="0"/>
        <w:spacing w:after="0" w:line="280" w:lineRule="exact"/>
        <w:rPr>
          <w:rFonts w:ascii="Times New Roman" w:eastAsia="Times New Roman" w:hAnsi="Times New Roman" w:cs="Times New Roman"/>
          <w:b/>
          <w:sz w:val="24"/>
          <w:szCs w:val="24"/>
        </w:rPr>
      </w:pPr>
      <w:r w:rsidRPr="005C3B34">
        <w:rPr>
          <w:rFonts w:ascii="Times New Roman" w:eastAsia="Times New Roman" w:hAnsi="Times New Roman" w:cs="Times New Roman"/>
          <w:b/>
          <w:sz w:val="24"/>
          <w:szCs w:val="24"/>
        </w:rPr>
        <w:t>2.1.  Структура управления</w:t>
      </w:r>
    </w:p>
    <w:p w:rsidR="004579B8" w:rsidRPr="005C3B34" w:rsidRDefault="004579B8" w:rsidP="001046B9">
      <w:pPr>
        <w:widowControl w:val="0"/>
        <w:numPr>
          <w:ilvl w:val="0"/>
          <w:numId w:val="2"/>
        </w:numPr>
        <w:tabs>
          <w:tab w:val="left" w:pos="697"/>
        </w:tabs>
        <w:spacing w:after="0" w:line="360" w:lineRule="exact"/>
        <w:ind w:firstLine="360"/>
        <w:rPr>
          <w:rFonts w:ascii="Times New Roman" w:eastAsia="Times New Roman" w:hAnsi="Times New Roman" w:cs="Times New Roman"/>
          <w:sz w:val="24"/>
          <w:szCs w:val="24"/>
        </w:rPr>
      </w:pPr>
      <w:r w:rsidRPr="005C3B34">
        <w:rPr>
          <w:rFonts w:ascii="Times New Roman" w:eastAsia="Times New Roman" w:hAnsi="Times New Roman" w:cs="Times New Roman"/>
          <w:sz w:val="24"/>
          <w:szCs w:val="24"/>
          <w:shd w:val="clear" w:color="auto" w:fill="FFFFFF"/>
        </w:rPr>
        <w:t>Министерство  просвещения  Российской Федерации</w:t>
      </w:r>
    </w:p>
    <w:p w:rsidR="004579B8" w:rsidRPr="005C3B34" w:rsidRDefault="004579B8" w:rsidP="004579B8">
      <w:pPr>
        <w:widowControl w:val="0"/>
        <w:spacing w:after="0" w:line="360" w:lineRule="exact"/>
        <w:ind w:right="280"/>
        <w:rPr>
          <w:rFonts w:ascii="Times New Roman" w:eastAsia="Times New Roman" w:hAnsi="Times New Roman" w:cs="Times New Roman"/>
          <w:sz w:val="24"/>
          <w:szCs w:val="24"/>
        </w:rPr>
      </w:pPr>
      <w:r w:rsidRPr="005C3B34">
        <w:rPr>
          <w:rFonts w:ascii="Times New Roman" w:eastAsia="Times New Roman" w:hAnsi="Times New Roman" w:cs="Times New Roman"/>
          <w:sz w:val="24"/>
          <w:szCs w:val="24"/>
        </w:rPr>
        <w:t xml:space="preserve">Кравцов Сергей Сергеевич, Министр  просвещения  Российской Федерации 125993, г. Москва, улица Тверская, дом 11 Телефон справочной службы: +7 (495) 539 55 19 Электронная почта: </w:t>
      </w:r>
      <w:hyperlink r:id="rId16" w:history="1">
        <w:r w:rsidRPr="005C3B34">
          <w:rPr>
            <w:rFonts w:ascii="Times New Roman" w:eastAsia="Calibri" w:hAnsi="Times New Roman" w:cs="Times New Roman"/>
            <w:sz w:val="24"/>
            <w:szCs w:val="24"/>
            <w:u w:val="single"/>
            <w:lang w:val="en-US"/>
          </w:rPr>
          <w:t>info</w:t>
        </w:r>
        <w:r w:rsidRPr="005C3B34">
          <w:rPr>
            <w:rFonts w:ascii="Times New Roman" w:eastAsia="Calibri" w:hAnsi="Times New Roman" w:cs="Times New Roman"/>
            <w:sz w:val="24"/>
            <w:szCs w:val="24"/>
            <w:u w:val="single"/>
          </w:rPr>
          <w:t>@</w:t>
        </w:r>
        <w:r w:rsidRPr="005C3B34">
          <w:rPr>
            <w:rFonts w:ascii="Times New Roman" w:eastAsia="Calibri" w:hAnsi="Times New Roman" w:cs="Times New Roman"/>
            <w:sz w:val="24"/>
            <w:szCs w:val="24"/>
            <w:u w:val="single"/>
            <w:lang w:val="en-US"/>
          </w:rPr>
          <w:t>mon</w:t>
        </w:r>
        <w:r w:rsidRPr="005C3B34">
          <w:rPr>
            <w:rFonts w:ascii="Times New Roman" w:eastAsia="Calibri" w:hAnsi="Times New Roman" w:cs="Times New Roman"/>
            <w:sz w:val="24"/>
            <w:szCs w:val="24"/>
            <w:u w:val="single"/>
          </w:rPr>
          <w:t>.</w:t>
        </w:r>
        <w:r w:rsidRPr="005C3B34">
          <w:rPr>
            <w:rFonts w:ascii="Times New Roman" w:eastAsia="Calibri" w:hAnsi="Times New Roman" w:cs="Times New Roman"/>
            <w:sz w:val="24"/>
            <w:szCs w:val="24"/>
            <w:u w:val="single"/>
            <w:lang w:val="en-US"/>
          </w:rPr>
          <w:t>gov</w:t>
        </w:r>
        <w:r w:rsidRPr="005C3B34">
          <w:rPr>
            <w:rFonts w:ascii="Times New Roman" w:eastAsia="Calibri" w:hAnsi="Times New Roman" w:cs="Times New Roman"/>
            <w:sz w:val="24"/>
            <w:szCs w:val="24"/>
            <w:u w:val="single"/>
          </w:rPr>
          <w:t>.</w:t>
        </w:r>
        <w:r w:rsidRPr="005C3B34">
          <w:rPr>
            <w:rFonts w:ascii="Times New Roman" w:eastAsia="Calibri" w:hAnsi="Times New Roman" w:cs="Times New Roman"/>
            <w:sz w:val="24"/>
            <w:szCs w:val="24"/>
            <w:u w:val="single"/>
            <w:lang w:val="en-US"/>
          </w:rPr>
          <w:t>ru</w:t>
        </w:r>
      </w:hyperlink>
    </w:p>
    <w:p w:rsidR="004579B8" w:rsidRPr="005C3B34" w:rsidRDefault="004579B8" w:rsidP="001046B9">
      <w:pPr>
        <w:widowControl w:val="0"/>
        <w:numPr>
          <w:ilvl w:val="0"/>
          <w:numId w:val="2"/>
        </w:numPr>
        <w:tabs>
          <w:tab w:val="left" w:pos="726"/>
        </w:tabs>
        <w:spacing w:after="0" w:line="360" w:lineRule="exact"/>
        <w:ind w:firstLine="360"/>
        <w:rPr>
          <w:rFonts w:ascii="Times New Roman" w:eastAsia="Times New Roman" w:hAnsi="Times New Roman" w:cs="Times New Roman"/>
          <w:sz w:val="24"/>
          <w:szCs w:val="24"/>
        </w:rPr>
      </w:pPr>
      <w:r w:rsidRPr="005C3B34">
        <w:rPr>
          <w:rFonts w:ascii="Times New Roman" w:eastAsia="Times New Roman" w:hAnsi="Times New Roman" w:cs="Times New Roman"/>
          <w:sz w:val="24"/>
          <w:szCs w:val="24"/>
          <w:shd w:val="clear" w:color="auto" w:fill="FFFFFF"/>
        </w:rPr>
        <w:t xml:space="preserve"> Министерство образования и науки Алтайского края</w:t>
      </w:r>
    </w:p>
    <w:p w:rsidR="004579B8" w:rsidRPr="005C3B34" w:rsidRDefault="004579B8" w:rsidP="004579B8">
      <w:pPr>
        <w:widowControl w:val="0"/>
        <w:tabs>
          <w:tab w:val="left" w:pos="726"/>
        </w:tabs>
        <w:spacing w:after="0" w:line="360" w:lineRule="exact"/>
        <w:ind w:left="360"/>
        <w:rPr>
          <w:rFonts w:ascii="Times New Roman" w:eastAsia="Times New Roman" w:hAnsi="Times New Roman" w:cs="Times New Roman"/>
          <w:sz w:val="24"/>
          <w:szCs w:val="24"/>
        </w:rPr>
      </w:pPr>
      <w:r w:rsidRPr="005C3B34">
        <w:rPr>
          <w:rFonts w:ascii="Times New Roman" w:eastAsia="Times New Roman" w:hAnsi="Times New Roman" w:cs="Times New Roman"/>
          <w:sz w:val="24"/>
          <w:szCs w:val="24"/>
          <w:shd w:val="clear" w:color="auto" w:fill="FFFFFF"/>
        </w:rPr>
        <w:t xml:space="preserve"> Министр образования и науки Алтайского края - </w:t>
      </w:r>
      <w:r w:rsidRPr="005C3B34">
        <w:rPr>
          <w:rFonts w:ascii="Times New Roman" w:eastAsia="Calibri" w:hAnsi="Times New Roman" w:cs="Times New Roman"/>
          <w:sz w:val="24"/>
          <w:szCs w:val="24"/>
          <w:shd w:val="clear" w:color="auto" w:fill="FFFFFF"/>
        </w:rPr>
        <w:t>Костенко Максим Александрович</w:t>
      </w:r>
    </w:p>
    <w:p w:rsidR="004579B8" w:rsidRPr="005C3B34" w:rsidRDefault="004579B8" w:rsidP="004579B8">
      <w:pPr>
        <w:widowControl w:val="0"/>
        <w:spacing w:after="32" w:line="280" w:lineRule="exact"/>
        <w:rPr>
          <w:rFonts w:ascii="Times New Roman" w:eastAsia="Times New Roman" w:hAnsi="Times New Roman" w:cs="Times New Roman"/>
          <w:sz w:val="24"/>
          <w:szCs w:val="24"/>
        </w:rPr>
      </w:pPr>
      <w:r w:rsidRPr="005C3B34">
        <w:rPr>
          <w:rFonts w:ascii="Times New Roman" w:eastAsia="Times New Roman" w:hAnsi="Times New Roman" w:cs="Times New Roman"/>
          <w:sz w:val="24"/>
          <w:szCs w:val="24"/>
        </w:rPr>
        <w:t xml:space="preserve"> 656035, Алтайский край, г. Барнаул, Ползунова, 36. Телефон: (3852) 635-726</w:t>
      </w:r>
    </w:p>
    <w:p w:rsidR="004579B8" w:rsidRPr="005C3B34" w:rsidRDefault="004579B8" w:rsidP="004579B8">
      <w:pPr>
        <w:widowControl w:val="0"/>
        <w:spacing w:after="0" w:line="355" w:lineRule="exact"/>
        <w:rPr>
          <w:rFonts w:ascii="Times New Roman" w:eastAsia="Times New Roman" w:hAnsi="Times New Roman" w:cs="Times New Roman"/>
          <w:sz w:val="24"/>
          <w:szCs w:val="24"/>
        </w:rPr>
      </w:pPr>
      <w:r w:rsidRPr="005C3B34">
        <w:rPr>
          <w:rFonts w:ascii="Times New Roman" w:eastAsia="Times New Roman" w:hAnsi="Times New Roman" w:cs="Times New Roman"/>
          <w:sz w:val="24"/>
          <w:szCs w:val="24"/>
          <w:lang w:val="en-US"/>
        </w:rPr>
        <w:t>e</w:t>
      </w:r>
      <w:r w:rsidRPr="005C3B34">
        <w:rPr>
          <w:rFonts w:ascii="Times New Roman" w:eastAsia="Times New Roman" w:hAnsi="Times New Roman" w:cs="Times New Roman"/>
          <w:sz w:val="24"/>
          <w:szCs w:val="24"/>
        </w:rPr>
        <w:t>-</w:t>
      </w:r>
      <w:r w:rsidRPr="005C3B34">
        <w:rPr>
          <w:rFonts w:ascii="Times New Roman" w:eastAsia="Times New Roman" w:hAnsi="Times New Roman" w:cs="Times New Roman"/>
          <w:sz w:val="24"/>
          <w:szCs w:val="24"/>
          <w:lang w:val="en-US"/>
        </w:rPr>
        <w:t>mail</w:t>
      </w:r>
      <w:r w:rsidRPr="005C3B34">
        <w:rPr>
          <w:rFonts w:ascii="Times New Roman" w:eastAsia="Times New Roman" w:hAnsi="Times New Roman" w:cs="Times New Roman"/>
          <w:sz w:val="24"/>
          <w:szCs w:val="24"/>
        </w:rPr>
        <w:t xml:space="preserve">: </w:t>
      </w:r>
      <w:hyperlink r:id="rId17" w:history="1">
        <w:r w:rsidRPr="005C3B34">
          <w:rPr>
            <w:rFonts w:ascii="Times New Roman" w:eastAsia="Calibri" w:hAnsi="Times New Roman" w:cs="Times New Roman"/>
            <w:sz w:val="24"/>
            <w:szCs w:val="24"/>
            <w:u w:val="single"/>
            <w:lang w:val="en-US"/>
          </w:rPr>
          <w:t>educ</w:t>
        </w:r>
        <w:r w:rsidRPr="005C3B34">
          <w:rPr>
            <w:rFonts w:ascii="Times New Roman" w:eastAsia="Calibri" w:hAnsi="Times New Roman" w:cs="Times New Roman"/>
            <w:sz w:val="24"/>
            <w:szCs w:val="24"/>
            <w:u w:val="single"/>
          </w:rPr>
          <w:t>@</w:t>
        </w:r>
        <w:r w:rsidRPr="005C3B34">
          <w:rPr>
            <w:rFonts w:ascii="Times New Roman" w:eastAsia="Calibri" w:hAnsi="Times New Roman" w:cs="Times New Roman"/>
            <w:sz w:val="24"/>
            <w:szCs w:val="24"/>
            <w:u w:val="single"/>
            <w:lang w:val="en-US"/>
          </w:rPr>
          <w:t>ttb</w:t>
        </w:r>
        <w:r w:rsidRPr="005C3B34">
          <w:rPr>
            <w:rFonts w:ascii="Times New Roman" w:eastAsia="Calibri" w:hAnsi="Times New Roman" w:cs="Times New Roman"/>
            <w:sz w:val="24"/>
            <w:szCs w:val="24"/>
            <w:u w:val="single"/>
          </w:rPr>
          <w:t>.</w:t>
        </w:r>
        <w:r w:rsidRPr="005C3B34">
          <w:rPr>
            <w:rFonts w:ascii="Times New Roman" w:eastAsia="Calibri" w:hAnsi="Times New Roman" w:cs="Times New Roman"/>
            <w:sz w:val="24"/>
            <w:szCs w:val="24"/>
            <w:u w:val="single"/>
            <w:lang w:val="en-US"/>
          </w:rPr>
          <w:t>ru</w:t>
        </w:r>
      </w:hyperlink>
    </w:p>
    <w:p w:rsidR="004579B8" w:rsidRPr="005C3B34" w:rsidRDefault="004579B8" w:rsidP="001046B9">
      <w:pPr>
        <w:keepNext/>
        <w:widowControl w:val="0"/>
        <w:numPr>
          <w:ilvl w:val="0"/>
          <w:numId w:val="2"/>
        </w:numPr>
        <w:tabs>
          <w:tab w:val="left" w:pos="788"/>
        </w:tabs>
        <w:spacing w:after="0" w:line="355" w:lineRule="exact"/>
        <w:ind w:left="426"/>
        <w:contextualSpacing/>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shd w:val="clear" w:color="auto" w:fill="FFFFFF"/>
          <w:lang w:eastAsia="ru-RU"/>
        </w:rPr>
        <w:t>Муниципальное казённое учреждение "Управление образования" г. Рубцовска</w:t>
      </w:r>
    </w:p>
    <w:p w:rsidR="004579B8" w:rsidRPr="005C3B34" w:rsidRDefault="004579B8" w:rsidP="004579B8">
      <w:pPr>
        <w:widowControl w:val="0"/>
        <w:spacing w:after="0" w:line="355" w:lineRule="exact"/>
        <w:rPr>
          <w:rFonts w:ascii="Times New Roman" w:eastAsia="Times New Roman" w:hAnsi="Times New Roman" w:cs="Times New Roman"/>
          <w:sz w:val="24"/>
          <w:szCs w:val="24"/>
        </w:rPr>
      </w:pPr>
      <w:r w:rsidRPr="005C3B34">
        <w:rPr>
          <w:rFonts w:ascii="Times New Roman" w:eastAsia="Times New Roman" w:hAnsi="Times New Roman" w:cs="Times New Roman"/>
          <w:sz w:val="24"/>
          <w:szCs w:val="24"/>
        </w:rPr>
        <w:t>Мищерин Алексей Алексеевич, начальник МКУ «Управление образования» г. Рубцовска Алтайского края, 658200, Алтайский край, г. Рубцовск, пер. Бульварный,4</w:t>
      </w:r>
    </w:p>
    <w:p w:rsidR="004579B8" w:rsidRPr="005C3B34" w:rsidRDefault="004579B8" w:rsidP="004579B8">
      <w:pPr>
        <w:widowControl w:val="0"/>
        <w:spacing w:after="0" w:line="355" w:lineRule="exact"/>
        <w:rPr>
          <w:rFonts w:ascii="Times New Roman" w:eastAsia="Times New Roman" w:hAnsi="Times New Roman" w:cs="Times New Roman"/>
          <w:sz w:val="24"/>
          <w:szCs w:val="24"/>
        </w:rPr>
      </w:pPr>
      <w:r w:rsidRPr="005C3B34">
        <w:rPr>
          <w:rFonts w:ascii="Times New Roman" w:eastAsia="Times New Roman" w:hAnsi="Times New Roman" w:cs="Times New Roman"/>
          <w:sz w:val="24"/>
          <w:szCs w:val="24"/>
        </w:rPr>
        <w:t xml:space="preserve">Телефон: +7 (38557) 96345, </w:t>
      </w:r>
      <w:r w:rsidRPr="005C3B34">
        <w:rPr>
          <w:rFonts w:ascii="Times New Roman" w:eastAsia="Times New Roman" w:hAnsi="Times New Roman" w:cs="Times New Roman"/>
          <w:sz w:val="24"/>
          <w:szCs w:val="24"/>
          <w:lang w:val="en-US"/>
        </w:rPr>
        <w:t>e</w:t>
      </w:r>
      <w:r w:rsidRPr="005C3B34">
        <w:rPr>
          <w:rFonts w:ascii="Times New Roman" w:eastAsia="Times New Roman" w:hAnsi="Times New Roman" w:cs="Times New Roman"/>
          <w:sz w:val="24"/>
          <w:szCs w:val="24"/>
        </w:rPr>
        <w:t>-</w:t>
      </w:r>
      <w:r w:rsidRPr="005C3B34">
        <w:rPr>
          <w:rFonts w:ascii="Times New Roman" w:eastAsia="Times New Roman" w:hAnsi="Times New Roman" w:cs="Times New Roman"/>
          <w:sz w:val="24"/>
          <w:szCs w:val="24"/>
          <w:lang w:val="en-US"/>
        </w:rPr>
        <w:t>mail</w:t>
      </w:r>
      <w:r w:rsidRPr="005C3B34">
        <w:rPr>
          <w:rFonts w:ascii="Times New Roman" w:eastAsia="Times New Roman" w:hAnsi="Times New Roman" w:cs="Times New Roman"/>
          <w:sz w:val="24"/>
          <w:szCs w:val="24"/>
        </w:rPr>
        <w:t xml:space="preserve">: </w:t>
      </w:r>
      <w:hyperlink r:id="rId18" w:history="1">
        <w:r w:rsidRPr="005C3B34">
          <w:rPr>
            <w:rFonts w:ascii="Times New Roman" w:eastAsia="Calibri" w:hAnsi="Times New Roman" w:cs="Times New Roman"/>
            <w:sz w:val="24"/>
            <w:szCs w:val="24"/>
            <w:u w:val="single"/>
            <w:lang w:val="en-US"/>
          </w:rPr>
          <w:t>info</w:t>
        </w:r>
        <w:r w:rsidRPr="005C3B34">
          <w:rPr>
            <w:rFonts w:ascii="Times New Roman" w:eastAsia="Calibri" w:hAnsi="Times New Roman" w:cs="Times New Roman"/>
            <w:sz w:val="24"/>
            <w:szCs w:val="24"/>
            <w:u w:val="single"/>
          </w:rPr>
          <w:t>@</w:t>
        </w:r>
        <w:r w:rsidRPr="005C3B34">
          <w:rPr>
            <w:rFonts w:ascii="Times New Roman" w:eastAsia="Calibri" w:hAnsi="Times New Roman" w:cs="Times New Roman"/>
            <w:sz w:val="24"/>
            <w:szCs w:val="24"/>
            <w:u w:val="single"/>
            <w:lang w:val="en-US"/>
          </w:rPr>
          <w:t>ruo</w:t>
        </w:r>
        <w:r w:rsidRPr="005C3B34">
          <w:rPr>
            <w:rFonts w:ascii="Times New Roman" w:eastAsia="Calibri" w:hAnsi="Times New Roman" w:cs="Times New Roman"/>
            <w:sz w:val="24"/>
            <w:szCs w:val="24"/>
            <w:u w:val="single"/>
          </w:rPr>
          <w:t>.</w:t>
        </w:r>
        <w:r w:rsidRPr="005C3B34">
          <w:rPr>
            <w:rFonts w:ascii="Times New Roman" w:eastAsia="Calibri" w:hAnsi="Times New Roman" w:cs="Times New Roman"/>
            <w:sz w:val="24"/>
            <w:szCs w:val="24"/>
            <w:u w:val="single"/>
            <w:lang w:val="en-US"/>
          </w:rPr>
          <w:t>ugmk</w:t>
        </w:r>
        <w:r w:rsidRPr="005C3B34">
          <w:rPr>
            <w:rFonts w:ascii="Times New Roman" w:eastAsia="Calibri" w:hAnsi="Times New Roman" w:cs="Times New Roman"/>
            <w:sz w:val="24"/>
            <w:szCs w:val="24"/>
            <w:u w:val="single"/>
          </w:rPr>
          <w:t>-</w:t>
        </w:r>
        <w:r w:rsidRPr="005C3B34">
          <w:rPr>
            <w:rFonts w:ascii="Times New Roman" w:eastAsia="Calibri" w:hAnsi="Times New Roman" w:cs="Times New Roman"/>
            <w:sz w:val="24"/>
            <w:szCs w:val="24"/>
            <w:u w:val="single"/>
            <w:lang w:val="en-US"/>
          </w:rPr>
          <w:t>telecom</w:t>
        </w:r>
        <w:r w:rsidRPr="005C3B34">
          <w:rPr>
            <w:rFonts w:ascii="Times New Roman" w:eastAsia="Calibri" w:hAnsi="Times New Roman" w:cs="Times New Roman"/>
            <w:sz w:val="24"/>
            <w:szCs w:val="24"/>
            <w:u w:val="single"/>
          </w:rPr>
          <w:t>.</w:t>
        </w:r>
        <w:r w:rsidRPr="005C3B34">
          <w:rPr>
            <w:rFonts w:ascii="Times New Roman" w:eastAsia="Calibri" w:hAnsi="Times New Roman" w:cs="Times New Roman"/>
            <w:sz w:val="24"/>
            <w:szCs w:val="24"/>
            <w:u w:val="single"/>
            <w:lang w:val="en-US"/>
          </w:rPr>
          <w:t>ru</w:t>
        </w:r>
      </w:hyperlink>
      <w:r w:rsidRPr="005C3B34">
        <w:rPr>
          <w:rFonts w:ascii="Times New Roman" w:eastAsia="Calibri" w:hAnsi="Times New Roman" w:cs="Times New Roman"/>
          <w:sz w:val="24"/>
          <w:szCs w:val="24"/>
          <w:u w:val="single"/>
        </w:rPr>
        <w:t xml:space="preserve">, </w:t>
      </w:r>
      <w:r w:rsidRPr="005C3B34">
        <w:rPr>
          <w:rFonts w:ascii="Times New Roman" w:eastAsia="Times New Roman" w:hAnsi="Times New Roman" w:cs="Times New Roman"/>
          <w:sz w:val="24"/>
          <w:szCs w:val="24"/>
        </w:rPr>
        <w:t xml:space="preserve"> Факс: 96346</w:t>
      </w:r>
    </w:p>
    <w:p w:rsidR="004579B8" w:rsidRPr="005C3B34" w:rsidRDefault="004579B8" w:rsidP="001046B9">
      <w:pPr>
        <w:pStyle w:val="af8"/>
        <w:keepNext/>
        <w:widowControl w:val="0"/>
        <w:numPr>
          <w:ilvl w:val="0"/>
          <w:numId w:val="2"/>
        </w:numPr>
        <w:tabs>
          <w:tab w:val="left" w:pos="426"/>
        </w:tabs>
        <w:spacing w:after="0" w:line="355" w:lineRule="exact"/>
        <w:ind w:right="-1"/>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shd w:val="clear" w:color="auto" w:fill="FFFFFF"/>
          <w:lang w:eastAsia="ru-RU"/>
        </w:rPr>
        <w:t xml:space="preserve">МБОУ «Лицей №7» г. Рубцовска Алтайского края </w:t>
      </w:r>
      <w:r w:rsidRPr="005C3B34">
        <w:rPr>
          <w:rFonts w:ascii="Times New Roman" w:eastAsia="Times New Roman" w:hAnsi="Times New Roman" w:cs="Times New Roman"/>
          <w:sz w:val="24"/>
          <w:szCs w:val="24"/>
          <w:lang w:eastAsia="ru-RU"/>
        </w:rPr>
        <w:t>Савина Наталья Ильинична, директор</w:t>
      </w:r>
    </w:p>
    <w:p w:rsidR="004579B8" w:rsidRPr="005C3B34" w:rsidRDefault="004579B8" w:rsidP="004579B8">
      <w:pPr>
        <w:widowControl w:val="0"/>
        <w:spacing w:after="0" w:line="355" w:lineRule="exact"/>
        <w:ind w:right="280"/>
        <w:rPr>
          <w:rFonts w:ascii="Times New Roman" w:eastAsia="Calibri" w:hAnsi="Times New Roman" w:cs="Times New Roman"/>
          <w:sz w:val="24"/>
          <w:szCs w:val="24"/>
          <w:u w:val="single"/>
        </w:rPr>
      </w:pPr>
      <w:r w:rsidRPr="005C3B34">
        <w:rPr>
          <w:rFonts w:ascii="Times New Roman" w:eastAsia="Times New Roman" w:hAnsi="Times New Roman" w:cs="Times New Roman"/>
          <w:sz w:val="24"/>
          <w:szCs w:val="24"/>
        </w:rPr>
        <w:t xml:space="preserve">658222, Алтайский край, г. Рубцовск, ул.  Дзержинского,20. Телефон 8(38557)77776. Факс: 8(38557)77752; </w:t>
      </w:r>
      <w:r w:rsidRPr="005C3B34">
        <w:rPr>
          <w:rFonts w:ascii="Times New Roman" w:eastAsia="Calibri" w:hAnsi="Times New Roman" w:cs="Times New Roman"/>
          <w:sz w:val="24"/>
          <w:szCs w:val="24"/>
        </w:rPr>
        <w:t>Е-</w:t>
      </w:r>
      <w:r w:rsidRPr="005C3B34">
        <w:rPr>
          <w:rFonts w:ascii="Times New Roman" w:eastAsia="Calibri" w:hAnsi="Times New Roman" w:cs="Times New Roman"/>
          <w:sz w:val="24"/>
          <w:szCs w:val="24"/>
          <w:lang w:val="en-US"/>
        </w:rPr>
        <w:t>mail</w:t>
      </w:r>
      <w:r w:rsidRPr="005C3B34">
        <w:rPr>
          <w:rFonts w:ascii="Times New Roman" w:eastAsia="Calibri" w:hAnsi="Times New Roman" w:cs="Times New Roman"/>
          <w:sz w:val="24"/>
          <w:szCs w:val="24"/>
          <w:u w:val="single"/>
        </w:rPr>
        <w:t xml:space="preserve">: </w:t>
      </w:r>
      <w:hyperlink r:id="rId19" w:history="1">
        <w:r w:rsidRPr="005C3B34">
          <w:rPr>
            <w:rFonts w:ascii="Times New Roman" w:eastAsia="Calibri" w:hAnsi="Times New Roman" w:cs="Times New Roman"/>
            <w:sz w:val="24"/>
            <w:szCs w:val="24"/>
            <w:u w:val="single"/>
            <w:bdr w:val="none" w:sz="0" w:space="0" w:color="auto" w:frame="1"/>
            <w:shd w:val="clear" w:color="auto" w:fill="FFFFFF"/>
          </w:rPr>
          <w:t>lyceum7@bk.ru</w:t>
        </w:r>
      </w:hyperlink>
    </w:p>
    <w:p w:rsidR="004579B8" w:rsidRPr="005C3B34" w:rsidRDefault="004579B8" w:rsidP="004579B8">
      <w:pPr>
        <w:widowControl w:val="0"/>
        <w:tabs>
          <w:tab w:val="left" w:pos="1023"/>
        </w:tabs>
        <w:spacing w:after="0" w:line="322" w:lineRule="exact"/>
        <w:ind w:left="-284" w:right="20"/>
        <w:jc w:val="both"/>
        <w:rPr>
          <w:rFonts w:ascii="Times New Roman" w:eastAsia="Times New Roman" w:hAnsi="Times New Roman" w:cs="Times New Roman"/>
          <w:sz w:val="24"/>
          <w:szCs w:val="24"/>
        </w:rPr>
      </w:pPr>
      <w:r w:rsidRPr="005C3B34">
        <w:rPr>
          <w:rFonts w:ascii="Times New Roman" w:eastAsia="Times New Roman" w:hAnsi="Times New Roman" w:cs="Times New Roman"/>
          <w:sz w:val="24"/>
          <w:szCs w:val="24"/>
        </w:rPr>
        <w:t xml:space="preserve">     Учредитель осуществляет контроль за деятельностью Учреждения.</w:t>
      </w:r>
    </w:p>
    <w:p w:rsidR="004579B8" w:rsidRPr="005C3B34" w:rsidRDefault="004579B8" w:rsidP="004579B8">
      <w:pPr>
        <w:keepNext/>
        <w:widowControl w:val="0"/>
        <w:tabs>
          <w:tab w:val="left" w:pos="1023"/>
        </w:tabs>
        <w:spacing w:after="0" w:line="322" w:lineRule="exact"/>
        <w:ind w:left="-284" w:right="20"/>
        <w:contextualSpacing/>
        <w:jc w:val="both"/>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 xml:space="preserve"> МКУ «Управление образования» формирует и утверждает муниципальное задание, заключает трудовой договор с руководителем Учреждения.</w:t>
      </w:r>
    </w:p>
    <w:p w:rsidR="004579B8" w:rsidRPr="005C3B34" w:rsidRDefault="004579B8" w:rsidP="004579B8">
      <w:pPr>
        <w:widowControl w:val="0"/>
        <w:tabs>
          <w:tab w:val="left" w:pos="519"/>
        </w:tabs>
        <w:spacing w:after="0" w:line="298" w:lineRule="exact"/>
        <w:ind w:left="-284" w:right="40"/>
        <w:jc w:val="both"/>
        <w:rPr>
          <w:rFonts w:ascii="Times New Roman" w:eastAsia="Times New Roman" w:hAnsi="Times New Roman" w:cs="Times New Roman"/>
          <w:sz w:val="24"/>
          <w:szCs w:val="24"/>
        </w:rPr>
      </w:pPr>
      <w:r w:rsidRPr="005C3B34">
        <w:rPr>
          <w:rFonts w:ascii="Times New Roman" w:eastAsia="Times New Roman" w:hAnsi="Times New Roman" w:cs="Times New Roman"/>
          <w:sz w:val="24"/>
          <w:szCs w:val="24"/>
        </w:rPr>
        <w:t xml:space="preserve">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w:t>
      </w:r>
      <w:r w:rsidRPr="005C3B34">
        <w:rPr>
          <w:rFonts w:ascii="Times New Roman" w:eastAsia="Times New Roman" w:hAnsi="Times New Roman" w:cs="Times New Roman"/>
          <w:sz w:val="24"/>
          <w:szCs w:val="24"/>
        </w:rPr>
        <w:softHyphen/>
        <w:t>ности.</w:t>
      </w:r>
    </w:p>
    <w:p w:rsidR="004579B8" w:rsidRPr="005C3B34" w:rsidRDefault="004579B8" w:rsidP="004579B8">
      <w:pPr>
        <w:spacing w:after="0" w:line="276" w:lineRule="auto"/>
        <w:ind w:left="-284" w:right="142"/>
        <w:jc w:val="both"/>
        <w:rPr>
          <w:rFonts w:ascii="Times New Roman" w:eastAsia="Calibri" w:hAnsi="Times New Roman" w:cs="Times New Roman"/>
          <w:sz w:val="24"/>
          <w:szCs w:val="24"/>
        </w:rPr>
      </w:pPr>
      <w:r w:rsidRPr="005C3B34">
        <w:rPr>
          <w:rFonts w:ascii="Times New Roman" w:eastAsia="Calibri" w:hAnsi="Times New Roman" w:cs="Times New Roman"/>
          <w:sz w:val="24"/>
          <w:szCs w:val="24"/>
        </w:rPr>
        <w:t xml:space="preserve">       Структура управления ОУ соответствует функциональным задачам и Уставу лицея. Имеются в наличии локальные нормативные акты, определяющие функции структурных элементов системы управления.</w:t>
      </w:r>
    </w:p>
    <w:p w:rsidR="004579B8" w:rsidRPr="005C3B34" w:rsidRDefault="004579B8" w:rsidP="004579B8">
      <w:pPr>
        <w:spacing w:after="0" w:line="276" w:lineRule="auto"/>
        <w:ind w:left="-284" w:right="142"/>
        <w:jc w:val="both"/>
        <w:rPr>
          <w:rFonts w:ascii="Times New Roman" w:eastAsia="Calibri" w:hAnsi="Times New Roman" w:cs="Times New Roman"/>
          <w:sz w:val="24"/>
          <w:szCs w:val="24"/>
        </w:rPr>
      </w:pPr>
      <w:r w:rsidRPr="005C3B34">
        <w:rPr>
          <w:rFonts w:ascii="Times New Roman" w:eastAsia="Calibri" w:hAnsi="Times New Roman" w:cs="Times New Roman"/>
          <w:sz w:val="24"/>
          <w:szCs w:val="24"/>
        </w:rPr>
        <w:t xml:space="preserve">           Непосредственное руководство осуществляет директор </w:t>
      </w:r>
      <w:r w:rsidRPr="005C3B34">
        <w:rPr>
          <w:rFonts w:ascii="Times New Roman" w:eastAsia="Calibri" w:hAnsi="Times New Roman" w:cs="Times New Roman"/>
          <w:b/>
          <w:sz w:val="24"/>
          <w:szCs w:val="24"/>
        </w:rPr>
        <w:t>Савина Наталья Ильинична</w:t>
      </w:r>
      <w:r w:rsidRPr="005C3B34">
        <w:rPr>
          <w:rFonts w:ascii="Times New Roman" w:eastAsia="Calibri" w:hAnsi="Times New Roman" w:cs="Times New Roman"/>
          <w:sz w:val="24"/>
          <w:szCs w:val="24"/>
        </w:rPr>
        <w:t>.</w:t>
      </w:r>
    </w:p>
    <w:p w:rsidR="004579B8" w:rsidRPr="005C3B34" w:rsidRDefault="004579B8" w:rsidP="004579B8">
      <w:pPr>
        <w:spacing w:after="0" w:line="276" w:lineRule="auto"/>
        <w:ind w:left="-284" w:right="142"/>
        <w:jc w:val="both"/>
        <w:rPr>
          <w:rFonts w:ascii="Times New Roman" w:eastAsia="Calibri" w:hAnsi="Times New Roman" w:cs="Times New Roman"/>
          <w:sz w:val="24"/>
          <w:szCs w:val="24"/>
        </w:rPr>
      </w:pPr>
      <w:r w:rsidRPr="005C3B34">
        <w:rPr>
          <w:rFonts w:ascii="Times New Roman" w:eastAsia="Calibri" w:hAnsi="Times New Roman" w:cs="Times New Roman"/>
          <w:sz w:val="24"/>
          <w:szCs w:val="24"/>
        </w:rPr>
        <w:t xml:space="preserve">     Демократизация образовательного, воспитательного процесса осуществляется через государственно-общественное управление учреждением.   В соответствии с требованием Закона об образовании в РФ, в лицее имеются обязательные коллегиальные органы: общее собрание работников (собрание трудового коллектива) и педагогический совет. </w:t>
      </w:r>
    </w:p>
    <w:p w:rsidR="004579B8" w:rsidRPr="005C3B34" w:rsidRDefault="004579B8" w:rsidP="004579B8">
      <w:pPr>
        <w:tabs>
          <w:tab w:val="left" w:pos="490"/>
        </w:tabs>
        <w:spacing w:after="0" w:line="240" w:lineRule="auto"/>
        <w:ind w:left="-284" w:right="20"/>
        <w:jc w:val="both"/>
        <w:rPr>
          <w:rFonts w:ascii="Times New Roman" w:eastAsia="Times New Roman" w:hAnsi="Times New Roman" w:cs="Times New Roman"/>
          <w:sz w:val="24"/>
          <w:szCs w:val="24"/>
        </w:rPr>
      </w:pPr>
      <w:r w:rsidRPr="005C3B34">
        <w:rPr>
          <w:rFonts w:ascii="Times New Roman" w:eastAsia="Times New Roman" w:hAnsi="Times New Roman" w:cs="Times New Roman"/>
          <w:b/>
          <w:sz w:val="24"/>
          <w:szCs w:val="24"/>
        </w:rPr>
        <w:t xml:space="preserve"> Общее собрание работников</w:t>
      </w:r>
      <w:r w:rsidRPr="005C3B34">
        <w:rPr>
          <w:rFonts w:ascii="Times New Roman" w:eastAsia="Times New Roman" w:hAnsi="Times New Roman" w:cs="Times New Roman"/>
          <w:sz w:val="24"/>
          <w:szCs w:val="24"/>
        </w:rPr>
        <w:t xml:space="preserve"> является коллегиальным органом управления, пред</w:t>
      </w:r>
      <w:r w:rsidRPr="005C3B34">
        <w:rPr>
          <w:rFonts w:ascii="Times New Roman" w:eastAsia="Times New Roman" w:hAnsi="Times New Roman" w:cs="Times New Roman"/>
          <w:sz w:val="24"/>
          <w:szCs w:val="24"/>
        </w:rPr>
        <w:softHyphen/>
        <w:t>ставляющим интересы работников Учреждения по вопросам регулирования социаль</w:t>
      </w:r>
      <w:r w:rsidRPr="005C3B34">
        <w:rPr>
          <w:rFonts w:ascii="Times New Roman" w:eastAsia="Times New Roman" w:hAnsi="Times New Roman" w:cs="Times New Roman"/>
          <w:sz w:val="24"/>
          <w:szCs w:val="24"/>
        </w:rPr>
        <w:softHyphen/>
        <w:t>но-трудовых отношений в Учреждении. Участниками общего собрания работников являются все лица, находящиеся на оплачиваемой работе в Учреждении, срок полномочий общего собрания работников - в течение срока действия Учреждения.</w:t>
      </w:r>
    </w:p>
    <w:p w:rsidR="004579B8" w:rsidRPr="005C3B34" w:rsidRDefault="004579B8" w:rsidP="004579B8">
      <w:pPr>
        <w:spacing w:after="0" w:line="240" w:lineRule="auto"/>
        <w:ind w:right="142"/>
        <w:jc w:val="both"/>
        <w:rPr>
          <w:rFonts w:ascii="Times New Roman" w:eastAsia="Calibri" w:hAnsi="Times New Roman" w:cs="Times New Roman"/>
          <w:sz w:val="24"/>
          <w:szCs w:val="24"/>
        </w:rPr>
      </w:pPr>
      <w:r w:rsidRPr="005C3B34">
        <w:rPr>
          <w:rFonts w:ascii="Times New Roman" w:eastAsia="Times New Roman" w:hAnsi="Times New Roman" w:cs="Times New Roman"/>
          <w:sz w:val="24"/>
          <w:szCs w:val="24"/>
        </w:rPr>
        <w:t xml:space="preserve"> Компетенции общего собрания работников прописаны в Уставе ОУ.</w:t>
      </w:r>
    </w:p>
    <w:p w:rsidR="004579B8" w:rsidRPr="005C3B34" w:rsidRDefault="004579B8" w:rsidP="004579B8">
      <w:pPr>
        <w:tabs>
          <w:tab w:val="left" w:pos="606"/>
        </w:tabs>
        <w:spacing w:after="0" w:line="240" w:lineRule="auto"/>
        <w:ind w:left="-142"/>
        <w:jc w:val="both"/>
        <w:rPr>
          <w:rFonts w:ascii="Times New Roman" w:eastAsia="Times New Roman" w:hAnsi="Times New Roman" w:cs="Times New Roman"/>
          <w:sz w:val="24"/>
          <w:szCs w:val="24"/>
        </w:rPr>
      </w:pPr>
      <w:r w:rsidRPr="005C3B34">
        <w:rPr>
          <w:rFonts w:ascii="Times New Roman" w:eastAsia="Times New Roman" w:hAnsi="Times New Roman" w:cs="Times New Roman"/>
          <w:b/>
          <w:sz w:val="24"/>
          <w:szCs w:val="24"/>
        </w:rPr>
        <w:t>Педагогический совет</w:t>
      </w:r>
      <w:r w:rsidRPr="005C3B34">
        <w:rPr>
          <w:rFonts w:ascii="Times New Roman" w:eastAsia="Times New Roman" w:hAnsi="Times New Roman" w:cs="Times New Roman"/>
          <w:sz w:val="24"/>
          <w:szCs w:val="24"/>
        </w:rPr>
        <w:t xml:space="preserve"> является коллегиальным органом управления, предназначенным для рассмотрения и решения вопросов, связанных с осуществлением, совершенствованием и развитием образовательной деятельности Учреждения. Членами пе</w:t>
      </w:r>
      <w:r w:rsidRPr="005C3B34">
        <w:rPr>
          <w:rFonts w:ascii="Times New Roman" w:eastAsia="Times New Roman" w:hAnsi="Times New Roman" w:cs="Times New Roman"/>
          <w:sz w:val="24"/>
          <w:szCs w:val="24"/>
        </w:rPr>
        <w:softHyphen/>
        <w:t>дагогического совета являются все педагогические работники Учреждения.</w:t>
      </w:r>
    </w:p>
    <w:p w:rsidR="004579B8" w:rsidRPr="005C3B34" w:rsidRDefault="004579B8" w:rsidP="004579B8">
      <w:pPr>
        <w:spacing w:after="0" w:line="240" w:lineRule="auto"/>
        <w:ind w:left="-142" w:right="142"/>
        <w:jc w:val="both"/>
        <w:rPr>
          <w:rFonts w:ascii="Times New Roman" w:eastAsia="Calibri" w:hAnsi="Times New Roman" w:cs="Times New Roman"/>
          <w:sz w:val="24"/>
          <w:szCs w:val="24"/>
        </w:rPr>
      </w:pPr>
      <w:r w:rsidRPr="005C3B34">
        <w:rPr>
          <w:rFonts w:ascii="Times New Roman" w:eastAsia="Times New Roman" w:hAnsi="Times New Roman" w:cs="Times New Roman"/>
          <w:sz w:val="24"/>
          <w:szCs w:val="24"/>
        </w:rPr>
        <w:t>Педагогический совет - постоянно действующий орган управления Учреждения. Компетенции педагогического совета   прописаны в Уставе ОУ.</w:t>
      </w:r>
    </w:p>
    <w:p w:rsidR="004579B8" w:rsidRPr="005C3B34" w:rsidRDefault="004579B8" w:rsidP="004579B8">
      <w:pPr>
        <w:spacing w:after="0" w:line="240" w:lineRule="auto"/>
        <w:ind w:left="-142" w:right="142"/>
        <w:jc w:val="both"/>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Имеются локальные нормативные акты, определяющие функции структурных элементов системы управления.  Имеются сведения о наличии постоянного обновления</w:t>
      </w:r>
      <w:r w:rsidRPr="00830D72">
        <w:rPr>
          <w:rFonts w:ascii="Times New Roman" w:eastAsia="Times New Roman" w:hAnsi="Times New Roman" w:cs="Times New Roman"/>
          <w:sz w:val="24"/>
          <w:szCs w:val="24"/>
          <w:lang w:eastAsia="ru-RU"/>
        </w:rPr>
        <w:t xml:space="preserve"> </w:t>
      </w:r>
      <w:r w:rsidRPr="005C3B34">
        <w:rPr>
          <w:rFonts w:ascii="Times New Roman" w:eastAsia="Times New Roman" w:hAnsi="Times New Roman" w:cs="Times New Roman"/>
          <w:sz w:val="24"/>
          <w:szCs w:val="24"/>
          <w:lang w:eastAsia="ru-RU"/>
        </w:rPr>
        <w:t>профессиональных знаний в управленческой и педагогической деятельности коллектива. В Уставе прописан ещё один коллегиальный орган – Совет лицея.</w:t>
      </w:r>
    </w:p>
    <w:p w:rsidR="004579B8" w:rsidRPr="005C3B34" w:rsidRDefault="004579B8" w:rsidP="004579B8">
      <w:pPr>
        <w:spacing w:after="0" w:line="240" w:lineRule="auto"/>
        <w:ind w:left="-142" w:right="142" w:firstLine="709"/>
        <w:jc w:val="both"/>
        <w:rPr>
          <w:rFonts w:ascii="Times New Roman" w:eastAsia="Calibri" w:hAnsi="Times New Roman" w:cs="Times New Roman"/>
          <w:sz w:val="24"/>
          <w:szCs w:val="24"/>
        </w:rPr>
      </w:pPr>
      <w:r w:rsidRPr="005C3B34">
        <w:rPr>
          <w:rFonts w:ascii="Times New Roman" w:eastAsia="Calibri" w:hAnsi="Times New Roman" w:cs="Times New Roman"/>
          <w:b/>
          <w:sz w:val="24"/>
          <w:szCs w:val="24"/>
        </w:rPr>
        <w:t>Совет лицея</w:t>
      </w:r>
      <w:r w:rsidRPr="005C3B34">
        <w:rPr>
          <w:rFonts w:ascii="Times New Roman" w:eastAsia="Calibri" w:hAnsi="Times New Roman" w:cs="Times New Roman"/>
          <w:sz w:val="24"/>
          <w:szCs w:val="24"/>
        </w:rPr>
        <w:t>, в него входят представители педагогического коллектива, ученического коллектива, родителей. Председателем Совета лицея является Ефремова Наталья Викторовна, учитель английского языка, избрана в 2021 году.</w:t>
      </w:r>
    </w:p>
    <w:p w:rsidR="004579B8" w:rsidRPr="005C3B34" w:rsidRDefault="004579B8" w:rsidP="004579B8">
      <w:pPr>
        <w:autoSpaceDE w:val="0"/>
        <w:autoSpaceDN w:val="0"/>
        <w:adjustRightInd w:val="0"/>
        <w:spacing w:after="0" w:line="240" w:lineRule="auto"/>
        <w:ind w:left="-142"/>
        <w:jc w:val="both"/>
        <w:rPr>
          <w:rFonts w:ascii="Times New Roman" w:eastAsia="Calibri" w:hAnsi="Times New Roman" w:cs="Times New Roman"/>
          <w:sz w:val="24"/>
          <w:szCs w:val="24"/>
        </w:rPr>
      </w:pPr>
      <w:r w:rsidRPr="005C3B34">
        <w:rPr>
          <w:rFonts w:ascii="Times New Roman" w:eastAsia="Calibri" w:hAnsi="Times New Roman" w:cs="Times New Roman"/>
          <w:b/>
          <w:bCs/>
          <w:sz w:val="24"/>
          <w:szCs w:val="24"/>
        </w:rPr>
        <w:t xml:space="preserve">Совет </w:t>
      </w:r>
      <w:r w:rsidRPr="005C3B34">
        <w:rPr>
          <w:rFonts w:ascii="Times New Roman" w:eastAsia="Calibri" w:hAnsi="Times New Roman" w:cs="Times New Roman"/>
          <w:sz w:val="24"/>
          <w:szCs w:val="24"/>
        </w:rPr>
        <w:t xml:space="preserve">лицея содействует определению стратегических направлений развития системы образования в лицее, реализации принципа общественного участия в управлении образованием:  </w:t>
      </w:r>
    </w:p>
    <w:p w:rsidR="004579B8" w:rsidRPr="005C3B34" w:rsidRDefault="004579B8" w:rsidP="001046B9">
      <w:pPr>
        <w:numPr>
          <w:ilvl w:val="0"/>
          <w:numId w:val="3"/>
        </w:numPr>
        <w:autoSpaceDE w:val="0"/>
        <w:autoSpaceDN w:val="0"/>
        <w:adjustRightInd w:val="0"/>
        <w:spacing w:after="0" w:line="240" w:lineRule="auto"/>
        <w:ind w:left="-142"/>
        <w:contextualSpacing/>
        <w:jc w:val="both"/>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готовит предложения по формированию приоритетных направлений стратегии развития лицейской системы;</w:t>
      </w:r>
    </w:p>
    <w:p w:rsidR="004579B8" w:rsidRPr="005C3B34" w:rsidRDefault="004579B8" w:rsidP="001046B9">
      <w:pPr>
        <w:numPr>
          <w:ilvl w:val="0"/>
          <w:numId w:val="3"/>
        </w:numPr>
        <w:autoSpaceDE w:val="0"/>
        <w:autoSpaceDN w:val="0"/>
        <w:adjustRightInd w:val="0"/>
        <w:spacing w:after="0" w:line="240" w:lineRule="auto"/>
        <w:ind w:left="-142"/>
        <w:contextualSpacing/>
        <w:jc w:val="both"/>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осуществляет общественный контроль над качеством образования и деятельностью лицея в формах общественного наблюдения, общественной экспертизы;</w:t>
      </w:r>
    </w:p>
    <w:p w:rsidR="004579B8" w:rsidRPr="005C3B34" w:rsidRDefault="004579B8" w:rsidP="001046B9">
      <w:pPr>
        <w:numPr>
          <w:ilvl w:val="0"/>
          <w:numId w:val="3"/>
        </w:numPr>
        <w:autoSpaceDE w:val="0"/>
        <w:autoSpaceDN w:val="0"/>
        <w:adjustRightInd w:val="0"/>
        <w:spacing w:after="0" w:line="240" w:lineRule="auto"/>
        <w:ind w:left="-142"/>
        <w:contextualSpacing/>
        <w:jc w:val="both"/>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инициирует и участвует в организации конкурсов образовательных программ, конкурсов педагогического мастерства, образовательных технологий;</w:t>
      </w:r>
    </w:p>
    <w:p w:rsidR="004579B8" w:rsidRPr="005C3B34" w:rsidRDefault="004579B8" w:rsidP="001046B9">
      <w:pPr>
        <w:numPr>
          <w:ilvl w:val="0"/>
          <w:numId w:val="3"/>
        </w:numPr>
        <w:autoSpaceDE w:val="0"/>
        <w:autoSpaceDN w:val="0"/>
        <w:adjustRightInd w:val="0"/>
        <w:spacing w:after="0" w:line="240" w:lineRule="auto"/>
        <w:ind w:left="-142"/>
        <w:contextualSpacing/>
        <w:jc w:val="both"/>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формирует информационные запросы основных пользователей СОКО лицея;</w:t>
      </w:r>
    </w:p>
    <w:p w:rsidR="004579B8" w:rsidRPr="005C3B34" w:rsidRDefault="004579B8" w:rsidP="001046B9">
      <w:pPr>
        <w:numPr>
          <w:ilvl w:val="0"/>
          <w:numId w:val="3"/>
        </w:numPr>
        <w:autoSpaceDE w:val="0"/>
        <w:autoSpaceDN w:val="0"/>
        <w:adjustRightInd w:val="0"/>
        <w:spacing w:after="0" w:line="240" w:lineRule="auto"/>
        <w:ind w:left="-142"/>
        <w:contextualSpacing/>
        <w:jc w:val="both"/>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участвует в обсуждении системы показателей, характеризующих состояние и динамику развития школьной системы образования; в оценке качества образования; аттестации педагогических работников; экспертизе материалов врамках приоритетного национального проекта «Образование»;</w:t>
      </w:r>
    </w:p>
    <w:p w:rsidR="004579B8" w:rsidRPr="005C3B34" w:rsidRDefault="004579B8" w:rsidP="001046B9">
      <w:pPr>
        <w:numPr>
          <w:ilvl w:val="0"/>
          <w:numId w:val="3"/>
        </w:numPr>
        <w:autoSpaceDE w:val="0"/>
        <w:autoSpaceDN w:val="0"/>
        <w:adjustRightInd w:val="0"/>
        <w:spacing w:after="0" w:line="240" w:lineRule="auto"/>
        <w:ind w:left="-426" w:hanging="142"/>
        <w:contextualSpacing/>
        <w:jc w:val="both"/>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 xml:space="preserve">принимает участие в обсуждении результатов оценки качества образования в рамках СОКО муниципального уровня. </w:t>
      </w:r>
      <w:r w:rsidRPr="005C3B34">
        <w:rPr>
          <w:rFonts w:ascii="Times New Roman" w:eastAsia="Calibri" w:hAnsi="Times New Roman" w:cs="Times New Roman"/>
          <w:sz w:val="24"/>
          <w:szCs w:val="24"/>
        </w:rPr>
        <w:t xml:space="preserve">Задачи и компетенции Совета лицея определены Уставом. </w:t>
      </w:r>
    </w:p>
    <w:p w:rsidR="004579B8" w:rsidRPr="005C3B34" w:rsidRDefault="004579B8" w:rsidP="001046B9">
      <w:pPr>
        <w:numPr>
          <w:ilvl w:val="0"/>
          <w:numId w:val="3"/>
        </w:numPr>
        <w:autoSpaceDE w:val="0"/>
        <w:autoSpaceDN w:val="0"/>
        <w:adjustRightInd w:val="0"/>
        <w:spacing w:after="0" w:line="240" w:lineRule="auto"/>
        <w:ind w:left="-426" w:hanging="142"/>
        <w:contextualSpacing/>
        <w:jc w:val="both"/>
        <w:rPr>
          <w:rFonts w:ascii="Times New Roman" w:eastAsia="Times New Roman" w:hAnsi="Times New Roman" w:cs="Times New Roman"/>
          <w:sz w:val="24"/>
          <w:szCs w:val="24"/>
          <w:lang w:eastAsia="ru-RU"/>
        </w:rPr>
      </w:pPr>
      <w:r w:rsidRPr="005C3B34">
        <w:rPr>
          <w:rFonts w:ascii="Times New Roman" w:eastAsia="Calibri" w:hAnsi="Times New Roman" w:cs="Times New Roman"/>
          <w:sz w:val="24"/>
          <w:szCs w:val="24"/>
        </w:rPr>
        <w:t>В лицее имеется профсоюзная организация.</w:t>
      </w:r>
    </w:p>
    <w:p w:rsidR="007D5F9B" w:rsidRPr="005C3B34" w:rsidRDefault="004579B8" w:rsidP="008543B4">
      <w:pPr>
        <w:autoSpaceDE w:val="0"/>
        <w:autoSpaceDN w:val="0"/>
        <w:adjustRightInd w:val="0"/>
        <w:spacing w:after="0" w:line="240" w:lineRule="auto"/>
        <w:ind w:left="142" w:hanging="142"/>
        <w:jc w:val="both"/>
        <w:rPr>
          <w:rFonts w:ascii="Times New Roman" w:eastAsia="Calibri" w:hAnsi="Times New Roman" w:cs="Times New Roman"/>
          <w:sz w:val="24"/>
          <w:szCs w:val="24"/>
        </w:rPr>
      </w:pPr>
      <w:r w:rsidRPr="005C3B34">
        <w:rPr>
          <w:rFonts w:ascii="Times New Roman" w:eastAsia="Calibri" w:hAnsi="Times New Roman" w:cs="Times New Roman"/>
          <w:b/>
          <w:sz w:val="24"/>
          <w:szCs w:val="24"/>
        </w:rPr>
        <w:t>Профсоюзная организация</w:t>
      </w:r>
      <w:r w:rsidRPr="005C3B34">
        <w:rPr>
          <w:rFonts w:ascii="Times New Roman" w:eastAsia="Calibri" w:hAnsi="Times New Roman" w:cs="Times New Roman"/>
          <w:sz w:val="24"/>
          <w:szCs w:val="24"/>
        </w:rPr>
        <w:t xml:space="preserve"> лицея содержит 53 % членов коллектива.  Совместно с администрацией разрабатываются следующие документы: коллективный договор, положение об оплате труда, положение о стимулирующих выплатах, тарификация, график отпусков, правила внутреннего трудового распорядка, соглашение по охране труда, расписание уроков, должностные обязанности, обсуждение кандидатур для поощрения.</w:t>
      </w:r>
    </w:p>
    <w:p w:rsidR="007D5F9B" w:rsidRPr="005C3B34" w:rsidRDefault="007D5F9B" w:rsidP="007D5F9B">
      <w:pPr>
        <w:spacing w:after="138" w:line="240" w:lineRule="auto"/>
        <w:jc w:val="center"/>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Органы управления, действующие в </w:t>
      </w:r>
      <w:r w:rsidR="005A7F88" w:rsidRPr="005C3B34">
        <w:rPr>
          <w:rFonts w:ascii="Times New Roman" w:eastAsia="Times New Roman" w:hAnsi="Times New Roman" w:cs="Times New Roman"/>
          <w:sz w:val="24"/>
          <w:szCs w:val="24"/>
          <w:lang w:eastAsia="ru-RU"/>
        </w:rPr>
        <w:t>лице</w:t>
      </w:r>
      <w:r w:rsidRPr="005C3B34">
        <w:rPr>
          <w:rFonts w:ascii="Times New Roman" w:eastAsia="Times New Roman" w:hAnsi="Times New Roman" w:cs="Times New Roman"/>
          <w:sz w:val="24"/>
          <w:szCs w:val="24"/>
          <w:lang w:eastAsia="ru-RU"/>
        </w:rPr>
        <w:t>е</w:t>
      </w:r>
    </w:p>
    <w:tbl>
      <w:tblPr>
        <w:tblW w:w="473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931"/>
        <w:gridCol w:w="7049"/>
      </w:tblGrid>
      <w:tr w:rsidR="008543B4" w:rsidRPr="005C3B34" w:rsidTr="008543B4">
        <w:trPr>
          <w:jc w:val="center"/>
        </w:trPr>
        <w:tc>
          <w:tcPr>
            <w:tcW w:w="1931"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5F9B" w:rsidRPr="005C3B34" w:rsidRDefault="007D5F9B" w:rsidP="007D5F9B">
            <w:pPr>
              <w:spacing w:after="0" w:line="235" w:lineRule="atLeast"/>
              <w:jc w:val="center"/>
              <w:rPr>
                <w:rFonts w:ascii="Times New Roman" w:eastAsia="Times New Roman" w:hAnsi="Times New Roman" w:cs="Times New Roman"/>
                <w:sz w:val="24"/>
                <w:szCs w:val="24"/>
                <w:lang w:eastAsia="ru-RU"/>
              </w:rPr>
            </w:pPr>
            <w:r w:rsidRPr="005C3B34">
              <w:rPr>
                <w:rFonts w:ascii="Times New Roman" w:eastAsia="Times New Roman" w:hAnsi="Times New Roman" w:cs="Times New Roman"/>
                <w:b/>
                <w:bCs/>
                <w:sz w:val="24"/>
                <w:szCs w:val="24"/>
                <w:lang w:eastAsia="ru-RU"/>
              </w:rPr>
              <w:t>Наименование органа</w:t>
            </w:r>
          </w:p>
        </w:tc>
        <w:tc>
          <w:tcPr>
            <w:tcW w:w="7050"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5F9B" w:rsidRPr="005C3B34" w:rsidRDefault="007D5F9B" w:rsidP="008543B4">
            <w:pPr>
              <w:tabs>
                <w:tab w:val="left" w:pos="375"/>
                <w:tab w:val="left" w:pos="516"/>
              </w:tabs>
              <w:spacing w:after="0" w:line="235" w:lineRule="atLeast"/>
              <w:ind w:left="91"/>
              <w:jc w:val="center"/>
              <w:rPr>
                <w:rFonts w:ascii="Times New Roman" w:eastAsia="Times New Roman" w:hAnsi="Times New Roman" w:cs="Times New Roman"/>
                <w:sz w:val="24"/>
                <w:szCs w:val="24"/>
                <w:lang w:eastAsia="ru-RU"/>
              </w:rPr>
            </w:pPr>
            <w:r w:rsidRPr="005C3B34">
              <w:rPr>
                <w:rFonts w:ascii="Times New Roman" w:eastAsia="Times New Roman" w:hAnsi="Times New Roman" w:cs="Times New Roman"/>
                <w:b/>
                <w:bCs/>
                <w:sz w:val="24"/>
                <w:szCs w:val="24"/>
                <w:lang w:eastAsia="ru-RU"/>
              </w:rPr>
              <w:t>Функции</w:t>
            </w:r>
          </w:p>
        </w:tc>
      </w:tr>
      <w:tr w:rsidR="008543B4" w:rsidRPr="005C3B34" w:rsidTr="008543B4">
        <w:trPr>
          <w:jc w:val="center"/>
        </w:trPr>
        <w:tc>
          <w:tcPr>
            <w:tcW w:w="1931"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5F9B" w:rsidRPr="005C3B34" w:rsidRDefault="007D5F9B" w:rsidP="007D5F9B">
            <w:pPr>
              <w:spacing w:after="0" w:line="235" w:lineRule="atLeast"/>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Директор</w:t>
            </w:r>
          </w:p>
        </w:tc>
        <w:tc>
          <w:tcPr>
            <w:tcW w:w="7050"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5F9B" w:rsidRPr="005C3B34" w:rsidRDefault="007D5F9B" w:rsidP="008543B4">
            <w:pPr>
              <w:spacing w:after="0" w:line="235" w:lineRule="atLeast"/>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 xml:space="preserve">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w:t>
            </w:r>
            <w:r w:rsidR="008543B4" w:rsidRPr="005C3B34">
              <w:rPr>
                <w:rFonts w:ascii="Times New Roman" w:eastAsia="Times New Roman" w:hAnsi="Times New Roman" w:cs="Times New Roman"/>
                <w:sz w:val="24"/>
                <w:szCs w:val="24"/>
                <w:lang w:eastAsia="ru-RU"/>
              </w:rPr>
              <w:t>лицеем</w:t>
            </w:r>
          </w:p>
        </w:tc>
      </w:tr>
      <w:tr w:rsidR="008543B4" w:rsidRPr="005C3B34" w:rsidTr="008543B4">
        <w:trPr>
          <w:jc w:val="center"/>
        </w:trPr>
        <w:tc>
          <w:tcPr>
            <w:tcW w:w="1931"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5F9B" w:rsidRPr="005C3B34" w:rsidRDefault="007D5F9B" w:rsidP="007D5F9B">
            <w:pPr>
              <w:spacing w:after="0" w:line="235" w:lineRule="atLeast"/>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Управляющий совет</w:t>
            </w:r>
          </w:p>
        </w:tc>
        <w:tc>
          <w:tcPr>
            <w:tcW w:w="7050"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5F9B" w:rsidRPr="005C3B34" w:rsidRDefault="007D5F9B" w:rsidP="005A7F88">
            <w:pPr>
              <w:spacing w:after="138" w:line="235" w:lineRule="atLeast"/>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Рассматривает вопросы:</w:t>
            </w:r>
          </w:p>
          <w:p w:rsidR="007D5F9B" w:rsidRPr="005C3B34" w:rsidRDefault="007D5F9B" w:rsidP="00792F03">
            <w:pPr>
              <w:numPr>
                <w:ilvl w:val="0"/>
                <w:numId w:val="87"/>
              </w:numPr>
              <w:tabs>
                <w:tab w:val="clear" w:pos="720"/>
                <w:tab w:val="num" w:pos="375"/>
              </w:tabs>
              <w:spacing w:after="0" w:line="235" w:lineRule="atLeast"/>
              <w:ind w:left="91" w:firstLine="0"/>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развития образовательной организации;</w:t>
            </w:r>
          </w:p>
          <w:p w:rsidR="007D5F9B" w:rsidRPr="005C3B34" w:rsidRDefault="007D5F9B" w:rsidP="00792F03">
            <w:pPr>
              <w:numPr>
                <w:ilvl w:val="0"/>
                <w:numId w:val="87"/>
              </w:numPr>
              <w:tabs>
                <w:tab w:val="clear" w:pos="720"/>
                <w:tab w:val="num" w:pos="375"/>
              </w:tabs>
              <w:spacing w:after="0" w:line="235" w:lineRule="atLeast"/>
              <w:ind w:left="91" w:firstLine="0"/>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финансово-хозяйственной деятельности;</w:t>
            </w:r>
          </w:p>
          <w:p w:rsidR="007D5F9B" w:rsidRPr="005C3B34" w:rsidRDefault="007D5F9B" w:rsidP="00792F03">
            <w:pPr>
              <w:numPr>
                <w:ilvl w:val="0"/>
                <w:numId w:val="87"/>
              </w:numPr>
              <w:tabs>
                <w:tab w:val="clear" w:pos="720"/>
                <w:tab w:val="num" w:pos="375"/>
              </w:tabs>
              <w:spacing w:after="0" w:line="235" w:lineRule="atLeast"/>
              <w:ind w:left="91" w:firstLine="0"/>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материально-технического обеспечения</w:t>
            </w:r>
          </w:p>
        </w:tc>
      </w:tr>
      <w:tr w:rsidR="008543B4" w:rsidRPr="005C3B34" w:rsidTr="008543B4">
        <w:trPr>
          <w:jc w:val="center"/>
        </w:trPr>
        <w:tc>
          <w:tcPr>
            <w:tcW w:w="1931"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5F9B" w:rsidRPr="005C3B34" w:rsidRDefault="007D5F9B" w:rsidP="007D5F9B">
            <w:pPr>
              <w:spacing w:after="0" w:line="235" w:lineRule="atLeast"/>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Педагогический совет</w:t>
            </w:r>
          </w:p>
        </w:tc>
        <w:tc>
          <w:tcPr>
            <w:tcW w:w="7050"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5F9B" w:rsidRPr="005C3B34" w:rsidRDefault="007D5F9B" w:rsidP="005A7F88">
            <w:pPr>
              <w:spacing w:after="138" w:line="235" w:lineRule="atLeast"/>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Осуществляет текущее руководство обр</w:t>
            </w:r>
            <w:r w:rsidR="008543B4" w:rsidRPr="005C3B34">
              <w:rPr>
                <w:rFonts w:ascii="Times New Roman" w:eastAsia="Times New Roman" w:hAnsi="Times New Roman" w:cs="Times New Roman"/>
                <w:sz w:val="24"/>
                <w:szCs w:val="24"/>
                <w:lang w:eastAsia="ru-RU"/>
              </w:rPr>
              <w:t>азовательной деятельностью лицея</w:t>
            </w:r>
            <w:r w:rsidRPr="005C3B34">
              <w:rPr>
                <w:rFonts w:ascii="Times New Roman" w:eastAsia="Times New Roman" w:hAnsi="Times New Roman" w:cs="Times New Roman"/>
                <w:sz w:val="24"/>
                <w:szCs w:val="24"/>
                <w:lang w:eastAsia="ru-RU"/>
              </w:rPr>
              <w:t>, в том числе рассматривает вопросы:</w:t>
            </w:r>
          </w:p>
          <w:p w:rsidR="007D5F9B" w:rsidRPr="005C3B34" w:rsidRDefault="007D5F9B" w:rsidP="00792F03">
            <w:pPr>
              <w:numPr>
                <w:ilvl w:val="0"/>
                <w:numId w:val="88"/>
              </w:numPr>
              <w:tabs>
                <w:tab w:val="clear" w:pos="720"/>
                <w:tab w:val="num" w:pos="233"/>
              </w:tabs>
              <w:spacing w:after="0" w:line="235" w:lineRule="atLeast"/>
              <w:ind w:left="91" w:firstLine="0"/>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развития образовательных услуг;</w:t>
            </w:r>
          </w:p>
          <w:p w:rsidR="007D5F9B" w:rsidRPr="005C3B34" w:rsidRDefault="007D5F9B" w:rsidP="00792F03">
            <w:pPr>
              <w:numPr>
                <w:ilvl w:val="0"/>
                <w:numId w:val="88"/>
              </w:numPr>
              <w:tabs>
                <w:tab w:val="clear" w:pos="720"/>
                <w:tab w:val="num" w:pos="233"/>
              </w:tabs>
              <w:spacing w:after="0" w:line="235" w:lineRule="atLeast"/>
              <w:ind w:left="91" w:firstLine="0"/>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регламентации образовательных отношений;</w:t>
            </w:r>
          </w:p>
          <w:p w:rsidR="007D5F9B" w:rsidRPr="005C3B34" w:rsidRDefault="007D5F9B" w:rsidP="00792F03">
            <w:pPr>
              <w:numPr>
                <w:ilvl w:val="0"/>
                <w:numId w:val="88"/>
              </w:numPr>
              <w:tabs>
                <w:tab w:val="clear" w:pos="720"/>
                <w:tab w:val="num" w:pos="233"/>
              </w:tabs>
              <w:spacing w:after="0" w:line="235" w:lineRule="atLeast"/>
              <w:ind w:left="91" w:firstLine="0"/>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разработки образовательных программ;</w:t>
            </w:r>
          </w:p>
          <w:p w:rsidR="007D5F9B" w:rsidRPr="005C3B34" w:rsidRDefault="007D5F9B" w:rsidP="00792F03">
            <w:pPr>
              <w:numPr>
                <w:ilvl w:val="0"/>
                <w:numId w:val="88"/>
              </w:numPr>
              <w:tabs>
                <w:tab w:val="clear" w:pos="720"/>
                <w:tab w:val="num" w:pos="233"/>
              </w:tabs>
              <w:spacing w:after="0" w:line="235" w:lineRule="atLeast"/>
              <w:ind w:left="91" w:firstLine="0"/>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выбора учебников, учебных пособий, средств обучения и воспитания;</w:t>
            </w:r>
          </w:p>
          <w:p w:rsidR="007D5F9B" w:rsidRPr="005C3B34" w:rsidRDefault="007D5F9B" w:rsidP="00792F03">
            <w:pPr>
              <w:numPr>
                <w:ilvl w:val="0"/>
                <w:numId w:val="88"/>
              </w:numPr>
              <w:tabs>
                <w:tab w:val="clear" w:pos="720"/>
                <w:tab w:val="num" w:pos="233"/>
              </w:tabs>
              <w:spacing w:after="0" w:line="235" w:lineRule="atLeast"/>
              <w:ind w:left="91" w:firstLine="0"/>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материально-технического обеспечения образовательного процесса;</w:t>
            </w:r>
          </w:p>
          <w:p w:rsidR="007D5F9B" w:rsidRPr="005C3B34" w:rsidRDefault="007D5F9B" w:rsidP="00792F03">
            <w:pPr>
              <w:numPr>
                <w:ilvl w:val="0"/>
                <w:numId w:val="88"/>
              </w:numPr>
              <w:tabs>
                <w:tab w:val="clear" w:pos="720"/>
                <w:tab w:val="num" w:pos="233"/>
              </w:tabs>
              <w:spacing w:after="0" w:line="235" w:lineRule="atLeast"/>
              <w:ind w:left="91" w:firstLine="0"/>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аттестации, повышения квалификации педагогических работников;</w:t>
            </w:r>
          </w:p>
          <w:p w:rsidR="007D5F9B" w:rsidRPr="005C3B34" w:rsidRDefault="007D5F9B" w:rsidP="00792F03">
            <w:pPr>
              <w:numPr>
                <w:ilvl w:val="0"/>
                <w:numId w:val="88"/>
              </w:numPr>
              <w:tabs>
                <w:tab w:val="clear" w:pos="720"/>
                <w:tab w:val="num" w:pos="365"/>
              </w:tabs>
              <w:spacing w:after="0" w:line="235" w:lineRule="atLeast"/>
              <w:ind w:left="81" w:firstLine="0"/>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координации деятельности методических объединений</w:t>
            </w:r>
          </w:p>
        </w:tc>
      </w:tr>
      <w:tr w:rsidR="008543B4" w:rsidRPr="005C3B34" w:rsidTr="008543B4">
        <w:trPr>
          <w:jc w:val="center"/>
        </w:trPr>
        <w:tc>
          <w:tcPr>
            <w:tcW w:w="1931"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5F9B" w:rsidRPr="005C3B34" w:rsidRDefault="007D5F9B" w:rsidP="007D5F9B">
            <w:pPr>
              <w:spacing w:after="0" w:line="235" w:lineRule="atLeast"/>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Общее собрание работников</w:t>
            </w:r>
          </w:p>
        </w:tc>
        <w:tc>
          <w:tcPr>
            <w:tcW w:w="7050"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5F9B" w:rsidRPr="005C3B34" w:rsidRDefault="007D5F9B" w:rsidP="005A7F88">
            <w:pPr>
              <w:spacing w:after="138" w:line="235" w:lineRule="atLeast"/>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Реализует право работников участвовать в управлении образовательной организацией, в том числе:</w:t>
            </w:r>
          </w:p>
          <w:p w:rsidR="007D5F9B" w:rsidRPr="005C3B34" w:rsidRDefault="007D5F9B" w:rsidP="00792F03">
            <w:pPr>
              <w:numPr>
                <w:ilvl w:val="0"/>
                <w:numId w:val="89"/>
              </w:numPr>
              <w:tabs>
                <w:tab w:val="clear" w:pos="720"/>
                <w:tab w:val="num" w:pos="365"/>
              </w:tabs>
              <w:spacing w:after="0" w:line="235" w:lineRule="atLeast"/>
              <w:ind w:left="81" w:firstLine="0"/>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участвовать в разработке и принятии коллективного договора, Правил трудового распорядка, изменений и дополнений к ним;</w:t>
            </w:r>
          </w:p>
          <w:p w:rsidR="007D5F9B" w:rsidRPr="005C3B34" w:rsidRDefault="007D5F9B" w:rsidP="00792F03">
            <w:pPr>
              <w:numPr>
                <w:ilvl w:val="0"/>
                <w:numId w:val="89"/>
              </w:numPr>
              <w:tabs>
                <w:tab w:val="clear" w:pos="720"/>
                <w:tab w:val="num" w:pos="365"/>
              </w:tabs>
              <w:spacing w:after="0" w:line="235" w:lineRule="atLeast"/>
              <w:ind w:left="81" w:firstLine="0"/>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7D5F9B" w:rsidRPr="005C3B34" w:rsidRDefault="007D5F9B" w:rsidP="00792F03">
            <w:pPr>
              <w:numPr>
                <w:ilvl w:val="0"/>
                <w:numId w:val="89"/>
              </w:numPr>
              <w:tabs>
                <w:tab w:val="clear" w:pos="720"/>
                <w:tab w:val="num" w:pos="365"/>
              </w:tabs>
              <w:spacing w:after="0" w:line="235" w:lineRule="atLeast"/>
              <w:ind w:left="81" w:firstLine="0"/>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разрешать конфликтные ситуации между работниками и администрацией образовательной организации;</w:t>
            </w:r>
          </w:p>
          <w:p w:rsidR="007D5F9B" w:rsidRPr="005C3B34" w:rsidRDefault="007D5F9B" w:rsidP="00792F03">
            <w:pPr>
              <w:numPr>
                <w:ilvl w:val="0"/>
                <w:numId w:val="89"/>
              </w:numPr>
              <w:tabs>
                <w:tab w:val="clear" w:pos="720"/>
                <w:tab w:val="num" w:pos="365"/>
              </w:tabs>
              <w:spacing w:after="0" w:line="235" w:lineRule="atLeast"/>
              <w:ind w:left="81" w:firstLine="0"/>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вносить предложения по корректировке плана мероприятий организации, совершенствованию ее работы и развитию материальной базы</w:t>
            </w:r>
          </w:p>
        </w:tc>
      </w:tr>
    </w:tbl>
    <w:p w:rsidR="008543B4" w:rsidRPr="005C3B34" w:rsidRDefault="008543B4" w:rsidP="007D5F9B">
      <w:pPr>
        <w:spacing w:after="138" w:line="240" w:lineRule="auto"/>
        <w:rPr>
          <w:rFonts w:ascii="Times New Roman" w:eastAsia="Times New Roman" w:hAnsi="Times New Roman" w:cs="Times New Roman"/>
          <w:sz w:val="24"/>
          <w:szCs w:val="24"/>
          <w:lang w:eastAsia="ru-RU"/>
        </w:rPr>
      </w:pPr>
    </w:p>
    <w:p w:rsidR="007D5F9B" w:rsidRPr="005C3B34" w:rsidRDefault="007D5F9B" w:rsidP="00E66670">
      <w:pPr>
        <w:spacing w:after="138" w:line="240" w:lineRule="auto"/>
        <w:rPr>
          <w:rFonts w:ascii="Times New Roman" w:eastAsia="Times New Roman" w:hAnsi="Times New Roman" w:cs="Times New Roman"/>
          <w:sz w:val="24"/>
          <w:szCs w:val="24"/>
          <w:shd w:val="clear" w:color="auto" w:fill="FFFFCC"/>
          <w:lang w:eastAsia="ru-RU"/>
        </w:rPr>
      </w:pPr>
      <w:r w:rsidRPr="005C3B34">
        <w:rPr>
          <w:rFonts w:ascii="Times New Roman" w:eastAsia="Times New Roman" w:hAnsi="Times New Roman" w:cs="Times New Roman"/>
          <w:sz w:val="24"/>
          <w:szCs w:val="24"/>
          <w:lang w:eastAsia="ru-RU"/>
        </w:rPr>
        <w:t>Для осуществления у</w:t>
      </w:r>
      <w:r w:rsidR="00E66670" w:rsidRPr="005C3B34">
        <w:rPr>
          <w:rFonts w:ascii="Times New Roman" w:eastAsia="Times New Roman" w:hAnsi="Times New Roman" w:cs="Times New Roman"/>
          <w:sz w:val="24"/>
          <w:szCs w:val="24"/>
          <w:lang w:eastAsia="ru-RU"/>
        </w:rPr>
        <w:t>чебно-методической работы в лице</w:t>
      </w:r>
      <w:r w:rsidRPr="005C3B34">
        <w:rPr>
          <w:rFonts w:ascii="Times New Roman" w:eastAsia="Times New Roman" w:hAnsi="Times New Roman" w:cs="Times New Roman"/>
          <w:sz w:val="24"/>
          <w:szCs w:val="24"/>
          <w:lang w:eastAsia="ru-RU"/>
        </w:rPr>
        <w:t>е создано три предметных методических объединения</w:t>
      </w:r>
      <w:r w:rsidR="00E66670" w:rsidRPr="005C3B34">
        <w:rPr>
          <w:rFonts w:ascii="Times New Roman" w:eastAsia="Times New Roman" w:hAnsi="Times New Roman" w:cs="Times New Roman"/>
          <w:sz w:val="24"/>
          <w:szCs w:val="24"/>
          <w:shd w:val="clear" w:color="auto" w:fill="FFFFCC"/>
          <w:lang w:eastAsia="ru-RU"/>
        </w:rPr>
        <w:t>:</w:t>
      </w:r>
    </w:p>
    <w:p w:rsidR="007D5F9B" w:rsidRPr="005C3B34" w:rsidRDefault="00E66670" w:rsidP="00792F03">
      <w:pPr>
        <w:numPr>
          <w:ilvl w:val="0"/>
          <w:numId w:val="90"/>
        </w:numPr>
        <w:spacing w:after="0" w:line="240" w:lineRule="auto"/>
        <w:ind w:left="249"/>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общих гуманитарных</w:t>
      </w:r>
      <w:r w:rsidR="007D5F9B" w:rsidRPr="005C3B34">
        <w:rPr>
          <w:rFonts w:ascii="Times New Roman" w:eastAsia="Times New Roman" w:hAnsi="Times New Roman" w:cs="Times New Roman"/>
          <w:sz w:val="24"/>
          <w:szCs w:val="24"/>
          <w:lang w:eastAsia="ru-RU"/>
        </w:rPr>
        <w:t xml:space="preserve"> дисциплин;</w:t>
      </w:r>
    </w:p>
    <w:p w:rsidR="007D5F9B" w:rsidRPr="005C3B34" w:rsidRDefault="007D5F9B" w:rsidP="00792F03">
      <w:pPr>
        <w:numPr>
          <w:ilvl w:val="0"/>
          <w:numId w:val="90"/>
        </w:numPr>
        <w:spacing w:after="0" w:line="240" w:lineRule="auto"/>
        <w:ind w:left="249"/>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естественно-научных и математических дисциплин;</w:t>
      </w:r>
    </w:p>
    <w:p w:rsidR="007D5F9B" w:rsidRPr="005C3B34" w:rsidRDefault="007D5F9B" w:rsidP="00792F03">
      <w:pPr>
        <w:numPr>
          <w:ilvl w:val="0"/>
          <w:numId w:val="90"/>
        </w:numPr>
        <w:spacing w:after="0" w:line="240" w:lineRule="auto"/>
        <w:ind w:left="249"/>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объединение педагогов начального образования.</w:t>
      </w:r>
    </w:p>
    <w:p w:rsidR="00E66670" w:rsidRPr="005C3B34" w:rsidRDefault="00E66670" w:rsidP="007D5F9B">
      <w:pPr>
        <w:spacing w:after="138" w:line="240" w:lineRule="auto"/>
        <w:rPr>
          <w:rFonts w:ascii="Times New Roman" w:eastAsia="Times New Roman" w:hAnsi="Times New Roman" w:cs="Times New Roman"/>
          <w:sz w:val="24"/>
          <w:szCs w:val="24"/>
          <w:lang w:eastAsia="ru-RU"/>
        </w:rPr>
      </w:pPr>
    </w:p>
    <w:p w:rsidR="007D5F9B" w:rsidRPr="005C3B34" w:rsidRDefault="007D5F9B" w:rsidP="007D5F9B">
      <w:pPr>
        <w:spacing w:after="138" w:line="240" w:lineRule="auto"/>
        <w:rPr>
          <w:rFonts w:ascii="Times New Roman" w:eastAsia="Times New Roman" w:hAnsi="Times New Roman" w:cs="Times New Roman"/>
          <w:sz w:val="24"/>
          <w:szCs w:val="24"/>
          <w:lang w:eastAsia="ru-RU"/>
        </w:rPr>
      </w:pPr>
      <w:r w:rsidRPr="005C3B34">
        <w:rPr>
          <w:rFonts w:ascii="Times New Roman" w:eastAsia="Times New Roman" w:hAnsi="Times New Roman" w:cs="Times New Roman"/>
          <w:sz w:val="24"/>
          <w:szCs w:val="24"/>
          <w:lang w:eastAsia="ru-RU"/>
        </w:rPr>
        <w:t>В целях учета мнения обучающихся и родителей (законных представителей) несов</w:t>
      </w:r>
      <w:r w:rsidR="00E66670" w:rsidRPr="005C3B34">
        <w:rPr>
          <w:rFonts w:ascii="Times New Roman" w:eastAsia="Times New Roman" w:hAnsi="Times New Roman" w:cs="Times New Roman"/>
          <w:sz w:val="24"/>
          <w:szCs w:val="24"/>
          <w:lang w:eastAsia="ru-RU"/>
        </w:rPr>
        <w:t>ершеннолетних обучающихся в лице</w:t>
      </w:r>
      <w:r w:rsidRPr="005C3B34">
        <w:rPr>
          <w:rFonts w:ascii="Times New Roman" w:eastAsia="Times New Roman" w:hAnsi="Times New Roman" w:cs="Times New Roman"/>
          <w:sz w:val="24"/>
          <w:szCs w:val="24"/>
          <w:lang w:eastAsia="ru-RU"/>
        </w:rPr>
        <w:t>е действуют Совет обучающихся и Совет родителей.</w:t>
      </w:r>
    </w:p>
    <w:p w:rsidR="007D5F9B" w:rsidRPr="005C3B34" w:rsidRDefault="00E66670" w:rsidP="008C0652">
      <w:pPr>
        <w:widowControl w:val="0"/>
        <w:tabs>
          <w:tab w:val="left" w:pos="993"/>
          <w:tab w:val="left" w:pos="8931"/>
        </w:tabs>
        <w:spacing w:after="0" w:line="276" w:lineRule="auto"/>
        <w:jc w:val="both"/>
        <w:rPr>
          <w:rFonts w:ascii="Times New Roman" w:eastAsia="@Arial Unicode MS" w:hAnsi="Times New Roman" w:cs="Times New Roman"/>
          <w:sz w:val="24"/>
          <w:szCs w:val="24"/>
          <w:lang w:eastAsia="ru-RU"/>
        </w:rPr>
        <w:sectPr w:rsidR="007D5F9B" w:rsidRPr="005C3B34" w:rsidSect="00F65BB3">
          <w:footerReference w:type="even" r:id="rId20"/>
          <w:footerReference w:type="default" r:id="rId21"/>
          <w:pgSz w:w="11906" w:h="16838"/>
          <w:pgMar w:top="851" w:right="850" w:bottom="1134" w:left="1701" w:header="709" w:footer="709" w:gutter="0"/>
          <w:pgNumType w:start="1"/>
          <w:cols w:space="720"/>
          <w:titlePg/>
          <w:docGrid w:linePitch="299"/>
        </w:sectPr>
      </w:pPr>
      <w:r w:rsidRPr="005C3B34">
        <w:rPr>
          <w:rFonts w:ascii="Times New Roman" w:eastAsia="Times New Roman" w:hAnsi="Times New Roman" w:cs="Times New Roman"/>
          <w:sz w:val="24"/>
          <w:szCs w:val="24"/>
          <w:lang w:eastAsia="ru-RU"/>
        </w:rPr>
        <w:t xml:space="preserve"> </w:t>
      </w:r>
    </w:p>
    <w:p w:rsidR="006D1AB3" w:rsidRPr="00E55C7B" w:rsidRDefault="00D87A85" w:rsidP="00D11EF7">
      <w:pPr>
        <w:widowControl w:val="0"/>
        <w:spacing w:after="244" w:line="280" w:lineRule="exact"/>
        <w:ind w:right="60"/>
        <w:jc w:val="center"/>
        <w:rPr>
          <w:rFonts w:ascii="Times New Roman" w:eastAsia="Times New Roman" w:hAnsi="Times New Roman" w:cs="Times New Roman"/>
          <w:b/>
          <w:sz w:val="24"/>
          <w:szCs w:val="24"/>
        </w:rPr>
      </w:pPr>
      <w:r w:rsidRPr="00E55C7B">
        <w:rPr>
          <w:rFonts w:ascii="Times New Roman" w:eastAsia="Times New Roman" w:hAnsi="Times New Roman" w:cs="Times New Roman"/>
          <w:b/>
          <w:sz w:val="24"/>
          <w:szCs w:val="24"/>
        </w:rPr>
        <w:t>2</w:t>
      </w:r>
      <w:r w:rsidR="006D1AB3" w:rsidRPr="00E55C7B">
        <w:rPr>
          <w:rFonts w:ascii="Times New Roman" w:eastAsia="Times New Roman" w:hAnsi="Times New Roman" w:cs="Times New Roman"/>
          <w:b/>
          <w:sz w:val="24"/>
          <w:szCs w:val="24"/>
        </w:rPr>
        <w:t>.2 Руково</w:t>
      </w:r>
      <w:r w:rsidR="00D11EF7">
        <w:rPr>
          <w:rFonts w:ascii="Times New Roman" w:eastAsia="Times New Roman" w:hAnsi="Times New Roman" w:cs="Times New Roman"/>
          <w:b/>
          <w:sz w:val="24"/>
          <w:szCs w:val="24"/>
        </w:rPr>
        <w:t xml:space="preserve">дящие работники образовательной </w:t>
      </w:r>
      <w:r w:rsidR="006D1AB3" w:rsidRPr="00E55C7B">
        <w:rPr>
          <w:rFonts w:ascii="Times New Roman" w:eastAsia="Times New Roman" w:hAnsi="Times New Roman" w:cs="Times New Roman"/>
          <w:b/>
          <w:sz w:val="24"/>
          <w:szCs w:val="24"/>
        </w:rPr>
        <w:t>организации</w:t>
      </w:r>
    </w:p>
    <w:p w:rsidR="006D1AB3" w:rsidRPr="00E55C7B" w:rsidRDefault="00D11EF7" w:rsidP="00D11EF7">
      <w:pPr>
        <w:spacing w:after="0" w:line="276" w:lineRule="auto"/>
        <w:ind w:right="142" w:firstLine="709"/>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7496" w:rsidRPr="00E55C7B">
        <w:rPr>
          <w:rFonts w:ascii="Times New Roman" w:eastAsia="Calibri" w:hAnsi="Times New Roman" w:cs="Times New Roman"/>
          <w:sz w:val="24"/>
          <w:szCs w:val="24"/>
        </w:rPr>
        <w:t>Таблица 1</w:t>
      </w:r>
    </w:p>
    <w:tbl>
      <w:tblPr>
        <w:tblW w:w="0" w:type="auto"/>
        <w:tblInd w:w="-709" w:type="dxa"/>
        <w:tblLayout w:type="fixed"/>
        <w:tblLook w:val="04A0" w:firstRow="1" w:lastRow="0" w:firstColumn="1" w:lastColumn="0" w:noHBand="0" w:noVBand="1"/>
      </w:tblPr>
      <w:tblGrid>
        <w:gridCol w:w="533"/>
        <w:gridCol w:w="1985"/>
        <w:gridCol w:w="1843"/>
        <w:gridCol w:w="5387"/>
        <w:gridCol w:w="2127"/>
        <w:gridCol w:w="708"/>
        <w:gridCol w:w="850"/>
        <w:gridCol w:w="709"/>
        <w:gridCol w:w="850"/>
      </w:tblGrid>
      <w:tr w:rsidR="00B97496" w:rsidRPr="00D11EF7" w:rsidTr="00D87A85">
        <w:trPr>
          <w:trHeight w:val="426"/>
        </w:trPr>
        <w:tc>
          <w:tcPr>
            <w:tcW w:w="533" w:type="dxa"/>
            <w:vMerge w:val="restart"/>
            <w:tcBorders>
              <w:top w:val="single" w:sz="4" w:space="0" w:color="000000"/>
              <w:left w:val="single" w:sz="4" w:space="0" w:color="000000"/>
              <w:bottom w:val="single" w:sz="4" w:space="0" w:color="000000"/>
              <w:right w:val="single" w:sz="4" w:space="0" w:color="000000"/>
            </w:tcBorders>
            <w:hideMark/>
          </w:tcPr>
          <w:p w:rsidR="00B97496" w:rsidRPr="00D11EF7" w:rsidRDefault="00B97496" w:rsidP="00B97496">
            <w:pPr>
              <w:spacing w:line="256" w:lineRule="auto"/>
              <w:ind w:left="-142"/>
              <w:jc w:val="center"/>
              <w:rPr>
                <w:rFonts w:ascii="Times New Roman" w:eastAsia="Calibri" w:hAnsi="Times New Roman" w:cs="Times New Roman"/>
                <w:b/>
              </w:rPr>
            </w:pPr>
            <w:r w:rsidRPr="00D11EF7">
              <w:rPr>
                <w:rFonts w:ascii="Times New Roman" w:eastAsia="Calibri" w:hAnsi="Times New Roman" w:cs="Times New Roman"/>
                <w:b/>
              </w:rPr>
              <w:t>№</w:t>
            </w:r>
          </w:p>
          <w:p w:rsidR="006D1AB3" w:rsidRPr="00D11EF7" w:rsidRDefault="006D1AB3" w:rsidP="00B97496">
            <w:pPr>
              <w:spacing w:line="256" w:lineRule="auto"/>
              <w:ind w:left="-142"/>
              <w:jc w:val="center"/>
              <w:rPr>
                <w:rFonts w:ascii="Times New Roman" w:eastAsia="Calibri" w:hAnsi="Times New Roman" w:cs="Times New Roman"/>
                <w:b/>
              </w:rPr>
            </w:pPr>
            <w:r w:rsidRPr="00D11EF7">
              <w:rPr>
                <w:rFonts w:ascii="Times New Roman" w:eastAsia="Calibri" w:hAnsi="Times New Roman" w:cs="Times New Roman"/>
                <w:b/>
              </w:rPr>
              <w:t>п/п</w:t>
            </w:r>
          </w:p>
        </w:tc>
        <w:tc>
          <w:tcPr>
            <w:tcW w:w="1985" w:type="dxa"/>
            <w:vMerge w:val="restart"/>
            <w:tcBorders>
              <w:top w:val="single" w:sz="4" w:space="0" w:color="000000"/>
              <w:left w:val="single" w:sz="4" w:space="0" w:color="000000"/>
              <w:bottom w:val="single" w:sz="4" w:space="0" w:color="000000"/>
              <w:right w:val="single" w:sz="4" w:space="0" w:color="000000"/>
            </w:tcBorders>
          </w:tcPr>
          <w:p w:rsidR="006D1AB3" w:rsidRPr="00D11EF7" w:rsidRDefault="006D1AB3" w:rsidP="006D1AB3">
            <w:pPr>
              <w:spacing w:line="256" w:lineRule="auto"/>
              <w:ind w:right="142"/>
              <w:jc w:val="center"/>
              <w:rPr>
                <w:rFonts w:ascii="Times New Roman" w:eastAsia="Calibri" w:hAnsi="Times New Roman" w:cs="Times New Roman"/>
                <w:b/>
              </w:rPr>
            </w:pPr>
          </w:p>
          <w:p w:rsidR="006D1AB3" w:rsidRPr="00D11EF7" w:rsidRDefault="006D1AB3" w:rsidP="006D1AB3">
            <w:pPr>
              <w:spacing w:line="256" w:lineRule="auto"/>
              <w:ind w:right="142"/>
              <w:jc w:val="center"/>
              <w:rPr>
                <w:rFonts w:ascii="Times New Roman" w:eastAsia="Calibri" w:hAnsi="Times New Roman" w:cs="Times New Roman"/>
                <w:b/>
              </w:rPr>
            </w:pPr>
          </w:p>
        </w:tc>
        <w:tc>
          <w:tcPr>
            <w:tcW w:w="1843" w:type="dxa"/>
            <w:vMerge w:val="restart"/>
            <w:tcBorders>
              <w:top w:val="single" w:sz="4" w:space="0" w:color="000000"/>
              <w:left w:val="single" w:sz="4" w:space="0" w:color="000000"/>
              <w:bottom w:val="single" w:sz="4" w:space="0" w:color="000000"/>
              <w:right w:val="single" w:sz="4" w:space="0" w:color="000000"/>
            </w:tcBorders>
          </w:tcPr>
          <w:p w:rsidR="006D1AB3" w:rsidRPr="00D11EF7" w:rsidRDefault="006D1AB3" w:rsidP="006D1AB3">
            <w:pPr>
              <w:spacing w:line="256" w:lineRule="auto"/>
              <w:rPr>
                <w:rFonts w:ascii="Times New Roman" w:eastAsia="Calibri" w:hAnsi="Times New Roman" w:cs="Times New Roman"/>
                <w:b/>
              </w:rPr>
            </w:pPr>
          </w:p>
          <w:p w:rsidR="006D1AB3" w:rsidRPr="00D11EF7" w:rsidRDefault="006D1AB3" w:rsidP="006D1AB3">
            <w:pPr>
              <w:spacing w:line="256" w:lineRule="auto"/>
              <w:ind w:right="142"/>
              <w:jc w:val="center"/>
              <w:rPr>
                <w:rFonts w:ascii="Times New Roman" w:eastAsia="Calibri" w:hAnsi="Times New Roman" w:cs="Times New Roman"/>
                <w:b/>
              </w:rPr>
            </w:pPr>
            <w:r w:rsidRPr="00D11EF7">
              <w:rPr>
                <w:rFonts w:ascii="Times New Roman" w:eastAsia="Calibri" w:hAnsi="Times New Roman" w:cs="Times New Roman"/>
                <w:b/>
              </w:rPr>
              <w:t>Ф.И.О.</w:t>
            </w:r>
          </w:p>
        </w:tc>
        <w:tc>
          <w:tcPr>
            <w:tcW w:w="5387" w:type="dxa"/>
            <w:vMerge w:val="restart"/>
            <w:tcBorders>
              <w:top w:val="single" w:sz="4" w:space="0" w:color="000000"/>
              <w:left w:val="single" w:sz="4" w:space="0" w:color="000000"/>
              <w:bottom w:val="single" w:sz="4" w:space="0" w:color="000000"/>
              <w:right w:val="single" w:sz="4" w:space="0" w:color="000000"/>
            </w:tcBorders>
            <w:hideMark/>
          </w:tcPr>
          <w:p w:rsidR="006D1AB3" w:rsidRPr="00D11EF7" w:rsidRDefault="006D1AB3" w:rsidP="006D1AB3">
            <w:pPr>
              <w:spacing w:line="256" w:lineRule="auto"/>
              <w:ind w:right="142"/>
              <w:jc w:val="center"/>
              <w:rPr>
                <w:rFonts w:ascii="Times New Roman" w:eastAsia="Calibri" w:hAnsi="Times New Roman" w:cs="Times New Roman"/>
                <w:b/>
              </w:rPr>
            </w:pPr>
            <w:r w:rsidRPr="00D11EF7">
              <w:rPr>
                <w:rFonts w:ascii="Times New Roman" w:eastAsia="Calibri" w:hAnsi="Times New Roman" w:cs="Times New Roman"/>
                <w:b/>
              </w:rPr>
              <w:t>Курирует направление и виды деятельности</w:t>
            </w:r>
          </w:p>
        </w:tc>
        <w:tc>
          <w:tcPr>
            <w:tcW w:w="2127" w:type="dxa"/>
            <w:vMerge w:val="restart"/>
            <w:tcBorders>
              <w:top w:val="single" w:sz="4" w:space="0" w:color="000000"/>
              <w:left w:val="single" w:sz="4" w:space="0" w:color="000000"/>
              <w:bottom w:val="single" w:sz="4" w:space="0" w:color="000000"/>
              <w:right w:val="single" w:sz="4" w:space="0" w:color="000000"/>
            </w:tcBorders>
            <w:hideMark/>
          </w:tcPr>
          <w:p w:rsidR="006D1AB3" w:rsidRPr="00D11EF7" w:rsidRDefault="006D1AB3" w:rsidP="006D1AB3">
            <w:pPr>
              <w:spacing w:line="256" w:lineRule="auto"/>
              <w:ind w:right="142"/>
              <w:jc w:val="center"/>
              <w:rPr>
                <w:rFonts w:ascii="Times New Roman" w:eastAsia="Calibri" w:hAnsi="Times New Roman" w:cs="Times New Roman"/>
                <w:b/>
              </w:rPr>
            </w:pPr>
            <w:r w:rsidRPr="00D11EF7">
              <w:rPr>
                <w:rFonts w:ascii="Times New Roman" w:eastAsia="Calibri" w:hAnsi="Times New Roman" w:cs="Times New Roman"/>
                <w:b/>
              </w:rPr>
              <w:t>Образование по диплому специальность</w:t>
            </w:r>
          </w:p>
        </w:tc>
        <w:tc>
          <w:tcPr>
            <w:tcW w:w="1558" w:type="dxa"/>
            <w:gridSpan w:val="2"/>
            <w:tcBorders>
              <w:top w:val="single" w:sz="4" w:space="0" w:color="000000"/>
              <w:left w:val="single" w:sz="4" w:space="0" w:color="000000"/>
              <w:bottom w:val="single" w:sz="4" w:space="0" w:color="000000"/>
              <w:right w:val="single" w:sz="4" w:space="0" w:color="000000"/>
            </w:tcBorders>
            <w:hideMark/>
          </w:tcPr>
          <w:p w:rsidR="006D1AB3" w:rsidRPr="00D11EF7" w:rsidRDefault="006D1AB3" w:rsidP="006D1AB3">
            <w:pPr>
              <w:spacing w:line="256" w:lineRule="auto"/>
              <w:ind w:right="142"/>
              <w:jc w:val="center"/>
              <w:rPr>
                <w:rFonts w:ascii="Times New Roman" w:eastAsia="Calibri" w:hAnsi="Times New Roman" w:cs="Times New Roman"/>
                <w:b/>
              </w:rPr>
            </w:pPr>
            <w:r w:rsidRPr="00D11EF7">
              <w:rPr>
                <w:rFonts w:ascii="Times New Roman" w:eastAsia="Calibri" w:hAnsi="Times New Roman" w:cs="Times New Roman"/>
                <w:b/>
              </w:rPr>
              <w:t>Стаж</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D1AB3" w:rsidRPr="00D11EF7" w:rsidRDefault="006D1AB3" w:rsidP="006D1AB3">
            <w:pPr>
              <w:spacing w:line="256" w:lineRule="auto"/>
              <w:ind w:right="142"/>
              <w:jc w:val="center"/>
              <w:rPr>
                <w:rFonts w:ascii="Times New Roman" w:eastAsia="Calibri" w:hAnsi="Times New Roman" w:cs="Times New Roman"/>
                <w:b/>
              </w:rPr>
            </w:pPr>
            <w:r w:rsidRPr="00D11EF7">
              <w:rPr>
                <w:rFonts w:ascii="Times New Roman" w:eastAsia="Calibri" w:hAnsi="Times New Roman" w:cs="Times New Roman"/>
                <w:b/>
              </w:rPr>
              <w:t>Кв. категория</w:t>
            </w:r>
          </w:p>
        </w:tc>
      </w:tr>
      <w:tr w:rsidR="00B97496" w:rsidRPr="00D11EF7" w:rsidTr="00D87A85">
        <w:trPr>
          <w:trHeight w:val="517"/>
        </w:trPr>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6D1AB3" w:rsidRPr="00D11EF7" w:rsidRDefault="006D1AB3" w:rsidP="006D1AB3">
            <w:pPr>
              <w:spacing w:after="0" w:line="256" w:lineRule="auto"/>
              <w:rPr>
                <w:rFonts w:ascii="Times New Roman" w:eastAsia="Calibri" w:hAnsi="Times New Roman" w:cs="Times New Roman"/>
                <w:b/>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D1AB3" w:rsidRPr="00D11EF7" w:rsidRDefault="006D1AB3" w:rsidP="006D1AB3">
            <w:pPr>
              <w:spacing w:after="0" w:line="256" w:lineRule="auto"/>
              <w:rPr>
                <w:rFonts w:ascii="Times New Roman" w:eastAsia="Calibri" w:hAnsi="Times New Roman" w:cs="Times New Roman"/>
                <w:b/>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D1AB3" w:rsidRPr="00D11EF7" w:rsidRDefault="006D1AB3" w:rsidP="006D1AB3">
            <w:pPr>
              <w:spacing w:after="0" w:line="256" w:lineRule="auto"/>
              <w:rPr>
                <w:rFonts w:ascii="Times New Roman" w:eastAsia="Calibri" w:hAnsi="Times New Roman" w:cs="Times New Roman"/>
                <w:b/>
              </w:rPr>
            </w:pPr>
          </w:p>
        </w:tc>
        <w:tc>
          <w:tcPr>
            <w:tcW w:w="5387" w:type="dxa"/>
            <w:vMerge/>
            <w:tcBorders>
              <w:top w:val="single" w:sz="4" w:space="0" w:color="000000"/>
              <w:left w:val="single" w:sz="4" w:space="0" w:color="000000"/>
              <w:bottom w:val="single" w:sz="4" w:space="0" w:color="000000"/>
              <w:right w:val="single" w:sz="4" w:space="0" w:color="000000"/>
            </w:tcBorders>
            <w:vAlign w:val="center"/>
            <w:hideMark/>
          </w:tcPr>
          <w:p w:rsidR="006D1AB3" w:rsidRPr="00D11EF7" w:rsidRDefault="006D1AB3" w:rsidP="006D1AB3">
            <w:pPr>
              <w:spacing w:after="0" w:line="256" w:lineRule="auto"/>
              <w:rPr>
                <w:rFonts w:ascii="Times New Roman" w:eastAsia="Calibri" w:hAnsi="Times New Roman" w:cs="Times New Roman"/>
                <w:b/>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6D1AB3" w:rsidRPr="00D11EF7" w:rsidRDefault="006D1AB3" w:rsidP="006D1AB3">
            <w:pPr>
              <w:spacing w:after="0" w:line="256" w:lineRule="auto"/>
              <w:rPr>
                <w:rFonts w:ascii="Times New Roman" w:eastAsia="Calibri" w:hAnsi="Times New Roman" w:cs="Times New Roman"/>
                <w:b/>
              </w:rPr>
            </w:pPr>
          </w:p>
        </w:tc>
        <w:tc>
          <w:tcPr>
            <w:tcW w:w="708" w:type="dxa"/>
            <w:tcBorders>
              <w:top w:val="single" w:sz="4" w:space="0" w:color="auto"/>
              <w:left w:val="single" w:sz="4" w:space="0" w:color="000000"/>
              <w:bottom w:val="single" w:sz="4" w:space="0" w:color="000000"/>
              <w:right w:val="single" w:sz="4" w:space="0" w:color="auto"/>
            </w:tcBorders>
            <w:hideMark/>
          </w:tcPr>
          <w:p w:rsidR="006D1AB3" w:rsidRPr="00D11EF7" w:rsidRDefault="006D1AB3" w:rsidP="00D87A85">
            <w:pPr>
              <w:spacing w:line="256" w:lineRule="auto"/>
              <w:ind w:right="34"/>
              <w:rPr>
                <w:rFonts w:ascii="Times New Roman" w:eastAsia="Calibri" w:hAnsi="Times New Roman" w:cs="Times New Roman"/>
                <w:b/>
              </w:rPr>
            </w:pPr>
            <w:r w:rsidRPr="00D11EF7">
              <w:rPr>
                <w:rFonts w:ascii="Times New Roman" w:eastAsia="Calibri" w:hAnsi="Times New Roman" w:cs="Times New Roman"/>
                <w:b/>
              </w:rPr>
              <w:t>адм</w:t>
            </w:r>
          </w:p>
        </w:tc>
        <w:tc>
          <w:tcPr>
            <w:tcW w:w="850" w:type="dxa"/>
            <w:tcBorders>
              <w:top w:val="single" w:sz="4" w:space="0" w:color="auto"/>
              <w:left w:val="single" w:sz="4" w:space="0" w:color="auto"/>
              <w:bottom w:val="single" w:sz="4" w:space="0" w:color="000000"/>
              <w:right w:val="single" w:sz="4" w:space="0" w:color="000000"/>
            </w:tcBorders>
            <w:hideMark/>
          </w:tcPr>
          <w:p w:rsidR="006D1AB3" w:rsidRPr="00D11EF7" w:rsidRDefault="006D1AB3" w:rsidP="006D1AB3">
            <w:pPr>
              <w:spacing w:line="256" w:lineRule="auto"/>
              <w:ind w:right="142"/>
              <w:rPr>
                <w:rFonts w:ascii="Times New Roman" w:eastAsia="Calibri" w:hAnsi="Times New Roman" w:cs="Times New Roman"/>
                <w:b/>
              </w:rPr>
            </w:pPr>
            <w:r w:rsidRPr="00D11EF7">
              <w:rPr>
                <w:rFonts w:ascii="Times New Roman" w:eastAsia="Calibri" w:hAnsi="Times New Roman" w:cs="Times New Roman"/>
                <w:b/>
              </w:rPr>
              <w:t>пед</w:t>
            </w:r>
          </w:p>
        </w:tc>
        <w:tc>
          <w:tcPr>
            <w:tcW w:w="709" w:type="dxa"/>
            <w:tcBorders>
              <w:top w:val="single" w:sz="4" w:space="0" w:color="auto"/>
              <w:left w:val="single" w:sz="4" w:space="0" w:color="000000"/>
              <w:bottom w:val="single" w:sz="4" w:space="0" w:color="000000"/>
              <w:right w:val="single" w:sz="4" w:space="0" w:color="auto"/>
            </w:tcBorders>
            <w:hideMark/>
          </w:tcPr>
          <w:p w:rsidR="006D1AB3" w:rsidRPr="00D11EF7" w:rsidRDefault="006D1AB3" w:rsidP="00D87A85">
            <w:pPr>
              <w:spacing w:line="256" w:lineRule="auto"/>
              <w:rPr>
                <w:rFonts w:ascii="Times New Roman" w:eastAsia="Calibri" w:hAnsi="Times New Roman" w:cs="Times New Roman"/>
                <w:b/>
              </w:rPr>
            </w:pPr>
            <w:r w:rsidRPr="00D11EF7">
              <w:rPr>
                <w:rFonts w:ascii="Times New Roman" w:eastAsia="Calibri" w:hAnsi="Times New Roman" w:cs="Times New Roman"/>
                <w:b/>
              </w:rPr>
              <w:t>адм</w:t>
            </w:r>
          </w:p>
        </w:tc>
        <w:tc>
          <w:tcPr>
            <w:tcW w:w="850" w:type="dxa"/>
            <w:tcBorders>
              <w:top w:val="single" w:sz="4" w:space="0" w:color="auto"/>
              <w:left w:val="single" w:sz="4" w:space="0" w:color="auto"/>
              <w:bottom w:val="single" w:sz="4" w:space="0" w:color="000000"/>
              <w:right w:val="single" w:sz="4" w:space="0" w:color="000000"/>
            </w:tcBorders>
            <w:hideMark/>
          </w:tcPr>
          <w:p w:rsidR="006D1AB3" w:rsidRPr="00D11EF7" w:rsidRDefault="006D1AB3" w:rsidP="006D1AB3">
            <w:pPr>
              <w:spacing w:line="256" w:lineRule="auto"/>
              <w:ind w:right="142"/>
              <w:rPr>
                <w:rFonts w:ascii="Times New Roman" w:eastAsia="Calibri" w:hAnsi="Times New Roman" w:cs="Times New Roman"/>
                <w:b/>
              </w:rPr>
            </w:pPr>
            <w:r w:rsidRPr="00D11EF7">
              <w:rPr>
                <w:rFonts w:ascii="Times New Roman" w:eastAsia="Calibri" w:hAnsi="Times New Roman" w:cs="Times New Roman"/>
                <w:b/>
              </w:rPr>
              <w:t>пед</w:t>
            </w:r>
          </w:p>
        </w:tc>
      </w:tr>
      <w:tr w:rsidR="00B97496" w:rsidRPr="00D11EF7" w:rsidTr="00E6754B">
        <w:trPr>
          <w:trHeight w:val="1266"/>
        </w:trPr>
        <w:tc>
          <w:tcPr>
            <w:tcW w:w="533"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line="256" w:lineRule="auto"/>
              <w:ind w:right="142"/>
              <w:jc w:val="center"/>
              <w:rPr>
                <w:rFonts w:ascii="Times New Roman" w:eastAsia="Calibri" w:hAnsi="Times New Roman" w:cs="Times New Roman"/>
                <w:b/>
              </w:rPr>
            </w:pPr>
            <w:r w:rsidRPr="00D11EF7">
              <w:rPr>
                <w:rFonts w:ascii="Times New Roman" w:eastAsia="Calibri" w:hAnsi="Times New Roman" w:cs="Times New Roman"/>
                <w:b/>
              </w:rPr>
              <w:t>1</w:t>
            </w:r>
          </w:p>
        </w:tc>
        <w:tc>
          <w:tcPr>
            <w:tcW w:w="1985" w:type="dxa"/>
            <w:tcBorders>
              <w:top w:val="single" w:sz="4" w:space="0" w:color="000000"/>
              <w:left w:val="single" w:sz="4" w:space="0" w:color="000000"/>
              <w:bottom w:val="single" w:sz="4" w:space="0" w:color="000000"/>
              <w:right w:val="single" w:sz="4" w:space="0" w:color="000000"/>
            </w:tcBorders>
          </w:tcPr>
          <w:p w:rsidR="0000199C" w:rsidRPr="00D11EF7" w:rsidRDefault="0000199C" w:rsidP="006D1AB3">
            <w:pPr>
              <w:spacing w:line="256" w:lineRule="auto"/>
              <w:ind w:right="142"/>
              <w:jc w:val="center"/>
              <w:rPr>
                <w:rFonts w:ascii="Times New Roman" w:eastAsia="Calibri" w:hAnsi="Times New Roman" w:cs="Times New Roman"/>
                <w:b/>
              </w:rPr>
            </w:pPr>
          </w:p>
          <w:p w:rsidR="0000199C" w:rsidRPr="00D11EF7" w:rsidRDefault="0000199C" w:rsidP="006D1AB3">
            <w:pPr>
              <w:spacing w:line="256" w:lineRule="auto"/>
              <w:ind w:right="142"/>
              <w:jc w:val="center"/>
              <w:rPr>
                <w:rFonts w:ascii="Times New Roman" w:eastAsia="Calibri" w:hAnsi="Times New Roman" w:cs="Times New Roman"/>
                <w:b/>
              </w:rPr>
            </w:pPr>
            <w:r w:rsidRPr="00D11EF7">
              <w:rPr>
                <w:rFonts w:ascii="Times New Roman" w:eastAsia="Calibri" w:hAnsi="Times New Roman" w:cs="Times New Roman"/>
                <w:b/>
              </w:rPr>
              <w:t>Директор</w:t>
            </w:r>
          </w:p>
        </w:tc>
        <w:tc>
          <w:tcPr>
            <w:tcW w:w="1843"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00199C">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 xml:space="preserve">Савина </w:t>
            </w:r>
          </w:p>
          <w:p w:rsidR="0000199C" w:rsidRPr="00D11EF7" w:rsidRDefault="0000199C" w:rsidP="0000199C">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 xml:space="preserve">Наталья </w:t>
            </w:r>
          </w:p>
          <w:p w:rsidR="0000199C" w:rsidRPr="00D11EF7" w:rsidRDefault="0000199C" w:rsidP="00D87A85">
            <w:pPr>
              <w:spacing w:line="256" w:lineRule="auto"/>
              <w:jc w:val="center"/>
              <w:rPr>
                <w:rFonts w:ascii="Times New Roman" w:eastAsia="Calibri" w:hAnsi="Times New Roman" w:cs="Times New Roman"/>
              </w:rPr>
            </w:pPr>
            <w:r w:rsidRPr="00D11EF7">
              <w:rPr>
                <w:rFonts w:ascii="Times New Roman" w:eastAsia="Calibri" w:hAnsi="Times New Roman" w:cs="Times New Roman"/>
              </w:rPr>
              <w:t>Ильинична</w:t>
            </w:r>
          </w:p>
        </w:tc>
        <w:tc>
          <w:tcPr>
            <w:tcW w:w="5387"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widowControl w:val="0"/>
              <w:shd w:val="clear" w:color="auto" w:fill="FFFFFF"/>
              <w:tabs>
                <w:tab w:val="left" w:pos="850"/>
              </w:tabs>
              <w:autoSpaceDE w:val="0"/>
              <w:autoSpaceDN w:val="0"/>
              <w:adjustRightInd w:val="0"/>
              <w:spacing w:line="256" w:lineRule="auto"/>
              <w:jc w:val="both"/>
              <w:rPr>
                <w:rFonts w:ascii="Times New Roman" w:eastAsia="Calibri" w:hAnsi="Times New Roman" w:cs="Times New Roman"/>
                <w:b/>
              </w:rPr>
            </w:pPr>
            <w:r w:rsidRPr="00D11EF7">
              <w:rPr>
                <w:rFonts w:ascii="Times New Roman" w:eastAsia="Calibri" w:hAnsi="Times New Roman" w:cs="Times New Roman"/>
                <w:spacing w:val="-1"/>
              </w:rPr>
              <w:t>осуществляет общее руководство всеми направлениями деятельности Учреждения в соот</w:t>
            </w:r>
            <w:r w:rsidRPr="00D11EF7">
              <w:rPr>
                <w:rFonts w:ascii="Times New Roman" w:eastAsia="Calibri" w:hAnsi="Times New Roman" w:cs="Times New Roman"/>
              </w:rPr>
              <w:t>ветствии с трудовым договором, его Уставом и законодательством РФ;</w:t>
            </w:r>
          </w:p>
        </w:tc>
        <w:tc>
          <w:tcPr>
            <w:tcW w:w="2127"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00199C">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Высшее</w:t>
            </w:r>
          </w:p>
          <w:p w:rsidR="0000199C" w:rsidRPr="00D11EF7" w:rsidRDefault="0000199C" w:rsidP="0000199C">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rPr>
              <w:t xml:space="preserve">  химик -преподаватель</w:t>
            </w:r>
          </w:p>
        </w:tc>
        <w:tc>
          <w:tcPr>
            <w:tcW w:w="708" w:type="dxa"/>
            <w:tcBorders>
              <w:top w:val="single" w:sz="4" w:space="0" w:color="000000"/>
              <w:left w:val="single" w:sz="4" w:space="0" w:color="000000"/>
              <w:bottom w:val="single" w:sz="4" w:space="0" w:color="000000"/>
              <w:right w:val="single" w:sz="4" w:space="0" w:color="000000"/>
            </w:tcBorders>
            <w:hideMark/>
          </w:tcPr>
          <w:p w:rsidR="0000199C" w:rsidRPr="00D11EF7" w:rsidRDefault="00E6754B" w:rsidP="0000199C">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5</w:t>
            </w:r>
          </w:p>
        </w:tc>
        <w:tc>
          <w:tcPr>
            <w:tcW w:w="850" w:type="dxa"/>
            <w:tcBorders>
              <w:top w:val="single" w:sz="4" w:space="0" w:color="000000"/>
              <w:left w:val="single" w:sz="4" w:space="0" w:color="000000"/>
              <w:bottom w:val="single" w:sz="4" w:space="0" w:color="000000"/>
              <w:right w:val="single" w:sz="4" w:space="0" w:color="000000"/>
            </w:tcBorders>
            <w:hideMark/>
          </w:tcPr>
          <w:p w:rsidR="0000199C" w:rsidRPr="00D11EF7" w:rsidRDefault="00F41E22" w:rsidP="00E6754B">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2</w:t>
            </w:r>
            <w:r w:rsidR="00E6754B" w:rsidRPr="00D11EF7">
              <w:rPr>
                <w:rFonts w:ascii="Times New Roman" w:eastAsia="Calibri" w:hAnsi="Times New Roman" w:cs="Times New Roman"/>
                <w:b/>
              </w:rPr>
              <w:t>5</w:t>
            </w:r>
          </w:p>
        </w:tc>
        <w:tc>
          <w:tcPr>
            <w:tcW w:w="709" w:type="dxa"/>
            <w:tcBorders>
              <w:top w:val="single" w:sz="4" w:space="0" w:color="000000"/>
              <w:left w:val="single" w:sz="4" w:space="0" w:color="000000"/>
              <w:bottom w:val="single" w:sz="4" w:space="0" w:color="000000"/>
              <w:right w:val="single" w:sz="4" w:space="0" w:color="000000"/>
            </w:tcBorders>
            <w:hideMark/>
          </w:tcPr>
          <w:p w:rsidR="0000199C" w:rsidRPr="00D11EF7" w:rsidRDefault="00E6754B" w:rsidP="0000199C">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с</w:t>
            </w:r>
          </w:p>
        </w:tc>
        <w:tc>
          <w:tcPr>
            <w:tcW w:w="850"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00199C">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в</w:t>
            </w:r>
          </w:p>
        </w:tc>
      </w:tr>
      <w:tr w:rsidR="00B97496" w:rsidRPr="00D11EF7" w:rsidTr="00D87A85">
        <w:trPr>
          <w:trHeight w:val="1200"/>
        </w:trPr>
        <w:tc>
          <w:tcPr>
            <w:tcW w:w="533"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4</w:t>
            </w:r>
          </w:p>
        </w:tc>
        <w:tc>
          <w:tcPr>
            <w:tcW w:w="1985"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Зам. директора по учебной работе (0,5 ст.)</w:t>
            </w:r>
          </w:p>
        </w:tc>
        <w:tc>
          <w:tcPr>
            <w:tcW w:w="1843"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00199C">
            <w:pPr>
              <w:spacing w:after="0" w:line="240" w:lineRule="auto"/>
              <w:jc w:val="center"/>
              <w:rPr>
                <w:rFonts w:ascii="Times New Roman" w:eastAsia="Calibri" w:hAnsi="Times New Roman" w:cs="Times New Roman"/>
              </w:rPr>
            </w:pPr>
            <w:r w:rsidRPr="00D11EF7">
              <w:rPr>
                <w:rFonts w:ascii="Times New Roman" w:eastAsia="Calibri" w:hAnsi="Times New Roman" w:cs="Times New Roman"/>
              </w:rPr>
              <w:t>Терехова Елена Владимирона</w:t>
            </w:r>
          </w:p>
        </w:tc>
        <w:tc>
          <w:tcPr>
            <w:tcW w:w="5387"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widowControl w:val="0"/>
              <w:spacing w:line="274" w:lineRule="exact"/>
              <w:jc w:val="both"/>
              <w:rPr>
                <w:rFonts w:ascii="Times New Roman" w:eastAsia="Times New Roman" w:hAnsi="Times New Roman" w:cs="Times New Roman"/>
                <w:bCs/>
                <w:shd w:val="clear" w:color="auto" w:fill="FFFFFF"/>
              </w:rPr>
            </w:pPr>
            <w:r w:rsidRPr="00D11EF7">
              <w:rPr>
                <w:rFonts w:ascii="Times New Roman" w:eastAsia="Calibri" w:hAnsi="Times New Roman" w:cs="Times New Roman"/>
              </w:rPr>
              <w:t>Отвечает за реализацию образовательной программы ос</w:t>
            </w:r>
            <w:r w:rsidR="00E6754B" w:rsidRPr="00D11EF7">
              <w:rPr>
                <w:rFonts w:ascii="Times New Roman" w:eastAsia="Calibri" w:hAnsi="Times New Roman" w:cs="Times New Roman"/>
              </w:rPr>
              <w:t xml:space="preserve">новного общего, среднего общего образования в соответствии с </w:t>
            </w:r>
            <w:r w:rsidRPr="00D11EF7">
              <w:rPr>
                <w:rFonts w:ascii="Times New Roman" w:eastAsia="Calibri" w:hAnsi="Times New Roman" w:cs="Times New Roman"/>
              </w:rPr>
              <w:t>требованиями ФГОС, к</w:t>
            </w:r>
            <w:r w:rsidRPr="00D11EF7">
              <w:rPr>
                <w:rFonts w:ascii="Times New Roman" w:eastAsia="Times New Roman" w:hAnsi="Times New Roman" w:cs="Times New Roman"/>
                <w:bCs/>
                <w:shd w:val="clear" w:color="auto" w:fill="FFFFFF"/>
              </w:rPr>
              <w:t>ачество подготовки   выпускников</w:t>
            </w:r>
          </w:p>
        </w:tc>
        <w:tc>
          <w:tcPr>
            <w:tcW w:w="2127"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Высшее</w:t>
            </w:r>
          </w:p>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rPr>
              <w:t>Учитель географии</w:t>
            </w:r>
          </w:p>
        </w:tc>
        <w:tc>
          <w:tcPr>
            <w:tcW w:w="708" w:type="dxa"/>
            <w:tcBorders>
              <w:top w:val="single" w:sz="4" w:space="0" w:color="000000"/>
              <w:left w:val="single" w:sz="4" w:space="0" w:color="000000"/>
              <w:bottom w:val="single" w:sz="4" w:space="0" w:color="000000"/>
              <w:right w:val="single" w:sz="4" w:space="0" w:color="000000"/>
            </w:tcBorders>
            <w:hideMark/>
          </w:tcPr>
          <w:p w:rsidR="0000199C" w:rsidRPr="00D11EF7" w:rsidRDefault="00E6754B"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1</w:t>
            </w:r>
          </w:p>
        </w:tc>
        <w:tc>
          <w:tcPr>
            <w:tcW w:w="850" w:type="dxa"/>
            <w:tcBorders>
              <w:top w:val="single" w:sz="4" w:space="0" w:color="000000"/>
              <w:left w:val="single" w:sz="4" w:space="0" w:color="000000"/>
              <w:bottom w:val="single" w:sz="4" w:space="0" w:color="000000"/>
              <w:right w:val="single" w:sz="4" w:space="0" w:color="000000"/>
            </w:tcBorders>
            <w:hideMark/>
          </w:tcPr>
          <w:p w:rsidR="0000199C" w:rsidRPr="00D11EF7" w:rsidRDefault="00F41E22" w:rsidP="00E6754B">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2</w:t>
            </w:r>
            <w:r w:rsidR="00E6754B" w:rsidRPr="00D11EF7">
              <w:rPr>
                <w:rFonts w:ascii="Times New Roman" w:eastAsia="Calibri" w:hAnsi="Times New Roman" w:cs="Times New Roman"/>
                <w:b/>
              </w:rPr>
              <w:t>7</w:t>
            </w:r>
          </w:p>
        </w:tc>
        <w:tc>
          <w:tcPr>
            <w:tcW w:w="709"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p>
        </w:tc>
        <w:tc>
          <w:tcPr>
            <w:tcW w:w="850" w:type="dxa"/>
            <w:tcBorders>
              <w:top w:val="single" w:sz="4" w:space="0" w:color="000000"/>
              <w:left w:val="single" w:sz="4" w:space="0" w:color="000000"/>
              <w:bottom w:val="single" w:sz="4" w:space="0" w:color="000000"/>
              <w:right w:val="single" w:sz="4" w:space="0" w:color="000000"/>
            </w:tcBorders>
            <w:hideMark/>
          </w:tcPr>
          <w:p w:rsidR="0000199C" w:rsidRPr="00D11EF7" w:rsidRDefault="00F41E22"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в</w:t>
            </w:r>
          </w:p>
        </w:tc>
      </w:tr>
      <w:tr w:rsidR="00B97496" w:rsidRPr="00D11EF7" w:rsidTr="00D87A85">
        <w:tc>
          <w:tcPr>
            <w:tcW w:w="533" w:type="dxa"/>
            <w:tcBorders>
              <w:top w:val="single" w:sz="4" w:space="0" w:color="000000"/>
              <w:left w:val="single" w:sz="4" w:space="0" w:color="000000"/>
              <w:bottom w:val="single" w:sz="4" w:space="0" w:color="000000"/>
              <w:right w:val="single" w:sz="4" w:space="0" w:color="000000"/>
            </w:tcBorders>
          </w:tcPr>
          <w:p w:rsidR="0000199C" w:rsidRPr="00D11EF7" w:rsidRDefault="0000199C" w:rsidP="006D1AB3">
            <w:pPr>
              <w:spacing w:after="0" w:line="240" w:lineRule="auto"/>
              <w:ind w:right="142"/>
              <w:jc w:val="center"/>
              <w:rPr>
                <w:rFonts w:ascii="Times New Roman" w:eastAsia="Calibri" w:hAnsi="Times New Roman" w:cs="Times New Roman"/>
                <w:b/>
              </w:rPr>
            </w:pPr>
          </w:p>
        </w:tc>
        <w:tc>
          <w:tcPr>
            <w:tcW w:w="1985"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Зам. директора по учебной работе (0,5 ст.)</w:t>
            </w:r>
          </w:p>
        </w:tc>
        <w:tc>
          <w:tcPr>
            <w:tcW w:w="1843"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E6754B">
            <w:pPr>
              <w:spacing w:after="0" w:line="240" w:lineRule="auto"/>
              <w:ind w:right="-108"/>
              <w:jc w:val="center"/>
              <w:rPr>
                <w:rFonts w:ascii="Times New Roman" w:eastAsia="Calibri" w:hAnsi="Times New Roman" w:cs="Times New Roman"/>
              </w:rPr>
            </w:pPr>
            <w:r w:rsidRPr="00D11EF7">
              <w:rPr>
                <w:rFonts w:ascii="Times New Roman" w:eastAsia="Calibri" w:hAnsi="Times New Roman" w:cs="Times New Roman"/>
              </w:rPr>
              <w:t>Слонова Татьяна Александровна</w:t>
            </w:r>
          </w:p>
        </w:tc>
        <w:tc>
          <w:tcPr>
            <w:tcW w:w="5387"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rPr>
                <w:rFonts w:ascii="Times New Roman" w:eastAsia="Calibri" w:hAnsi="Times New Roman" w:cs="Times New Roman"/>
                <w:b/>
              </w:rPr>
            </w:pPr>
            <w:r w:rsidRPr="00D11EF7">
              <w:rPr>
                <w:rFonts w:ascii="Times New Roman" w:eastAsia="Calibri" w:hAnsi="Times New Roman" w:cs="Times New Roman"/>
              </w:rPr>
              <w:t>Отвечает за реали</w:t>
            </w:r>
            <w:r w:rsidR="00E6754B" w:rsidRPr="00D11EF7">
              <w:rPr>
                <w:rFonts w:ascii="Times New Roman" w:eastAsia="Calibri" w:hAnsi="Times New Roman" w:cs="Times New Roman"/>
              </w:rPr>
              <w:t>зацию образовательной программы</w:t>
            </w:r>
            <w:r w:rsidRPr="00D11EF7">
              <w:rPr>
                <w:rFonts w:ascii="Times New Roman" w:eastAsia="Calibri" w:hAnsi="Times New Roman" w:cs="Times New Roman"/>
              </w:rPr>
              <w:t xml:space="preserve"> в</w:t>
            </w:r>
            <w:r w:rsidR="00E6754B" w:rsidRPr="00D11EF7">
              <w:rPr>
                <w:rFonts w:ascii="Times New Roman" w:eastAsia="Calibri" w:hAnsi="Times New Roman" w:cs="Times New Roman"/>
              </w:rPr>
              <w:t xml:space="preserve"> соответствии с требованиями </w:t>
            </w:r>
            <w:r w:rsidRPr="00D11EF7">
              <w:rPr>
                <w:rFonts w:ascii="Times New Roman" w:eastAsia="Calibri" w:hAnsi="Times New Roman" w:cs="Times New Roman"/>
              </w:rPr>
              <w:t xml:space="preserve">ФГОС   НОО   </w:t>
            </w:r>
          </w:p>
        </w:tc>
        <w:tc>
          <w:tcPr>
            <w:tcW w:w="2127"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 xml:space="preserve">Высшее </w:t>
            </w:r>
          </w:p>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учитель начальных классов</w:t>
            </w:r>
          </w:p>
        </w:tc>
        <w:tc>
          <w:tcPr>
            <w:tcW w:w="708" w:type="dxa"/>
            <w:tcBorders>
              <w:top w:val="single" w:sz="4" w:space="0" w:color="000000"/>
              <w:left w:val="single" w:sz="4" w:space="0" w:color="000000"/>
              <w:bottom w:val="single" w:sz="4" w:space="0" w:color="000000"/>
              <w:right w:val="single" w:sz="4" w:space="0" w:color="000000"/>
            </w:tcBorders>
            <w:hideMark/>
          </w:tcPr>
          <w:p w:rsidR="0000199C" w:rsidRPr="00D11EF7" w:rsidRDefault="00E6754B"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8</w:t>
            </w:r>
          </w:p>
        </w:tc>
        <w:tc>
          <w:tcPr>
            <w:tcW w:w="850" w:type="dxa"/>
            <w:tcBorders>
              <w:top w:val="single" w:sz="4" w:space="0" w:color="000000"/>
              <w:left w:val="single" w:sz="4" w:space="0" w:color="000000"/>
              <w:bottom w:val="single" w:sz="4" w:space="0" w:color="000000"/>
              <w:right w:val="single" w:sz="4" w:space="0" w:color="000000"/>
            </w:tcBorders>
            <w:hideMark/>
          </w:tcPr>
          <w:p w:rsidR="0000199C" w:rsidRPr="00D11EF7" w:rsidRDefault="00F41E22" w:rsidP="00E6754B">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2</w:t>
            </w:r>
            <w:r w:rsidR="00E6754B" w:rsidRPr="00D11EF7">
              <w:rPr>
                <w:rFonts w:ascii="Times New Roman" w:eastAsia="Calibri" w:hAnsi="Times New Roman" w:cs="Times New Roman"/>
                <w:b/>
              </w:rPr>
              <w:t>9</w:t>
            </w:r>
          </w:p>
        </w:tc>
        <w:tc>
          <w:tcPr>
            <w:tcW w:w="709"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с</w:t>
            </w:r>
          </w:p>
        </w:tc>
        <w:tc>
          <w:tcPr>
            <w:tcW w:w="850" w:type="dxa"/>
            <w:tcBorders>
              <w:top w:val="single" w:sz="4" w:space="0" w:color="000000"/>
              <w:left w:val="single" w:sz="4" w:space="0" w:color="000000"/>
              <w:bottom w:val="single" w:sz="4" w:space="0" w:color="000000"/>
              <w:right w:val="single" w:sz="4" w:space="0" w:color="000000"/>
            </w:tcBorders>
            <w:hideMark/>
          </w:tcPr>
          <w:p w:rsidR="0000199C" w:rsidRPr="00D11EF7" w:rsidRDefault="00F41E22"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в</w:t>
            </w:r>
          </w:p>
        </w:tc>
      </w:tr>
      <w:tr w:rsidR="00B97496" w:rsidRPr="00D11EF7" w:rsidTr="00D87A85">
        <w:tc>
          <w:tcPr>
            <w:tcW w:w="533"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5</w:t>
            </w:r>
          </w:p>
        </w:tc>
        <w:tc>
          <w:tcPr>
            <w:tcW w:w="1985"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00199C">
            <w:pPr>
              <w:spacing w:after="0" w:line="240" w:lineRule="auto"/>
              <w:ind w:right="-79"/>
              <w:jc w:val="center"/>
              <w:rPr>
                <w:rFonts w:ascii="Times New Roman" w:eastAsia="Calibri" w:hAnsi="Times New Roman" w:cs="Times New Roman"/>
                <w:b/>
              </w:rPr>
            </w:pPr>
            <w:r w:rsidRPr="00D11EF7">
              <w:rPr>
                <w:rFonts w:ascii="Times New Roman" w:eastAsia="Calibri" w:hAnsi="Times New Roman" w:cs="Times New Roman"/>
                <w:b/>
              </w:rPr>
              <w:t>Зам. директора по учебно- методической  работе (0,5 ст.)</w:t>
            </w:r>
          </w:p>
        </w:tc>
        <w:tc>
          <w:tcPr>
            <w:tcW w:w="1843"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 xml:space="preserve">Чурилова </w:t>
            </w:r>
          </w:p>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 xml:space="preserve">Наталья </w:t>
            </w:r>
          </w:p>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Алексеевна</w:t>
            </w:r>
          </w:p>
        </w:tc>
        <w:tc>
          <w:tcPr>
            <w:tcW w:w="5387"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rPr>
                <w:rFonts w:ascii="Times New Roman" w:eastAsia="Calibri" w:hAnsi="Times New Roman" w:cs="Times New Roman"/>
              </w:rPr>
            </w:pPr>
            <w:r w:rsidRPr="00D11EF7">
              <w:rPr>
                <w:rFonts w:ascii="Times New Roman" w:eastAsia="Calibri" w:hAnsi="Times New Roman" w:cs="Times New Roman"/>
              </w:rPr>
              <w:t>Отвечает за научно-методическую работу, работу с одарёнными детьми</w:t>
            </w:r>
          </w:p>
        </w:tc>
        <w:tc>
          <w:tcPr>
            <w:tcW w:w="2127"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Высшее</w:t>
            </w:r>
          </w:p>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социология</w:t>
            </w:r>
          </w:p>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преподаватель социологии</w:t>
            </w:r>
          </w:p>
        </w:tc>
        <w:tc>
          <w:tcPr>
            <w:tcW w:w="708" w:type="dxa"/>
            <w:tcBorders>
              <w:top w:val="single" w:sz="4" w:space="0" w:color="000000"/>
              <w:left w:val="single" w:sz="4" w:space="0" w:color="000000"/>
              <w:bottom w:val="single" w:sz="4" w:space="0" w:color="000000"/>
              <w:right w:val="single" w:sz="4" w:space="0" w:color="000000"/>
            </w:tcBorders>
            <w:hideMark/>
          </w:tcPr>
          <w:p w:rsidR="0000199C" w:rsidRPr="00D11EF7" w:rsidRDefault="00E6754B"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8</w:t>
            </w:r>
          </w:p>
        </w:tc>
        <w:tc>
          <w:tcPr>
            <w:tcW w:w="850" w:type="dxa"/>
            <w:tcBorders>
              <w:top w:val="single" w:sz="4" w:space="0" w:color="000000"/>
              <w:left w:val="single" w:sz="4" w:space="0" w:color="000000"/>
              <w:bottom w:val="single" w:sz="4" w:space="0" w:color="000000"/>
              <w:right w:val="single" w:sz="4" w:space="0" w:color="000000"/>
            </w:tcBorders>
          </w:tcPr>
          <w:p w:rsidR="0000199C" w:rsidRPr="00D11EF7" w:rsidRDefault="00F41E22" w:rsidP="00E6754B">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2</w:t>
            </w:r>
            <w:r w:rsidR="00E6754B" w:rsidRPr="00D11EF7">
              <w:rPr>
                <w:rFonts w:ascii="Times New Roman" w:eastAsia="Calibri" w:hAnsi="Times New Roman" w:cs="Times New Roman"/>
                <w:b/>
              </w:rPr>
              <w:t>2</w:t>
            </w:r>
          </w:p>
        </w:tc>
        <w:tc>
          <w:tcPr>
            <w:tcW w:w="709" w:type="dxa"/>
            <w:tcBorders>
              <w:top w:val="single" w:sz="4" w:space="0" w:color="000000"/>
              <w:left w:val="single" w:sz="4" w:space="0" w:color="000000"/>
              <w:bottom w:val="single" w:sz="4" w:space="0" w:color="000000"/>
              <w:right w:val="single" w:sz="4" w:space="0" w:color="000000"/>
            </w:tcBorders>
          </w:tcPr>
          <w:p w:rsidR="0000199C" w:rsidRPr="00D11EF7" w:rsidRDefault="00F41E22"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с</w:t>
            </w:r>
          </w:p>
        </w:tc>
        <w:tc>
          <w:tcPr>
            <w:tcW w:w="850" w:type="dxa"/>
            <w:tcBorders>
              <w:top w:val="single" w:sz="4" w:space="0" w:color="000000"/>
              <w:left w:val="single" w:sz="4" w:space="0" w:color="000000"/>
              <w:bottom w:val="single" w:sz="4" w:space="0" w:color="000000"/>
              <w:right w:val="single" w:sz="4" w:space="0" w:color="000000"/>
            </w:tcBorders>
          </w:tcPr>
          <w:p w:rsidR="0000199C" w:rsidRPr="00D11EF7" w:rsidRDefault="00F41E22"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в</w:t>
            </w:r>
          </w:p>
        </w:tc>
      </w:tr>
      <w:tr w:rsidR="00B97496" w:rsidRPr="00D11EF7" w:rsidTr="00D87A85">
        <w:tc>
          <w:tcPr>
            <w:tcW w:w="533"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5</w:t>
            </w:r>
          </w:p>
        </w:tc>
        <w:tc>
          <w:tcPr>
            <w:tcW w:w="1985"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left="-79" w:right="-108"/>
              <w:jc w:val="center"/>
              <w:rPr>
                <w:rFonts w:ascii="Times New Roman" w:eastAsia="Calibri" w:hAnsi="Times New Roman" w:cs="Times New Roman"/>
                <w:b/>
              </w:rPr>
            </w:pPr>
            <w:r w:rsidRPr="00D11EF7">
              <w:rPr>
                <w:rFonts w:ascii="Times New Roman" w:eastAsia="Calibri" w:hAnsi="Times New Roman" w:cs="Times New Roman"/>
                <w:b/>
              </w:rPr>
              <w:t>Зам. директора по воспита</w:t>
            </w:r>
            <w:r w:rsidR="00E6754B" w:rsidRPr="00D11EF7">
              <w:rPr>
                <w:rFonts w:ascii="Times New Roman" w:eastAsia="Calibri" w:hAnsi="Times New Roman" w:cs="Times New Roman"/>
                <w:b/>
              </w:rPr>
              <w:t>-</w:t>
            </w:r>
            <w:r w:rsidR="00D87A85" w:rsidRPr="00D11EF7">
              <w:rPr>
                <w:rFonts w:ascii="Times New Roman" w:eastAsia="Calibri" w:hAnsi="Times New Roman" w:cs="Times New Roman"/>
                <w:b/>
              </w:rPr>
              <w:t xml:space="preserve"> </w:t>
            </w:r>
            <w:r w:rsidRPr="00D11EF7">
              <w:rPr>
                <w:rFonts w:ascii="Times New Roman" w:eastAsia="Calibri" w:hAnsi="Times New Roman" w:cs="Times New Roman"/>
                <w:b/>
              </w:rPr>
              <w:t>тельной работе</w:t>
            </w:r>
          </w:p>
        </w:tc>
        <w:tc>
          <w:tcPr>
            <w:tcW w:w="1843"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Проскурина</w:t>
            </w:r>
          </w:p>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Татьяна</w:t>
            </w:r>
          </w:p>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Алексеевна</w:t>
            </w:r>
          </w:p>
        </w:tc>
        <w:tc>
          <w:tcPr>
            <w:tcW w:w="5387"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rPr>
                <w:rFonts w:ascii="Times New Roman" w:eastAsia="Calibri" w:hAnsi="Times New Roman" w:cs="Times New Roman"/>
              </w:rPr>
            </w:pPr>
            <w:r w:rsidRPr="00D11EF7">
              <w:rPr>
                <w:rFonts w:ascii="Times New Roman" w:eastAsia="Calibri" w:hAnsi="Times New Roman" w:cs="Times New Roman"/>
              </w:rPr>
              <w:t xml:space="preserve">Отвечает за воспитательную   работу </w:t>
            </w:r>
          </w:p>
        </w:tc>
        <w:tc>
          <w:tcPr>
            <w:tcW w:w="2127"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Высшее</w:t>
            </w:r>
          </w:p>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 xml:space="preserve"> социальная педагогика</w:t>
            </w:r>
          </w:p>
        </w:tc>
        <w:tc>
          <w:tcPr>
            <w:tcW w:w="708" w:type="dxa"/>
            <w:tcBorders>
              <w:top w:val="single" w:sz="4" w:space="0" w:color="000000"/>
              <w:left w:val="single" w:sz="4" w:space="0" w:color="000000"/>
              <w:bottom w:val="single" w:sz="4" w:space="0" w:color="000000"/>
              <w:right w:val="single" w:sz="4" w:space="0" w:color="000000"/>
            </w:tcBorders>
            <w:hideMark/>
          </w:tcPr>
          <w:p w:rsidR="0000199C" w:rsidRPr="00D11EF7" w:rsidRDefault="00F41E22" w:rsidP="00E6754B">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1</w:t>
            </w:r>
            <w:r w:rsidR="00E6754B" w:rsidRPr="00D11EF7">
              <w:rPr>
                <w:rFonts w:ascii="Times New Roman" w:eastAsia="Calibri" w:hAnsi="Times New Roman" w:cs="Times New Roman"/>
                <w:b/>
              </w:rPr>
              <w:t>7</w:t>
            </w:r>
          </w:p>
        </w:tc>
        <w:tc>
          <w:tcPr>
            <w:tcW w:w="850" w:type="dxa"/>
            <w:tcBorders>
              <w:top w:val="single" w:sz="4" w:space="0" w:color="000000"/>
              <w:left w:val="single" w:sz="4" w:space="0" w:color="000000"/>
              <w:bottom w:val="single" w:sz="4" w:space="0" w:color="000000"/>
              <w:right w:val="single" w:sz="4" w:space="0" w:color="000000"/>
            </w:tcBorders>
            <w:hideMark/>
          </w:tcPr>
          <w:p w:rsidR="0000199C" w:rsidRPr="00D11EF7" w:rsidRDefault="00E6754B"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20</w:t>
            </w:r>
          </w:p>
        </w:tc>
        <w:tc>
          <w:tcPr>
            <w:tcW w:w="709"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1</w:t>
            </w:r>
          </w:p>
        </w:tc>
        <w:tc>
          <w:tcPr>
            <w:tcW w:w="850"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w:t>
            </w:r>
          </w:p>
        </w:tc>
      </w:tr>
      <w:tr w:rsidR="00B97496" w:rsidRPr="00D11EF7" w:rsidTr="00D87A85">
        <w:tc>
          <w:tcPr>
            <w:tcW w:w="533"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6</w:t>
            </w:r>
          </w:p>
        </w:tc>
        <w:tc>
          <w:tcPr>
            <w:tcW w:w="1985"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Зам директора по АХР</w:t>
            </w:r>
          </w:p>
        </w:tc>
        <w:tc>
          <w:tcPr>
            <w:tcW w:w="1843"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Чурилина</w:t>
            </w:r>
          </w:p>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 xml:space="preserve">Евгения </w:t>
            </w:r>
          </w:p>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Валерьевна</w:t>
            </w:r>
          </w:p>
        </w:tc>
        <w:tc>
          <w:tcPr>
            <w:tcW w:w="5387"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rPr>
                <w:rFonts w:ascii="Times New Roman" w:eastAsia="Calibri" w:hAnsi="Times New Roman" w:cs="Times New Roman"/>
              </w:rPr>
            </w:pPr>
            <w:r w:rsidRPr="00D11EF7">
              <w:rPr>
                <w:rFonts w:ascii="Times New Roman" w:eastAsia="Calibri" w:hAnsi="Times New Roman" w:cs="Times New Roman"/>
              </w:rPr>
              <w:t xml:space="preserve"> Отвечает за административно-хозяйственную работу</w:t>
            </w:r>
          </w:p>
        </w:tc>
        <w:tc>
          <w:tcPr>
            <w:tcW w:w="2127"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Высшее</w:t>
            </w:r>
          </w:p>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инженер</w:t>
            </w:r>
          </w:p>
        </w:tc>
        <w:tc>
          <w:tcPr>
            <w:tcW w:w="708" w:type="dxa"/>
            <w:tcBorders>
              <w:top w:val="single" w:sz="4" w:space="0" w:color="000000"/>
              <w:left w:val="single" w:sz="4" w:space="0" w:color="000000"/>
              <w:bottom w:val="single" w:sz="4" w:space="0" w:color="000000"/>
              <w:right w:val="single" w:sz="4" w:space="0" w:color="000000"/>
            </w:tcBorders>
            <w:hideMark/>
          </w:tcPr>
          <w:p w:rsidR="0000199C" w:rsidRPr="00D11EF7" w:rsidRDefault="00F41E22" w:rsidP="00E6754B">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1</w:t>
            </w:r>
            <w:r w:rsidR="00E6754B" w:rsidRPr="00D11EF7">
              <w:rPr>
                <w:rFonts w:ascii="Times New Roman" w:eastAsia="Calibri" w:hAnsi="Times New Roman" w:cs="Times New Roman"/>
                <w:b/>
              </w:rPr>
              <w:t>5</w:t>
            </w:r>
          </w:p>
        </w:tc>
        <w:tc>
          <w:tcPr>
            <w:tcW w:w="850"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w:t>
            </w:r>
          </w:p>
        </w:tc>
        <w:tc>
          <w:tcPr>
            <w:tcW w:w="709"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с</w:t>
            </w:r>
          </w:p>
        </w:tc>
        <w:tc>
          <w:tcPr>
            <w:tcW w:w="850"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w:t>
            </w:r>
          </w:p>
        </w:tc>
      </w:tr>
      <w:tr w:rsidR="00B97496" w:rsidRPr="00D11EF7" w:rsidTr="00D87A85">
        <w:tc>
          <w:tcPr>
            <w:tcW w:w="533"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7</w:t>
            </w:r>
          </w:p>
        </w:tc>
        <w:tc>
          <w:tcPr>
            <w:tcW w:w="1985" w:type="dxa"/>
            <w:tcBorders>
              <w:top w:val="single" w:sz="4" w:space="0" w:color="000000"/>
              <w:left w:val="single" w:sz="4" w:space="0" w:color="000000"/>
              <w:bottom w:val="single" w:sz="4" w:space="0" w:color="000000"/>
              <w:right w:val="single" w:sz="4" w:space="0" w:color="000000"/>
            </w:tcBorders>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Главный бухгалтер</w:t>
            </w:r>
          </w:p>
          <w:p w:rsidR="0000199C" w:rsidRPr="00D11EF7" w:rsidRDefault="0000199C" w:rsidP="006D1AB3">
            <w:pPr>
              <w:spacing w:after="0" w:line="240" w:lineRule="auto"/>
              <w:ind w:right="142"/>
              <w:jc w:val="center"/>
              <w:rPr>
                <w:rFonts w:ascii="Times New Roman" w:eastAsia="Calibri" w:hAnsi="Times New Roman" w:cs="Times New Roman"/>
                <w:b/>
              </w:rPr>
            </w:pPr>
          </w:p>
        </w:tc>
        <w:tc>
          <w:tcPr>
            <w:tcW w:w="1843"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Рябова</w:t>
            </w:r>
          </w:p>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Светлана</w:t>
            </w:r>
          </w:p>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Павловна</w:t>
            </w:r>
          </w:p>
        </w:tc>
        <w:tc>
          <w:tcPr>
            <w:tcW w:w="5387"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rPr>
                <w:rFonts w:ascii="Times New Roman" w:eastAsia="Calibri" w:hAnsi="Times New Roman" w:cs="Times New Roman"/>
              </w:rPr>
            </w:pPr>
            <w:r w:rsidRPr="00D11EF7">
              <w:rPr>
                <w:rFonts w:ascii="Times New Roman" w:eastAsia="Calibri" w:hAnsi="Times New Roman" w:cs="Times New Roman"/>
              </w:rPr>
              <w:t>Отвечает за финансово-хозяйственную деятельность ОУ</w:t>
            </w:r>
          </w:p>
        </w:tc>
        <w:tc>
          <w:tcPr>
            <w:tcW w:w="2127"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Высшее</w:t>
            </w:r>
          </w:p>
          <w:p w:rsidR="0000199C" w:rsidRPr="00D11EF7" w:rsidRDefault="0000199C" w:rsidP="006D1AB3">
            <w:pPr>
              <w:spacing w:after="0" w:line="240" w:lineRule="auto"/>
              <w:ind w:right="142"/>
              <w:jc w:val="center"/>
              <w:rPr>
                <w:rFonts w:ascii="Times New Roman" w:eastAsia="Calibri" w:hAnsi="Times New Roman" w:cs="Times New Roman"/>
              </w:rPr>
            </w:pPr>
            <w:r w:rsidRPr="00D11EF7">
              <w:rPr>
                <w:rFonts w:ascii="Times New Roman" w:eastAsia="Calibri" w:hAnsi="Times New Roman" w:cs="Times New Roman"/>
              </w:rPr>
              <w:t>бухгалтерский учёт и аудит</w:t>
            </w:r>
          </w:p>
        </w:tc>
        <w:tc>
          <w:tcPr>
            <w:tcW w:w="708" w:type="dxa"/>
            <w:tcBorders>
              <w:top w:val="single" w:sz="4" w:space="0" w:color="000000"/>
              <w:left w:val="single" w:sz="4" w:space="0" w:color="000000"/>
              <w:bottom w:val="single" w:sz="4" w:space="0" w:color="000000"/>
              <w:right w:val="single" w:sz="4" w:space="0" w:color="000000"/>
            </w:tcBorders>
            <w:hideMark/>
          </w:tcPr>
          <w:p w:rsidR="0000199C" w:rsidRPr="00D11EF7" w:rsidRDefault="00F41E22" w:rsidP="00E6754B">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3</w:t>
            </w:r>
            <w:r w:rsidR="00E6754B" w:rsidRPr="00D11EF7">
              <w:rPr>
                <w:rFonts w:ascii="Times New Roman" w:eastAsia="Calibri" w:hAnsi="Times New Roman" w:cs="Times New Roman"/>
                <w:b/>
              </w:rPr>
              <w:t>6</w:t>
            </w:r>
          </w:p>
        </w:tc>
        <w:tc>
          <w:tcPr>
            <w:tcW w:w="850"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w:t>
            </w:r>
          </w:p>
        </w:tc>
        <w:tc>
          <w:tcPr>
            <w:tcW w:w="709"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w:t>
            </w:r>
          </w:p>
        </w:tc>
        <w:tc>
          <w:tcPr>
            <w:tcW w:w="850" w:type="dxa"/>
            <w:tcBorders>
              <w:top w:val="single" w:sz="4" w:space="0" w:color="000000"/>
              <w:left w:val="single" w:sz="4" w:space="0" w:color="000000"/>
              <w:bottom w:val="single" w:sz="4" w:space="0" w:color="000000"/>
              <w:right w:val="single" w:sz="4" w:space="0" w:color="000000"/>
            </w:tcBorders>
            <w:hideMark/>
          </w:tcPr>
          <w:p w:rsidR="0000199C" w:rsidRPr="00D11EF7" w:rsidRDefault="0000199C" w:rsidP="006D1AB3">
            <w:pPr>
              <w:spacing w:after="0" w:line="240" w:lineRule="auto"/>
              <w:ind w:right="142"/>
              <w:jc w:val="center"/>
              <w:rPr>
                <w:rFonts w:ascii="Times New Roman" w:eastAsia="Calibri" w:hAnsi="Times New Roman" w:cs="Times New Roman"/>
                <w:b/>
              </w:rPr>
            </w:pPr>
            <w:r w:rsidRPr="00D11EF7">
              <w:rPr>
                <w:rFonts w:ascii="Times New Roman" w:eastAsia="Calibri" w:hAnsi="Times New Roman" w:cs="Times New Roman"/>
                <w:b/>
              </w:rPr>
              <w:t>-</w:t>
            </w:r>
          </w:p>
        </w:tc>
      </w:tr>
    </w:tbl>
    <w:p w:rsidR="006D1AB3" w:rsidRPr="00E6754B" w:rsidRDefault="005D6BCA" w:rsidP="006E6A40">
      <w:pPr>
        <w:spacing w:after="0" w:line="240" w:lineRule="auto"/>
        <w:rPr>
          <w:rFonts w:ascii="Times New Roman" w:eastAsia="Calibri" w:hAnsi="Times New Roman" w:cs="Times New Roman"/>
          <w:sz w:val="24"/>
          <w:szCs w:val="24"/>
        </w:rPr>
        <w:sectPr w:rsidR="006D1AB3" w:rsidRPr="00E6754B" w:rsidSect="00856FD5">
          <w:pgSz w:w="16840" w:h="11907" w:orient="landscape"/>
          <w:pgMar w:top="1134" w:right="851" w:bottom="1134" w:left="1701" w:header="0" w:footer="6" w:gutter="0"/>
          <w:cols w:space="720"/>
        </w:sectPr>
      </w:pPr>
      <w:r>
        <w:rPr>
          <w:rFonts w:ascii="Times New Roman" w:eastAsia="Calibri" w:hAnsi="Times New Roman" w:cs="Times New Roman"/>
          <w:noProof/>
          <w:color w:val="7030A0"/>
          <w:sz w:val="24"/>
          <w:szCs w:val="24"/>
          <w:lang w:eastAsia="ru-RU"/>
        </w:rPr>
        <w:pict>
          <v:shapetype id="_x0000_t202" coordsize="21600,21600" o:spt="202" path="m,l,21600r21600,l21600,xe">
            <v:stroke joinstyle="miter"/>
            <v:path gradientshapeok="t" o:connecttype="rect"/>
          </v:shapetype>
          <v:shape id="Надпись 1" o:spid="_x0000_s1026" type="#_x0000_t202" style="position:absolute;margin-left:6797.35pt;margin-top:1.3pt;width:321.75pt;height:13.2pt;z-index:-251656192;visibility:visible;mso-wrap-distance-left:5pt;mso-wrap-distance-right:5pt;mso-wrap-distance-bottom:18pt;mso-position-horizontal:righ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" filled="f" stroked="f">
            <v:textbox style="mso-next-textbox:#Надпись 1;mso-fit-shape-to-text:t" inset="0,0,0,0">
              <w:txbxContent>
                <w:p w:rsidR="005E162C" w:rsidRDefault="005E162C" w:rsidP="006D1AB3">
                  <w:pPr>
                    <w:pStyle w:val="8"/>
                    <w:shd w:val="clear" w:color="auto" w:fill="auto"/>
                    <w:spacing w:line="260" w:lineRule="exact"/>
                    <w:ind w:firstLine="0"/>
                    <w:rPr>
                      <w:b/>
                    </w:rPr>
                  </w:pPr>
                </w:p>
              </w:txbxContent>
            </v:textbox>
            <w10:wrap type="square" anchorx="page" anchory="margin"/>
          </v:shape>
        </w:pict>
      </w:r>
    </w:p>
    <w:p w:rsidR="006D1AB3" w:rsidRPr="00E55C7B" w:rsidRDefault="00D87A85" w:rsidP="006D1AB3">
      <w:pPr>
        <w:autoSpaceDE w:val="0"/>
        <w:autoSpaceDN w:val="0"/>
        <w:adjustRightInd w:val="0"/>
        <w:spacing w:after="0" w:line="240" w:lineRule="auto"/>
        <w:rPr>
          <w:rFonts w:ascii="Times New Roman" w:eastAsia="Calibri" w:hAnsi="Times New Roman" w:cs="Times New Roman"/>
          <w:b/>
          <w:sz w:val="24"/>
          <w:szCs w:val="24"/>
        </w:rPr>
      </w:pPr>
      <w:r w:rsidRPr="00E55C7B">
        <w:rPr>
          <w:rFonts w:ascii="Times New Roman" w:eastAsia="Calibri" w:hAnsi="Times New Roman" w:cs="Times New Roman"/>
          <w:b/>
          <w:sz w:val="24"/>
          <w:szCs w:val="24"/>
        </w:rPr>
        <w:t xml:space="preserve">   2.3</w:t>
      </w:r>
      <w:r w:rsidR="006D1AB3" w:rsidRPr="00E55C7B">
        <w:rPr>
          <w:rFonts w:ascii="Times New Roman" w:eastAsia="Calibri" w:hAnsi="Times New Roman" w:cs="Times New Roman"/>
          <w:b/>
          <w:sz w:val="24"/>
          <w:szCs w:val="24"/>
        </w:rPr>
        <w:t>. Система управления</w:t>
      </w:r>
    </w:p>
    <w:p w:rsidR="006D1AB3" w:rsidRPr="00E55C7B" w:rsidRDefault="006D1AB3" w:rsidP="006D1AB3">
      <w:pPr>
        <w:autoSpaceDE w:val="0"/>
        <w:autoSpaceDN w:val="0"/>
        <w:adjustRightInd w:val="0"/>
        <w:spacing w:after="0" w:line="240" w:lineRule="auto"/>
        <w:rPr>
          <w:rFonts w:ascii="Times New Roman" w:eastAsia="Calibri" w:hAnsi="Times New Roman" w:cs="Times New Roman"/>
          <w:sz w:val="24"/>
          <w:szCs w:val="24"/>
        </w:rPr>
      </w:pPr>
      <w:r w:rsidRPr="00E55C7B">
        <w:rPr>
          <w:rFonts w:ascii="Times New Roman" w:eastAsia="Calibri" w:hAnsi="Times New Roman" w:cs="Times New Roman"/>
          <w:sz w:val="24"/>
          <w:szCs w:val="24"/>
        </w:rPr>
        <w:t xml:space="preserve">     В учреждении</w:t>
      </w:r>
      <w:r w:rsidR="00AE01DC" w:rsidRPr="00E55C7B">
        <w:rPr>
          <w:rFonts w:ascii="Times New Roman" w:eastAsia="Calibri" w:hAnsi="Times New Roman" w:cs="Times New Roman"/>
          <w:sz w:val="24"/>
          <w:szCs w:val="24"/>
        </w:rPr>
        <w:t xml:space="preserve"> сложилась система управления, которая</w:t>
      </w:r>
      <w:r w:rsidR="00455077" w:rsidRPr="00E55C7B">
        <w:rPr>
          <w:rFonts w:ascii="Times New Roman" w:eastAsia="Calibri" w:hAnsi="Times New Roman" w:cs="Times New Roman"/>
          <w:sz w:val="24"/>
          <w:szCs w:val="24"/>
        </w:rPr>
        <w:t xml:space="preserve"> основана на управленческом</w:t>
      </w:r>
      <w:r w:rsidRPr="00E55C7B">
        <w:rPr>
          <w:rFonts w:ascii="Times New Roman" w:eastAsia="Calibri" w:hAnsi="Times New Roman" w:cs="Times New Roman"/>
          <w:sz w:val="24"/>
          <w:szCs w:val="24"/>
        </w:rPr>
        <w:t xml:space="preserve"> цикле:</w:t>
      </w:r>
    </w:p>
    <w:p w:rsidR="006D1AB3" w:rsidRPr="00E55C7B" w:rsidRDefault="006D1AB3" w:rsidP="00963A70">
      <w:pPr>
        <w:autoSpaceDE w:val="0"/>
        <w:autoSpaceDN w:val="0"/>
        <w:adjustRightInd w:val="0"/>
        <w:spacing w:after="0" w:line="240" w:lineRule="auto"/>
        <w:rPr>
          <w:rFonts w:ascii="Times New Roman" w:eastAsia="Calibri" w:hAnsi="Times New Roman" w:cs="Times New Roman"/>
          <w:b/>
          <w:sz w:val="24"/>
          <w:szCs w:val="24"/>
        </w:rPr>
      </w:pPr>
      <w:r w:rsidRPr="00E55C7B">
        <w:rPr>
          <w:rFonts w:ascii="Times New Roman" w:eastAsia="Calibri" w:hAnsi="Times New Roman" w:cs="Times New Roman"/>
          <w:bCs/>
          <w:sz w:val="24"/>
          <w:szCs w:val="24"/>
          <w:shd w:val="clear" w:color="auto" w:fill="FFFFFF"/>
        </w:rPr>
        <w:t> анализ, целеполагание и планирование, организация, руководство, контроль и регулирование. В работе используются основные виды педагогического анализа в зависимости</w:t>
      </w:r>
      <w:r w:rsidR="00963A70" w:rsidRPr="00E55C7B">
        <w:rPr>
          <w:rFonts w:ascii="Times New Roman" w:eastAsia="Calibri" w:hAnsi="Times New Roman" w:cs="Times New Roman"/>
          <w:bCs/>
          <w:sz w:val="24"/>
          <w:szCs w:val="24"/>
          <w:shd w:val="clear" w:color="auto" w:fill="FFFFFF"/>
        </w:rPr>
        <w:t xml:space="preserve"> от его содержания, а именно:</w:t>
      </w:r>
      <w:r w:rsidR="00C33B50" w:rsidRPr="00E55C7B">
        <w:rPr>
          <w:rFonts w:ascii="Times New Roman" w:eastAsia="Calibri" w:hAnsi="Times New Roman" w:cs="Times New Roman"/>
          <w:bCs/>
          <w:sz w:val="24"/>
          <w:szCs w:val="24"/>
          <w:shd w:val="clear" w:color="auto" w:fill="FFFFFF"/>
        </w:rPr>
        <w:t xml:space="preserve"> </w:t>
      </w:r>
      <w:r w:rsidR="009C6ED1" w:rsidRPr="00E55C7B">
        <w:rPr>
          <w:rFonts w:ascii="Times New Roman" w:eastAsia="Calibri" w:hAnsi="Times New Roman" w:cs="Times New Roman"/>
          <w:bCs/>
          <w:sz w:val="24"/>
          <w:szCs w:val="24"/>
          <w:shd w:val="clear" w:color="auto" w:fill="FFFFFF"/>
        </w:rPr>
        <w:t xml:space="preserve">параметрический, </w:t>
      </w:r>
      <w:r w:rsidR="00963A70" w:rsidRPr="00E55C7B">
        <w:rPr>
          <w:rFonts w:ascii="Times New Roman" w:eastAsia="Calibri" w:hAnsi="Times New Roman" w:cs="Times New Roman"/>
          <w:bCs/>
          <w:sz w:val="24"/>
          <w:szCs w:val="24"/>
          <w:shd w:val="clear" w:color="auto" w:fill="FFFFFF"/>
        </w:rPr>
        <w:t>тематический,</w:t>
      </w:r>
      <w:r w:rsidR="009C6ED1" w:rsidRPr="00E55C7B">
        <w:rPr>
          <w:rFonts w:ascii="Times New Roman" w:eastAsia="Calibri" w:hAnsi="Times New Roman" w:cs="Times New Roman"/>
          <w:bCs/>
          <w:sz w:val="24"/>
          <w:szCs w:val="24"/>
          <w:shd w:val="clear" w:color="auto" w:fill="FFFFFF"/>
        </w:rPr>
        <w:t xml:space="preserve"> </w:t>
      </w:r>
      <w:r w:rsidRPr="00E55C7B">
        <w:rPr>
          <w:rFonts w:ascii="Times New Roman" w:eastAsia="Calibri" w:hAnsi="Times New Roman" w:cs="Times New Roman"/>
          <w:bCs/>
          <w:sz w:val="24"/>
          <w:szCs w:val="24"/>
          <w:shd w:val="clear" w:color="auto" w:fill="FFFFFF"/>
        </w:rPr>
        <w:t>итоговый.</w:t>
      </w:r>
      <w:r w:rsidRPr="00E55C7B">
        <w:rPr>
          <w:rFonts w:ascii="Times New Roman" w:eastAsia="Calibri" w:hAnsi="Times New Roman" w:cs="Times New Roman"/>
          <w:bCs/>
          <w:sz w:val="24"/>
          <w:szCs w:val="24"/>
          <w:shd w:val="clear" w:color="auto" w:fill="FFFFFF"/>
        </w:rPr>
        <w:br/>
      </w:r>
      <w:r w:rsidRPr="00E55C7B">
        <w:rPr>
          <w:rFonts w:ascii="Times New Roman" w:eastAsia="Calibri" w:hAnsi="Times New Roman" w:cs="Times New Roman"/>
          <w:sz w:val="24"/>
          <w:szCs w:val="24"/>
        </w:rPr>
        <w:t>Происходит изучение</w:t>
      </w:r>
      <w:r w:rsidRPr="00E55C7B">
        <w:rPr>
          <w:rFonts w:ascii="Times New Roman" w:eastAsia="Calibri" w:hAnsi="Times New Roman" w:cs="Times New Roman"/>
          <w:bCs/>
          <w:sz w:val="24"/>
          <w:szCs w:val="24"/>
          <w:shd w:val="clear" w:color="auto" w:fill="FFFFFF"/>
        </w:rPr>
        <w:t xml:space="preserve"> ежедневной информации о ходе   образовательн</w:t>
      </w:r>
      <w:r w:rsidR="00963A70" w:rsidRPr="00E55C7B">
        <w:rPr>
          <w:rFonts w:ascii="Times New Roman" w:eastAsia="Calibri" w:hAnsi="Times New Roman" w:cs="Times New Roman"/>
          <w:bCs/>
          <w:sz w:val="24"/>
          <w:szCs w:val="24"/>
          <w:shd w:val="clear" w:color="auto" w:fill="FFFFFF"/>
        </w:rPr>
        <w:t>ого процесса, выявление причин,</w:t>
      </w:r>
      <w:r w:rsidR="009C6ED1" w:rsidRPr="00E55C7B">
        <w:rPr>
          <w:rFonts w:ascii="Times New Roman" w:eastAsia="Calibri" w:hAnsi="Times New Roman" w:cs="Times New Roman"/>
          <w:bCs/>
          <w:sz w:val="24"/>
          <w:szCs w:val="24"/>
          <w:shd w:val="clear" w:color="auto" w:fill="FFFFFF"/>
        </w:rPr>
        <w:t xml:space="preserve"> </w:t>
      </w:r>
      <w:r w:rsidRPr="00E55C7B">
        <w:rPr>
          <w:rFonts w:ascii="Times New Roman" w:eastAsia="Calibri" w:hAnsi="Times New Roman" w:cs="Times New Roman"/>
          <w:bCs/>
          <w:sz w:val="24"/>
          <w:szCs w:val="24"/>
          <w:shd w:val="clear" w:color="auto" w:fill="FFFFFF"/>
        </w:rPr>
        <w:t>нарушающих его, изучаются    устойчивые, повторяющиеся зависимости в ходе и результатах педагогического процесса.  По завершении учебной четверти, пол</w:t>
      </w:r>
      <w:r w:rsidR="00AE01DC" w:rsidRPr="00E55C7B">
        <w:rPr>
          <w:rFonts w:ascii="Times New Roman" w:eastAsia="Calibri" w:hAnsi="Times New Roman" w:cs="Times New Roman"/>
          <w:bCs/>
          <w:sz w:val="24"/>
          <w:szCs w:val="24"/>
          <w:shd w:val="clear" w:color="auto" w:fill="FFFFFF"/>
        </w:rPr>
        <w:t>угодия, учебного года изучаются</w:t>
      </w:r>
      <w:r w:rsidRPr="00E55C7B">
        <w:rPr>
          <w:rFonts w:ascii="Times New Roman" w:eastAsia="Calibri" w:hAnsi="Times New Roman" w:cs="Times New Roman"/>
          <w:bCs/>
          <w:sz w:val="24"/>
          <w:szCs w:val="24"/>
          <w:shd w:val="clear" w:color="auto" w:fill="FFFFFF"/>
        </w:rPr>
        <w:t xml:space="preserve"> достигнутые результаты.</w:t>
      </w:r>
    </w:p>
    <w:p w:rsidR="006D1AB3" w:rsidRPr="00E55C7B" w:rsidRDefault="006D1AB3" w:rsidP="006D1AB3">
      <w:pPr>
        <w:autoSpaceDE w:val="0"/>
        <w:autoSpaceDN w:val="0"/>
        <w:adjustRightInd w:val="0"/>
        <w:spacing w:after="0" w:line="240" w:lineRule="auto"/>
        <w:jc w:val="both"/>
        <w:rPr>
          <w:rFonts w:ascii="Times New Roman" w:eastAsia="Calibri" w:hAnsi="Times New Roman" w:cs="Times New Roman"/>
          <w:sz w:val="24"/>
          <w:szCs w:val="24"/>
        </w:rPr>
      </w:pPr>
      <w:r w:rsidRPr="00E55C7B">
        <w:rPr>
          <w:rFonts w:ascii="Times New Roman" w:eastAsia="Calibri" w:hAnsi="Times New Roman" w:cs="Times New Roman"/>
          <w:bCs/>
          <w:sz w:val="24"/>
          <w:szCs w:val="24"/>
          <w:shd w:val="clear" w:color="auto" w:fill="FFFFFF"/>
        </w:rPr>
        <w:t xml:space="preserve">       Содержательную о</w:t>
      </w:r>
      <w:r w:rsidR="00892934" w:rsidRPr="00E55C7B">
        <w:rPr>
          <w:rFonts w:ascii="Times New Roman" w:eastAsia="Calibri" w:hAnsi="Times New Roman" w:cs="Times New Roman"/>
          <w:bCs/>
          <w:sz w:val="24"/>
          <w:szCs w:val="24"/>
          <w:shd w:val="clear" w:color="auto" w:fill="FFFFFF"/>
        </w:rPr>
        <w:t xml:space="preserve">снову итогового анализа работы </w:t>
      </w:r>
      <w:r w:rsidRPr="00E55C7B">
        <w:rPr>
          <w:rFonts w:ascii="Times New Roman" w:eastAsia="Calibri" w:hAnsi="Times New Roman" w:cs="Times New Roman"/>
          <w:bCs/>
          <w:sz w:val="24"/>
          <w:szCs w:val="24"/>
          <w:shd w:val="clear" w:color="auto" w:fill="FFFFFF"/>
        </w:rPr>
        <w:t xml:space="preserve">лицея за учебный год составляют следующие направления: выполнение образовательных программ, качество знаний, умений, навыков </w:t>
      </w:r>
      <w:r w:rsidR="00AE01DC" w:rsidRPr="00E55C7B">
        <w:rPr>
          <w:rFonts w:ascii="Times New Roman" w:eastAsia="Calibri" w:hAnsi="Times New Roman" w:cs="Times New Roman"/>
          <w:bCs/>
          <w:sz w:val="24"/>
          <w:szCs w:val="24"/>
          <w:shd w:val="clear" w:color="auto" w:fill="FFFFFF"/>
        </w:rPr>
        <w:t>учащихся, уровень воспитанности</w:t>
      </w:r>
      <w:r w:rsidRPr="00E55C7B">
        <w:rPr>
          <w:rFonts w:ascii="Times New Roman" w:eastAsia="Calibri" w:hAnsi="Times New Roman" w:cs="Times New Roman"/>
          <w:bCs/>
          <w:sz w:val="24"/>
          <w:szCs w:val="24"/>
          <w:shd w:val="clear" w:color="auto" w:fill="FFFFFF"/>
        </w:rPr>
        <w:t xml:space="preserve"> детей, качество преподавания, состояние и качество </w:t>
      </w:r>
      <w:r w:rsidR="00AE01DC" w:rsidRPr="00E55C7B">
        <w:rPr>
          <w:rFonts w:ascii="Times New Roman" w:eastAsia="Calibri" w:hAnsi="Times New Roman" w:cs="Times New Roman"/>
          <w:bCs/>
          <w:sz w:val="24"/>
          <w:szCs w:val="24"/>
          <w:shd w:val="clear" w:color="auto" w:fill="FFFFFF"/>
        </w:rPr>
        <w:t>методической работы в</w:t>
      </w:r>
      <w:r w:rsidRPr="00E55C7B">
        <w:rPr>
          <w:rFonts w:ascii="Times New Roman" w:eastAsia="Calibri" w:hAnsi="Times New Roman" w:cs="Times New Roman"/>
          <w:bCs/>
          <w:sz w:val="24"/>
          <w:szCs w:val="24"/>
          <w:shd w:val="clear" w:color="auto" w:fill="FFFFFF"/>
        </w:rPr>
        <w:t xml:space="preserve"> лицее, эффективность работы с родителями и общес</w:t>
      </w:r>
      <w:r w:rsidR="00455077" w:rsidRPr="00E55C7B">
        <w:rPr>
          <w:rFonts w:ascii="Times New Roman" w:eastAsia="Calibri" w:hAnsi="Times New Roman" w:cs="Times New Roman"/>
          <w:bCs/>
          <w:sz w:val="24"/>
          <w:szCs w:val="24"/>
          <w:shd w:val="clear" w:color="auto" w:fill="FFFFFF"/>
        </w:rPr>
        <w:t xml:space="preserve">твенностью, состояние здоровья </w:t>
      </w:r>
      <w:r w:rsidRPr="00E55C7B">
        <w:rPr>
          <w:rFonts w:ascii="Times New Roman" w:eastAsia="Calibri" w:hAnsi="Times New Roman" w:cs="Times New Roman"/>
          <w:bCs/>
          <w:sz w:val="24"/>
          <w:szCs w:val="24"/>
          <w:shd w:val="clear" w:color="auto" w:fill="FFFFFF"/>
        </w:rPr>
        <w:t>учащихся и санитарно-гигиеническая культура, результативность деятельности совета лицея, педагогического совета и др.</w:t>
      </w:r>
    </w:p>
    <w:p w:rsidR="006D1AB3" w:rsidRPr="00E55C7B" w:rsidRDefault="006D1AB3" w:rsidP="006D1AB3">
      <w:pPr>
        <w:autoSpaceDE w:val="0"/>
        <w:autoSpaceDN w:val="0"/>
        <w:adjustRightInd w:val="0"/>
        <w:spacing w:after="0" w:line="240" w:lineRule="auto"/>
        <w:jc w:val="both"/>
        <w:rPr>
          <w:rFonts w:ascii="Times New Roman" w:eastAsia="Calibri" w:hAnsi="Times New Roman" w:cs="Times New Roman"/>
          <w:sz w:val="24"/>
          <w:szCs w:val="24"/>
        </w:rPr>
      </w:pPr>
      <w:r w:rsidRPr="00E55C7B">
        <w:rPr>
          <w:rFonts w:ascii="Times New Roman" w:eastAsia="Calibri" w:hAnsi="Times New Roman" w:cs="Times New Roman"/>
          <w:bCs/>
          <w:sz w:val="24"/>
          <w:szCs w:val="24"/>
          <w:shd w:val="clear" w:color="auto" w:fill="FFFFFF"/>
        </w:rPr>
        <w:t xml:space="preserve">      Совершенствование целеполагания и планирования управленческой работы диктуется необходимостью постоянного развития ОУ. Разрабатываются три плана: перспективный (программа развития) на 5 лет, годовой и текущий. Частью годового плана является план внутриучрежденческого контроля, за выполнение которого назначается ответст</w:t>
      </w:r>
      <w:r w:rsidR="00AE01DC" w:rsidRPr="00E55C7B">
        <w:rPr>
          <w:rFonts w:ascii="Times New Roman" w:eastAsia="Calibri" w:hAnsi="Times New Roman" w:cs="Times New Roman"/>
          <w:bCs/>
          <w:sz w:val="24"/>
          <w:szCs w:val="24"/>
          <w:shd w:val="clear" w:color="auto" w:fill="FFFFFF"/>
        </w:rPr>
        <w:t xml:space="preserve">венный – заместитель директора </w:t>
      </w:r>
      <w:r w:rsidRPr="00E55C7B">
        <w:rPr>
          <w:rFonts w:ascii="Times New Roman" w:eastAsia="Calibri" w:hAnsi="Times New Roman" w:cs="Times New Roman"/>
          <w:bCs/>
          <w:sz w:val="24"/>
          <w:szCs w:val="24"/>
          <w:shd w:val="clear" w:color="auto" w:fill="FFFFFF"/>
        </w:rPr>
        <w:t xml:space="preserve">по учебной работе. В </w:t>
      </w:r>
      <w:r w:rsidR="00AE01DC" w:rsidRPr="00E55C7B">
        <w:rPr>
          <w:rFonts w:ascii="Times New Roman" w:eastAsia="Calibri" w:hAnsi="Times New Roman" w:cs="Times New Roman"/>
          <w:bCs/>
          <w:sz w:val="24"/>
          <w:szCs w:val="24"/>
          <w:shd w:val="clear" w:color="auto" w:fill="FFFFFF"/>
        </w:rPr>
        <w:t xml:space="preserve">процессе внутриучрежденческого </w:t>
      </w:r>
      <w:r w:rsidRPr="00E55C7B">
        <w:rPr>
          <w:rFonts w:ascii="Times New Roman" w:eastAsia="Calibri" w:hAnsi="Times New Roman" w:cs="Times New Roman"/>
          <w:bCs/>
          <w:sz w:val="24"/>
          <w:szCs w:val="24"/>
          <w:shd w:val="clear" w:color="auto" w:fill="FFFFFF"/>
        </w:rPr>
        <w:t xml:space="preserve">контроля используются такие методы, как изучение   документации, наблюдение, беседы, устный и письменный контроль, анкетирование, изучение передового педагогического опыта, хронометрирование, диагностические методы. </w:t>
      </w:r>
      <w:r w:rsidRPr="00E55C7B">
        <w:rPr>
          <w:rFonts w:ascii="Times New Roman" w:eastAsia="Calibri" w:hAnsi="Times New Roman" w:cs="Times New Roman"/>
          <w:sz w:val="24"/>
          <w:szCs w:val="24"/>
        </w:rPr>
        <w:t xml:space="preserve">При организации, как этапе управления, определяются </w:t>
      </w:r>
      <w:r w:rsidRPr="00E55C7B">
        <w:rPr>
          <w:rFonts w:ascii="Times New Roman" w:eastAsia="Calibri" w:hAnsi="Times New Roman" w:cs="Times New Roman"/>
          <w:bCs/>
          <w:sz w:val="24"/>
          <w:szCs w:val="24"/>
          <w:shd w:val="clear" w:color="auto" w:fill="FFFFFF"/>
        </w:rPr>
        <w:t>лучшие пути выполнения плановых и творческих заданий: инструктаж, координация, объединение людей, распределение   функциональных обязанностей, происходит расстановка кадров, мотивировка предстоящей деятельности.</w:t>
      </w:r>
    </w:p>
    <w:p w:rsidR="006D1AB3" w:rsidRPr="00E55C7B" w:rsidRDefault="006D1AB3" w:rsidP="006D1AB3">
      <w:pPr>
        <w:autoSpaceDE w:val="0"/>
        <w:autoSpaceDN w:val="0"/>
        <w:adjustRightInd w:val="0"/>
        <w:spacing w:after="0" w:line="240" w:lineRule="auto"/>
        <w:jc w:val="both"/>
        <w:rPr>
          <w:rFonts w:ascii="Times New Roman" w:eastAsia="Calibri" w:hAnsi="Times New Roman" w:cs="Times New Roman"/>
          <w:bCs/>
          <w:sz w:val="24"/>
          <w:szCs w:val="24"/>
          <w:shd w:val="clear" w:color="auto" w:fill="FFFFFF"/>
        </w:rPr>
      </w:pPr>
      <w:r w:rsidRPr="00E55C7B">
        <w:rPr>
          <w:rFonts w:ascii="Times New Roman" w:eastAsia="Calibri" w:hAnsi="Times New Roman" w:cs="Times New Roman"/>
          <w:bCs/>
          <w:i/>
          <w:iCs/>
          <w:sz w:val="24"/>
          <w:szCs w:val="24"/>
          <w:shd w:val="clear" w:color="auto" w:fill="FFFFFF"/>
        </w:rPr>
        <w:t xml:space="preserve">   При реализации функции руководства решаются следующие основные задачи:</w:t>
      </w:r>
      <w:r w:rsidRPr="00E55C7B">
        <w:rPr>
          <w:rFonts w:ascii="Times New Roman" w:eastAsia="Calibri" w:hAnsi="Times New Roman" w:cs="Times New Roman"/>
          <w:bCs/>
          <w:sz w:val="24"/>
          <w:szCs w:val="24"/>
          <w:shd w:val="clear" w:color="auto" w:fill="FFFFFF"/>
        </w:rPr>
        <w:br/>
        <w:t>1) подбор, расстановка и оценка кадров, постановка задач перед исполнителями;</w:t>
      </w:r>
      <w:r w:rsidRPr="00E55C7B">
        <w:rPr>
          <w:rFonts w:ascii="Times New Roman" w:eastAsia="Calibri" w:hAnsi="Times New Roman" w:cs="Times New Roman"/>
          <w:bCs/>
          <w:sz w:val="24"/>
          <w:szCs w:val="24"/>
          <w:shd w:val="clear" w:color="auto" w:fill="FFFFFF"/>
        </w:rPr>
        <w:br/>
        <w:t>2) анализ и регулирование социально-психологического климата в коллективе;</w:t>
      </w:r>
      <w:r w:rsidRPr="00E55C7B">
        <w:rPr>
          <w:rFonts w:ascii="Times New Roman" w:eastAsia="Calibri" w:hAnsi="Times New Roman" w:cs="Times New Roman"/>
          <w:bCs/>
          <w:sz w:val="24"/>
          <w:szCs w:val="24"/>
          <w:shd w:val="clear" w:color="auto" w:fill="FFFFFF"/>
        </w:rPr>
        <w:br/>
        <w:t>3) стимулирование продуктивной деятельности подчиненных и их саморазвития;</w:t>
      </w:r>
      <w:r w:rsidRPr="00E55C7B">
        <w:rPr>
          <w:rFonts w:ascii="Times New Roman" w:eastAsia="Calibri" w:hAnsi="Times New Roman" w:cs="Times New Roman"/>
          <w:bCs/>
          <w:sz w:val="24"/>
          <w:szCs w:val="24"/>
          <w:shd w:val="clear" w:color="auto" w:fill="FFFFFF"/>
        </w:rPr>
        <w:br/>
        <w:t>4) создание условий для профессионального роста сотрудников.</w:t>
      </w:r>
      <w:r w:rsidRPr="00E55C7B">
        <w:rPr>
          <w:rFonts w:ascii="Times New Roman" w:eastAsia="Calibri" w:hAnsi="Times New Roman" w:cs="Times New Roman"/>
          <w:bCs/>
          <w:sz w:val="24"/>
          <w:szCs w:val="24"/>
          <w:shd w:val="clear" w:color="auto" w:fill="FFFFFF"/>
        </w:rPr>
        <w:br/>
        <w:t xml:space="preserve">         Контроль - один из этапов управления, состоящий в выявлении отклонений величины фактических параметров управляемой системы от нормативов, служащих критериями оценки.</w:t>
      </w:r>
    </w:p>
    <w:p w:rsidR="006D1AB3" w:rsidRPr="00E55C7B" w:rsidRDefault="006D1AB3" w:rsidP="006D1AB3">
      <w:pPr>
        <w:autoSpaceDE w:val="0"/>
        <w:autoSpaceDN w:val="0"/>
        <w:adjustRightInd w:val="0"/>
        <w:spacing w:after="0" w:line="240" w:lineRule="auto"/>
        <w:jc w:val="both"/>
        <w:rPr>
          <w:rFonts w:ascii="Times New Roman" w:eastAsia="Calibri" w:hAnsi="Times New Roman" w:cs="Times New Roman"/>
          <w:bCs/>
          <w:sz w:val="24"/>
          <w:szCs w:val="24"/>
          <w:shd w:val="clear" w:color="auto" w:fill="FFFFFF"/>
        </w:rPr>
      </w:pPr>
    </w:p>
    <w:p w:rsidR="009C6ED1" w:rsidRPr="00E55C7B" w:rsidRDefault="009C6ED1" w:rsidP="009C6ED1">
      <w:pPr>
        <w:spacing w:after="0" w:line="240" w:lineRule="auto"/>
        <w:jc w:val="center"/>
        <w:rPr>
          <w:rFonts w:ascii="Times New Roman" w:eastAsia="Calibri" w:hAnsi="Times New Roman" w:cs="Times New Roman"/>
          <w:b/>
          <w:sz w:val="24"/>
          <w:szCs w:val="24"/>
        </w:rPr>
      </w:pPr>
      <w:r w:rsidRPr="00E55C7B">
        <w:rPr>
          <w:rFonts w:ascii="Times New Roman" w:eastAsia="Calibri" w:hAnsi="Times New Roman" w:cs="Times New Roman"/>
          <w:b/>
          <w:sz w:val="24"/>
          <w:szCs w:val="24"/>
        </w:rPr>
        <w:t xml:space="preserve">Сведения об участии обучающихся в управлении </w:t>
      </w:r>
    </w:p>
    <w:p w:rsidR="009C6ED1" w:rsidRPr="00E55C7B" w:rsidRDefault="009C6ED1" w:rsidP="009C6ED1">
      <w:pPr>
        <w:spacing w:after="0" w:line="240" w:lineRule="auto"/>
        <w:jc w:val="center"/>
        <w:rPr>
          <w:rFonts w:ascii="Times New Roman" w:eastAsia="Calibri" w:hAnsi="Times New Roman" w:cs="Times New Roman"/>
          <w:b/>
          <w:sz w:val="24"/>
          <w:szCs w:val="24"/>
        </w:rPr>
      </w:pPr>
      <w:r w:rsidRPr="00E55C7B">
        <w:rPr>
          <w:rFonts w:ascii="Times New Roman" w:eastAsia="Calibri" w:hAnsi="Times New Roman" w:cs="Times New Roman"/>
          <w:b/>
          <w:sz w:val="24"/>
          <w:szCs w:val="24"/>
        </w:rPr>
        <w:t>деятельностью образовательной организации</w:t>
      </w:r>
    </w:p>
    <w:p w:rsidR="009C6ED1" w:rsidRPr="00E55C7B" w:rsidRDefault="009C6ED1" w:rsidP="009C6ED1">
      <w:pPr>
        <w:spacing w:after="0" w:line="240" w:lineRule="auto"/>
        <w:jc w:val="center"/>
        <w:rPr>
          <w:rFonts w:ascii="Times New Roman" w:eastAsia="Calibri" w:hAnsi="Times New Roman" w:cs="Times New Roman"/>
          <w:sz w:val="24"/>
          <w:szCs w:val="24"/>
        </w:rPr>
      </w:pPr>
      <w:r w:rsidRPr="00E55C7B">
        <w:rPr>
          <w:rFonts w:ascii="Times New Roman" w:eastAsia="Calibri" w:hAnsi="Times New Roman" w:cs="Times New Roman"/>
          <w:b/>
          <w:sz w:val="24"/>
          <w:szCs w:val="24"/>
        </w:rPr>
        <w:t xml:space="preserve"> </w:t>
      </w:r>
    </w:p>
    <w:p w:rsidR="009C6ED1" w:rsidRPr="00E55C7B" w:rsidRDefault="009C6ED1" w:rsidP="009C6ED1">
      <w:pPr>
        <w:spacing w:after="0" w:line="240" w:lineRule="auto"/>
        <w:ind w:firstLine="709"/>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 xml:space="preserve">Важную роль в управлении лицеем и развитии личности учащихся играет </w:t>
      </w:r>
      <w:r w:rsidRPr="00E55C7B">
        <w:rPr>
          <w:rFonts w:ascii="Times New Roman" w:eastAsia="Times New Roman" w:hAnsi="Times New Roman" w:cs="Times New Roman"/>
          <w:b/>
          <w:sz w:val="24"/>
          <w:szCs w:val="24"/>
          <w:lang w:eastAsia="ru-RU"/>
        </w:rPr>
        <w:t>ученическое самоуправление.</w:t>
      </w:r>
      <w:r w:rsidRPr="00E55C7B">
        <w:rPr>
          <w:rFonts w:ascii="Times New Roman" w:eastAsia="Times New Roman" w:hAnsi="Times New Roman" w:cs="Times New Roman"/>
          <w:sz w:val="24"/>
          <w:szCs w:val="24"/>
          <w:lang w:eastAsia="ru-RU"/>
        </w:rPr>
        <w:t xml:space="preserve"> В компетенцию Совета старшеклассников входит организация и проведение коллективных дел, рейдов, социально-значимых акций, праздников, поддержка и преумножение традиций лицея. Через самоуправление решаются следующие задачи: развитие, сплочение и координация ученического коллектива; формирование культуры деловых отношений; умение решать проблемы. </w:t>
      </w:r>
    </w:p>
    <w:p w:rsidR="009C6ED1" w:rsidRPr="00E55C7B" w:rsidRDefault="009C6ED1" w:rsidP="009C6ED1">
      <w:pPr>
        <w:spacing w:after="0" w:line="240" w:lineRule="auto"/>
        <w:ind w:firstLine="709"/>
        <w:jc w:val="both"/>
        <w:rPr>
          <w:rFonts w:ascii="Times New Roman" w:hAnsi="Times New Roman" w:cs="Times New Roman"/>
          <w:bCs/>
          <w:sz w:val="24"/>
          <w:szCs w:val="24"/>
        </w:rPr>
      </w:pPr>
      <w:r w:rsidRPr="00E55C7B">
        <w:rPr>
          <w:rFonts w:ascii="Times New Roman" w:hAnsi="Times New Roman" w:cs="Times New Roman"/>
          <w:bCs/>
          <w:sz w:val="24"/>
          <w:szCs w:val="24"/>
        </w:rPr>
        <w:t xml:space="preserve">В 2023 году Совет старшеклассников путем голосования утвердил на должность председателя Малгину Екатерину. Всего за 2023 год проведено 9 заседаний Совета старшеклассников. </w:t>
      </w:r>
      <w:r w:rsidRPr="00E55C7B">
        <w:rPr>
          <w:rFonts w:ascii="Times New Roman" w:eastAsia="Times New Roman" w:hAnsi="Times New Roman" w:cs="Times New Roman"/>
          <w:sz w:val="24"/>
          <w:szCs w:val="24"/>
          <w:lang w:eastAsia="ru-RU"/>
        </w:rPr>
        <w:t xml:space="preserve">На заседаниях Совета ребята обсуждали план подготовки и проведения общелицейских мероприятий, делали анализ общешкольных ключевых дел, обсуждали подготовку к участию в городских мероприятиях. </w:t>
      </w:r>
    </w:p>
    <w:p w:rsidR="009C6ED1" w:rsidRPr="00E55C7B" w:rsidRDefault="009C6ED1" w:rsidP="009C6ED1">
      <w:pPr>
        <w:spacing w:after="0" w:line="240" w:lineRule="auto"/>
        <w:ind w:firstLine="708"/>
        <w:jc w:val="both"/>
        <w:rPr>
          <w:rFonts w:ascii="Times New Roman" w:hAnsi="Times New Roman" w:cs="Times New Roman"/>
          <w:bCs/>
          <w:sz w:val="24"/>
          <w:szCs w:val="24"/>
        </w:rPr>
      </w:pPr>
      <w:r w:rsidRPr="00E55C7B">
        <w:rPr>
          <w:rFonts w:ascii="Times New Roman" w:hAnsi="Times New Roman" w:cs="Times New Roman"/>
          <w:bCs/>
          <w:sz w:val="24"/>
          <w:szCs w:val="24"/>
        </w:rPr>
        <w:t>С участием Совета старшеклассников состоялись многие общешкольные мероприятия: День Учителя, «Посвящение в пятиклассники», «Посвящение в первоклассники», «Новогодний</w:t>
      </w:r>
      <w:r w:rsidRPr="00D5255E">
        <w:rPr>
          <w:rFonts w:ascii="Times New Roman" w:hAnsi="Times New Roman" w:cs="Times New Roman"/>
          <w:bCs/>
          <w:color w:val="7030A0"/>
          <w:sz w:val="24"/>
          <w:szCs w:val="24"/>
        </w:rPr>
        <w:t xml:space="preserve"> </w:t>
      </w:r>
      <w:r w:rsidRPr="00E55C7B">
        <w:rPr>
          <w:rFonts w:ascii="Times New Roman" w:hAnsi="Times New Roman" w:cs="Times New Roman"/>
          <w:bCs/>
          <w:sz w:val="24"/>
          <w:szCs w:val="24"/>
        </w:rPr>
        <w:t>квест», новогодние утренники для ребят 1-4 классов, День Защитника Отечества, акция «Помоги братьям нашим меньшим», мероприятия в рамках Фестиваля искусств, 8 марта  и другие.</w:t>
      </w:r>
    </w:p>
    <w:p w:rsidR="009C6ED1" w:rsidRPr="00E55C7B" w:rsidRDefault="009C6ED1" w:rsidP="009C6ED1">
      <w:pPr>
        <w:spacing w:after="0" w:line="240" w:lineRule="auto"/>
        <w:ind w:firstLine="708"/>
        <w:jc w:val="both"/>
        <w:rPr>
          <w:rFonts w:ascii="Times New Roman" w:hAnsi="Times New Roman" w:cs="Times New Roman"/>
          <w:bCs/>
          <w:sz w:val="24"/>
          <w:szCs w:val="24"/>
        </w:rPr>
      </w:pPr>
      <w:r w:rsidRPr="00E55C7B">
        <w:rPr>
          <w:rFonts w:ascii="Times New Roman" w:hAnsi="Times New Roman" w:cs="Times New Roman"/>
          <w:bCs/>
          <w:sz w:val="24"/>
          <w:szCs w:val="24"/>
        </w:rPr>
        <w:t>Активное включение ребят в общественную жизнь лицея формирует ответственность, целеустремленность, лидерские качества, позволяет им вырабатывать единые тактики взаимодействия при организации мероприятий, способствует слаженной работе и сплочению ребят.</w:t>
      </w:r>
    </w:p>
    <w:p w:rsidR="009C6ED1" w:rsidRPr="00E55C7B" w:rsidRDefault="009C6ED1" w:rsidP="009C6ED1">
      <w:pPr>
        <w:spacing w:after="0" w:line="240" w:lineRule="auto"/>
        <w:ind w:firstLine="709"/>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 xml:space="preserve">Уровень активности и творческих способностей ребят в рамках работы Совета во всех классах разный. </w:t>
      </w:r>
    </w:p>
    <w:p w:rsidR="009C6ED1" w:rsidRPr="00E55C7B" w:rsidRDefault="009C6ED1" w:rsidP="009C6ED1">
      <w:pPr>
        <w:spacing w:after="0" w:line="240" w:lineRule="auto"/>
        <w:ind w:firstLine="709"/>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 xml:space="preserve">Для того чтобы изучить мнение ребят относительно мероприятий, проходящих в лицее, была запущена анкета-онлайн с рядом вопросов. </w:t>
      </w:r>
    </w:p>
    <w:p w:rsidR="009C6ED1" w:rsidRPr="00E55C7B" w:rsidRDefault="009C6ED1" w:rsidP="009C6ED1">
      <w:pPr>
        <w:spacing w:after="0" w:line="240" w:lineRule="auto"/>
        <w:ind w:firstLine="709"/>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Цель анкетирования: уточнить степень удовлетворенности массовыми мероприятиями обучающихся для обеспечения планирования и проведения дальнейшей работы.</w:t>
      </w:r>
    </w:p>
    <w:p w:rsidR="009C6ED1" w:rsidRPr="00E55C7B" w:rsidRDefault="009C6ED1" w:rsidP="009C6ED1">
      <w:pPr>
        <w:spacing w:after="0" w:line="240" w:lineRule="auto"/>
        <w:ind w:firstLine="709"/>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В анкетировании приняли участие 385 обучающихся лицея 1-11 классов.</w:t>
      </w:r>
    </w:p>
    <w:p w:rsidR="009C6ED1" w:rsidRPr="00E55C7B" w:rsidRDefault="009C6ED1" w:rsidP="009C6ED1">
      <w:pPr>
        <w:spacing w:after="0" w:line="240" w:lineRule="auto"/>
        <w:ind w:firstLine="709"/>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Были получены следующие результаты.</w:t>
      </w:r>
    </w:p>
    <w:p w:rsidR="00D5255E" w:rsidRPr="00E55C7B" w:rsidRDefault="00D5255E" w:rsidP="009C6ED1">
      <w:pPr>
        <w:spacing w:after="0" w:line="240" w:lineRule="auto"/>
        <w:ind w:firstLine="709"/>
        <w:jc w:val="both"/>
        <w:rPr>
          <w:rFonts w:ascii="Times New Roman" w:eastAsia="Century Schoolbook" w:hAnsi="Times New Roman" w:cs="Times New Roman"/>
          <w:bCs/>
          <w:sz w:val="24"/>
          <w:szCs w:val="24"/>
        </w:rPr>
      </w:pPr>
    </w:p>
    <w:p w:rsidR="00D5255E" w:rsidRPr="00E55C7B" w:rsidRDefault="00D5255E" w:rsidP="009C6ED1">
      <w:pPr>
        <w:spacing w:after="0" w:line="240" w:lineRule="auto"/>
        <w:ind w:firstLine="709"/>
        <w:jc w:val="both"/>
        <w:rPr>
          <w:rFonts w:ascii="Times New Roman" w:eastAsia="Century Schoolbook" w:hAnsi="Times New Roman" w:cs="Times New Roman"/>
          <w:bCs/>
          <w:sz w:val="24"/>
          <w:szCs w:val="24"/>
        </w:rPr>
      </w:pPr>
    </w:p>
    <w:p w:rsidR="009C6ED1" w:rsidRPr="00E55C7B" w:rsidRDefault="009C6ED1" w:rsidP="009C6ED1">
      <w:pPr>
        <w:spacing w:after="0" w:line="240" w:lineRule="auto"/>
        <w:ind w:firstLine="709"/>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noProof/>
          <w:sz w:val="24"/>
          <w:szCs w:val="24"/>
          <w:lang w:eastAsia="ru-RU"/>
        </w:rPr>
        <w:drawing>
          <wp:inline distT="0" distB="0" distL="0" distR="0" wp14:anchorId="4C970441" wp14:editId="588B05AF">
            <wp:extent cx="5618480" cy="1699895"/>
            <wp:effectExtent l="0" t="0" r="1270" b="1460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255E" w:rsidRPr="00E55C7B" w:rsidRDefault="00D5255E" w:rsidP="009C6ED1">
      <w:pPr>
        <w:spacing w:after="0" w:line="240" w:lineRule="auto"/>
        <w:ind w:firstLine="709"/>
        <w:jc w:val="both"/>
        <w:rPr>
          <w:rFonts w:ascii="Times New Roman" w:eastAsia="Century Schoolbook" w:hAnsi="Times New Roman" w:cs="Times New Roman"/>
          <w:bCs/>
          <w:sz w:val="24"/>
          <w:szCs w:val="24"/>
        </w:rPr>
      </w:pPr>
    </w:p>
    <w:p w:rsidR="00D5255E" w:rsidRPr="00E55C7B" w:rsidRDefault="00D5255E" w:rsidP="009C6ED1">
      <w:pPr>
        <w:spacing w:after="0" w:line="240" w:lineRule="auto"/>
        <w:ind w:firstLine="709"/>
        <w:jc w:val="both"/>
        <w:rPr>
          <w:rFonts w:ascii="Times New Roman" w:eastAsia="Century Schoolbook" w:hAnsi="Times New Roman" w:cs="Times New Roman"/>
          <w:bCs/>
          <w:sz w:val="24"/>
          <w:szCs w:val="24"/>
        </w:rPr>
      </w:pPr>
    </w:p>
    <w:p w:rsidR="00D5255E" w:rsidRPr="00E55C7B" w:rsidRDefault="00D5255E" w:rsidP="009C6ED1">
      <w:pPr>
        <w:spacing w:after="0" w:line="240" w:lineRule="auto"/>
        <w:ind w:firstLine="709"/>
        <w:jc w:val="both"/>
        <w:rPr>
          <w:rFonts w:ascii="Times New Roman" w:eastAsia="Century Schoolbook" w:hAnsi="Times New Roman" w:cs="Times New Roman"/>
          <w:bCs/>
          <w:sz w:val="24"/>
          <w:szCs w:val="24"/>
        </w:rPr>
      </w:pPr>
    </w:p>
    <w:p w:rsidR="009C6ED1" w:rsidRPr="00E55C7B" w:rsidRDefault="009C6ED1" w:rsidP="009C6ED1">
      <w:pPr>
        <w:spacing w:after="0" w:line="240" w:lineRule="auto"/>
        <w:ind w:firstLine="709"/>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noProof/>
          <w:sz w:val="24"/>
          <w:szCs w:val="24"/>
          <w:lang w:eastAsia="ru-RU"/>
        </w:rPr>
        <w:drawing>
          <wp:inline distT="0" distB="0" distL="0" distR="0" wp14:anchorId="6865DCC5" wp14:editId="26D3555F">
            <wp:extent cx="5528945" cy="212852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C6ED1" w:rsidRPr="00E55C7B" w:rsidRDefault="009C6ED1" w:rsidP="009C6ED1">
      <w:pPr>
        <w:spacing w:after="0" w:line="240" w:lineRule="auto"/>
        <w:ind w:firstLine="709"/>
        <w:jc w:val="both"/>
        <w:rPr>
          <w:rFonts w:ascii="Times New Roman" w:eastAsia="Century Schoolbook" w:hAnsi="Times New Roman" w:cs="Times New Roman"/>
          <w:bCs/>
          <w:sz w:val="24"/>
          <w:szCs w:val="24"/>
        </w:rPr>
      </w:pPr>
    </w:p>
    <w:p w:rsidR="009C6ED1" w:rsidRPr="00E55C7B" w:rsidRDefault="009C6ED1" w:rsidP="009C6ED1">
      <w:pPr>
        <w:spacing w:after="0" w:line="240" w:lineRule="auto"/>
        <w:ind w:firstLine="709"/>
        <w:jc w:val="both"/>
        <w:rPr>
          <w:rFonts w:ascii="Times New Roman" w:eastAsia="Century Schoolbook" w:hAnsi="Times New Roman" w:cs="Times New Roman"/>
          <w:bCs/>
          <w:sz w:val="24"/>
          <w:szCs w:val="24"/>
        </w:rPr>
      </w:pPr>
    </w:p>
    <w:p w:rsidR="009C6ED1" w:rsidRPr="00E55C7B" w:rsidRDefault="009C6ED1" w:rsidP="009C6ED1">
      <w:pPr>
        <w:keepNext/>
        <w:spacing w:after="0" w:line="240" w:lineRule="auto"/>
        <w:ind w:firstLine="709"/>
        <w:jc w:val="both"/>
        <w:rPr>
          <w:rFonts w:ascii="Calibri" w:eastAsia="Calibri" w:hAnsi="Calibri" w:cs="Times New Roman"/>
        </w:rPr>
      </w:pPr>
      <w:r w:rsidRPr="00E55C7B">
        <w:rPr>
          <w:rFonts w:ascii="Times New Roman" w:eastAsia="Century Schoolbook" w:hAnsi="Times New Roman" w:cs="Times New Roman"/>
          <w:bCs/>
          <w:noProof/>
          <w:sz w:val="24"/>
          <w:szCs w:val="24"/>
          <w:lang w:eastAsia="ru-RU"/>
        </w:rPr>
        <w:drawing>
          <wp:inline distT="0" distB="0" distL="0" distR="0" wp14:anchorId="147EF541" wp14:editId="65938CFC">
            <wp:extent cx="552704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C6ED1" w:rsidRPr="00E55C7B" w:rsidRDefault="009C6ED1" w:rsidP="009C6ED1">
      <w:pPr>
        <w:spacing w:after="200" w:line="240" w:lineRule="auto"/>
        <w:jc w:val="both"/>
        <w:rPr>
          <w:rFonts w:ascii="Times New Roman" w:eastAsia="Century Schoolbook" w:hAnsi="Times New Roman" w:cs="Times New Roman"/>
          <w:bCs/>
          <w:i/>
          <w:iCs/>
          <w:sz w:val="24"/>
          <w:szCs w:val="24"/>
        </w:rPr>
      </w:pPr>
    </w:p>
    <w:p w:rsidR="009C6ED1" w:rsidRPr="00E55C7B" w:rsidRDefault="009C6ED1" w:rsidP="009C6ED1">
      <w:pPr>
        <w:spacing w:after="0" w:line="240" w:lineRule="auto"/>
        <w:ind w:firstLine="709"/>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Что заставляет тебя участвовать в лицейских мероприятиях?</w:t>
      </w:r>
    </w:p>
    <w:p w:rsidR="009C6ED1" w:rsidRPr="00E55C7B" w:rsidRDefault="009C6ED1" w:rsidP="009C6ED1">
      <w:pPr>
        <w:spacing w:after="0" w:line="240" w:lineRule="auto"/>
        <w:ind w:firstLine="709"/>
        <w:jc w:val="both"/>
        <w:rPr>
          <w:rFonts w:ascii="Times New Roman" w:eastAsia="Century Schoolbook" w:hAnsi="Times New Roman" w:cs="Times New Roman"/>
          <w:bCs/>
          <w:sz w:val="24"/>
          <w:szCs w:val="24"/>
        </w:rPr>
      </w:pPr>
    </w:p>
    <w:p w:rsidR="009C6ED1" w:rsidRPr="00E55C7B" w:rsidRDefault="009C6ED1" w:rsidP="009C6ED1">
      <w:pPr>
        <w:spacing w:after="0" w:line="240" w:lineRule="auto"/>
        <w:ind w:firstLine="709"/>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noProof/>
          <w:sz w:val="24"/>
          <w:szCs w:val="24"/>
          <w:lang w:eastAsia="ru-RU"/>
        </w:rPr>
        <w:drawing>
          <wp:inline distT="0" distB="0" distL="0" distR="0" wp14:anchorId="68949F99" wp14:editId="28BB9AAF">
            <wp:extent cx="5516880" cy="2760345"/>
            <wp:effectExtent l="0" t="0" r="7620" b="19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C6ED1" w:rsidRPr="00E55C7B" w:rsidRDefault="009C6ED1" w:rsidP="009C6ED1">
      <w:pPr>
        <w:spacing w:after="0" w:line="240" w:lineRule="auto"/>
        <w:ind w:firstLine="709"/>
        <w:jc w:val="both"/>
        <w:rPr>
          <w:rFonts w:ascii="Times New Roman" w:eastAsia="Calibri" w:hAnsi="Times New Roman" w:cs="Times New Roman"/>
          <w:b/>
          <w:bCs/>
          <w:spacing w:val="3"/>
          <w:sz w:val="24"/>
          <w:shd w:val="clear" w:color="auto" w:fill="FFFFFF"/>
        </w:rPr>
      </w:pPr>
      <w:r w:rsidRPr="00E55C7B">
        <w:rPr>
          <w:rFonts w:ascii="Times New Roman" w:eastAsia="Calibri" w:hAnsi="Times New Roman" w:cs="Times New Roman"/>
          <w:b/>
          <w:bCs/>
          <w:spacing w:val="3"/>
          <w:sz w:val="24"/>
          <w:shd w:val="clear" w:color="auto" w:fill="FFFFFF"/>
        </w:rPr>
        <w:t>Какие мероприятия тебе бы хотелось, чтоб прошли в лицее?</w:t>
      </w:r>
    </w:p>
    <w:p w:rsidR="009C6ED1" w:rsidRPr="00E55C7B" w:rsidRDefault="009C6ED1" w:rsidP="00792F03">
      <w:pPr>
        <w:numPr>
          <w:ilvl w:val="0"/>
          <w:numId w:val="93"/>
        </w:numPr>
        <w:spacing w:after="0" w:line="240" w:lineRule="auto"/>
        <w:contextualSpacing/>
        <w:jc w:val="both"/>
        <w:rPr>
          <w:rFonts w:ascii="Times New Roman" w:eastAsia="Calibri" w:hAnsi="Times New Roman" w:cs="Times New Roman"/>
          <w:bCs/>
          <w:spacing w:val="3"/>
          <w:sz w:val="24"/>
          <w:shd w:val="clear" w:color="auto" w:fill="FFFFFF"/>
        </w:rPr>
      </w:pPr>
      <w:r w:rsidRPr="00E55C7B">
        <w:rPr>
          <w:rFonts w:ascii="Times New Roman" w:eastAsia="Calibri" w:hAnsi="Times New Roman" w:cs="Times New Roman"/>
          <w:bCs/>
          <w:spacing w:val="3"/>
          <w:sz w:val="24"/>
          <w:shd w:val="clear" w:color="auto" w:fill="FFFFFF"/>
        </w:rPr>
        <w:t>Мероприятия, направленные на более глубокое изучение истории.</w:t>
      </w:r>
    </w:p>
    <w:p w:rsidR="009C6ED1" w:rsidRPr="00E55C7B" w:rsidRDefault="009C6ED1" w:rsidP="00792F03">
      <w:pPr>
        <w:numPr>
          <w:ilvl w:val="0"/>
          <w:numId w:val="93"/>
        </w:numPr>
        <w:spacing w:after="0" w:line="240" w:lineRule="auto"/>
        <w:contextualSpacing/>
        <w:jc w:val="both"/>
        <w:rPr>
          <w:rFonts w:ascii="Times New Roman" w:eastAsia="Calibri" w:hAnsi="Times New Roman" w:cs="Times New Roman"/>
          <w:bCs/>
          <w:spacing w:val="3"/>
          <w:sz w:val="24"/>
          <w:shd w:val="clear" w:color="auto" w:fill="FFFFFF"/>
        </w:rPr>
      </w:pPr>
      <w:r w:rsidRPr="00E55C7B">
        <w:rPr>
          <w:rFonts w:ascii="Times New Roman" w:eastAsia="Calibri" w:hAnsi="Times New Roman" w:cs="Times New Roman"/>
          <w:bCs/>
          <w:spacing w:val="3"/>
          <w:sz w:val="24"/>
          <w:shd w:val="clear" w:color="auto" w:fill="FFFFFF"/>
        </w:rPr>
        <w:t>Рукоделие</w:t>
      </w:r>
    </w:p>
    <w:p w:rsidR="009C6ED1" w:rsidRPr="00E55C7B" w:rsidRDefault="009C6ED1" w:rsidP="00792F03">
      <w:pPr>
        <w:numPr>
          <w:ilvl w:val="0"/>
          <w:numId w:val="93"/>
        </w:numPr>
        <w:spacing w:after="0" w:line="240" w:lineRule="auto"/>
        <w:contextualSpacing/>
        <w:jc w:val="both"/>
        <w:rPr>
          <w:rFonts w:ascii="Times New Roman" w:eastAsia="Calibri" w:hAnsi="Times New Roman" w:cs="Times New Roman"/>
          <w:bCs/>
          <w:spacing w:val="3"/>
          <w:sz w:val="24"/>
          <w:shd w:val="clear" w:color="auto" w:fill="FFFFFF"/>
        </w:rPr>
      </w:pPr>
      <w:r w:rsidRPr="00E55C7B">
        <w:rPr>
          <w:rFonts w:ascii="Times New Roman" w:eastAsia="Calibri" w:hAnsi="Times New Roman" w:cs="Times New Roman"/>
          <w:bCs/>
          <w:spacing w:val="3"/>
          <w:sz w:val="24"/>
          <w:shd w:val="clear" w:color="auto" w:fill="FFFFFF"/>
        </w:rPr>
        <w:t>Уроки танцев, аэробика</w:t>
      </w:r>
    </w:p>
    <w:p w:rsidR="009C6ED1" w:rsidRPr="00E55C7B" w:rsidRDefault="009C6ED1" w:rsidP="00792F03">
      <w:pPr>
        <w:numPr>
          <w:ilvl w:val="0"/>
          <w:numId w:val="93"/>
        </w:numPr>
        <w:spacing w:after="0" w:line="240" w:lineRule="auto"/>
        <w:contextualSpacing/>
        <w:jc w:val="both"/>
        <w:rPr>
          <w:rFonts w:ascii="Times New Roman" w:eastAsia="Calibri" w:hAnsi="Times New Roman" w:cs="Times New Roman"/>
          <w:bCs/>
          <w:spacing w:val="3"/>
          <w:sz w:val="24"/>
          <w:shd w:val="clear" w:color="auto" w:fill="FFFFFF"/>
        </w:rPr>
      </w:pPr>
      <w:r w:rsidRPr="00E55C7B">
        <w:rPr>
          <w:rFonts w:ascii="Times New Roman" w:eastAsia="Calibri" w:hAnsi="Times New Roman" w:cs="Times New Roman"/>
          <w:bCs/>
          <w:spacing w:val="3"/>
          <w:sz w:val="24"/>
          <w:shd w:val="clear" w:color="auto" w:fill="FFFFFF"/>
        </w:rPr>
        <w:t>день самоуправления</w:t>
      </w:r>
    </w:p>
    <w:p w:rsidR="009C6ED1" w:rsidRPr="00E55C7B" w:rsidRDefault="009C6ED1" w:rsidP="00792F03">
      <w:pPr>
        <w:numPr>
          <w:ilvl w:val="0"/>
          <w:numId w:val="93"/>
        </w:numPr>
        <w:spacing w:after="0" w:line="240" w:lineRule="auto"/>
        <w:contextualSpacing/>
        <w:jc w:val="both"/>
        <w:rPr>
          <w:rFonts w:ascii="Times New Roman" w:eastAsia="Calibri" w:hAnsi="Times New Roman" w:cs="Times New Roman"/>
          <w:bCs/>
          <w:spacing w:val="3"/>
          <w:sz w:val="24"/>
          <w:shd w:val="clear" w:color="auto" w:fill="FFFFFF"/>
        </w:rPr>
      </w:pPr>
      <w:r w:rsidRPr="00E55C7B">
        <w:rPr>
          <w:rFonts w:ascii="Times New Roman" w:eastAsia="Calibri" w:hAnsi="Times New Roman" w:cs="Times New Roman"/>
          <w:bCs/>
          <w:spacing w:val="3"/>
          <w:sz w:val="24"/>
          <w:shd w:val="clear" w:color="auto" w:fill="FFFFFF"/>
        </w:rPr>
        <w:t>Дискотека 90-х</w:t>
      </w:r>
    </w:p>
    <w:p w:rsidR="009C6ED1" w:rsidRPr="00E55C7B" w:rsidRDefault="009C6ED1" w:rsidP="00792F03">
      <w:pPr>
        <w:numPr>
          <w:ilvl w:val="0"/>
          <w:numId w:val="93"/>
        </w:numPr>
        <w:spacing w:after="0" w:line="240" w:lineRule="auto"/>
        <w:contextualSpacing/>
        <w:jc w:val="both"/>
        <w:rPr>
          <w:rFonts w:ascii="Times New Roman" w:eastAsia="Calibri" w:hAnsi="Times New Roman" w:cs="Times New Roman"/>
          <w:bCs/>
          <w:spacing w:val="3"/>
          <w:sz w:val="24"/>
          <w:shd w:val="clear" w:color="auto" w:fill="FFFFFF"/>
        </w:rPr>
      </w:pPr>
      <w:r w:rsidRPr="00E55C7B">
        <w:rPr>
          <w:rFonts w:ascii="Times New Roman" w:eastAsia="Calibri" w:hAnsi="Times New Roman" w:cs="Times New Roman"/>
          <w:bCs/>
          <w:spacing w:val="3"/>
          <w:sz w:val="24"/>
          <w:shd w:val="clear" w:color="auto" w:fill="FFFFFF"/>
        </w:rPr>
        <w:t>Любые главное, чтобы дали освобождение от уроков</w:t>
      </w:r>
    </w:p>
    <w:p w:rsidR="009C6ED1" w:rsidRPr="00E55C7B" w:rsidRDefault="009C6ED1" w:rsidP="00792F03">
      <w:pPr>
        <w:numPr>
          <w:ilvl w:val="0"/>
          <w:numId w:val="93"/>
        </w:numPr>
        <w:spacing w:after="0" w:line="240" w:lineRule="auto"/>
        <w:contextualSpacing/>
        <w:jc w:val="both"/>
        <w:rPr>
          <w:rFonts w:ascii="Times New Roman" w:eastAsia="Calibri" w:hAnsi="Times New Roman" w:cs="Times New Roman"/>
          <w:bCs/>
          <w:spacing w:val="3"/>
          <w:sz w:val="24"/>
          <w:shd w:val="clear" w:color="auto" w:fill="FFFFFF"/>
        </w:rPr>
      </w:pPr>
      <w:r w:rsidRPr="00E55C7B">
        <w:rPr>
          <w:rFonts w:ascii="Times New Roman" w:eastAsia="Calibri" w:hAnsi="Times New Roman" w:cs="Times New Roman"/>
          <w:bCs/>
          <w:spacing w:val="3"/>
          <w:sz w:val="24"/>
          <w:shd w:val="clear" w:color="auto" w:fill="FFFFFF"/>
        </w:rPr>
        <w:t>Пока всё устраивает</w:t>
      </w:r>
    </w:p>
    <w:p w:rsidR="009C6ED1" w:rsidRPr="00E55C7B" w:rsidRDefault="009C6ED1" w:rsidP="009C6ED1">
      <w:pPr>
        <w:spacing w:after="0" w:line="240" w:lineRule="auto"/>
        <w:ind w:firstLine="709"/>
        <w:jc w:val="both"/>
        <w:rPr>
          <w:rFonts w:ascii="Times New Roman" w:eastAsia="Calibri" w:hAnsi="Times New Roman" w:cs="Times New Roman"/>
          <w:bCs/>
          <w:spacing w:val="3"/>
          <w:sz w:val="24"/>
          <w:shd w:val="clear" w:color="auto" w:fill="FFFFFF"/>
        </w:rPr>
      </w:pPr>
    </w:p>
    <w:p w:rsidR="009C6ED1" w:rsidRPr="00E55C7B" w:rsidRDefault="009C6ED1" w:rsidP="009C6ED1">
      <w:pPr>
        <w:spacing w:after="0" w:line="240" w:lineRule="auto"/>
        <w:ind w:firstLine="709"/>
        <w:jc w:val="both"/>
        <w:rPr>
          <w:rFonts w:ascii="Times New Roman" w:eastAsia="Calibri" w:hAnsi="Times New Roman" w:cs="Times New Roman"/>
          <w:b/>
          <w:bCs/>
          <w:spacing w:val="3"/>
          <w:sz w:val="24"/>
          <w:shd w:val="clear" w:color="auto" w:fill="FFFFFF"/>
        </w:rPr>
      </w:pPr>
      <w:r w:rsidRPr="00E55C7B">
        <w:rPr>
          <w:rFonts w:ascii="Times New Roman" w:eastAsia="Calibri" w:hAnsi="Times New Roman" w:cs="Times New Roman"/>
          <w:b/>
          <w:bCs/>
          <w:spacing w:val="3"/>
          <w:sz w:val="24"/>
          <w:shd w:val="clear" w:color="auto" w:fill="FFFFFF"/>
        </w:rPr>
        <w:t>Назови, что именно тебе не нравится в лицейских мероприятиях?</w:t>
      </w:r>
    </w:p>
    <w:p w:rsidR="009C6ED1" w:rsidRPr="00E55C7B" w:rsidRDefault="009C6ED1" w:rsidP="00792F03">
      <w:pPr>
        <w:numPr>
          <w:ilvl w:val="0"/>
          <w:numId w:val="94"/>
        </w:numPr>
        <w:spacing w:after="0" w:line="240" w:lineRule="auto"/>
        <w:contextualSpacing/>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Постоянно на мероприятиях выступают одни и те же люди.</w:t>
      </w:r>
    </w:p>
    <w:p w:rsidR="009C6ED1" w:rsidRPr="00E55C7B" w:rsidRDefault="009C6ED1" w:rsidP="00792F03">
      <w:pPr>
        <w:numPr>
          <w:ilvl w:val="0"/>
          <w:numId w:val="94"/>
        </w:numPr>
        <w:spacing w:after="0" w:line="240" w:lineRule="auto"/>
        <w:contextualSpacing/>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Призы</w:t>
      </w:r>
    </w:p>
    <w:p w:rsidR="009C6ED1" w:rsidRPr="00E55C7B" w:rsidRDefault="009C6ED1" w:rsidP="00792F03">
      <w:pPr>
        <w:numPr>
          <w:ilvl w:val="0"/>
          <w:numId w:val="94"/>
        </w:numPr>
        <w:spacing w:after="0" w:line="240" w:lineRule="auto"/>
        <w:contextualSpacing/>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Мне всё нравится</w:t>
      </w:r>
    </w:p>
    <w:p w:rsidR="009C6ED1" w:rsidRPr="00E55C7B" w:rsidRDefault="009C6ED1" w:rsidP="00792F03">
      <w:pPr>
        <w:numPr>
          <w:ilvl w:val="0"/>
          <w:numId w:val="94"/>
        </w:numPr>
        <w:spacing w:after="0" w:line="240" w:lineRule="auto"/>
        <w:contextualSpacing/>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Заставляют идти тех, кто не хочет</w:t>
      </w:r>
    </w:p>
    <w:p w:rsidR="009C6ED1" w:rsidRPr="00E55C7B" w:rsidRDefault="009C6ED1" w:rsidP="00792F03">
      <w:pPr>
        <w:numPr>
          <w:ilvl w:val="0"/>
          <w:numId w:val="94"/>
        </w:numPr>
        <w:spacing w:after="0" w:line="240" w:lineRule="auto"/>
        <w:contextualSpacing/>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Долгие речи</w:t>
      </w:r>
    </w:p>
    <w:p w:rsidR="009C6ED1" w:rsidRPr="00E55C7B" w:rsidRDefault="009C6ED1" w:rsidP="00792F03">
      <w:pPr>
        <w:numPr>
          <w:ilvl w:val="0"/>
          <w:numId w:val="94"/>
        </w:numPr>
        <w:spacing w:after="0" w:line="240" w:lineRule="auto"/>
        <w:contextualSpacing/>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Большинство мероприятий – обычная формальность, их проводят просто "для галочки"</w:t>
      </w:r>
    </w:p>
    <w:p w:rsidR="009C6ED1" w:rsidRPr="00E55C7B" w:rsidRDefault="009C6ED1" w:rsidP="00792F03">
      <w:pPr>
        <w:numPr>
          <w:ilvl w:val="0"/>
          <w:numId w:val="94"/>
        </w:numPr>
        <w:spacing w:after="0" w:line="240" w:lineRule="auto"/>
        <w:contextualSpacing/>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Мне не нравится, что нам не выдают освобождение, и мы на них редко ходим</w:t>
      </w:r>
    </w:p>
    <w:p w:rsidR="009C6ED1" w:rsidRPr="00E55C7B" w:rsidRDefault="009C6ED1" w:rsidP="00792F03">
      <w:pPr>
        <w:numPr>
          <w:ilvl w:val="0"/>
          <w:numId w:val="94"/>
        </w:numPr>
        <w:spacing w:after="0" w:line="240" w:lineRule="auto"/>
        <w:contextualSpacing/>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Долго ждать турнир по мини-футболу.</w:t>
      </w:r>
    </w:p>
    <w:p w:rsidR="009C6ED1" w:rsidRPr="00E55C7B" w:rsidRDefault="009C6ED1" w:rsidP="009C6ED1">
      <w:pPr>
        <w:spacing w:after="0" w:line="240" w:lineRule="auto"/>
        <w:ind w:firstLine="709"/>
        <w:jc w:val="both"/>
        <w:rPr>
          <w:rFonts w:ascii="Times New Roman" w:eastAsia="Century Schoolbook" w:hAnsi="Times New Roman" w:cs="Times New Roman"/>
          <w:bCs/>
          <w:sz w:val="24"/>
          <w:szCs w:val="24"/>
        </w:rPr>
      </w:pPr>
    </w:p>
    <w:p w:rsidR="009C6ED1" w:rsidRPr="00E55C7B" w:rsidRDefault="009C6ED1" w:rsidP="009C6ED1">
      <w:pPr>
        <w:spacing w:after="0" w:line="240" w:lineRule="auto"/>
        <w:ind w:firstLine="709"/>
        <w:jc w:val="both"/>
        <w:rPr>
          <w:rFonts w:ascii="Times New Roman" w:eastAsia="Calibri" w:hAnsi="Times New Roman" w:cs="Times New Roman"/>
          <w:sz w:val="24"/>
          <w:szCs w:val="28"/>
        </w:rPr>
      </w:pPr>
      <w:r w:rsidRPr="00E55C7B">
        <w:rPr>
          <w:rFonts w:ascii="Times New Roman" w:eastAsia="Calibri" w:hAnsi="Times New Roman" w:cs="Times New Roman"/>
          <w:sz w:val="24"/>
          <w:szCs w:val="28"/>
        </w:rPr>
        <w:t xml:space="preserve">Таким образом, по полученным результатам анкетного опроса, можно сделать следующие выводы: </w:t>
      </w:r>
    </w:p>
    <w:p w:rsidR="009C6ED1" w:rsidRPr="00E55C7B" w:rsidRDefault="009C6ED1" w:rsidP="009C6ED1">
      <w:pPr>
        <w:spacing w:after="0" w:line="240" w:lineRule="auto"/>
        <w:ind w:firstLine="709"/>
        <w:jc w:val="both"/>
        <w:rPr>
          <w:rFonts w:ascii="Times New Roman" w:eastAsia="Calibri" w:hAnsi="Times New Roman" w:cs="Times New Roman"/>
          <w:sz w:val="24"/>
          <w:szCs w:val="28"/>
        </w:rPr>
      </w:pPr>
      <w:r w:rsidRPr="00E55C7B">
        <w:rPr>
          <w:rFonts w:ascii="Times New Roman" w:eastAsia="Calibri" w:hAnsi="Times New Roman" w:cs="Times New Roman"/>
          <w:sz w:val="24"/>
          <w:szCs w:val="28"/>
        </w:rPr>
        <w:t>- в основном учащимся нравится участвовать в воспитательных мероприятиях лицея, и они вполне удовлетворены организацией воспитательного процесса в лицее;</w:t>
      </w:r>
    </w:p>
    <w:p w:rsidR="003D4DE1" w:rsidRDefault="009C6ED1" w:rsidP="009C6ED1">
      <w:pPr>
        <w:spacing w:after="0" w:line="240" w:lineRule="auto"/>
        <w:ind w:firstLine="709"/>
        <w:jc w:val="both"/>
        <w:rPr>
          <w:rFonts w:ascii="Times New Roman" w:eastAsia="Calibri" w:hAnsi="Times New Roman" w:cs="Times New Roman"/>
          <w:sz w:val="24"/>
          <w:szCs w:val="28"/>
        </w:rPr>
      </w:pPr>
      <w:r w:rsidRPr="00E55C7B">
        <w:rPr>
          <w:rFonts w:ascii="Times New Roman" w:eastAsia="Calibri" w:hAnsi="Times New Roman" w:cs="Times New Roman"/>
          <w:sz w:val="24"/>
          <w:szCs w:val="28"/>
        </w:rPr>
        <w:t>- дети, посещающие мероприятия, заинтересованы не только в получении новых знаний, умений и навыков, но и организованном отдыхе и досуге, развитии своих способностей и талантов;</w:t>
      </w:r>
      <w:r w:rsidRPr="00E55C7B">
        <w:rPr>
          <w:rFonts w:ascii="Times New Roman" w:eastAsia="Calibri" w:hAnsi="Times New Roman" w:cs="Times New Roman"/>
          <w:sz w:val="24"/>
          <w:szCs w:val="28"/>
        </w:rPr>
        <w:tab/>
      </w:r>
    </w:p>
    <w:p w:rsidR="009C6ED1" w:rsidRPr="00E55C7B" w:rsidRDefault="009C6ED1" w:rsidP="009C6ED1">
      <w:pPr>
        <w:spacing w:after="0" w:line="240" w:lineRule="auto"/>
        <w:ind w:firstLine="709"/>
        <w:jc w:val="both"/>
        <w:rPr>
          <w:rFonts w:ascii="Times New Roman" w:eastAsia="Calibri" w:hAnsi="Times New Roman" w:cs="Times New Roman"/>
          <w:sz w:val="24"/>
          <w:szCs w:val="28"/>
        </w:rPr>
      </w:pPr>
      <w:r w:rsidRPr="00E55C7B">
        <w:rPr>
          <w:rFonts w:ascii="Times New Roman" w:eastAsia="Calibri" w:hAnsi="Times New Roman" w:cs="Times New Roman"/>
          <w:sz w:val="24"/>
          <w:szCs w:val="28"/>
        </w:rPr>
        <w:t>- большинству обучающихся массовые мероприятия приносят удовольствие, стремление к деятельности, интерес к творчеству и общению со сверстниками;</w:t>
      </w:r>
    </w:p>
    <w:p w:rsidR="009C6ED1" w:rsidRPr="00E55C7B" w:rsidRDefault="009C6ED1" w:rsidP="009C6ED1">
      <w:pPr>
        <w:spacing w:after="0" w:line="240" w:lineRule="auto"/>
        <w:ind w:firstLine="709"/>
        <w:jc w:val="both"/>
        <w:rPr>
          <w:rFonts w:ascii="Times New Roman" w:eastAsia="Calibri" w:hAnsi="Times New Roman" w:cs="Times New Roman"/>
          <w:sz w:val="24"/>
          <w:szCs w:val="28"/>
        </w:rPr>
      </w:pPr>
      <w:r w:rsidRPr="00E55C7B">
        <w:rPr>
          <w:rFonts w:ascii="Times New Roman" w:eastAsia="Calibri" w:hAnsi="Times New Roman" w:cs="Times New Roman"/>
          <w:sz w:val="24"/>
          <w:szCs w:val="28"/>
        </w:rPr>
        <w:t>-  показатель удовлетворённости детей, посещающих массовые мероприятия, достаточно высокий, о чем свидетельствуют ответы обучающихся;</w:t>
      </w:r>
    </w:p>
    <w:p w:rsidR="009C6ED1" w:rsidRPr="00E55C7B" w:rsidRDefault="009C6ED1" w:rsidP="009C6ED1">
      <w:pPr>
        <w:spacing w:after="0" w:line="240" w:lineRule="auto"/>
        <w:ind w:firstLine="709"/>
        <w:jc w:val="both"/>
        <w:rPr>
          <w:rFonts w:ascii="Times New Roman" w:eastAsia="Calibri" w:hAnsi="Times New Roman" w:cs="Times New Roman"/>
          <w:sz w:val="24"/>
          <w:szCs w:val="28"/>
        </w:rPr>
      </w:pPr>
      <w:r w:rsidRPr="00E55C7B">
        <w:rPr>
          <w:rFonts w:ascii="Times New Roman" w:eastAsia="Calibri" w:hAnsi="Times New Roman" w:cs="Times New Roman"/>
          <w:sz w:val="24"/>
          <w:szCs w:val="28"/>
        </w:rPr>
        <w:t>- замечания, отмеченные обучающимися, станут основой для планирования воспитательной работы в будущем.</w:t>
      </w:r>
    </w:p>
    <w:p w:rsidR="009C6ED1" w:rsidRPr="00E55C7B" w:rsidRDefault="009C6ED1" w:rsidP="009C6ED1">
      <w:pPr>
        <w:spacing w:after="0" w:line="240" w:lineRule="auto"/>
        <w:ind w:firstLine="709"/>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 xml:space="preserve">В течение учебного года мы старались привлекать ребят в мероприятия, учитывая их желание и способности, стремление к развитию в определенных сферах. Самыми активными ребятами, которые проявляли себя во многих направлениях из классов: 5а, 5б, 5в, 6в, 7а, 7б, 7в, 8а, 8б, 9в, 10а, 11а. Ребята из этих классов – постоянные участники общешкольных и городских мероприятий, показавшие себя как хорошие и добросовестные активисты и исполнители. </w:t>
      </w:r>
    </w:p>
    <w:p w:rsidR="009C6ED1" w:rsidRPr="00E55C7B" w:rsidRDefault="009C6ED1" w:rsidP="009C6ED1">
      <w:pPr>
        <w:spacing w:after="0" w:line="240" w:lineRule="auto"/>
        <w:ind w:firstLine="709"/>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 xml:space="preserve">В рамках нововведений с 1 сентября церемонии выноса флага РФ в лицее сформировалось наставничество «ученик-ученик». Старшие ребята обучали детей 5-х классов работе в знаменной группе. </w:t>
      </w:r>
    </w:p>
    <w:p w:rsidR="009C6ED1" w:rsidRPr="00E55C7B" w:rsidRDefault="009C6ED1" w:rsidP="009C6ED1">
      <w:pPr>
        <w:spacing w:after="0" w:line="240" w:lineRule="auto"/>
        <w:ind w:firstLine="709"/>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Удачными стали также совместные приготовления номеров на различные мероприятия, где ребята Совета старшеклассников выступали в роли наставников для ребят из других классов. Среди них: День знаний, фестиваль искусств, День Защитников Отечества, Последний звонок, новогодние мероприятия.</w:t>
      </w:r>
    </w:p>
    <w:p w:rsidR="009C6ED1" w:rsidRPr="00E55C7B" w:rsidRDefault="009C6ED1" w:rsidP="009C6ED1">
      <w:pPr>
        <w:spacing w:after="0" w:line="240" w:lineRule="auto"/>
        <w:ind w:firstLine="708"/>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По итогам участия в городском конкурсе «Союз лидеров-2023» лидер лицея занял 3 место (Кушманов Илья), команда лицея – 2 место.</w:t>
      </w:r>
    </w:p>
    <w:p w:rsidR="009C6ED1" w:rsidRPr="00E55C7B" w:rsidRDefault="009C6ED1" w:rsidP="009C6ED1">
      <w:pPr>
        <w:spacing w:after="0" w:line="240" w:lineRule="auto"/>
        <w:ind w:firstLine="708"/>
        <w:jc w:val="both"/>
        <w:rPr>
          <w:rFonts w:ascii="Times New Roman" w:eastAsia="Calibri" w:hAnsi="Times New Roman" w:cs="Times New Roman"/>
          <w:sz w:val="24"/>
        </w:rPr>
      </w:pPr>
      <w:r w:rsidRPr="00E55C7B">
        <w:rPr>
          <w:rFonts w:ascii="Times New Roman" w:eastAsia="Century Schoolbook" w:hAnsi="Times New Roman" w:cs="Times New Roman"/>
          <w:bCs/>
          <w:sz w:val="24"/>
          <w:szCs w:val="24"/>
        </w:rPr>
        <w:t xml:space="preserve">Ребята из </w:t>
      </w:r>
      <w:r w:rsidRPr="00E55C7B">
        <w:rPr>
          <w:rFonts w:ascii="Times New Roman" w:eastAsia="Calibri" w:hAnsi="Times New Roman" w:cs="Times New Roman"/>
          <w:sz w:val="24"/>
        </w:rPr>
        <w:t xml:space="preserve">Совета старшеклассников награждены городскими грамотами за активную жизненную позицию, инициативу, творчество и участие в школьных и городских мероприятиях по программе деятельности СДПО г. Рубцовска: Малгина Екатерина, Егорова Надежда, Осипов Данил, Кушманов Илья, Смирнов Федор, Руппель Анна, Демченко Елена, Балабай Ксения, Волкова Татьяна. </w:t>
      </w:r>
    </w:p>
    <w:p w:rsidR="009C6ED1" w:rsidRPr="00E55C7B" w:rsidRDefault="009C6ED1" w:rsidP="009C6ED1">
      <w:pPr>
        <w:spacing w:after="0" w:line="240" w:lineRule="auto"/>
        <w:ind w:firstLine="708"/>
        <w:jc w:val="both"/>
        <w:rPr>
          <w:rFonts w:ascii="Times New Roman" w:eastAsia="Century Schoolbook" w:hAnsi="Times New Roman" w:cs="Times New Roman"/>
          <w:bCs/>
          <w:sz w:val="24"/>
          <w:szCs w:val="24"/>
        </w:rPr>
      </w:pPr>
      <w:r w:rsidRPr="00E55C7B">
        <w:rPr>
          <w:rFonts w:ascii="Times New Roman" w:eastAsia="Calibri" w:hAnsi="Times New Roman" w:cs="Times New Roman"/>
          <w:sz w:val="24"/>
        </w:rPr>
        <w:t>Совет старшекласснков получил грамоту за активное участие в городской конференции СДПО по теме: «Первые из Первых. Реализация проекта «Движение Первых».</w:t>
      </w:r>
    </w:p>
    <w:p w:rsidR="009C6ED1" w:rsidRPr="00E55C7B" w:rsidRDefault="009C6ED1" w:rsidP="009C6ED1">
      <w:pPr>
        <w:spacing w:after="0" w:line="240" w:lineRule="auto"/>
        <w:ind w:firstLine="708"/>
        <w:jc w:val="both"/>
        <w:rPr>
          <w:rFonts w:ascii="Times New Roman" w:eastAsia="Century Schoolbook" w:hAnsi="Times New Roman" w:cs="Times New Roman"/>
          <w:bCs/>
          <w:sz w:val="24"/>
          <w:szCs w:val="24"/>
        </w:rPr>
      </w:pPr>
      <w:r w:rsidRPr="00E55C7B">
        <w:rPr>
          <w:rFonts w:ascii="Times New Roman" w:eastAsia="Century Schoolbook" w:hAnsi="Times New Roman" w:cs="Times New Roman"/>
          <w:bCs/>
          <w:sz w:val="24"/>
          <w:szCs w:val="24"/>
        </w:rPr>
        <w:t>Активное включение ребят в общественную жизнь лицея формирует ответственность, целеустремленность, лидерские качества, позволяет им вырабатывать единые тактики взаимодействия при организации мероприятий, способствует слаженной работе и сплочению ребят.</w:t>
      </w:r>
    </w:p>
    <w:p w:rsidR="009C6ED1" w:rsidRPr="00E55C7B" w:rsidRDefault="009C6ED1" w:rsidP="009C6ED1">
      <w:pPr>
        <w:spacing w:after="0" w:line="240" w:lineRule="auto"/>
        <w:ind w:firstLine="708"/>
        <w:jc w:val="both"/>
        <w:rPr>
          <w:rFonts w:ascii="Times New Roman" w:eastAsia="Times New Roman" w:hAnsi="Times New Roman" w:cs="Times New Roman"/>
          <w:sz w:val="24"/>
          <w:szCs w:val="24"/>
          <w:lang w:eastAsia="ru-RU"/>
        </w:rPr>
      </w:pPr>
      <w:r w:rsidRPr="00E55C7B">
        <w:rPr>
          <w:rFonts w:ascii="Times New Roman" w:eastAsia="Century Schoolbook" w:hAnsi="Times New Roman" w:cs="Times New Roman"/>
          <w:bCs/>
          <w:sz w:val="24"/>
          <w:szCs w:val="24"/>
        </w:rPr>
        <w:t xml:space="preserve"> </w:t>
      </w:r>
      <w:r w:rsidRPr="00E55C7B">
        <w:rPr>
          <w:rFonts w:ascii="Times New Roman" w:eastAsia="Times New Roman" w:hAnsi="Times New Roman" w:cs="Times New Roman"/>
          <w:sz w:val="24"/>
          <w:szCs w:val="24"/>
          <w:lang w:eastAsia="ru-RU"/>
        </w:rPr>
        <w:t>Работу лицейского ученического самоуправления за истекший, 2022-2023 учебный год можно признать удовлетворительной, отметив высокую активность и заинтересованность большинства членов Совета старшеклассников. Однако, следует отметить некую пассивность председателя Совета старшеклассников при высокой активности других членов.</w:t>
      </w:r>
    </w:p>
    <w:p w:rsidR="009C6ED1" w:rsidRPr="00E55C7B" w:rsidRDefault="009C6ED1" w:rsidP="009C6ED1">
      <w:pPr>
        <w:spacing w:after="0" w:line="240" w:lineRule="auto"/>
        <w:ind w:firstLine="709"/>
        <w:jc w:val="both"/>
        <w:rPr>
          <w:rFonts w:ascii="Times New Roman" w:eastAsia="Calibri" w:hAnsi="Times New Roman" w:cs="Times New Roman"/>
          <w:b/>
          <w:sz w:val="24"/>
          <w:szCs w:val="24"/>
        </w:rPr>
      </w:pPr>
      <w:r w:rsidRPr="00E55C7B">
        <w:rPr>
          <w:rFonts w:ascii="Times New Roman" w:eastAsia="Calibri" w:hAnsi="Times New Roman" w:cs="Times New Roman"/>
          <w:sz w:val="24"/>
          <w:szCs w:val="24"/>
        </w:rPr>
        <w:t xml:space="preserve">Анализируя всю работу, проделанную за год, хотелось бы отметить </w:t>
      </w:r>
      <w:r w:rsidRPr="00E55C7B">
        <w:rPr>
          <w:rFonts w:ascii="Times New Roman" w:eastAsia="Calibri" w:hAnsi="Times New Roman" w:cs="Times New Roman"/>
          <w:b/>
          <w:sz w:val="24"/>
          <w:szCs w:val="24"/>
        </w:rPr>
        <w:t xml:space="preserve">положительные моменты: </w:t>
      </w:r>
    </w:p>
    <w:p w:rsidR="009C6ED1" w:rsidRPr="00E55C7B" w:rsidRDefault="009C6ED1" w:rsidP="00792F03">
      <w:pPr>
        <w:numPr>
          <w:ilvl w:val="0"/>
          <w:numId w:val="91"/>
        </w:numPr>
        <w:spacing w:after="0" w:line="240" w:lineRule="auto"/>
        <w:contextualSpacing/>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Ответственное отношение обучающихся, классных руководителей к подготовке детей для мероприятий;</w:t>
      </w:r>
    </w:p>
    <w:p w:rsidR="009C6ED1" w:rsidRPr="00E55C7B" w:rsidRDefault="009C6ED1" w:rsidP="00792F03">
      <w:pPr>
        <w:numPr>
          <w:ilvl w:val="0"/>
          <w:numId w:val="91"/>
        </w:numPr>
        <w:spacing w:after="0" w:line="240" w:lineRule="auto"/>
        <w:contextualSpacing/>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Активная помощь в организации со стороны учеников;</w:t>
      </w:r>
    </w:p>
    <w:p w:rsidR="009C6ED1" w:rsidRPr="00E55C7B" w:rsidRDefault="009C6ED1" w:rsidP="00792F03">
      <w:pPr>
        <w:numPr>
          <w:ilvl w:val="0"/>
          <w:numId w:val="91"/>
        </w:numPr>
        <w:spacing w:after="0" w:line="240" w:lineRule="auto"/>
        <w:contextualSpacing/>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Разнообразие форм проведения, тематики мероприятий;</w:t>
      </w:r>
    </w:p>
    <w:p w:rsidR="009C6ED1" w:rsidRPr="00E55C7B" w:rsidRDefault="009C6ED1" w:rsidP="00792F03">
      <w:pPr>
        <w:numPr>
          <w:ilvl w:val="0"/>
          <w:numId w:val="91"/>
        </w:numPr>
        <w:spacing w:after="0" w:line="240" w:lineRule="auto"/>
        <w:contextualSpacing/>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Активную помощь со стороны родителей учеников;</w:t>
      </w:r>
    </w:p>
    <w:p w:rsidR="009C6ED1" w:rsidRPr="00E55C7B" w:rsidRDefault="009C6ED1" w:rsidP="00792F03">
      <w:pPr>
        <w:numPr>
          <w:ilvl w:val="0"/>
          <w:numId w:val="91"/>
        </w:numPr>
        <w:spacing w:after="0" w:line="240" w:lineRule="auto"/>
        <w:contextualSpacing/>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Наличие достижений среди учащихся, состоящих в Совете старшеклассников.</w:t>
      </w:r>
    </w:p>
    <w:p w:rsidR="009C6ED1" w:rsidRPr="00E55C7B" w:rsidRDefault="009C6ED1" w:rsidP="009C6ED1">
      <w:pPr>
        <w:spacing w:after="0" w:line="240" w:lineRule="auto"/>
        <w:ind w:firstLine="709"/>
        <w:jc w:val="both"/>
        <w:rPr>
          <w:rFonts w:ascii="Times New Roman" w:eastAsia="Calibri" w:hAnsi="Times New Roman" w:cs="Times New Roman"/>
          <w:b/>
          <w:sz w:val="24"/>
          <w:szCs w:val="24"/>
        </w:rPr>
      </w:pPr>
      <w:r w:rsidRPr="00E55C7B">
        <w:rPr>
          <w:rFonts w:ascii="Times New Roman" w:eastAsia="Calibri" w:hAnsi="Times New Roman" w:cs="Times New Roman"/>
          <w:b/>
          <w:sz w:val="24"/>
          <w:szCs w:val="24"/>
        </w:rPr>
        <w:t xml:space="preserve">Выявлены проблемы: </w:t>
      </w:r>
    </w:p>
    <w:p w:rsidR="009C6ED1" w:rsidRPr="00E55C7B" w:rsidRDefault="009C6ED1" w:rsidP="00792F03">
      <w:pPr>
        <w:numPr>
          <w:ilvl w:val="0"/>
          <w:numId w:val="92"/>
        </w:numPr>
        <w:spacing w:after="0" w:line="240" w:lineRule="auto"/>
        <w:contextualSpacing/>
        <w:jc w:val="both"/>
        <w:rPr>
          <w:rFonts w:ascii="Calibri" w:eastAsia="Calibri" w:hAnsi="Calibri" w:cs="Times New Roman"/>
          <w:sz w:val="24"/>
          <w:szCs w:val="24"/>
        </w:rPr>
      </w:pPr>
      <w:r w:rsidRPr="00E55C7B">
        <w:rPr>
          <w:rFonts w:ascii="Times New Roman" w:eastAsia="Calibri" w:hAnsi="Times New Roman" w:cs="Times New Roman"/>
          <w:sz w:val="24"/>
          <w:szCs w:val="24"/>
        </w:rPr>
        <w:t xml:space="preserve">Большинству ребят не хватает самостоятельности в проявлении инициативы, принятии решения и его реализации в интересах коллектива и организации. Часто желанию ребят участвовать в общественной жизни препятствует высокая учебная нагрузка, занятость в дополнительных занятиях. </w:t>
      </w:r>
    </w:p>
    <w:p w:rsidR="009C6ED1" w:rsidRPr="00E55C7B" w:rsidRDefault="009C6ED1" w:rsidP="00792F03">
      <w:pPr>
        <w:numPr>
          <w:ilvl w:val="0"/>
          <w:numId w:val="92"/>
        </w:numPr>
        <w:spacing w:after="0" w:line="240" w:lineRule="auto"/>
        <w:contextualSpacing/>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Работа школы в две смены, что затрудняет проведение мероприятий без отрыва от учебного процесса.</w:t>
      </w:r>
    </w:p>
    <w:p w:rsidR="009C6ED1" w:rsidRPr="00E55C7B" w:rsidRDefault="009C6ED1" w:rsidP="00792F03">
      <w:pPr>
        <w:numPr>
          <w:ilvl w:val="0"/>
          <w:numId w:val="92"/>
        </w:numPr>
        <w:spacing w:after="0" w:line="240" w:lineRule="auto"/>
        <w:contextualSpacing/>
        <w:jc w:val="both"/>
        <w:rPr>
          <w:rFonts w:ascii="Times New Roman" w:eastAsia="Times New Roman" w:hAnsi="Times New Roman" w:cs="Times New Roman"/>
          <w:bCs/>
          <w:sz w:val="24"/>
          <w:szCs w:val="24"/>
          <w:lang w:eastAsia="ru-RU"/>
        </w:rPr>
      </w:pPr>
      <w:r w:rsidRPr="00E55C7B">
        <w:rPr>
          <w:rFonts w:ascii="Times New Roman" w:eastAsia="Times New Roman" w:hAnsi="Times New Roman" w:cs="Times New Roman"/>
          <w:bCs/>
          <w:sz w:val="24"/>
          <w:szCs w:val="24"/>
          <w:lang w:eastAsia="ru-RU"/>
        </w:rPr>
        <w:t>Недостаток времени для полноценной подготовки к мероприятию.</w:t>
      </w:r>
    </w:p>
    <w:p w:rsidR="009C6ED1" w:rsidRPr="00E55C7B" w:rsidRDefault="009C6ED1" w:rsidP="00792F03">
      <w:pPr>
        <w:numPr>
          <w:ilvl w:val="0"/>
          <w:numId w:val="92"/>
        </w:numPr>
        <w:spacing w:after="0" w:line="240" w:lineRule="auto"/>
        <w:contextualSpacing/>
        <w:jc w:val="both"/>
        <w:rPr>
          <w:rFonts w:ascii="Times New Roman" w:eastAsia="Times New Roman" w:hAnsi="Times New Roman" w:cs="Times New Roman"/>
          <w:bCs/>
          <w:sz w:val="24"/>
          <w:szCs w:val="24"/>
          <w:lang w:eastAsia="ru-RU"/>
        </w:rPr>
      </w:pPr>
      <w:r w:rsidRPr="00E55C7B">
        <w:rPr>
          <w:rFonts w:ascii="Times New Roman" w:eastAsia="Times New Roman" w:hAnsi="Times New Roman" w:cs="Times New Roman"/>
          <w:bCs/>
          <w:sz w:val="24"/>
          <w:szCs w:val="24"/>
          <w:lang w:eastAsia="ru-RU"/>
        </w:rPr>
        <w:t>Наложение различных мероприятий лицея.</w:t>
      </w:r>
    </w:p>
    <w:p w:rsidR="009C6ED1" w:rsidRPr="00E55C7B" w:rsidRDefault="009C6ED1" w:rsidP="009C6ED1">
      <w:pPr>
        <w:spacing w:after="0" w:line="240" w:lineRule="auto"/>
        <w:ind w:firstLine="708"/>
        <w:jc w:val="both"/>
        <w:rPr>
          <w:rFonts w:ascii="Times New Roman" w:eastAsia="Calibri" w:hAnsi="Times New Roman" w:cs="Times New Roman"/>
          <w:b/>
          <w:sz w:val="24"/>
          <w:szCs w:val="24"/>
        </w:rPr>
      </w:pPr>
      <w:r w:rsidRPr="00E55C7B">
        <w:rPr>
          <w:rFonts w:ascii="Times New Roman" w:eastAsia="Calibri" w:hAnsi="Times New Roman" w:cs="Times New Roman"/>
          <w:b/>
          <w:sz w:val="24"/>
          <w:szCs w:val="24"/>
        </w:rPr>
        <w:t xml:space="preserve">Поставлены задачи на будущий 2024 учебный год:   </w:t>
      </w:r>
    </w:p>
    <w:p w:rsidR="009C6ED1" w:rsidRPr="00E55C7B" w:rsidRDefault="009C6ED1" w:rsidP="00792F03">
      <w:pPr>
        <w:numPr>
          <w:ilvl w:val="0"/>
          <w:numId w:val="47"/>
        </w:numPr>
        <w:spacing w:after="0" w:line="240" w:lineRule="auto"/>
        <w:contextualSpacing/>
        <w:jc w:val="both"/>
        <w:rPr>
          <w:rFonts w:ascii="Times New Roman" w:eastAsia="Calibri" w:hAnsi="Times New Roman" w:cs="Times New Roman"/>
          <w:sz w:val="28"/>
        </w:rPr>
      </w:pPr>
      <w:r w:rsidRPr="00E55C7B">
        <w:rPr>
          <w:rFonts w:ascii="Times New Roman" w:eastAsia="Calibri" w:hAnsi="Times New Roman" w:cs="Times New Roman"/>
          <w:sz w:val="24"/>
        </w:rPr>
        <w:t>продолжить работу по гражданско-патриотическому воспитанию, воспитанию здорового образа жизни и другим направлениям, а также интенсивнее привлекать ребят к организации, проведению, и участию в мероприятиях, укрепить взаимное сотрудничество между педагогическим составом лицея и учащимися.</w:t>
      </w:r>
    </w:p>
    <w:p w:rsidR="009C6ED1" w:rsidRPr="00E55C7B" w:rsidRDefault="009C6ED1" w:rsidP="00792F03">
      <w:pPr>
        <w:numPr>
          <w:ilvl w:val="0"/>
          <w:numId w:val="47"/>
        </w:numPr>
        <w:spacing w:after="0" w:line="240" w:lineRule="auto"/>
        <w:contextualSpacing/>
        <w:jc w:val="both"/>
        <w:rPr>
          <w:rFonts w:ascii="Times New Roman" w:eastAsia="Century Schoolbook" w:hAnsi="Times New Roman" w:cs="Times New Roman"/>
          <w:sz w:val="24"/>
          <w:szCs w:val="24"/>
        </w:rPr>
      </w:pPr>
      <w:r w:rsidRPr="00E55C7B">
        <w:rPr>
          <w:rFonts w:ascii="Times New Roman" w:eastAsia="Century Schoolbook" w:hAnsi="Times New Roman" w:cs="Times New Roman"/>
          <w:sz w:val="24"/>
          <w:szCs w:val="24"/>
        </w:rPr>
        <w:t>создание совета старшеклассников с сохранением прежнего состава и обучения новых участников;</w:t>
      </w:r>
    </w:p>
    <w:p w:rsidR="009C6ED1" w:rsidRPr="00E55C7B" w:rsidRDefault="009C6ED1" w:rsidP="00792F03">
      <w:pPr>
        <w:numPr>
          <w:ilvl w:val="0"/>
          <w:numId w:val="47"/>
        </w:numPr>
        <w:spacing w:after="0" w:line="240" w:lineRule="auto"/>
        <w:contextualSpacing/>
        <w:jc w:val="both"/>
        <w:rPr>
          <w:rFonts w:ascii="Times New Roman" w:eastAsia="Century Schoolbook" w:hAnsi="Times New Roman" w:cs="Times New Roman"/>
          <w:sz w:val="24"/>
          <w:szCs w:val="24"/>
        </w:rPr>
      </w:pPr>
      <w:r w:rsidRPr="00E55C7B">
        <w:rPr>
          <w:rFonts w:ascii="Times New Roman" w:eastAsia="Century Schoolbook" w:hAnsi="Times New Roman" w:cs="Times New Roman"/>
          <w:sz w:val="24"/>
          <w:szCs w:val="24"/>
        </w:rPr>
        <w:t>активизировать работу активов классов, актуализировать их вовлечение в общий воспитательный процесс;</w:t>
      </w:r>
    </w:p>
    <w:p w:rsidR="009C6ED1" w:rsidRPr="00E55C7B" w:rsidRDefault="009C6ED1" w:rsidP="00792F03">
      <w:pPr>
        <w:numPr>
          <w:ilvl w:val="0"/>
          <w:numId w:val="47"/>
        </w:numPr>
        <w:spacing w:after="0" w:line="240" w:lineRule="auto"/>
        <w:contextualSpacing/>
        <w:jc w:val="both"/>
        <w:rPr>
          <w:rFonts w:ascii="Times New Roman" w:eastAsia="Century Schoolbook" w:hAnsi="Times New Roman" w:cs="Times New Roman"/>
          <w:sz w:val="24"/>
          <w:szCs w:val="24"/>
        </w:rPr>
      </w:pPr>
      <w:r w:rsidRPr="00E55C7B">
        <w:rPr>
          <w:rFonts w:ascii="Times New Roman" w:eastAsia="Century Schoolbook" w:hAnsi="Times New Roman" w:cs="Times New Roman"/>
          <w:sz w:val="24"/>
          <w:szCs w:val="24"/>
        </w:rPr>
        <w:t>сохранение накопленных традиций и коллективных творческих дел;</w:t>
      </w:r>
    </w:p>
    <w:p w:rsidR="009C6ED1" w:rsidRPr="00E55C7B" w:rsidRDefault="009C6ED1" w:rsidP="00792F03">
      <w:pPr>
        <w:numPr>
          <w:ilvl w:val="0"/>
          <w:numId w:val="47"/>
        </w:numPr>
        <w:spacing w:after="0" w:line="240" w:lineRule="auto"/>
        <w:contextualSpacing/>
        <w:jc w:val="both"/>
        <w:rPr>
          <w:rFonts w:ascii="Times New Roman" w:eastAsia="Century Schoolbook" w:hAnsi="Times New Roman" w:cs="Times New Roman"/>
          <w:sz w:val="24"/>
          <w:szCs w:val="24"/>
        </w:rPr>
      </w:pPr>
      <w:r w:rsidRPr="00E55C7B">
        <w:rPr>
          <w:rFonts w:ascii="Times New Roman" w:eastAsia="Century Schoolbook" w:hAnsi="Times New Roman" w:cs="Times New Roman"/>
          <w:sz w:val="24"/>
          <w:szCs w:val="24"/>
        </w:rPr>
        <w:t>участие представителей Совета старшеклассников в заседаниях Совета профилактики;</w:t>
      </w:r>
    </w:p>
    <w:p w:rsidR="009C6ED1" w:rsidRPr="00E55C7B" w:rsidRDefault="009C6ED1" w:rsidP="00792F03">
      <w:pPr>
        <w:numPr>
          <w:ilvl w:val="0"/>
          <w:numId w:val="47"/>
        </w:numPr>
        <w:spacing w:after="0" w:line="240" w:lineRule="auto"/>
        <w:contextualSpacing/>
        <w:jc w:val="both"/>
        <w:rPr>
          <w:rFonts w:ascii="Times New Roman" w:eastAsia="Century Schoolbook" w:hAnsi="Times New Roman" w:cs="Times New Roman"/>
          <w:sz w:val="24"/>
          <w:szCs w:val="24"/>
        </w:rPr>
      </w:pPr>
      <w:r w:rsidRPr="00E55C7B">
        <w:rPr>
          <w:rFonts w:ascii="Times New Roman" w:eastAsia="Century Schoolbook" w:hAnsi="Times New Roman" w:cs="Times New Roman"/>
          <w:sz w:val="24"/>
          <w:szCs w:val="24"/>
        </w:rPr>
        <w:t xml:space="preserve">участие представителей Совета старшеклассников в службе примирения;  </w:t>
      </w:r>
    </w:p>
    <w:p w:rsidR="009C6ED1" w:rsidRPr="00E55C7B" w:rsidRDefault="009C6ED1" w:rsidP="00792F03">
      <w:pPr>
        <w:numPr>
          <w:ilvl w:val="0"/>
          <w:numId w:val="47"/>
        </w:numPr>
        <w:spacing w:after="0" w:line="240" w:lineRule="auto"/>
        <w:contextualSpacing/>
        <w:jc w:val="both"/>
        <w:rPr>
          <w:rFonts w:ascii="Times New Roman" w:eastAsia="Century Schoolbook" w:hAnsi="Times New Roman" w:cs="Times New Roman"/>
          <w:sz w:val="24"/>
          <w:szCs w:val="24"/>
        </w:rPr>
      </w:pPr>
      <w:r w:rsidRPr="00E55C7B">
        <w:rPr>
          <w:rFonts w:ascii="Times New Roman" w:eastAsia="Century Schoolbook" w:hAnsi="Times New Roman" w:cs="Times New Roman"/>
          <w:sz w:val="24"/>
          <w:szCs w:val="24"/>
        </w:rPr>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лидерских способностей;</w:t>
      </w:r>
    </w:p>
    <w:p w:rsidR="009C6ED1" w:rsidRPr="00E55C7B" w:rsidRDefault="009C6ED1" w:rsidP="00792F03">
      <w:pPr>
        <w:numPr>
          <w:ilvl w:val="0"/>
          <w:numId w:val="47"/>
        </w:numPr>
        <w:spacing w:after="0" w:line="240" w:lineRule="auto"/>
        <w:contextualSpacing/>
        <w:jc w:val="both"/>
        <w:rPr>
          <w:rFonts w:ascii="Times New Roman" w:eastAsia="Century Schoolbook" w:hAnsi="Times New Roman" w:cs="Times New Roman"/>
          <w:sz w:val="24"/>
          <w:szCs w:val="24"/>
        </w:rPr>
      </w:pPr>
      <w:r w:rsidRPr="00E55C7B">
        <w:rPr>
          <w:rFonts w:ascii="Times New Roman" w:eastAsia="Century Schoolbook" w:hAnsi="Times New Roman" w:cs="Times New Roman"/>
          <w:sz w:val="24"/>
          <w:szCs w:val="24"/>
        </w:rPr>
        <w:t>повышать мотивацию у детей через систему поощрений.</w:t>
      </w:r>
    </w:p>
    <w:p w:rsidR="009C6ED1" w:rsidRPr="00E55C7B" w:rsidRDefault="009C6ED1" w:rsidP="009C6ED1">
      <w:pPr>
        <w:spacing w:after="0" w:line="240" w:lineRule="auto"/>
        <w:ind w:firstLine="708"/>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Работу лицейского ученического самоуправления за истекший, 2023 год можно признать удовлетворительной, отметив высокую активность и заинтересованность большинства членов Совета старшеклассников. Однако, следует отметить некую пассивность председателя Совета старшеклассников при высокой активности других членов.</w:t>
      </w:r>
    </w:p>
    <w:p w:rsidR="009C6ED1" w:rsidRPr="00E55C7B" w:rsidRDefault="009C6ED1" w:rsidP="009C6ED1">
      <w:pPr>
        <w:spacing w:after="0" w:line="240" w:lineRule="auto"/>
        <w:ind w:firstLine="708"/>
        <w:jc w:val="both"/>
        <w:rPr>
          <w:rFonts w:ascii="Times New Roman" w:hAnsi="Times New Roman" w:cs="Times New Roman"/>
          <w:sz w:val="24"/>
          <w:szCs w:val="24"/>
        </w:rPr>
      </w:pPr>
      <w:r w:rsidRPr="00E55C7B">
        <w:rPr>
          <w:rFonts w:ascii="Times New Roman" w:eastAsia="Times New Roman" w:hAnsi="Times New Roman" w:cs="Times New Roman"/>
          <w:bCs/>
          <w:sz w:val="24"/>
          <w:szCs w:val="24"/>
          <w:lang w:eastAsia="ru-RU"/>
        </w:rPr>
        <w:t>Важные задачи, определяющие работу по развитию ученического самоуправления в 2024 году:</w:t>
      </w:r>
    </w:p>
    <w:p w:rsidR="009C6ED1" w:rsidRPr="00E55C7B" w:rsidRDefault="009C6ED1" w:rsidP="00792F03">
      <w:pPr>
        <w:pStyle w:val="af8"/>
        <w:numPr>
          <w:ilvl w:val="0"/>
          <w:numId w:val="47"/>
        </w:numPr>
        <w:spacing w:after="0" w:line="240" w:lineRule="auto"/>
        <w:jc w:val="both"/>
        <w:rPr>
          <w:rFonts w:ascii="Times New Roman" w:hAnsi="Times New Roman" w:cs="Times New Roman"/>
          <w:sz w:val="24"/>
          <w:szCs w:val="24"/>
        </w:rPr>
      </w:pPr>
      <w:r w:rsidRPr="00E55C7B">
        <w:rPr>
          <w:rFonts w:ascii="Times New Roman" w:hAnsi="Times New Roman" w:cs="Times New Roman"/>
          <w:sz w:val="24"/>
          <w:szCs w:val="24"/>
        </w:rPr>
        <w:t>создание Совета старшеклассников с сохранением прежнего состава и обучения новых участников;</w:t>
      </w:r>
    </w:p>
    <w:p w:rsidR="009C6ED1" w:rsidRPr="00E55C7B" w:rsidRDefault="009C6ED1" w:rsidP="00792F03">
      <w:pPr>
        <w:pStyle w:val="af8"/>
        <w:numPr>
          <w:ilvl w:val="0"/>
          <w:numId w:val="47"/>
        </w:numPr>
        <w:spacing w:after="0" w:line="240" w:lineRule="auto"/>
        <w:jc w:val="both"/>
        <w:rPr>
          <w:rFonts w:ascii="Times New Roman" w:hAnsi="Times New Roman" w:cs="Times New Roman"/>
          <w:sz w:val="24"/>
          <w:szCs w:val="24"/>
        </w:rPr>
      </w:pPr>
      <w:r w:rsidRPr="00E55C7B">
        <w:rPr>
          <w:rFonts w:ascii="Times New Roman" w:hAnsi="Times New Roman" w:cs="Times New Roman"/>
          <w:sz w:val="24"/>
          <w:szCs w:val="24"/>
        </w:rPr>
        <w:t>сохранение накопленных традиций и коллективных творческих дел;</w:t>
      </w:r>
    </w:p>
    <w:p w:rsidR="009C6ED1" w:rsidRPr="00E55C7B" w:rsidRDefault="009C6ED1" w:rsidP="00792F03">
      <w:pPr>
        <w:pStyle w:val="af8"/>
        <w:numPr>
          <w:ilvl w:val="0"/>
          <w:numId w:val="47"/>
        </w:numPr>
        <w:spacing w:after="0" w:line="240" w:lineRule="auto"/>
        <w:jc w:val="both"/>
        <w:rPr>
          <w:rFonts w:ascii="Times New Roman" w:hAnsi="Times New Roman" w:cs="Times New Roman"/>
          <w:sz w:val="24"/>
          <w:szCs w:val="24"/>
        </w:rPr>
      </w:pPr>
      <w:r w:rsidRPr="00E55C7B">
        <w:rPr>
          <w:rFonts w:ascii="Times New Roman" w:hAnsi="Times New Roman" w:cs="Times New Roman"/>
          <w:sz w:val="24"/>
          <w:szCs w:val="24"/>
        </w:rPr>
        <w:t>участие представителей Совета старшеклассников в заседаниях Совета профилактики;</w:t>
      </w:r>
    </w:p>
    <w:p w:rsidR="009C6ED1" w:rsidRPr="00E55C7B" w:rsidRDefault="009C6ED1" w:rsidP="00792F03">
      <w:pPr>
        <w:pStyle w:val="af8"/>
        <w:numPr>
          <w:ilvl w:val="0"/>
          <w:numId w:val="47"/>
        </w:numPr>
        <w:spacing w:after="0" w:line="240" w:lineRule="auto"/>
        <w:jc w:val="both"/>
        <w:rPr>
          <w:rFonts w:ascii="Times New Roman" w:hAnsi="Times New Roman" w:cs="Times New Roman"/>
          <w:sz w:val="24"/>
          <w:szCs w:val="24"/>
        </w:rPr>
      </w:pPr>
      <w:r w:rsidRPr="00E55C7B">
        <w:rPr>
          <w:rFonts w:ascii="Times New Roman" w:hAnsi="Times New Roman" w:cs="Times New Roman"/>
          <w:sz w:val="24"/>
          <w:szCs w:val="24"/>
        </w:rPr>
        <w:t xml:space="preserve">участие представителей Совета старшеклассников в службе медиации;  </w:t>
      </w:r>
    </w:p>
    <w:p w:rsidR="009C6ED1" w:rsidRPr="00E55C7B" w:rsidRDefault="009C6ED1" w:rsidP="00792F03">
      <w:pPr>
        <w:pStyle w:val="af8"/>
        <w:numPr>
          <w:ilvl w:val="0"/>
          <w:numId w:val="47"/>
        </w:numPr>
        <w:spacing w:after="0" w:line="240" w:lineRule="auto"/>
        <w:jc w:val="both"/>
        <w:rPr>
          <w:rFonts w:ascii="Times New Roman" w:hAnsi="Times New Roman" w:cs="Times New Roman"/>
          <w:sz w:val="24"/>
          <w:szCs w:val="24"/>
        </w:rPr>
      </w:pPr>
      <w:r w:rsidRPr="00E55C7B">
        <w:rPr>
          <w:rFonts w:ascii="Times New Roman" w:hAnsi="Times New Roman" w:cs="Times New Roman"/>
          <w:sz w:val="24"/>
          <w:szCs w:val="24"/>
        </w:rPr>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лидерских способностей;</w:t>
      </w:r>
    </w:p>
    <w:p w:rsidR="009C6ED1" w:rsidRPr="00E55C7B" w:rsidRDefault="009C6ED1" w:rsidP="00792F03">
      <w:pPr>
        <w:pStyle w:val="af8"/>
        <w:numPr>
          <w:ilvl w:val="0"/>
          <w:numId w:val="47"/>
        </w:numPr>
        <w:spacing w:after="0" w:line="240" w:lineRule="auto"/>
        <w:jc w:val="both"/>
        <w:rPr>
          <w:rFonts w:ascii="Times New Roman" w:hAnsi="Times New Roman" w:cs="Times New Roman"/>
          <w:sz w:val="24"/>
          <w:szCs w:val="24"/>
        </w:rPr>
      </w:pPr>
      <w:r w:rsidRPr="00E55C7B">
        <w:rPr>
          <w:rFonts w:ascii="Times New Roman" w:hAnsi="Times New Roman" w:cs="Times New Roman"/>
          <w:sz w:val="24"/>
          <w:szCs w:val="24"/>
        </w:rPr>
        <w:t>повышать мотивацию у детей через систему поощрений.</w:t>
      </w:r>
    </w:p>
    <w:p w:rsidR="00AC74F3" w:rsidRPr="00E55C7B" w:rsidRDefault="00AC74F3" w:rsidP="00AC74F3">
      <w:pPr>
        <w:spacing w:after="0" w:line="240" w:lineRule="auto"/>
        <w:ind w:left="1080"/>
        <w:contextualSpacing/>
        <w:jc w:val="center"/>
        <w:rPr>
          <w:rFonts w:ascii="Times New Roman" w:eastAsia="Calibri" w:hAnsi="Times New Roman" w:cs="Times New Roman"/>
          <w:sz w:val="24"/>
          <w:szCs w:val="24"/>
        </w:rPr>
      </w:pPr>
    </w:p>
    <w:p w:rsidR="009C6ED1" w:rsidRPr="00E55C7B" w:rsidRDefault="009C6ED1" w:rsidP="009C6ED1">
      <w:pPr>
        <w:spacing w:after="0" w:line="240" w:lineRule="auto"/>
        <w:ind w:left="1080"/>
        <w:contextualSpacing/>
        <w:jc w:val="both"/>
        <w:rPr>
          <w:rFonts w:ascii="Times New Roman" w:eastAsia="Calibri" w:hAnsi="Times New Roman" w:cs="Times New Roman"/>
          <w:b/>
          <w:sz w:val="24"/>
          <w:szCs w:val="24"/>
        </w:rPr>
      </w:pPr>
      <w:r w:rsidRPr="00E55C7B">
        <w:rPr>
          <w:rFonts w:ascii="Times New Roman" w:eastAsia="Calibri" w:hAnsi="Times New Roman" w:cs="Times New Roman"/>
          <w:b/>
          <w:sz w:val="24"/>
          <w:szCs w:val="24"/>
        </w:rPr>
        <w:t>Реализация плана учебно-воспитательной работы за отчетный период</w:t>
      </w:r>
    </w:p>
    <w:p w:rsidR="009C6ED1" w:rsidRPr="00E55C7B" w:rsidRDefault="009C6ED1" w:rsidP="009C6ED1">
      <w:pPr>
        <w:spacing w:after="0" w:line="240" w:lineRule="auto"/>
        <w:jc w:val="center"/>
        <w:rPr>
          <w:rFonts w:ascii="Times New Roman" w:hAnsi="Times New Roman" w:cs="Times New Roman"/>
          <w:b/>
          <w:sz w:val="24"/>
          <w:szCs w:val="24"/>
        </w:rPr>
      </w:pPr>
      <w:r w:rsidRPr="00E55C7B">
        <w:rPr>
          <w:rFonts w:ascii="Times New Roman" w:hAnsi="Times New Roman" w:cs="Times New Roman"/>
          <w:b/>
          <w:sz w:val="24"/>
          <w:szCs w:val="24"/>
        </w:rPr>
        <w:t xml:space="preserve">Порядок разработки и принятия локальных нормативных актов, </w:t>
      </w:r>
    </w:p>
    <w:p w:rsidR="009C6ED1" w:rsidRPr="00E55C7B" w:rsidRDefault="009C6ED1" w:rsidP="009C6ED1">
      <w:pPr>
        <w:spacing w:after="0" w:line="240" w:lineRule="auto"/>
        <w:jc w:val="center"/>
        <w:rPr>
          <w:rFonts w:ascii="Times New Roman" w:hAnsi="Times New Roman" w:cs="Times New Roman"/>
          <w:b/>
          <w:sz w:val="24"/>
          <w:szCs w:val="24"/>
        </w:rPr>
      </w:pPr>
      <w:r w:rsidRPr="00E55C7B">
        <w:rPr>
          <w:rFonts w:ascii="Times New Roman" w:hAnsi="Times New Roman" w:cs="Times New Roman"/>
          <w:b/>
          <w:sz w:val="24"/>
          <w:szCs w:val="24"/>
        </w:rPr>
        <w:t xml:space="preserve">касающихся прав и интересов участников образовательных отношений </w:t>
      </w:r>
    </w:p>
    <w:p w:rsidR="009C6ED1" w:rsidRPr="00E55C7B" w:rsidRDefault="009C6ED1" w:rsidP="009C6ED1">
      <w:pPr>
        <w:spacing w:after="0" w:line="240" w:lineRule="auto"/>
        <w:jc w:val="both"/>
        <w:rPr>
          <w:rFonts w:ascii="Times New Roman" w:hAnsi="Times New Roman" w:cs="Times New Roman"/>
          <w:sz w:val="24"/>
          <w:szCs w:val="24"/>
        </w:rPr>
      </w:pPr>
    </w:p>
    <w:p w:rsidR="009C6ED1" w:rsidRPr="00E55C7B" w:rsidRDefault="009C6ED1" w:rsidP="009C6ED1">
      <w:pPr>
        <w:spacing w:after="0" w:line="240" w:lineRule="auto"/>
        <w:ind w:firstLine="709"/>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В Учреждении разработана нормативная база, на основе которой строится воспитательная работа МБОУ «Лицей №7»:</w:t>
      </w:r>
    </w:p>
    <w:p w:rsidR="009C6ED1" w:rsidRPr="00E55C7B" w:rsidRDefault="009C6ED1" w:rsidP="001046B9">
      <w:pPr>
        <w:numPr>
          <w:ilvl w:val="0"/>
          <w:numId w:val="19"/>
        </w:numPr>
        <w:spacing w:after="0" w:line="240" w:lineRule="auto"/>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Устав МБОУ «Лицей №7»;</w:t>
      </w:r>
    </w:p>
    <w:p w:rsidR="009C6ED1" w:rsidRPr="00E55C7B" w:rsidRDefault="009C6ED1" w:rsidP="001046B9">
      <w:pPr>
        <w:numPr>
          <w:ilvl w:val="0"/>
          <w:numId w:val="19"/>
        </w:numPr>
        <w:spacing w:after="0" w:line="240" w:lineRule="auto"/>
        <w:ind w:left="357" w:firstLine="0"/>
        <w:contextualSpacing/>
        <w:jc w:val="both"/>
        <w:rPr>
          <w:rFonts w:ascii="Times New Roman" w:eastAsia="Times New Roman" w:hAnsi="Times New Roman" w:cs="Times New Roman"/>
          <w:i/>
          <w:sz w:val="24"/>
          <w:szCs w:val="24"/>
          <w:lang w:eastAsia="ru-RU"/>
        </w:rPr>
      </w:pPr>
      <w:r w:rsidRPr="00E55C7B">
        <w:rPr>
          <w:rFonts w:ascii="Times New Roman" w:eastAsia="Times New Roman" w:hAnsi="Times New Roman" w:cs="Times New Roman"/>
          <w:i/>
          <w:sz w:val="24"/>
          <w:szCs w:val="24"/>
          <w:lang w:eastAsia="ru-RU"/>
        </w:rPr>
        <w:t xml:space="preserve">Школьные программы:  </w:t>
      </w:r>
    </w:p>
    <w:p w:rsidR="009C6ED1" w:rsidRPr="00E55C7B" w:rsidRDefault="009C6ED1" w:rsidP="001046B9">
      <w:pPr>
        <w:numPr>
          <w:ilvl w:val="0"/>
          <w:numId w:val="4"/>
        </w:numPr>
        <w:spacing w:after="0" w:line="240" w:lineRule="auto"/>
        <w:ind w:left="357" w:firstLine="0"/>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Рабочая программа воспитания МБОУ «Лицей №7»;</w:t>
      </w:r>
    </w:p>
    <w:p w:rsidR="009C6ED1" w:rsidRPr="00E55C7B" w:rsidRDefault="009C6ED1" w:rsidP="001046B9">
      <w:pPr>
        <w:numPr>
          <w:ilvl w:val="0"/>
          <w:numId w:val="4"/>
        </w:numPr>
        <w:spacing w:after="0" w:line="240" w:lineRule="auto"/>
        <w:ind w:left="357" w:firstLine="0"/>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Программа по формированию навыков жизнестойкости обучающихся, профилактике антивитального поведения и подростковой наркомании.</w:t>
      </w:r>
    </w:p>
    <w:p w:rsidR="009C6ED1" w:rsidRPr="00E55C7B" w:rsidRDefault="009C6ED1" w:rsidP="001046B9">
      <w:pPr>
        <w:numPr>
          <w:ilvl w:val="0"/>
          <w:numId w:val="4"/>
        </w:numPr>
        <w:spacing w:after="0" w:line="240" w:lineRule="auto"/>
        <w:ind w:left="357" w:firstLine="0"/>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Программа «СемьЯ»;</w:t>
      </w:r>
    </w:p>
    <w:p w:rsidR="009C6ED1" w:rsidRPr="00E55C7B" w:rsidRDefault="009C6ED1" w:rsidP="001046B9">
      <w:pPr>
        <w:numPr>
          <w:ilvl w:val="0"/>
          <w:numId w:val="4"/>
        </w:numPr>
        <w:spacing w:after="0" w:line="240" w:lineRule="auto"/>
        <w:ind w:left="357" w:firstLine="0"/>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Программа «Закон и Мы»;</w:t>
      </w:r>
    </w:p>
    <w:p w:rsidR="009C6ED1" w:rsidRPr="00E55C7B" w:rsidRDefault="009C6ED1" w:rsidP="001046B9">
      <w:pPr>
        <w:numPr>
          <w:ilvl w:val="0"/>
          <w:numId w:val="4"/>
        </w:numPr>
        <w:spacing w:after="0" w:line="240" w:lineRule="auto"/>
        <w:ind w:left="357" w:firstLine="0"/>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Программа «Лицей – территория здоровья».</w:t>
      </w:r>
    </w:p>
    <w:p w:rsidR="009C6ED1" w:rsidRPr="00E55C7B" w:rsidRDefault="009C6ED1" w:rsidP="009C6ED1">
      <w:pPr>
        <w:spacing w:after="0" w:line="240" w:lineRule="auto"/>
        <w:ind w:left="720"/>
        <w:contextualSpacing/>
        <w:jc w:val="both"/>
        <w:rPr>
          <w:rFonts w:ascii="Times New Roman" w:eastAsia="Times New Roman" w:hAnsi="Times New Roman" w:cs="Times New Roman"/>
          <w:sz w:val="24"/>
          <w:szCs w:val="24"/>
          <w:lang w:eastAsia="ru-RU"/>
        </w:rPr>
      </w:pPr>
    </w:p>
    <w:p w:rsidR="009C6ED1" w:rsidRPr="00E55C7B" w:rsidRDefault="009C6ED1" w:rsidP="001046B9">
      <w:pPr>
        <w:numPr>
          <w:ilvl w:val="0"/>
          <w:numId w:val="19"/>
        </w:numPr>
        <w:spacing w:after="0" w:line="240" w:lineRule="auto"/>
        <w:contextualSpacing/>
        <w:jc w:val="both"/>
        <w:rPr>
          <w:rFonts w:ascii="Times New Roman" w:eastAsia="Times New Roman" w:hAnsi="Times New Roman" w:cs="Times New Roman"/>
          <w:i/>
          <w:sz w:val="24"/>
          <w:szCs w:val="24"/>
          <w:lang w:eastAsia="ru-RU"/>
        </w:rPr>
      </w:pPr>
      <w:r w:rsidRPr="00E55C7B">
        <w:rPr>
          <w:rFonts w:ascii="Times New Roman" w:eastAsia="Times New Roman" w:hAnsi="Times New Roman" w:cs="Times New Roman"/>
          <w:i/>
          <w:sz w:val="24"/>
          <w:szCs w:val="24"/>
          <w:lang w:eastAsia="ru-RU"/>
        </w:rPr>
        <w:t>Положения:</w:t>
      </w:r>
    </w:p>
    <w:p w:rsidR="009C6ED1" w:rsidRPr="00E55C7B" w:rsidRDefault="009C6ED1" w:rsidP="001046B9">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Положение по организации работы педагогических работников, осуществляющих классное руководство;</w:t>
      </w:r>
    </w:p>
    <w:p w:rsidR="009C6ED1" w:rsidRPr="00E55C7B" w:rsidRDefault="009C6ED1" w:rsidP="001046B9">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Положение о дежурстве в лицее;</w:t>
      </w:r>
    </w:p>
    <w:p w:rsidR="009C6ED1" w:rsidRPr="00E55C7B" w:rsidRDefault="009C6ED1" w:rsidP="001046B9">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Положение о Совете профилактики;</w:t>
      </w:r>
    </w:p>
    <w:p w:rsidR="009C6ED1" w:rsidRPr="00E55C7B" w:rsidRDefault="009C6ED1" w:rsidP="001046B9">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Положение о службе псиолого-педагогической, медицинской и социальной помощи обучающимся, испытывающим трудности в освоении основных обеобразовательных программ, развитии и социальной адаптации;</w:t>
      </w:r>
    </w:p>
    <w:p w:rsidR="009C6ED1" w:rsidRPr="00E55C7B" w:rsidRDefault="009C6ED1" w:rsidP="001046B9">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Положение о школьной службе примирения;</w:t>
      </w:r>
    </w:p>
    <w:p w:rsidR="009C6ED1" w:rsidRPr="00E55C7B" w:rsidRDefault="009C6ED1" w:rsidP="001046B9">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Положение о порядке действий работников МБОУ «Лицей №7» при выявлении факта жестокого обращения (насилия) в отношении обучающихся;</w:t>
      </w:r>
    </w:p>
    <w:p w:rsidR="009C6ED1" w:rsidRPr="00E55C7B" w:rsidRDefault="009C6ED1" w:rsidP="001046B9">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Положение о портфолио обучающихся;</w:t>
      </w:r>
    </w:p>
    <w:p w:rsidR="009C6ED1" w:rsidRPr="00E55C7B" w:rsidRDefault="009C6ED1" w:rsidP="001046B9">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Положение «Об общественном формировании по профилактике наркомании, пропаганде здорового образа жизни - наркологическом посте (НАРКОПОСТ»);</w:t>
      </w:r>
    </w:p>
    <w:p w:rsidR="009C6ED1" w:rsidRPr="00E55C7B" w:rsidRDefault="009C6ED1" w:rsidP="001046B9">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Положение о Совете старшеклассников;</w:t>
      </w:r>
    </w:p>
    <w:p w:rsidR="009C6ED1" w:rsidRPr="00E55C7B" w:rsidRDefault="009C6ED1" w:rsidP="001046B9">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Положение о добровольной пожарной дружине МБОУ «Лицей №7»;</w:t>
      </w:r>
    </w:p>
    <w:p w:rsidR="009C6ED1" w:rsidRPr="00E55C7B" w:rsidRDefault="009C6ED1" w:rsidP="001046B9">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Положение о Совете профилактики;</w:t>
      </w:r>
    </w:p>
    <w:p w:rsidR="009C6ED1" w:rsidRPr="00E55C7B" w:rsidRDefault="009C6ED1" w:rsidP="001046B9">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Положение о прохождении учащимися МБОУ «Лицей №7» летней пришкольной трудовой практики;</w:t>
      </w:r>
    </w:p>
    <w:p w:rsidR="009C6ED1" w:rsidRPr="00E55C7B" w:rsidRDefault="009C6ED1" w:rsidP="001046B9">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Положение об организации питания учащихся МБОУ «Лицей №7».</w:t>
      </w:r>
    </w:p>
    <w:p w:rsidR="006D1AB3" w:rsidRPr="00E55C7B" w:rsidRDefault="006D1AB3" w:rsidP="006D1AB3">
      <w:pPr>
        <w:autoSpaceDE w:val="0"/>
        <w:autoSpaceDN w:val="0"/>
        <w:adjustRightInd w:val="0"/>
        <w:spacing w:after="0" w:line="240" w:lineRule="auto"/>
        <w:jc w:val="both"/>
        <w:rPr>
          <w:rFonts w:ascii="Times New Roman" w:eastAsia="Calibri" w:hAnsi="Times New Roman" w:cs="Times New Roman"/>
          <w:bCs/>
          <w:sz w:val="24"/>
          <w:szCs w:val="24"/>
          <w:shd w:val="clear" w:color="auto" w:fill="FFFFFF"/>
        </w:rPr>
      </w:pPr>
    </w:p>
    <w:p w:rsidR="006D1AB3" w:rsidRPr="00E55C7B" w:rsidRDefault="00D5255E" w:rsidP="006D1AB3">
      <w:pPr>
        <w:autoSpaceDE w:val="0"/>
        <w:autoSpaceDN w:val="0"/>
        <w:adjustRightInd w:val="0"/>
        <w:spacing w:after="0" w:line="240" w:lineRule="auto"/>
        <w:jc w:val="center"/>
        <w:rPr>
          <w:rFonts w:ascii="Times New Roman" w:eastAsia="Calibri" w:hAnsi="Times New Roman" w:cs="Times New Roman"/>
          <w:b/>
          <w:bCs/>
          <w:iCs/>
          <w:sz w:val="24"/>
          <w:szCs w:val="24"/>
        </w:rPr>
      </w:pPr>
      <w:r w:rsidRPr="00E55C7B">
        <w:rPr>
          <w:rFonts w:ascii="Times New Roman" w:eastAsia="Calibri" w:hAnsi="Times New Roman" w:cs="Times New Roman"/>
          <w:b/>
          <w:bCs/>
          <w:sz w:val="24"/>
          <w:szCs w:val="24"/>
          <w:shd w:val="clear" w:color="auto" w:fill="FFFFFF"/>
        </w:rPr>
        <w:t>2.4</w:t>
      </w:r>
      <w:r w:rsidR="006D1AB3" w:rsidRPr="00E55C7B">
        <w:rPr>
          <w:rFonts w:ascii="Times New Roman" w:eastAsia="Calibri" w:hAnsi="Times New Roman" w:cs="Times New Roman"/>
          <w:b/>
          <w:bCs/>
          <w:sz w:val="24"/>
          <w:szCs w:val="24"/>
          <w:shd w:val="clear" w:color="auto" w:fill="FFFFFF"/>
        </w:rPr>
        <w:t xml:space="preserve">. </w:t>
      </w:r>
      <w:r w:rsidR="006D1AB3" w:rsidRPr="00E55C7B">
        <w:rPr>
          <w:rFonts w:ascii="Times New Roman" w:eastAsia="Calibri" w:hAnsi="Times New Roman" w:cs="Times New Roman"/>
          <w:b/>
          <w:bCs/>
          <w:iCs/>
          <w:sz w:val="24"/>
          <w:szCs w:val="24"/>
        </w:rPr>
        <w:t>Оценка результативности и эффективности системы управления</w:t>
      </w:r>
    </w:p>
    <w:p w:rsidR="002629DD" w:rsidRPr="00E55C7B" w:rsidRDefault="002629DD" w:rsidP="002629DD">
      <w:pPr>
        <w:autoSpaceDE w:val="0"/>
        <w:autoSpaceDN w:val="0"/>
        <w:adjustRightInd w:val="0"/>
        <w:spacing w:after="0" w:line="240" w:lineRule="auto"/>
        <w:rPr>
          <w:rFonts w:ascii="Times New Roman" w:hAnsi="Times New Roman" w:cs="Times New Roman"/>
          <w:sz w:val="24"/>
          <w:szCs w:val="24"/>
        </w:rPr>
      </w:pPr>
    </w:p>
    <w:p w:rsidR="002629DD" w:rsidRPr="00E55C7B" w:rsidRDefault="002629DD" w:rsidP="002629DD">
      <w:pPr>
        <w:autoSpaceDE w:val="0"/>
        <w:autoSpaceDN w:val="0"/>
        <w:adjustRightInd w:val="0"/>
        <w:spacing w:after="0" w:line="240" w:lineRule="auto"/>
        <w:jc w:val="both"/>
        <w:rPr>
          <w:rFonts w:ascii="Times New Roman" w:eastAsia="Calibri" w:hAnsi="Times New Roman" w:cs="Times New Roman"/>
          <w:sz w:val="24"/>
          <w:szCs w:val="24"/>
        </w:rPr>
      </w:pPr>
      <w:r w:rsidRPr="00E55C7B">
        <w:rPr>
          <w:rFonts w:ascii="Times New Roman" w:hAnsi="Times New Roman" w:cs="Times New Roman"/>
          <w:bCs/>
          <w:sz w:val="24"/>
          <w:szCs w:val="24"/>
          <w:shd w:val="clear" w:color="auto" w:fill="FFFFFF"/>
        </w:rPr>
        <w:t xml:space="preserve">         Управление лицеем означает осуществление разнообразной деятельности: административной, хозяйственной, организационной, правовой, педагогической.  Эта деятельность направлена на решение различных по характеру задач: укрепление материально-технической базы,   ремонт  здания, снабжение оборудованием, благоустройство территории,   приобретение мебели, учебно-наглядных пособий, обеспечение санитарно-гигиенических условий, расстановка педагогических кадров, комплектование классов, регулирование режима работы, контроль за деятельностью педагогов и учащихся, организация массовых мероприятий с учащимися, обеспечение сплоченности, творческого отношения к делу и др.  </w:t>
      </w:r>
    </w:p>
    <w:p w:rsidR="00D5255E" w:rsidRPr="00E55C7B" w:rsidRDefault="00D5255E" w:rsidP="00D5255E">
      <w:pPr>
        <w:autoSpaceDE w:val="0"/>
        <w:autoSpaceDN w:val="0"/>
        <w:adjustRightInd w:val="0"/>
        <w:spacing w:after="0" w:line="240" w:lineRule="auto"/>
        <w:ind w:left="720"/>
        <w:contextualSpacing/>
        <w:rPr>
          <w:rFonts w:ascii="Times New Roman" w:hAnsi="Times New Roman" w:cs="Times New Roman"/>
          <w:sz w:val="24"/>
          <w:szCs w:val="24"/>
        </w:rPr>
      </w:pPr>
      <w:r w:rsidRPr="00E55C7B">
        <w:rPr>
          <w:rFonts w:ascii="Times New Roman" w:hAnsi="Times New Roman" w:cs="Times New Roman"/>
          <w:sz w:val="24"/>
          <w:szCs w:val="24"/>
        </w:rPr>
        <w:t>Организована система взаимодействия с организациями-партнерами:</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МКУ «Управление культуры, спорта и молодежной политики»;</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ОГИБДД МО МВД России «Рубцовский»;</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Комиссия по делам несовершеннолетних;</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Отдел опеки и попечительства;</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КГУ «Центр занятости»;</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Управление социальной защиты;</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КГБУСО Комплексный центр социального обслуживания населения г. Рубцовска;</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АГБУЗ «Алтайский краевой центр по профилактике и борьбе со СПИДом и инфекционными заболеваниями»;</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МУК «Краеведческий музей»;</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Центральная детская библиотека;</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Картинная галерея имени В. В. Тихонова;</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МБУ ГДК;</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МАДОУ «Детский сад № 32 «Счастливое Детство»;</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МБУ ДО «Детско-юношеский центр»;</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МБУ ДО ЦВР «Малая Академия»;</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ДЮСШ;</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ФК «Торпедо»;</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МБОУ «Гимназия №3», МБОУ «Лицей № 6»;</w:t>
      </w:r>
    </w:p>
    <w:p w:rsidR="00D5255E" w:rsidRPr="00E55C7B" w:rsidRDefault="00D5255E" w:rsidP="001046B9">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E55C7B">
        <w:rPr>
          <w:rFonts w:ascii="Times New Roman" w:hAnsi="Times New Roman" w:cs="Times New Roman"/>
          <w:sz w:val="24"/>
          <w:szCs w:val="24"/>
        </w:rPr>
        <w:t xml:space="preserve">КРЦ «Жемчужина». </w:t>
      </w:r>
    </w:p>
    <w:p w:rsidR="006D1AB3" w:rsidRPr="00E55C7B" w:rsidRDefault="006D1AB3" w:rsidP="006D1AB3">
      <w:pPr>
        <w:spacing w:after="200" w:line="276" w:lineRule="auto"/>
        <w:jc w:val="center"/>
        <w:rPr>
          <w:rFonts w:ascii="Times New Roman" w:eastAsia="Calibri" w:hAnsi="Times New Roman" w:cs="Times New Roman"/>
          <w:b/>
          <w:sz w:val="24"/>
          <w:szCs w:val="24"/>
        </w:rPr>
      </w:pPr>
      <w:r w:rsidRPr="00E55C7B">
        <w:rPr>
          <w:rFonts w:ascii="Times New Roman" w:eastAsia="Calibri" w:hAnsi="Times New Roman" w:cs="Times New Roman"/>
          <w:b/>
          <w:bCs/>
          <w:sz w:val="24"/>
          <w:szCs w:val="24"/>
        </w:rPr>
        <w:t>Выводы и рекомендации по разделу</w:t>
      </w:r>
    </w:p>
    <w:p w:rsidR="006D1AB3" w:rsidRPr="00E55C7B" w:rsidRDefault="006D1AB3" w:rsidP="006D1AB3">
      <w:pPr>
        <w:spacing w:line="256" w:lineRule="auto"/>
        <w:ind w:firstLine="450"/>
        <w:jc w:val="both"/>
        <w:rPr>
          <w:rFonts w:ascii="Times New Roman" w:eastAsia="Times New Roman" w:hAnsi="Times New Roman" w:cs="Times New Roman"/>
          <w:sz w:val="24"/>
          <w:szCs w:val="24"/>
          <w:shd w:val="clear" w:color="auto" w:fill="FFFFFF"/>
          <w:lang w:eastAsia="ru-RU"/>
        </w:rPr>
      </w:pPr>
      <w:r w:rsidRPr="00E55C7B">
        <w:rPr>
          <w:rFonts w:ascii="Times New Roman" w:eastAsia="Times New Roman" w:hAnsi="Times New Roman" w:cs="Times New Roman"/>
          <w:sz w:val="24"/>
          <w:szCs w:val="24"/>
          <w:shd w:val="clear" w:color="auto" w:fill="FFFFFF"/>
          <w:lang w:eastAsia="ru-RU"/>
        </w:rPr>
        <w:t xml:space="preserve">Система управления - это совокупность действий, необходимых для осуществления воздействия на объект управления и обеспечивающих его движение в направлении </w:t>
      </w:r>
      <w:r w:rsidR="00233AAF" w:rsidRPr="00E55C7B">
        <w:rPr>
          <w:rFonts w:ascii="Times New Roman" w:eastAsia="Times New Roman" w:hAnsi="Times New Roman" w:cs="Times New Roman"/>
          <w:sz w:val="24"/>
          <w:szCs w:val="24"/>
          <w:shd w:val="clear" w:color="auto" w:fill="FFFFFF"/>
          <w:lang w:eastAsia="ru-RU"/>
        </w:rPr>
        <w:t xml:space="preserve">поставленной </w:t>
      </w:r>
      <w:r w:rsidRPr="00E55C7B">
        <w:rPr>
          <w:rFonts w:ascii="Times New Roman" w:eastAsia="Times New Roman" w:hAnsi="Times New Roman" w:cs="Times New Roman"/>
          <w:sz w:val="24"/>
          <w:szCs w:val="24"/>
          <w:shd w:val="clear" w:color="auto" w:fill="FFFFFF"/>
          <w:lang w:eastAsia="ru-RU"/>
        </w:rPr>
        <w:t>цели.</w:t>
      </w:r>
      <w:r w:rsidRPr="00E55C7B">
        <w:rPr>
          <w:rFonts w:ascii="Times New Roman" w:eastAsia="Calibri" w:hAnsi="Times New Roman" w:cs="Times New Roman"/>
          <w:sz w:val="24"/>
          <w:szCs w:val="24"/>
        </w:rPr>
        <w:t xml:space="preserve">    В лицее построена система управления, которая позволяет функционировать ОУ в режиме развития. </w:t>
      </w:r>
      <w:r w:rsidRPr="00E55C7B">
        <w:rPr>
          <w:rFonts w:ascii="Times New Roman" w:eastAsia="Calibri" w:hAnsi="Times New Roman" w:cs="Times New Roman"/>
          <w:sz w:val="24"/>
          <w:szCs w:val="24"/>
          <w:shd w:val="clear" w:color="auto" w:fill="FFFFFF"/>
        </w:rPr>
        <w:t xml:space="preserve"> В лицее имею</w:t>
      </w:r>
      <w:r w:rsidR="004A03AB" w:rsidRPr="00E55C7B">
        <w:rPr>
          <w:rFonts w:ascii="Times New Roman" w:eastAsia="Calibri" w:hAnsi="Times New Roman" w:cs="Times New Roman"/>
          <w:sz w:val="24"/>
          <w:szCs w:val="24"/>
          <w:shd w:val="clear" w:color="auto" w:fill="FFFFFF"/>
        </w:rPr>
        <w:t>тся условия</w:t>
      </w:r>
      <w:r w:rsidRPr="00E55C7B">
        <w:rPr>
          <w:rFonts w:ascii="Times New Roman" w:eastAsia="Calibri" w:hAnsi="Times New Roman" w:cs="Times New Roman"/>
          <w:sz w:val="24"/>
          <w:szCs w:val="24"/>
          <w:shd w:val="clear" w:color="auto" w:fill="FFFFFF"/>
        </w:rPr>
        <w:t xml:space="preserve"> для совершенствования содержания, организации, форм и методов управления, для поиска новых подходов к решению сложнейших задач, поставленных перед ОУ в современных социально-экономических условиях.</w:t>
      </w:r>
    </w:p>
    <w:p w:rsidR="00D5255E" w:rsidRPr="00E55C7B" w:rsidRDefault="00D5255E" w:rsidP="008E6F81">
      <w:pPr>
        <w:spacing w:after="0" w:line="276" w:lineRule="auto"/>
        <w:ind w:right="140"/>
        <w:jc w:val="center"/>
        <w:rPr>
          <w:rFonts w:ascii="Times New Roman" w:eastAsia="Calibri" w:hAnsi="Times New Roman" w:cs="Times New Roman"/>
          <w:b/>
          <w:bCs/>
          <w:iCs/>
          <w:sz w:val="24"/>
          <w:szCs w:val="24"/>
        </w:rPr>
      </w:pPr>
      <w:r w:rsidRPr="00E55C7B">
        <w:rPr>
          <w:rFonts w:ascii="Times New Roman" w:eastAsia="Times New Roman" w:hAnsi="Times New Roman" w:cs="Times New Roman"/>
          <w:b/>
          <w:sz w:val="24"/>
          <w:szCs w:val="24"/>
          <w:lang w:eastAsia="ru-RU"/>
        </w:rPr>
        <w:t xml:space="preserve">2.4. </w:t>
      </w:r>
      <w:r w:rsidRPr="00E55C7B">
        <w:rPr>
          <w:rFonts w:ascii="Times New Roman" w:eastAsia="Calibri" w:hAnsi="Times New Roman" w:cs="Times New Roman"/>
          <w:b/>
          <w:bCs/>
          <w:iCs/>
          <w:sz w:val="24"/>
          <w:szCs w:val="24"/>
        </w:rPr>
        <w:t>Оценка организации взаимодействия семьи и лицея</w:t>
      </w:r>
    </w:p>
    <w:p w:rsidR="00D5255E" w:rsidRPr="00E55C7B" w:rsidRDefault="00D5255E" w:rsidP="00D5255E">
      <w:pPr>
        <w:tabs>
          <w:tab w:val="left" w:pos="1140"/>
        </w:tabs>
        <w:spacing w:after="0" w:line="240" w:lineRule="auto"/>
        <w:jc w:val="both"/>
        <w:rPr>
          <w:rFonts w:ascii="Times New Roman" w:eastAsia="Times New Roman" w:hAnsi="Times New Roman" w:cs="Times New Roman"/>
          <w:sz w:val="24"/>
          <w:szCs w:val="24"/>
          <w:lang w:eastAsia="ru-RU"/>
        </w:rPr>
      </w:pPr>
      <w:r w:rsidRPr="00E55C7B">
        <w:rPr>
          <w:rFonts w:ascii="Times New Roman" w:hAnsi="Times New Roman" w:cs="Times New Roman"/>
          <w:b/>
          <w:sz w:val="24"/>
          <w:szCs w:val="24"/>
        </w:rPr>
        <w:t xml:space="preserve"> </w:t>
      </w:r>
      <w:r w:rsidRPr="00E55C7B">
        <w:rPr>
          <w:rFonts w:ascii="Times New Roman" w:eastAsia="Times New Roman" w:hAnsi="Times New Roman" w:cs="Times New Roman"/>
          <w:sz w:val="24"/>
          <w:szCs w:val="24"/>
          <w:lang w:eastAsia="ru-RU"/>
        </w:rPr>
        <w:t xml:space="preserve">         Выявление семей группы повышенного риска – одно из условий профилактики безнадзорности, беспризорности, правонарушений. Эта немаловажная задача, решаемая педагогами лицея.</w:t>
      </w:r>
    </w:p>
    <w:p w:rsidR="00D5255E" w:rsidRPr="00E55C7B" w:rsidRDefault="00D5255E" w:rsidP="00D5255E">
      <w:pPr>
        <w:spacing w:after="0" w:line="240" w:lineRule="auto"/>
        <w:ind w:firstLine="709"/>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Большое внимание уделяется индивидуальной работе с учащимися и их родителями.</w:t>
      </w:r>
    </w:p>
    <w:p w:rsidR="00D5255E" w:rsidRPr="00E55C7B" w:rsidRDefault="00D5255E" w:rsidP="00D5255E">
      <w:pPr>
        <w:spacing w:after="0" w:line="240" w:lineRule="auto"/>
        <w:ind w:firstLine="709"/>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Ежедневно в форме разъяснительной работы, бесед, убеждений затрагивались вопросы дежурства, внешнего вида учащихся, посещаемости учебных занятий, отношений в классе. Эта работа остается актуальной и требует решения поставленных задач с использованием новых форм и подходов в воспитательной работе.</w:t>
      </w:r>
    </w:p>
    <w:p w:rsidR="00D5255E" w:rsidRPr="00E55C7B" w:rsidRDefault="00D5255E" w:rsidP="00D5255E">
      <w:pPr>
        <w:spacing w:after="0" w:line="240" w:lineRule="auto"/>
        <w:ind w:firstLine="709"/>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В 2023 учебном году вопросы профилактической работы с детьми и семьями, находящимися в социально-опасном положении, стояли на постоянном контроле у администрации лицея, рассматривались на административных совещаниях, заседаниях профилактического совета, где заслушивались отчеты классных руководителей, обсуждались трудности, возникающие в этой работе, намечались пути их преодоления.</w:t>
      </w:r>
    </w:p>
    <w:p w:rsidR="00D5255E" w:rsidRPr="00E55C7B" w:rsidRDefault="00D5255E" w:rsidP="00D5255E">
      <w:pPr>
        <w:spacing w:after="0" w:line="240" w:lineRule="auto"/>
        <w:ind w:firstLine="709"/>
        <w:contextualSpacing/>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 xml:space="preserve">За 2022 учебный год проведено 6 заседаний Совета профилактики, заслушаны учащиеся и  родители, ненадлежащим образом исполняющие свои обязанности.    </w:t>
      </w:r>
    </w:p>
    <w:p w:rsidR="00D5255E" w:rsidRPr="00E55C7B" w:rsidRDefault="00D5255E" w:rsidP="00D5255E">
      <w:pPr>
        <w:spacing w:after="0" w:line="240" w:lineRule="auto"/>
        <w:ind w:firstLine="709"/>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 xml:space="preserve">В целях предупреждения и профилактики правонарушений несовершеннолетних, пропаганды здорового образа жизни, в лицее осуществлялся контроль посещаемости и успеваемости учащихся лицея и учащихся «группы риска»; обследование жилищно-бытовых условий учащихся, находящихся под опекой, «группы риска», неблагополучных семей.  </w:t>
      </w:r>
    </w:p>
    <w:p w:rsidR="00D5255E" w:rsidRPr="00E55C7B" w:rsidRDefault="00D5255E" w:rsidP="00D5255E">
      <w:pPr>
        <w:spacing w:after="0" w:line="240" w:lineRule="auto"/>
        <w:ind w:firstLine="709"/>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 xml:space="preserve">Работа с родителями обучающихся была направлена на сотрудничество с семьей в интересах ребенка, формирование общих подходов к воспитанию, совместное изучение личности ребенка, его психофизиологических особенностей, выработку близких по сути требований, организацию помощи в обучении, физическом и духовном развитии обучающегося. </w:t>
      </w:r>
    </w:p>
    <w:p w:rsidR="00D5255E" w:rsidRPr="00E55C7B" w:rsidRDefault="00D5255E" w:rsidP="00D5255E">
      <w:pPr>
        <w:spacing w:after="0" w:line="240" w:lineRule="auto"/>
        <w:ind w:firstLine="709"/>
        <w:jc w:val="both"/>
        <w:rPr>
          <w:rFonts w:ascii="Times New Roman" w:hAnsi="Times New Roman" w:cs="Times New Roman"/>
          <w:sz w:val="24"/>
          <w:szCs w:val="24"/>
        </w:rPr>
      </w:pPr>
      <w:r w:rsidRPr="00E55C7B">
        <w:rPr>
          <w:rFonts w:ascii="Times New Roman" w:hAnsi="Times New Roman" w:cs="Times New Roman"/>
          <w:sz w:val="24"/>
          <w:szCs w:val="24"/>
        </w:rPr>
        <w:t>Часто используемая форма работы с родителями – общешкольные родительские собрания.</w:t>
      </w:r>
    </w:p>
    <w:p w:rsidR="00D5255E" w:rsidRPr="00E55C7B" w:rsidRDefault="00D5255E" w:rsidP="00D5255E">
      <w:pPr>
        <w:spacing w:after="0" w:line="240" w:lineRule="auto"/>
        <w:ind w:firstLine="709"/>
        <w:jc w:val="both"/>
        <w:rPr>
          <w:rFonts w:ascii="Times New Roman" w:hAnsi="Times New Roman" w:cs="Times New Roman"/>
          <w:sz w:val="24"/>
          <w:szCs w:val="24"/>
        </w:rPr>
      </w:pPr>
      <w:r w:rsidRPr="00E55C7B">
        <w:rPr>
          <w:rFonts w:ascii="Times New Roman" w:hAnsi="Times New Roman" w:cs="Times New Roman"/>
          <w:sz w:val="24"/>
          <w:szCs w:val="24"/>
        </w:rPr>
        <w:t xml:space="preserve">В нашем лицее она используется для правового, психологического и педагогического просвещения родителей учащихся разного возраста. Для создания единого информационного пространства семьи и ОО включение такой формы работы с родителями в план работы лицея просто необходимо. Значительное место в системе работы с родителями учащихся отводится психолого-педагогическому просвещению родителей. </w:t>
      </w:r>
    </w:p>
    <w:p w:rsidR="00D5255E" w:rsidRPr="00E55C7B" w:rsidRDefault="00D5255E" w:rsidP="00D5255E">
      <w:pPr>
        <w:shd w:val="clear" w:color="auto" w:fill="FFFFFF"/>
        <w:spacing w:after="0" w:line="240" w:lineRule="auto"/>
        <w:ind w:right="-87" w:firstLine="708"/>
        <w:jc w:val="both"/>
        <w:rPr>
          <w:rFonts w:ascii="Times New Roman" w:hAnsi="Times New Roman" w:cs="Times New Roman"/>
          <w:sz w:val="24"/>
          <w:szCs w:val="24"/>
        </w:rPr>
      </w:pPr>
      <w:r w:rsidRPr="00E55C7B">
        <w:rPr>
          <w:rFonts w:ascii="Times New Roman" w:hAnsi="Times New Roman" w:cs="Times New Roman"/>
          <w:sz w:val="24"/>
          <w:szCs w:val="24"/>
        </w:rPr>
        <w:t xml:space="preserve">Состоялись родительские собрания в параллели 9-х и 11-х классов по теме: </w:t>
      </w:r>
      <w:r w:rsidRPr="00E55C7B">
        <w:rPr>
          <w:rFonts w:ascii="Times New Roman" w:eastAsia="Calibri" w:hAnsi="Times New Roman" w:cs="Times New Roman"/>
          <w:sz w:val="24"/>
          <w:szCs w:val="24"/>
        </w:rPr>
        <w:t xml:space="preserve">«Особенности государственной итоговой аттестации в 2024 году». </w:t>
      </w:r>
      <w:r w:rsidRPr="00E55C7B">
        <w:rPr>
          <w:rFonts w:ascii="Times New Roman" w:hAnsi="Times New Roman" w:cs="Times New Roman"/>
          <w:sz w:val="24"/>
          <w:szCs w:val="24"/>
        </w:rPr>
        <w:t>Также прошли общешкольные родительские собрания для родителей обучающихся 1-х, 5-х, 10-х классов с рассмотрением вопросов, касающихся особенностей адаптации обучающихся с участием педагога-психолога.</w:t>
      </w:r>
    </w:p>
    <w:p w:rsidR="00D5255E" w:rsidRPr="00E55C7B" w:rsidRDefault="00D5255E" w:rsidP="00D5255E">
      <w:pPr>
        <w:spacing w:after="0" w:line="240" w:lineRule="auto"/>
        <w:ind w:firstLine="709"/>
        <w:jc w:val="both"/>
        <w:rPr>
          <w:rFonts w:ascii="Times New Roman" w:hAnsi="Times New Roman" w:cs="Times New Roman"/>
          <w:sz w:val="24"/>
          <w:szCs w:val="24"/>
        </w:rPr>
      </w:pPr>
      <w:r w:rsidRPr="00E55C7B">
        <w:rPr>
          <w:rFonts w:ascii="Times New Roman" w:hAnsi="Times New Roman" w:cs="Times New Roman"/>
          <w:sz w:val="24"/>
          <w:szCs w:val="24"/>
        </w:rPr>
        <w:t xml:space="preserve">Очень важными и нужными являются собрания родителей выпускных классов. На собраниях администрация ориентировала родителей учащихся 9, 11 классов на пути дальнейшего получения образования детей, выбор экзаменов для итоговой аттестации. На этих собраниях родители могли пообщаться с администрацией лицея, учителями – предметниками, решить волнующие их вопросы, встретиться с представителями ВУЗов города Рубцовска. </w:t>
      </w:r>
    </w:p>
    <w:p w:rsidR="00D5255E" w:rsidRPr="00E55C7B" w:rsidRDefault="00D5255E" w:rsidP="00D5255E">
      <w:pPr>
        <w:spacing w:after="0" w:line="240" w:lineRule="auto"/>
        <w:ind w:firstLine="709"/>
        <w:jc w:val="both"/>
        <w:rPr>
          <w:rFonts w:ascii="Times New Roman" w:hAnsi="Times New Roman" w:cs="Times New Roman"/>
          <w:sz w:val="24"/>
          <w:szCs w:val="24"/>
        </w:rPr>
      </w:pPr>
      <w:r w:rsidRPr="00E55C7B">
        <w:rPr>
          <w:rFonts w:ascii="Times New Roman" w:hAnsi="Times New Roman" w:cs="Times New Roman"/>
          <w:sz w:val="24"/>
          <w:szCs w:val="24"/>
        </w:rPr>
        <w:t>Традиционными стали собрания для родителей будущих первоклассников, где родители смогли познакомиться с программой обучения, учителями, образовательным учреждением, его традициями и достижениями.</w:t>
      </w:r>
    </w:p>
    <w:p w:rsidR="00D5255E" w:rsidRPr="00E55C7B" w:rsidRDefault="00D5255E" w:rsidP="00D5255E">
      <w:pPr>
        <w:spacing w:after="0" w:line="240" w:lineRule="auto"/>
        <w:ind w:firstLine="709"/>
        <w:jc w:val="both"/>
        <w:rPr>
          <w:rFonts w:ascii="Times New Roman" w:eastAsia="Times New Roman" w:hAnsi="Times New Roman" w:cs="Times New Roman"/>
          <w:sz w:val="24"/>
          <w:szCs w:val="24"/>
          <w:lang w:eastAsia="ru-RU"/>
        </w:rPr>
      </w:pPr>
      <w:r w:rsidRPr="00E55C7B">
        <w:rPr>
          <w:rFonts w:ascii="Times New Roman" w:eastAsia="Times New Roman" w:hAnsi="Times New Roman" w:cs="Times New Roman"/>
          <w:sz w:val="24"/>
          <w:szCs w:val="24"/>
          <w:lang w:eastAsia="ru-RU"/>
        </w:rPr>
        <w:t>Велась систематическая работа по привлечению родителей к участию в образовательно-воспитательном процессе. В 2023 учебном году родители участвовали в разнообразных творческих делах лицея: выставках «Чудо с грядки», «Мы выбираем здоровье!», «Посвящение в первоклассники», «Посвящение в пятиклассники», «Прощание с Азбукой» и др.</w:t>
      </w:r>
    </w:p>
    <w:p w:rsidR="00D5255E" w:rsidRPr="00E55C7B" w:rsidRDefault="00D5255E" w:rsidP="00D5255E">
      <w:pPr>
        <w:spacing w:after="0" w:line="240" w:lineRule="auto"/>
        <w:ind w:firstLine="709"/>
        <w:jc w:val="both"/>
        <w:rPr>
          <w:rFonts w:ascii="Times New Roman" w:hAnsi="Times New Roman" w:cs="Times New Roman"/>
          <w:sz w:val="24"/>
          <w:szCs w:val="24"/>
          <w:shd w:val="clear" w:color="auto" w:fill="FFFFFF"/>
        </w:rPr>
      </w:pPr>
      <w:r w:rsidRPr="00E55C7B">
        <w:rPr>
          <w:rFonts w:ascii="Times New Roman" w:hAnsi="Times New Roman" w:cs="Times New Roman"/>
          <w:sz w:val="24"/>
          <w:szCs w:val="24"/>
          <w:shd w:val="clear" w:color="auto" w:fill="FFFFFF"/>
        </w:rPr>
        <w:t>Практика показывает, что не все родители имеют специальные знания в области воспитания и испытывают трудности в установлении контактов с детьми. Педагоги и родители, пытаясь совместно найти наиболее эффективные способы решения этой проблемы, определяют содержание и формы педагогического просвещения. В создании союза родителей и педагогов важнейшая роль принадлежит классным руководителям. Не все родители откликаются на стремление к сотрудничеству, не все родители проявляют интерес к объединению усилий по воспитанию своего ребенка. Классному руководителю необходимы терпение и целенаправленный поиск путей решения этой проблемы, исключающих назидание.</w:t>
      </w:r>
    </w:p>
    <w:p w:rsidR="00D5255E" w:rsidRPr="00E55C7B" w:rsidRDefault="00D5255E" w:rsidP="00D5255E">
      <w:pPr>
        <w:spacing w:after="0" w:line="240" w:lineRule="auto"/>
        <w:ind w:firstLine="709"/>
        <w:jc w:val="both"/>
        <w:rPr>
          <w:rFonts w:ascii="Times New Roman" w:hAnsi="Times New Roman" w:cs="Times New Roman"/>
          <w:b/>
          <w:sz w:val="24"/>
          <w:szCs w:val="24"/>
        </w:rPr>
      </w:pPr>
      <w:r w:rsidRPr="00E55C7B">
        <w:rPr>
          <w:rFonts w:ascii="Times New Roman" w:hAnsi="Times New Roman" w:cs="Times New Roman"/>
          <w:b/>
          <w:sz w:val="24"/>
          <w:szCs w:val="24"/>
        </w:rPr>
        <w:t>ВЫВОДЫ:</w:t>
      </w:r>
    </w:p>
    <w:p w:rsidR="00D5255E" w:rsidRPr="00E55C7B" w:rsidRDefault="00D5255E" w:rsidP="00D5255E">
      <w:pPr>
        <w:spacing w:after="0"/>
        <w:ind w:firstLine="708"/>
        <w:jc w:val="both"/>
        <w:rPr>
          <w:rFonts w:ascii="Times New Roman" w:hAnsi="Times New Roman" w:cs="Times New Roman"/>
          <w:sz w:val="24"/>
          <w:szCs w:val="24"/>
        </w:rPr>
      </w:pPr>
      <w:r w:rsidRPr="00E55C7B">
        <w:rPr>
          <w:rFonts w:ascii="Times New Roman" w:hAnsi="Times New Roman" w:cs="Times New Roman"/>
          <w:sz w:val="24"/>
          <w:szCs w:val="24"/>
        </w:rPr>
        <w:t xml:space="preserve">Обобщая результаты деятельности лицея для развития взаимодействия семьи и лицея нам необходимо: </w:t>
      </w:r>
    </w:p>
    <w:p w:rsidR="00D5255E" w:rsidRPr="00E55C7B" w:rsidRDefault="00D5255E" w:rsidP="00D5255E">
      <w:pPr>
        <w:spacing w:after="0" w:line="240" w:lineRule="auto"/>
        <w:ind w:firstLine="709"/>
        <w:jc w:val="both"/>
        <w:rPr>
          <w:rFonts w:ascii="Times New Roman" w:hAnsi="Times New Roman" w:cs="Times New Roman"/>
          <w:sz w:val="24"/>
          <w:szCs w:val="24"/>
        </w:rPr>
      </w:pPr>
      <w:r w:rsidRPr="00E55C7B">
        <w:rPr>
          <w:rFonts w:ascii="Times New Roman" w:hAnsi="Times New Roman" w:cs="Times New Roman"/>
          <w:sz w:val="24"/>
          <w:szCs w:val="24"/>
        </w:rPr>
        <w:t xml:space="preserve">1. Выстраивать систему взаимодействия семьи и лицея в соответствии со спецификой деятельности образовательного учреждения, особенностями семей учащихся, запросами и потребностями субъектов образовательного процесса. </w:t>
      </w:r>
    </w:p>
    <w:p w:rsidR="00D5255E" w:rsidRPr="00E55C7B" w:rsidRDefault="00D5255E" w:rsidP="00D5255E">
      <w:pPr>
        <w:spacing w:after="0" w:line="240" w:lineRule="auto"/>
        <w:ind w:firstLine="709"/>
        <w:jc w:val="both"/>
        <w:rPr>
          <w:rFonts w:ascii="Times New Roman" w:hAnsi="Times New Roman" w:cs="Times New Roman"/>
          <w:sz w:val="24"/>
          <w:szCs w:val="24"/>
        </w:rPr>
      </w:pPr>
      <w:r w:rsidRPr="00E55C7B">
        <w:rPr>
          <w:rFonts w:ascii="Times New Roman" w:hAnsi="Times New Roman" w:cs="Times New Roman"/>
          <w:sz w:val="24"/>
          <w:szCs w:val="24"/>
        </w:rPr>
        <w:t>2. Использовать диагностические методики для выявления проблем семейного и школьного воспитания, запросов родителей и учащихся, для определения тематики и содержания родительских собраний, конференций и других совместных мероприятий.</w:t>
      </w:r>
    </w:p>
    <w:p w:rsidR="00D5255E" w:rsidRPr="00E55C7B" w:rsidRDefault="00D5255E" w:rsidP="00D5255E">
      <w:pPr>
        <w:spacing w:after="0" w:line="240" w:lineRule="auto"/>
        <w:ind w:firstLine="709"/>
        <w:jc w:val="both"/>
        <w:rPr>
          <w:rFonts w:ascii="Times New Roman" w:hAnsi="Times New Roman" w:cs="Times New Roman"/>
          <w:sz w:val="24"/>
          <w:szCs w:val="24"/>
        </w:rPr>
      </w:pPr>
      <w:r w:rsidRPr="00E55C7B">
        <w:rPr>
          <w:rFonts w:ascii="Times New Roman" w:hAnsi="Times New Roman" w:cs="Times New Roman"/>
          <w:sz w:val="24"/>
          <w:szCs w:val="24"/>
        </w:rPr>
        <w:t>3. Совершенствовать систему работы лицея, направленную на сохранение и укрепление здоровья учащихся, привитие навыков здорового образа жизни, профилактику асоциального поведения учащихся.</w:t>
      </w:r>
    </w:p>
    <w:p w:rsidR="00D5255E" w:rsidRPr="00E55C7B" w:rsidRDefault="00D5255E" w:rsidP="00D5255E">
      <w:pPr>
        <w:spacing w:after="0" w:line="240" w:lineRule="auto"/>
        <w:ind w:firstLine="709"/>
        <w:jc w:val="both"/>
        <w:rPr>
          <w:rFonts w:ascii="Times New Roman" w:hAnsi="Times New Roman" w:cs="Times New Roman"/>
          <w:sz w:val="24"/>
          <w:szCs w:val="24"/>
        </w:rPr>
      </w:pPr>
      <w:r w:rsidRPr="00E55C7B">
        <w:rPr>
          <w:rFonts w:ascii="Times New Roman" w:hAnsi="Times New Roman" w:cs="Times New Roman"/>
          <w:sz w:val="24"/>
          <w:szCs w:val="24"/>
        </w:rPr>
        <w:t>4. Равивать системный подход к решению проблемы педагогического сопровождения семьи в вопросах воспитания детей.</w:t>
      </w:r>
    </w:p>
    <w:p w:rsidR="004A03AB" w:rsidRPr="00E55C7B" w:rsidRDefault="004A03AB" w:rsidP="00BD052A">
      <w:pPr>
        <w:spacing w:after="0" w:line="276" w:lineRule="auto"/>
        <w:rPr>
          <w:rFonts w:ascii="Times New Roman" w:eastAsia="Calibri" w:hAnsi="Times New Roman" w:cs="Times New Roman"/>
          <w:b/>
          <w:bCs/>
          <w:iCs/>
          <w:sz w:val="24"/>
          <w:szCs w:val="24"/>
        </w:rPr>
      </w:pPr>
    </w:p>
    <w:p w:rsidR="00291664" w:rsidRPr="00E55C7B" w:rsidRDefault="00291664" w:rsidP="00291664">
      <w:pPr>
        <w:spacing w:after="0" w:line="276" w:lineRule="auto"/>
        <w:jc w:val="center"/>
        <w:rPr>
          <w:rFonts w:ascii="Times New Roman" w:eastAsia="Calibri" w:hAnsi="Times New Roman" w:cs="Times New Roman"/>
          <w:b/>
          <w:bCs/>
          <w:iCs/>
          <w:sz w:val="24"/>
          <w:szCs w:val="24"/>
        </w:rPr>
      </w:pPr>
      <w:r w:rsidRPr="00E55C7B">
        <w:rPr>
          <w:rFonts w:ascii="Times New Roman" w:eastAsia="Calibri" w:hAnsi="Times New Roman" w:cs="Times New Roman"/>
          <w:b/>
          <w:bCs/>
          <w:iCs/>
          <w:sz w:val="24"/>
          <w:szCs w:val="24"/>
        </w:rPr>
        <w:t>Организация питания</w:t>
      </w:r>
    </w:p>
    <w:p w:rsidR="00291664" w:rsidRPr="00E55C7B" w:rsidRDefault="00291664" w:rsidP="00291664">
      <w:pPr>
        <w:spacing w:after="0" w:line="276" w:lineRule="auto"/>
        <w:jc w:val="center"/>
        <w:rPr>
          <w:rFonts w:ascii="Times New Roman" w:hAnsi="Times New Roman" w:cs="Times New Roman"/>
          <w:sz w:val="24"/>
          <w:szCs w:val="24"/>
        </w:rPr>
      </w:pPr>
      <w:r w:rsidRPr="00E55C7B">
        <w:rPr>
          <w:rFonts w:ascii="Times New Roman" w:hAnsi="Times New Roman" w:cs="Times New Roman"/>
          <w:sz w:val="24"/>
          <w:szCs w:val="24"/>
        </w:rPr>
        <w:t xml:space="preserve">Охват питанием учащихся  </w:t>
      </w:r>
    </w:p>
    <w:p w:rsidR="00291664" w:rsidRPr="00E55C7B" w:rsidRDefault="00291664" w:rsidP="00291664">
      <w:pPr>
        <w:spacing w:after="0" w:line="276" w:lineRule="auto"/>
        <w:contextualSpacing/>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 xml:space="preserve">                                                                                                                                                    Таблица 2</w:t>
      </w:r>
    </w:p>
    <w:tbl>
      <w:tblPr>
        <w:tblStyle w:val="1140"/>
        <w:tblW w:w="0" w:type="auto"/>
        <w:tblLook w:val="04A0" w:firstRow="1" w:lastRow="0" w:firstColumn="1" w:lastColumn="0" w:noHBand="0" w:noVBand="1"/>
      </w:tblPr>
      <w:tblGrid>
        <w:gridCol w:w="4419"/>
        <w:gridCol w:w="5862"/>
      </w:tblGrid>
      <w:tr w:rsidR="00291664" w:rsidRPr="00E55C7B" w:rsidTr="003232DD">
        <w:tc>
          <w:tcPr>
            <w:tcW w:w="5382" w:type="dxa"/>
          </w:tcPr>
          <w:p w:rsidR="00291664" w:rsidRPr="00E55C7B" w:rsidRDefault="00291664" w:rsidP="003232DD">
            <w:pPr>
              <w:spacing w:line="276" w:lineRule="auto"/>
              <w:jc w:val="both"/>
              <w:rPr>
                <w:rFonts w:ascii="Times New Roman" w:hAnsi="Times New Roman" w:cs="Times New Roman"/>
                <w:sz w:val="24"/>
                <w:szCs w:val="24"/>
              </w:rPr>
            </w:pPr>
          </w:p>
        </w:tc>
        <w:tc>
          <w:tcPr>
            <w:tcW w:w="7371" w:type="dxa"/>
          </w:tcPr>
          <w:p w:rsidR="00291664" w:rsidRPr="00E55C7B" w:rsidRDefault="00291664" w:rsidP="003232DD">
            <w:pPr>
              <w:spacing w:line="276" w:lineRule="auto"/>
              <w:jc w:val="both"/>
              <w:rPr>
                <w:rFonts w:ascii="Times New Roman" w:hAnsi="Times New Roman" w:cs="Times New Roman"/>
                <w:sz w:val="24"/>
                <w:szCs w:val="24"/>
              </w:rPr>
            </w:pPr>
            <w:r w:rsidRPr="00E55C7B">
              <w:rPr>
                <w:rFonts w:ascii="Times New Roman" w:hAnsi="Times New Roman" w:cs="Times New Roman"/>
                <w:sz w:val="24"/>
                <w:szCs w:val="24"/>
              </w:rPr>
              <w:t>Охват учащихся</w:t>
            </w:r>
          </w:p>
        </w:tc>
      </w:tr>
      <w:tr w:rsidR="00291664" w:rsidRPr="00E55C7B" w:rsidTr="003232DD">
        <w:tc>
          <w:tcPr>
            <w:tcW w:w="5382" w:type="dxa"/>
          </w:tcPr>
          <w:p w:rsidR="00291664" w:rsidRPr="00E55C7B" w:rsidRDefault="00291664" w:rsidP="003232DD">
            <w:pPr>
              <w:spacing w:line="276" w:lineRule="auto"/>
              <w:jc w:val="both"/>
              <w:rPr>
                <w:rFonts w:ascii="Times New Roman" w:hAnsi="Times New Roman" w:cs="Times New Roman"/>
                <w:sz w:val="24"/>
                <w:szCs w:val="24"/>
              </w:rPr>
            </w:pPr>
            <w:r w:rsidRPr="00E55C7B">
              <w:rPr>
                <w:rFonts w:ascii="Times New Roman" w:hAnsi="Times New Roman" w:cs="Times New Roman"/>
                <w:sz w:val="24"/>
                <w:szCs w:val="24"/>
              </w:rPr>
              <w:t xml:space="preserve">Охвачено бесплатным питанием учащихся 1-4 классов </w:t>
            </w:r>
          </w:p>
        </w:tc>
        <w:tc>
          <w:tcPr>
            <w:tcW w:w="7371" w:type="dxa"/>
          </w:tcPr>
          <w:p w:rsidR="00291664" w:rsidRPr="00E55C7B" w:rsidRDefault="00291664" w:rsidP="003232DD">
            <w:pPr>
              <w:spacing w:line="276" w:lineRule="auto"/>
              <w:jc w:val="both"/>
              <w:rPr>
                <w:rFonts w:ascii="Times New Roman" w:hAnsi="Times New Roman" w:cs="Times New Roman"/>
                <w:sz w:val="24"/>
                <w:szCs w:val="24"/>
              </w:rPr>
            </w:pPr>
            <w:r w:rsidRPr="00E55C7B">
              <w:rPr>
                <w:rFonts w:ascii="Times New Roman" w:hAnsi="Times New Roman" w:cs="Times New Roman"/>
                <w:sz w:val="24"/>
                <w:szCs w:val="24"/>
              </w:rPr>
              <w:t>100 %</w:t>
            </w:r>
          </w:p>
        </w:tc>
      </w:tr>
      <w:tr w:rsidR="00291664" w:rsidRPr="00E55C7B" w:rsidTr="003232DD">
        <w:tc>
          <w:tcPr>
            <w:tcW w:w="5382" w:type="dxa"/>
          </w:tcPr>
          <w:p w:rsidR="00291664" w:rsidRPr="00E55C7B" w:rsidRDefault="00291664" w:rsidP="003232DD">
            <w:pPr>
              <w:spacing w:line="276" w:lineRule="auto"/>
              <w:jc w:val="both"/>
              <w:rPr>
                <w:rFonts w:ascii="Times New Roman" w:hAnsi="Times New Roman" w:cs="Times New Roman"/>
                <w:sz w:val="24"/>
                <w:szCs w:val="24"/>
              </w:rPr>
            </w:pPr>
          </w:p>
        </w:tc>
        <w:tc>
          <w:tcPr>
            <w:tcW w:w="7371" w:type="dxa"/>
          </w:tcPr>
          <w:p w:rsidR="00291664" w:rsidRPr="00E55C7B" w:rsidRDefault="00291664" w:rsidP="003232DD">
            <w:pPr>
              <w:spacing w:line="276" w:lineRule="auto"/>
              <w:jc w:val="both"/>
              <w:rPr>
                <w:rFonts w:ascii="Times New Roman" w:hAnsi="Times New Roman" w:cs="Times New Roman"/>
                <w:sz w:val="24"/>
                <w:szCs w:val="24"/>
              </w:rPr>
            </w:pPr>
            <w:r w:rsidRPr="00E55C7B">
              <w:rPr>
                <w:rFonts w:ascii="Times New Roman" w:hAnsi="Times New Roman" w:cs="Times New Roman"/>
                <w:sz w:val="24"/>
                <w:szCs w:val="24"/>
              </w:rPr>
              <w:t>Из них:</w:t>
            </w:r>
          </w:p>
        </w:tc>
      </w:tr>
      <w:tr w:rsidR="00291664" w:rsidRPr="00E55C7B" w:rsidTr="003232DD">
        <w:tc>
          <w:tcPr>
            <w:tcW w:w="5382" w:type="dxa"/>
          </w:tcPr>
          <w:p w:rsidR="00291664" w:rsidRPr="00E55C7B" w:rsidRDefault="00291664" w:rsidP="003232DD">
            <w:pPr>
              <w:spacing w:line="276" w:lineRule="auto"/>
              <w:jc w:val="both"/>
              <w:rPr>
                <w:rFonts w:ascii="Times New Roman" w:hAnsi="Times New Roman" w:cs="Times New Roman"/>
                <w:sz w:val="24"/>
                <w:szCs w:val="24"/>
              </w:rPr>
            </w:pPr>
            <w:r w:rsidRPr="00E55C7B">
              <w:rPr>
                <w:rFonts w:ascii="Times New Roman" w:hAnsi="Times New Roman" w:cs="Times New Roman"/>
                <w:sz w:val="24"/>
                <w:szCs w:val="24"/>
              </w:rPr>
              <w:t>Горячее питание (5-11 классы)</w:t>
            </w:r>
          </w:p>
        </w:tc>
        <w:tc>
          <w:tcPr>
            <w:tcW w:w="7371" w:type="dxa"/>
          </w:tcPr>
          <w:p w:rsidR="00291664" w:rsidRPr="00E55C7B" w:rsidRDefault="00291664" w:rsidP="003232DD">
            <w:pPr>
              <w:spacing w:line="276" w:lineRule="auto"/>
              <w:jc w:val="both"/>
              <w:rPr>
                <w:rFonts w:ascii="Times New Roman" w:hAnsi="Times New Roman" w:cs="Times New Roman"/>
                <w:sz w:val="24"/>
                <w:szCs w:val="24"/>
              </w:rPr>
            </w:pPr>
            <w:r w:rsidRPr="00E55C7B">
              <w:rPr>
                <w:rFonts w:ascii="Times New Roman" w:hAnsi="Times New Roman" w:cs="Times New Roman"/>
                <w:sz w:val="24"/>
                <w:szCs w:val="24"/>
              </w:rPr>
              <w:t>25%</w:t>
            </w:r>
          </w:p>
        </w:tc>
      </w:tr>
    </w:tbl>
    <w:p w:rsidR="00291664" w:rsidRPr="00E55C7B" w:rsidRDefault="00291664" w:rsidP="00291664">
      <w:pPr>
        <w:spacing w:after="0" w:line="240" w:lineRule="auto"/>
        <w:jc w:val="both"/>
        <w:rPr>
          <w:rFonts w:ascii="Times New Roman" w:hAnsi="Times New Roman" w:cs="Times New Roman"/>
          <w:sz w:val="24"/>
          <w:szCs w:val="24"/>
        </w:rPr>
      </w:pPr>
    </w:p>
    <w:p w:rsidR="00291664" w:rsidRPr="00E55C7B" w:rsidRDefault="00291664" w:rsidP="00291664">
      <w:pPr>
        <w:spacing w:after="0" w:line="240" w:lineRule="auto"/>
        <w:contextualSpacing/>
        <w:jc w:val="both"/>
        <w:rPr>
          <w:rFonts w:ascii="Times New Roman" w:hAnsi="Times New Roman" w:cs="Times New Roman"/>
          <w:b/>
          <w:sz w:val="24"/>
          <w:szCs w:val="24"/>
        </w:rPr>
      </w:pPr>
      <w:r w:rsidRPr="00E55C7B">
        <w:rPr>
          <w:rFonts w:ascii="Times New Roman" w:hAnsi="Times New Roman" w:cs="Times New Roman"/>
          <w:b/>
          <w:sz w:val="24"/>
          <w:szCs w:val="24"/>
        </w:rPr>
        <w:t>Количество льготников (из регионального/муниципального бюджетов)</w:t>
      </w:r>
    </w:p>
    <w:p w:rsidR="00291664" w:rsidRPr="00E55C7B" w:rsidRDefault="00291664" w:rsidP="00291664">
      <w:pPr>
        <w:spacing w:after="0" w:line="240" w:lineRule="auto"/>
        <w:contextualSpacing/>
        <w:jc w:val="both"/>
        <w:rPr>
          <w:rFonts w:ascii="Times New Roman" w:hAnsi="Times New Roman" w:cs="Times New Roman"/>
          <w:sz w:val="24"/>
          <w:szCs w:val="24"/>
        </w:rPr>
      </w:pPr>
      <w:r w:rsidRPr="00E55C7B">
        <w:rPr>
          <w:rFonts w:ascii="Times New Roman" w:hAnsi="Times New Roman" w:cs="Times New Roman"/>
          <w:sz w:val="24"/>
          <w:szCs w:val="24"/>
        </w:rPr>
        <w:t>Все учащиеся 1-4 классов обеспечены бесплатными горячими завтраками или обедами.</w:t>
      </w:r>
    </w:p>
    <w:p w:rsidR="00291664" w:rsidRPr="00291664" w:rsidRDefault="00291664" w:rsidP="00291664">
      <w:pPr>
        <w:spacing w:after="0" w:line="240" w:lineRule="auto"/>
        <w:contextualSpacing/>
        <w:jc w:val="both"/>
        <w:rPr>
          <w:rFonts w:ascii="Times New Roman" w:hAnsi="Times New Roman" w:cs="Times New Roman"/>
          <w:color w:val="7030A0"/>
          <w:sz w:val="24"/>
          <w:szCs w:val="24"/>
        </w:rPr>
      </w:pPr>
      <w:r w:rsidRPr="00E55C7B">
        <w:rPr>
          <w:rFonts w:ascii="Times New Roman" w:hAnsi="Times New Roman" w:cs="Times New Roman"/>
          <w:sz w:val="24"/>
          <w:szCs w:val="24"/>
        </w:rPr>
        <w:t xml:space="preserve"> Школьников из числа 5-11 классов, получающих компенсационные выплаты из краевого бюджета нет. Из муниципального бюджета компенсационные выплаты получают 2 человека</w:t>
      </w:r>
      <w:r w:rsidRPr="00291664">
        <w:rPr>
          <w:rFonts w:ascii="Times New Roman" w:hAnsi="Times New Roman" w:cs="Times New Roman"/>
          <w:color w:val="7030A0"/>
          <w:sz w:val="24"/>
          <w:szCs w:val="24"/>
        </w:rPr>
        <w:t>.</w:t>
      </w:r>
    </w:p>
    <w:p w:rsidR="00291664" w:rsidRPr="00E55C7B" w:rsidRDefault="00291664" w:rsidP="00291664">
      <w:pPr>
        <w:spacing w:after="0" w:line="240" w:lineRule="auto"/>
        <w:jc w:val="both"/>
        <w:rPr>
          <w:rFonts w:ascii="Times New Roman" w:hAnsi="Times New Roman" w:cs="Times New Roman"/>
          <w:b/>
          <w:sz w:val="24"/>
          <w:szCs w:val="24"/>
        </w:rPr>
      </w:pPr>
      <w:r w:rsidRPr="00E55C7B">
        <w:rPr>
          <w:rFonts w:ascii="Times New Roman" w:hAnsi="Times New Roman" w:cs="Times New Roman"/>
          <w:b/>
          <w:sz w:val="24"/>
          <w:szCs w:val="24"/>
        </w:rPr>
        <w:t>Контроль качества приготовления пищи, составление меню</w:t>
      </w:r>
    </w:p>
    <w:p w:rsidR="00291664" w:rsidRPr="00E55C7B" w:rsidRDefault="00291664" w:rsidP="00291664">
      <w:pPr>
        <w:shd w:val="clear" w:color="auto" w:fill="FFFFFF"/>
        <w:spacing w:after="0" w:line="306" w:lineRule="atLeast"/>
        <w:ind w:firstLine="708"/>
        <w:jc w:val="both"/>
        <w:textAlignment w:val="baseline"/>
        <w:rPr>
          <w:rFonts w:ascii="Times New Roman" w:eastAsia="Times New Roman" w:hAnsi="Times New Roman" w:cs="Times New Roman"/>
          <w:sz w:val="24"/>
          <w:szCs w:val="24"/>
        </w:rPr>
      </w:pPr>
      <w:r w:rsidRPr="00E55C7B">
        <w:rPr>
          <w:rFonts w:ascii="Times New Roman" w:hAnsi="Times New Roman" w:cs="Times New Roman"/>
          <w:sz w:val="24"/>
          <w:szCs w:val="24"/>
        </w:rPr>
        <w:t xml:space="preserve">Питание обучающихся МБОУ "Лицей №7" осуществляет ИП Косухин С.В. с 2016 года. </w:t>
      </w:r>
      <w:r w:rsidRPr="00E55C7B">
        <w:rPr>
          <w:rStyle w:val="affd"/>
          <w:b w:val="0"/>
          <w:sz w:val="24"/>
          <w:szCs w:val="24"/>
        </w:rPr>
        <w:t>На основании р</w:t>
      </w:r>
      <w:r w:rsidRPr="00E55C7B">
        <w:rPr>
          <w:rFonts w:ascii="Times New Roman" w:hAnsi="Times New Roman" w:cs="Times New Roman"/>
          <w:sz w:val="24"/>
          <w:szCs w:val="24"/>
        </w:rPr>
        <w:t xml:space="preserve">ешения Управляющего Совета от декабря 2016 г. Постановление № 5367 от 29.12.2016 г. Администрации города Рубцовска "О передаче находящегося в оперативном управлении МБОУ "Лицей №7" муниципального имущества (помещение школьной столовой с установленным в нём оборудовании) в безвозмездное пользование ИП Косухин С.В.. </w:t>
      </w:r>
      <w:r w:rsidRPr="00E55C7B">
        <w:rPr>
          <w:rStyle w:val="affd"/>
          <w:b w:val="0"/>
          <w:sz w:val="24"/>
          <w:szCs w:val="24"/>
        </w:rPr>
        <w:t>Организация питания детей</w:t>
      </w:r>
      <w:r w:rsidRPr="00E55C7B">
        <w:rPr>
          <w:rFonts w:ascii="Times New Roman" w:hAnsi="Times New Roman" w:cs="Times New Roman"/>
          <w:b/>
          <w:sz w:val="24"/>
          <w:szCs w:val="24"/>
        </w:rPr>
        <w:t>.</w:t>
      </w:r>
      <w:r w:rsidRPr="00E55C7B">
        <w:rPr>
          <w:rFonts w:ascii="Times New Roman" w:hAnsi="Times New Roman" w:cs="Times New Roman"/>
          <w:sz w:val="24"/>
          <w:szCs w:val="24"/>
        </w:rPr>
        <w:t xml:space="preserve"> Обеденный зал рассчитан на 175 посадочных мест в соответствии с СанПиНом. Обстановка в обеденном зале способствует получению удовольствия от процесса питания.</w:t>
      </w:r>
    </w:p>
    <w:p w:rsidR="00291664" w:rsidRPr="00E55C7B" w:rsidRDefault="00291664" w:rsidP="00291664">
      <w:pPr>
        <w:shd w:val="clear" w:color="auto" w:fill="FFFFFF"/>
        <w:spacing w:after="0" w:line="306" w:lineRule="atLeast"/>
        <w:jc w:val="both"/>
        <w:textAlignment w:val="baseline"/>
        <w:rPr>
          <w:rFonts w:ascii="Times New Roman" w:eastAsia="Times New Roman" w:hAnsi="Times New Roman" w:cs="Times New Roman"/>
          <w:sz w:val="24"/>
          <w:szCs w:val="24"/>
        </w:rPr>
      </w:pPr>
      <w:r w:rsidRPr="00E55C7B">
        <w:rPr>
          <w:rFonts w:ascii="Times New Roman" w:eastAsia="Times New Roman" w:hAnsi="Times New Roman" w:cs="Times New Roman"/>
          <w:sz w:val="24"/>
          <w:szCs w:val="24"/>
          <w:bdr w:val="none" w:sz="0" w:space="0" w:color="auto" w:frame="1"/>
        </w:rPr>
        <w:tab/>
        <w:t xml:space="preserve">В столовой МБОУ «Лицей №7» все санитарно–эпидемиологические требования к организации питания обучающихся соблюдаются. </w:t>
      </w:r>
    </w:p>
    <w:p w:rsidR="00291664" w:rsidRPr="00E55C7B" w:rsidRDefault="00291664" w:rsidP="00291664">
      <w:pPr>
        <w:shd w:val="clear" w:color="auto" w:fill="FFFFFF"/>
        <w:spacing w:after="0" w:line="306" w:lineRule="atLeast"/>
        <w:jc w:val="both"/>
        <w:textAlignment w:val="baseline"/>
        <w:rPr>
          <w:rFonts w:ascii="Times New Roman" w:eastAsia="Times New Roman" w:hAnsi="Times New Roman" w:cs="Times New Roman"/>
          <w:sz w:val="24"/>
          <w:szCs w:val="24"/>
          <w:bdr w:val="none" w:sz="0" w:space="0" w:color="auto" w:frame="1"/>
        </w:rPr>
      </w:pPr>
      <w:r w:rsidRPr="00E55C7B">
        <w:rPr>
          <w:rFonts w:ascii="Times New Roman" w:eastAsia="Times New Roman" w:hAnsi="Times New Roman" w:cs="Times New Roman"/>
          <w:iCs/>
          <w:sz w:val="24"/>
          <w:szCs w:val="24"/>
        </w:rPr>
        <w:tab/>
        <w:t>Столовая расположена на первом этаже</w:t>
      </w:r>
      <w:r w:rsidRPr="00E55C7B">
        <w:rPr>
          <w:rFonts w:ascii="Times New Roman" w:eastAsia="Times New Roman" w:hAnsi="Times New Roman" w:cs="Times New Roman"/>
          <w:sz w:val="24"/>
          <w:szCs w:val="24"/>
          <w:bdr w:val="none" w:sz="0" w:space="0" w:color="auto" w:frame="1"/>
        </w:rPr>
        <w:t xml:space="preserve">, все цеха укомплектованы необходимым оборудованием. </w:t>
      </w:r>
    </w:p>
    <w:p w:rsidR="00291664" w:rsidRPr="00E55C7B" w:rsidRDefault="00291664" w:rsidP="00291664">
      <w:pPr>
        <w:shd w:val="clear" w:color="auto" w:fill="FFFFFF"/>
        <w:spacing w:after="0" w:line="306" w:lineRule="atLeast"/>
        <w:ind w:firstLine="708"/>
        <w:jc w:val="both"/>
        <w:textAlignment w:val="baseline"/>
        <w:rPr>
          <w:rFonts w:ascii="Times New Roman" w:eastAsia="Times New Roman" w:hAnsi="Times New Roman" w:cs="Times New Roman"/>
          <w:iCs/>
          <w:sz w:val="24"/>
          <w:szCs w:val="24"/>
        </w:rPr>
      </w:pPr>
      <w:r w:rsidRPr="00E55C7B">
        <w:rPr>
          <w:rFonts w:ascii="Times New Roman" w:hAnsi="Times New Roman" w:cs="Times New Roman"/>
          <w:sz w:val="24"/>
          <w:szCs w:val="24"/>
        </w:rPr>
        <w:t>Меню составлено на основе «Сборника технических нормативов для обучающихся во всех образовательных учреждениях» под ред. М.П. Могильного (ГОУ ВПО ПГТУ) и Тутельян В.А. (ГУ НИИ питания РАМН), «Сборник технологических нормативов, рецептур блюд и кулинарных изделий для школ» под ред. Перевалова А.Я. Утверждено директором ИП Косухин С.В. согласовано с директором МБОУ «Лицей №7» 31.08.2022. Меню для организации горячего питания детей 7-11 лет, меню для организации горячего питания детей 12-18 лет, меню для организации горячего питания детей с ограниченными возможностями здоровья 7-11 лет, меню для организации горячего питания детей с ограниченными возможностями здоровья 12-18 лет.</w:t>
      </w:r>
    </w:p>
    <w:p w:rsidR="00291664" w:rsidRPr="00E55C7B" w:rsidRDefault="00291664" w:rsidP="00291664">
      <w:pPr>
        <w:shd w:val="clear" w:color="auto" w:fill="FFFFFF"/>
        <w:spacing w:after="0" w:line="306" w:lineRule="atLeast"/>
        <w:jc w:val="both"/>
        <w:textAlignment w:val="baseline"/>
        <w:rPr>
          <w:rFonts w:ascii="Times New Roman" w:eastAsia="Times New Roman" w:hAnsi="Times New Roman" w:cs="Times New Roman"/>
          <w:iCs/>
          <w:sz w:val="24"/>
          <w:szCs w:val="24"/>
        </w:rPr>
      </w:pPr>
      <w:r w:rsidRPr="00E55C7B">
        <w:rPr>
          <w:rFonts w:ascii="Times New Roman" w:eastAsia="Times New Roman" w:hAnsi="Times New Roman" w:cs="Times New Roman"/>
          <w:iCs/>
          <w:sz w:val="24"/>
          <w:szCs w:val="24"/>
        </w:rPr>
        <w:tab/>
        <w:t xml:space="preserve">Обучающиеся 1-4 классов получают бесплатное горячее питание за счет средств федерального бюджета 99% и 1% за счет средств краевого бюджета. </w:t>
      </w:r>
    </w:p>
    <w:p w:rsidR="00291664" w:rsidRPr="00E55C7B" w:rsidRDefault="00291664" w:rsidP="00291664">
      <w:pPr>
        <w:shd w:val="clear" w:color="auto" w:fill="FFFFFF"/>
        <w:spacing w:after="0" w:line="306" w:lineRule="atLeast"/>
        <w:jc w:val="both"/>
        <w:textAlignment w:val="baseline"/>
        <w:rPr>
          <w:rFonts w:ascii="Times New Roman" w:eastAsia="Times New Roman" w:hAnsi="Times New Roman" w:cs="Times New Roman"/>
          <w:iCs/>
          <w:sz w:val="24"/>
          <w:szCs w:val="24"/>
        </w:rPr>
      </w:pPr>
      <w:r w:rsidRPr="00E55C7B">
        <w:rPr>
          <w:rFonts w:ascii="Times New Roman" w:eastAsia="Times New Roman" w:hAnsi="Times New Roman" w:cs="Times New Roman"/>
          <w:iCs/>
          <w:sz w:val="24"/>
          <w:szCs w:val="24"/>
        </w:rPr>
        <w:tab/>
        <w:t xml:space="preserve">Обучающиеся с ОВЗ получают бесплатное двухразовое питание за счет средств федерального бюджета 99% и 1% за счет средств краевого бюджета. </w:t>
      </w:r>
    </w:p>
    <w:p w:rsidR="00291664" w:rsidRPr="00E55C7B" w:rsidRDefault="00291664" w:rsidP="00291664">
      <w:pPr>
        <w:shd w:val="clear" w:color="auto" w:fill="FFFFFF"/>
        <w:spacing w:after="0" w:line="306" w:lineRule="atLeast"/>
        <w:jc w:val="both"/>
        <w:textAlignment w:val="baseline"/>
        <w:rPr>
          <w:rFonts w:ascii="Times New Roman" w:eastAsia="Times New Roman" w:hAnsi="Times New Roman" w:cs="Times New Roman"/>
          <w:iCs/>
          <w:sz w:val="24"/>
          <w:szCs w:val="24"/>
        </w:rPr>
      </w:pPr>
      <w:r w:rsidRPr="00E55C7B">
        <w:rPr>
          <w:rFonts w:ascii="Times New Roman" w:eastAsia="Times New Roman" w:hAnsi="Times New Roman" w:cs="Times New Roman"/>
          <w:iCs/>
          <w:sz w:val="24"/>
          <w:szCs w:val="24"/>
        </w:rPr>
        <w:tab/>
        <w:t xml:space="preserve">Обучающимся 5-11 классов, чьи семьи состоят на учете в управлении социальной защиты предоставляются частично-оплачиваемое питание. </w:t>
      </w:r>
    </w:p>
    <w:p w:rsidR="00291664" w:rsidRPr="00E55C7B" w:rsidRDefault="00291664" w:rsidP="00291664">
      <w:pPr>
        <w:shd w:val="clear" w:color="auto" w:fill="FFFFFF"/>
        <w:spacing w:after="0" w:line="306" w:lineRule="atLeast"/>
        <w:ind w:firstLine="708"/>
        <w:jc w:val="both"/>
        <w:textAlignment w:val="baseline"/>
        <w:rPr>
          <w:rFonts w:ascii="Times New Roman" w:eastAsia="Times New Roman" w:hAnsi="Times New Roman" w:cs="Times New Roman"/>
          <w:sz w:val="24"/>
          <w:szCs w:val="24"/>
          <w:bdr w:val="none" w:sz="0" w:space="0" w:color="auto" w:frame="1"/>
        </w:rPr>
      </w:pPr>
      <w:r w:rsidRPr="00E55C7B">
        <w:rPr>
          <w:rFonts w:ascii="Times New Roman" w:eastAsia="Times New Roman" w:hAnsi="Times New Roman" w:cs="Times New Roman"/>
          <w:sz w:val="24"/>
          <w:szCs w:val="24"/>
          <w:bdr w:val="none" w:sz="0" w:space="0" w:color="auto" w:frame="1"/>
        </w:rPr>
        <w:t xml:space="preserve">За качеством питания следит </w:t>
      </w:r>
      <w:r w:rsidRPr="00E55C7B">
        <w:rPr>
          <w:rFonts w:ascii="Times New Roman" w:hAnsi="Times New Roman"/>
          <w:bCs/>
          <w:sz w:val="24"/>
          <w:szCs w:val="24"/>
          <w:bdr w:val="none" w:sz="0" w:space="0" w:color="auto" w:frame="1"/>
        </w:rPr>
        <w:t>общественная комиссия по контролю за организацией и качеством питания обучающихся</w:t>
      </w:r>
      <w:r w:rsidRPr="00E55C7B">
        <w:rPr>
          <w:rFonts w:ascii="Times New Roman" w:eastAsia="Times New Roman" w:hAnsi="Times New Roman" w:cs="Times New Roman"/>
          <w:sz w:val="24"/>
          <w:szCs w:val="24"/>
          <w:bdr w:val="none" w:sz="0" w:space="0" w:color="auto" w:frame="1"/>
        </w:rPr>
        <w:t xml:space="preserve">, в ее состав входит сменный состав родительской общественности классов, медицинский работник. </w:t>
      </w:r>
    </w:p>
    <w:p w:rsidR="00291664" w:rsidRPr="00291664" w:rsidRDefault="00291664" w:rsidP="00291664">
      <w:pPr>
        <w:shd w:val="clear" w:color="auto" w:fill="FFFFFF"/>
        <w:spacing w:after="0" w:line="306" w:lineRule="atLeast"/>
        <w:jc w:val="both"/>
        <w:textAlignment w:val="baseline"/>
        <w:rPr>
          <w:rFonts w:ascii="Times New Roman" w:eastAsia="Times New Roman" w:hAnsi="Times New Roman" w:cs="Times New Roman"/>
          <w:color w:val="7030A0"/>
          <w:sz w:val="24"/>
          <w:szCs w:val="24"/>
          <w:bdr w:val="none" w:sz="0" w:space="0" w:color="auto" w:frame="1"/>
        </w:rPr>
      </w:pPr>
      <w:r w:rsidRPr="00E55C7B">
        <w:rPr>
          <w:rFonts w:ascii="Times New Roman" w:eastAsia="Times New Roman" w:hAnsi="Times New Roman" w:cs="Times New Roman"/>
          <w:sz w:val="24"/>
          <w:szCs w:val="24"/>
          <w:bdr w:val="none" w:sz="0" w:space="0" w:color="auto" w:frame="1"/>
        </w:rPr>
        <w:tab/>
        <w:t>Качество получаемой сырой и готовой продукции проверяет бракеражная комиссия, назначенная приказом директора лицея. Совместная работа позволяет контролировать организацию питания в образовательном учреждении, его качество, вносить необходимые коррективы и, в конечном счете, сохранить здоровье каждого обучающегося</w:t>
      </w:r>
      <w:r w:rsidRPr="00291664">
        <w:rPr>
          <w:rFonts w:ascii="Times New Roman" w:eastAsia="Times New Roman" w:hAnsi="Times New Roman" w:cs="Times New Roman"/>
          <w:color w:val="7030A0"/>
          <w:sz w:val="24"/>
          <w:szCs w:val="24"/>
          <w:bdr w:val="none" w:sz="0" w:space="0" w:color="auto" w:frame="1"/>
        </w:rPr>
        <w:t>.</w:t>
      </w:r>
    </w:p>
    <w:p w:rsidR="00291664" w:rsidRPr="00E55C7B" w:rsidRDefault="00291664" w:rsidP="00291664">
      <w:pPr>
        <w:spacing w:after="0" w:line="240" w:lineRule="auto"/>
        <w:jc w:val="right"/>
        <w:rPr>
          <w:rFonts w:ascii="Times New Roman" w:hAnsi="Times New Roman" w:cs="Times New Roman"/>
          <w:sz w:val="24"/>
          <w:szCs w:val="24"/>
        </w:rPr>
      </w:pPr>
      <w:r w:rsidRPr="00E55C7B">
        <w:rPr>
          <w:rFonts w:ascii="Times New Roman" w:hAnsi="Times New Roman" w:cs="Times New Roman"/>
          <w:sz w:val="24"/>
          <w:szCs w:val="24"/>
        </w:rPr>
        <w:t>Таблица 3</w:t>
      </w:r>
    </w:p>
    <w:p w:rsidR="00291664" w:rsidRPr="00E55C7B" w:rsidRDefault="00291664" w:rsidP="00291664">
      <w:pPr>
        <w:spacing w:after="0" w:line="240" w:lineRule="auto"/>
        <w:jc w:val="both"/>
        <w:rPr>
          <w:rFonts w:ascii="Times New Roman" w:hAnsi="Times New Roman" w:cs="Times New Roman"/>
          <w:sz w:val="24"/>
          <w:szCs w:val="24"/>
        </w:rPr>
      </w:pPr>
    </w:p>
    <w:tbl>
      <w:tblPr>
        <w:tblStyle w:val="300"/>
        <w:tblW w:w="4949" w:type="pct"/>
        <w:tblLook w:val="04A0" w:firstRow="1" w:lastRow="0" w:firstColumn="1" w:lastColumn="0" w:noHBand="0" w:noVBand="1"/>
      </w:tblPr>
      <w:tblGrid>
        <w:gridCol w:w="651"/>
        <w:gridCol w:w="1816"/>
        <w:gridCol w:w="3028"/>
        <w:gridCol w:w="4681"/>
      </w:tblGrid>
      <w:tr w:rsidR="00E55C7B" w:rsidRPr="00E55C7B" w:rsidTr="00E55C7B">
        <w:tc>
          <w:tcPr>
            <w:tcW w:w="320" w:type="pct"/>
          </w:tcPr>
          <w:p w:rsidR="00291664" w:rsidRPr="00E55C7B" w:rsidRDefault="00291664" w:rsidP="003232DD">
            <w:pPr>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 акта</w:t>
            </w:r>
          </w:p>
        </w:tc>
        <w:tc>
          <w:tcPr>
            <w:tcW w:w="892" w:type="pct"/>
          </w:tcPr>
          <w:p w:rsidR="00291664" w:rsidRPr="00E55C7B" w:rsidRDefault="00291664" w:rsidP="003232DD">
            <w:pPr>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Дата проверки</w:t>
            </w:r>
          </w:p>
        </w:tc>
        <w:tc>
          <w:tcPr>
            <w:tcW w:w="1488" w:type="pct"/>
          </w:tcPr>
          <w:p w:rsidR="00291664" w:rsidRPr="00E55C7B" w:rsidRDefault="00291664" w:rsidP="003232DD">
            <w:pPr>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Цель проверки</w:t>
            </w:r>
          </w:p>
        </w:tc>
        <w:tc>
          <w:tcPr>
            <w:tcW w:w="2300" w:type="pct"/>
          </w:tcPr>
          <w:p w:rsidR="00291664" w:rsidRPr="00E55C7B" w:rsidRDefault="00291664" w:rsidP="003232DD">
            <w:pPr>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Члены комиссии</w:t>
            </w:r>
          </w:p>
        </w:tc>
      </w:tr>
      <w:tr w:rsidR="00E55C7B" w:rsidRPr="00E55C7B" w:rsidTr="00E55C7B">
        <w:tc>
          <w:tcPr>
            <w:tcW w:w="320" w:type="pct"/>
          </w:tcPr>
          <w:p w:rsidR="00291664" w:rsidRPr="00E55C7B" w:rsidRDefault="00291664" w:rsidP="003232DD">
            <w:pPr>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1</w:t>
            </w:r>
          </w:p>
        </w:tc>
        <w:tc>
          <w:tcPr>
            <w:tcW w:w="892" w:type="pct"/>
          </w:tcPr>
          <w:p w:rsidR="00291664" w:rsidRPr="00E55C7B" w:rsidRDefault="00291664" w:rsidP="003232DD">
            <w:pPr>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Ежедневно медработником</w:t>
            </w:r>
          </w:p>
          <w:p w:rsidR="00291664" w:rsidRPr="00E55C7B" w:rsidRDefault="00291664" w:rsidP="003232DD">
            <w:pPr>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Ежемесячно членами комиссии</w:t>
            </w:r>
          </w:p>
        </w:tc>
        <w:tc>
          <w:tcPr>
            <w:tcW w:w="1488" w:type="pct"/>
          </w:tcPr>
          <w:p w:rsidR="00291664" w:rsidRPr="00E55C7B" w:rsidRDefault="00291664" w:rsidP="003232DD">
            <w:pPr>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Проверка санитарного состояния подсобных помещений и контроль выхода массы блюд посредством контрольного взвешивания</w:t>
            </w:r>
          </w:p>
        </w:tc>
        <w:tc>
          <w:tcPr>
            <w:tcW w:w="2300" w:type="pct"/>
          </w:tcPr>
          <w:p w:rsidR="00291664" w:rsidRPr="00E55C7B" w:rsidRDefault="00291664" w:rsidP="003232DD">
            <w:pPr>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Заместитель директора Проскурина Т.А</w:t>
            </w:r>
          </w:p>
          <w:p w:rsidR="00291664" w:rsidRPr="00E55C7B" w:rsidRDefault="00291664" w:rsidP="003232DD">
            <w:pPr>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Медработник Ленинг Н.В.</w:t>
            </w:r>
          </w:p>
          <w:p w:rsidR="00291664" w:rsidRPr="00E55C7B" w:rsidRDefault="00291664" w:rsidP="003232DD">
            <w:pPr>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Представитель родительской общественности Саутина И.С.</w:t>
            </w:r>
          </w:p>
          <w:p w:rsidR="00291664" w:rsidRPr="00E55C7B" w:rsidRDefault="00291664" w:rsidP="003232DD">
            <w:pPr>
              <w:jc w:val="both"/>
              <w:rPr>
                <w:rFonts w:ascii="Times New Roman" w:eastAsia="Calibri" w:hAnsi="Times New Roman" w:cs="Times New Roman"/>
                <w:sz w:val="24"/>
                <w:szCs w:val="24"/>
              </w:rPr>
            </w:pPr>
          </w:p>
        </w:tc>
      </w:tr>
      <w:tr w:rsidR="00E55C7B" w:rsidRPr="00E55C7B" w:rsidTr="00E55C7B">
        <w:tc>
          <w:tcPr>
            <w:tcW w:w="320" w:type="pct"/>
          </w:tcPr>
          <w:p w:rsidR="00291664" w:rsidRPr="00E55C7B" w:rsidRDefault="00291664" w:rsidP="003232DD">
            <w:pPr>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2</w:t>
            </w:r>
          </w:p>
        </w:tc>
        <w:tc>
          <w:tcPr>
            <w:tcW w:w="892" w:type="pct"/>
          </w:tcPr>
          <w:p w:rsidR="00291664" w:rsidRPr="00E55C7B" w:rsidRDefault="00291664" w:rsidP="003232DD">
            <w:pPr>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еженедельно</w:t>
            </w:r>
          </w:p>
        </w:tc>
        <w:tc>
          <w:tcPr>
            <w:tcW w:w="1488" w:type="pct"/>
          </w:tcPr>
          <w:p w:rsidR="00291664" w:rsidRPr="00E55C7B" w:rsidRDefault="00291664" w:rsidP="003232DD">
            <w:pPr>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Санитарное состояние обеденного зала. Наличие меню и его соответствие предлагаемым блюдам.</w:t>
            </w:r>
          </w:p>
        </w:tc>
        <w:tc>
          <w:tcPr>
            <w:tcW w:w="2300" w:type="pct"/>
          </w:tcPr>
          <w:p w:rsidR="00291664" w:rsidRPr="00E55C7B" w:rsidRDefault="00291664" w:rsidP="003232DD">
            <w:pPr>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Заместитель директора Проскурина Т.А.</w:t>
            </w:r>
          </w:p>
          <w:p w:rsidR="00291664" w:rsidRPr="00E55C7B" w:rsidRDefault="00291664" w:rsidP="003232DD">
            <w:pPr>
              <w:contextualSpacing/>
              <w:rPr>
                <w:rFonts w:ascii="Times New Roman" w:eastAsia="Calibri" w:hAnsi="Times New Roman" w:cs="Times New Roman"/>
                <w:sz w:val="24"/>
                <w:szCs w:val="24"/>
              </w:rPr>
            </w:pPr>
            <w:r w:rsidRPr="00E55C7B">
              <w:rPr>
                <w:rFonts w:ascii="Times New Roman" w:eastAsia="Calibri" w:hAnsi="Times New Roman" w:cs="Times New Roman"/>
                <w:sz w:val="24"/>
                <w:szCs w:val="24"/>
              </w:rPr>
              <w:t>председатель совета лицея Ефремова Н. В.</w:t>
            </w:r>
          </w:p>
          <w:p w:rsidR="00291664" w:rsidRPr="00E55C7B" w:rsidRDefault="00291664" w:rsidP="003232DD">
            <w:pPr>
              <w:jc w:val="both"/>
              <w:rPr>
                <w:rFonts w:ascii="Times New Roman" w:eastAsia="Calibri" w:hAnsi="Times New Roman" w:cs="Times New Roman"/>
                <w:sz w:val="24"/>
                <w:szCs w:val="24"/>
              </w:rPr>
            </w:pPr>
            <w:r w:rsidRPr="00E55C7B">
              <w:rPr>
                <w:rFonts w:ascii="Times New Roman" w:eastAsia="Calibri" w:hAnsi="Times New Roman" w:cs="Times New Roman"/>
                <w:sz w:val="24"/>
                <w:szCs w:val="24"/>
              </w:rPr>
              <w:t>Представитель родительской общественности Саутина И.С.</w:t>
            </w:r>
          </w:p>
        </w:tc>
      </w:tr>
    </w:tbl>
    <w:p w:rsidR="00291664" w:rsidRPr="00291664" w:rsidRDefault="00291664" w:rsidP="00291664">
      <w:pPr>
        <w:spacing w:after="0" w:line="240" w:lineRule="auto"/>
        <w:jc w:val="both"/>
        <w:rPr>
          <w:rFonts w:ascii="Times New Roman" w:hAnsi="Times New Roman" w:cs="Times New Roman"/>
          <w:color w:val="7030A0"/>
          <w:sz w:val="24"/>
          <w:szCs w:val="24"/>
        </w:rPr>
      </w:pPr>
    </w:p>
    <w:p w:rsidR="00291664" w:rsidRPr="00E5146A" w:rsidRDefault="00291664" w:rsidP="00291664">
      <w:pPr>
        <w:spacing w:after="0" w:line="240" w:lineRule="auto"/>
        <w:ind w:firstLine="708"/>
        <w:jc w:val="both"/>
        <w:rPr>
          <w:rFonts w:ascii="Times New Roman" w:hAnsi="Times New Roman" w:cs="Times New Roman"/>
          <w:sz w:val="24"/>
          <w:szCs w:val="24"/>
        </w:rPr>
      </w:pPr>
      <w:r w:rsidRPr="00E5146A">
        <w:rPr>
          <w:rFonts w:ascii="Times New Roman" w:hAnsi="Times New Roman" w:cs="Times New Roman"/>
          <w:sz w:val="24"/>
          <w:szCs w:val="24"/>
        </w:rPr>
        <w:t>Работа по воспитанию культуры питания среди учащихся реализуется через базовые школьные курсы «Окружающий мир», «Естествознание», «Основыбезопасности жизнедеятельности», «Биология»,  во  время  проведения  тематических воспитательных мероприятий.</w:t>
      </w:r>
    </w:p>
    <w:p w:rsidR="00291664" w:rsidRPr="00E5146A" w:rsidRDefault="00291664" w:rsidP="00291664">
      <w:pPr>
        <w:spacing w:after="0" w:line="240" w:lineRule="auto"/>
        <w:ind w:firstLine="708"/>
        <w:jc w:val="both"/>
        <w:rPr>
          <w:rFonts w:ascii="Times New Roman" w:hAnsi="Times New Roman" w:cs="Times New Roman"/>
          <w:sz w:val="24"/>
          <w:szCs w:val="24"/>
        </w:rPr>
      </w:pPr>
      <w:r w:rsidRPr="00E5146A">
        <w:rPr>
          <w:rFonts w:ascii="Times New Roman" w:hAnsi="Times New Roman" w:cs="Times New Roman"/>
          <w:sz w:val="24"/>
          <w:szCs w:val="24"/>
        </w:rPr>
        <w:t xml:space="preserve">Организации питания в лицее уделяется   особое внимание.   Ежедневно готовятся блюда из мяса, рыбы, молока. В целях преодоления дефицита микроэлементов учащимся предлагается йодированный хлеб. Для профилактики авитаминоза в рационе используются витаминизированные напитки. В течение учебного года рассматривается вопрос «Организация питания учащихся».  Родителям на родительских собраниях   предлагаются вопросы «Ваши предложения по развитию   питания учащихся в лицее».  Все предложения рассматриваются на заседании    Совета лицея. Проводится ежемесячно мониторинг питания в школьной столовой. </w:t>
      </w:r>
    </w:p>
    <w:p w:rsidR="00291664" w:rsidRPr="00E5146A" w:rsidRDefault="00291664" w:rsidP="00291664">
      <w:pPr>
        <w:spacing w:after="0" w:line="240" w:lineRule="auto"/>
        <w:jc w:val="both"/>
        <w:rPr>
          <w:rFonts w:ascii="Times New Roman" w:hAnsi="Times New Roman" w:cs="Times New Roman"/>
          <w:sz w:val="24"/>
          <w:szCs w:val="24"/>
        </w:rPr>
      </w:pPr>
      <w:r w:rsidRPr="00E5146A">
        <w:rPr>
          <w:rFonts w:ascii="Times New Roman" w:hAnsi="Times New Roman" w:cs="Times New Roman"/>
          <w:sz w:val="24"/>
          <w:szCs w:val="24"/>
        </w:rPr>
        <w:t>Для учащихся 5-11 классов средняя стоимость питания составляет 85 руб М2, 95 руб. М3. В лицее имееся обеденные залы площадью 72кв.м, 30,6 кв.м, 22 кв.м. пропускная спососбность174 человека.  Питание проходит на второй и третьей переменах каждой смены.</w:t>
      </w:r>
    </w:p>
    <w:p w:rsidR="00291664" w:rsidRPr="00E5146A" w:rsidRDefault="00291664" w:rsidP="00291664">
      <w:pPr>
        <w:spacing w:after="0" w:line="276" w:lineRule="auto"/>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Выводы:</w:t>
      </w:r>
    </w:p>
    <w:p w:rsidR="00291664" w:rsidRPr="00E5146A" w:rsidRDefault="00291664" w:rsidP="00291664">
      <w:pPr>
        <w:spacing w:after="0" w:line="276" w:lineRule="auto"/>
        <w:ind w:firstLine="708"/>
        <w:jc w:val="both"/>
        <w:rPr>
          <w:rFonts w:ascii="Times New Roman" w:hAnsi="Times New Roman" w:cs="Times New Roman"/>
          <w:sz w:val="24"/>
          <w:szCs w:val="24"/>
        </w:rPr>
      </w:pPr>
      <w:r w:rsidRPr="00E5146A">
        <w:rPr>
          <w:rFonts w:ascii="Times New Roman" w:eastAsia="Times New Roman" w:hAnsi="Times New Roman" w:cs="Times New Roman"/>
          <w:sz w:val="24"/>
          <w:szCs w:val="24"/>
          <w:lang w:eastAsia="ru-RU"/>
        </w:rPr>
        <w:t xml:space="preserve">При анализе предложений школьников по составлению меню столовой, удалось установить, что в целом ученики являются приверженцами здорового и сбалансированного питания, т.е. большинство считают, что школьное питание должно быть вкусным, разнообразным и полезным. </w:t>
      </w:r>
    </w:p>
    <w:p w:rsidR="00291664" w:rsidRPr="00E5146A" w:rsidRDefault="00291664" w:rsidP="00291664">
      <w:pPr>
        <w:spacing w:after="0" w:line="276" w:lineRule="auto"/>
        <w:ind w:firstLine="708"/>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При всем остается проблема – охват организованным горячим питанием учащихся старшего уровня. Анализ охвата горячим питанием показывает, что необходимо усилить совместную работу педагогического коллектива, родителей, работников школьной столовой по вопросу организации горячего питания.</w:t>
      </w:r>
    </w:p>
    <w:p w:rsidR="00291664" w:rsidRPr="00E5146A" w:rsidRDefault="00291664" w:rsidP="00291664">
      <w:pPr>
        <w:spacing w:after="0" w:line="276" w:lineRule="auto"/>
        <w:jc w:val="both"/>
        <w:rPr>
          <w:rFonts w:ascii="Times New Roman" w:eastAsia="Times New Roman" w:hAnsi="Times New Roman" w:cs="Times New Roman"/>
          <w:sz w:val="24"/>
          <w:szCs w:val="24"/>
          <w:u w:val="single"/>
          <w:lang w:eastAsia="ru-RU"/>
        </w:rPr>
      </w:pPr>
    </w:p>
    <w:p w:rsidR="002629DD" w:rsidRPr="00291664" w:rsidRDefault="002629DD" w:rsidP="00291664">
      <w:pPr>
        <w:spacing w:after="0" w:line="276" w:lineRule="auto"/>
        <w:rPr>
          <w:rFonts w:ascii="Times New Roman" w:eastAsia="Calibri" w:hAnsi="Times New Roman" w:cs="Times New Roman"/>
          <w:b/>
          <w:bCs/>
          <w:iCs/>
          <w:color w:val="7030A0"/>
          <w:sz w:val="24"/>
          <w:szCs w:val="24"/>
        </w:rPr>
      </w:pPr>
    </w:p>
    <w:p w:rsidR="009C042E" w:rsidRPr="00E5146A" w:rsidRDefault="009C042E" w:rsidP="009C042E">
      <w:pPr>
        <w:spacing w:after="0" w:line="276" w:lineRule="auto"/>
        <w:jc w:val="center"/>
        <w:rPr>
          <w:rFonts w:ascii="Times New Roman" w:hAnsi="Times New Roman" w:cs="Times New Roman"/>
          <w:b/>
          <w:sz w:val="24"/>
          <w:szCs w:val="24"/>
          <w:shd w:val="clear" w:color="auto" w:fill="FFFFFF"/>
        </w:rPr>
      </w:pPr>
      <w:r w:rsidRPr="00E5146A">
        <w:rPr>
          <w:rFonts w:ascii="Times New Roman" w:hAnsi="Times New Roman" w:cs="Times New Roman"/>
          <w:b/>
          <w:bCs/>
          <w:iCs/>
          <w:sz w:val="24"/>
          <w:szCs w:val="24"/>
        </w:rPr>
        <w:t>2.5. Анализ работы по изучению мнения участников образовательных отношений и потребителей о деятельности лицея</w:t>
      </w:r>
    </w:p>
    <w:p w:rsidR="009C042E" w:rsidRPr="00E5146A" w:rsidRDefault="009C042E" w:rsidP="009C042E">
      <w:pPr>
        <w:shd w:val="clear" w:color="auto" w:fill="FFFFFF"/>
        <w:spacing w:after="0" w:line="240" w:lineRule="auto"/>
        <w:ind w:left="1070" w:right="20"/>
        <w:contextualSpacing/>
        <w:jc w:val="both"/>
        <w:rPr>
          <w:rFonts w:ascii="Times New Roman" w:eastAsia="Times New Roman" w:hAnsi="Times New Roman" w:cs="Times New Roman"/>
          <w:sz w:val="24"/>
          <w:szCs w:val="24"/>
          <w:lang w:eastAsia="ru-RU"/>
        </w:rPr>
      </w:pPr>
    </w:p>
    <w:p w:rsidR="009C042E" w:rsidRPr="00E5146A" w:rsidRDefault="009C042E" w:rsidP="009C042E">
      <w:pPr>
        <w:shd w:val="clear" w:color="auto" w:fill="FFFFFF"/>
        <w:spacing w:after="0" w:line="240" w:lineRule="auto"/>
        <w:ind w:left="20" w:right="20" w:firstLine="700"/>
        <w:jc w:val="both"/>
        <w:rPr>
          <w:rFonts w:ascii="Times New Roman" w:eastAsia="Times New Roman" w:hAnsi="Times New Roman" w:cs="Times New Roman"/>
          <w:sz w:val="24"/>
          <w:szCs w:val="24"/>
          <w:lang w:eastAsia="ru-RU"/>
        </w:rPr>
      </w:pPr>
      <w:r w:rsidRPr="00E5146A">
        <w:rPr>
          <w:rFonts w:ascii="Times New Roman" w:eastAsia="Century Schoolbook" w:hAnsi="Times New Roman" w:cs="Times New Roman"/>
          <w:sz w:val="24"/>
          <w:szCs w:val="24"/>
        </w:rPr>
        <w:t xml:space="preserve">С целью </w:t>
      </w:r>
      <w:r w:rsidRPr="00E5146A">
        <w:rPr>
          <w:rFonts w:ascii="Times New Roman" w:eastAsia="Times New Roman" w:hAnsi="Times New Roman" w:cs="Times New Roman"/>
          <w:sz w:val="24"/>
          <w:szCs w:val="24"/>
          <w:lang w:eastAsia="ru-RU"/>
        </w:rPr>
        <w:t xml:space="preserve">изучения удовлетворенности качеством образовательных услуг в МБОУ «Лицей №7» был проведен опрос, в котором приняли участие </w:t>
      </w:r>
      <w:r w:rsidRPr="00E5146A">
        <w:rPr>
          <w:rFonts w:ascii="Times New Roman" w:eastAsia="Times New Roman" w:hAnsi="Times New Roman" w:cs="Times New Roman"/>
          <w:b/>
          <w:sz w:val="24"/>
          <w:szCs w:val="24"/>
          <w:lang w:eastAsia="ru-RU"/>
        </w:rPr>
        <w:t>416</w:t>
      </w:r>
      <w:r w:rsidRPr="00E5146A">
        <w:rPr>
          <w:rFonts w:ascii="Times New Roman" w:eastAsia="Times New Roman" w:hAnsi="Times New Roman" w:cs="Times New Roman"/>
          <w:sz w:val="24"/>
          <w:szCs w:val="24"/>
          <w:lang w:eastAsia="ru-RU"/>
        </w:rPr>
        <w:t xml:space="preserve"> (70%) родителей.</w:t>
      </w:r>
    </w:p>
    <w:p w:rsidR="009C042E" w:rsidRPr="00E5146A" w:rsidRDefault="009C042E" w:rsidP="009C042E">
      <w:pPr>
        <w:spacing w:after="0" w:line="240" w:lineRule="auto"/>
        <w:ind w:firstLine="709"/>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Родителям было предложено отметить уровень удовлетворенности по различным параметрам: удовлетворенность организацией быта в лицее, организацией учебно-воспитательного процесса, организацией воспитательного процесса и дополнительного образования, психологическим климатом.</w:t>
      </w:r>
    </w:p>
    <w:p w:rsidR="009C042E" w:rsidRPr="00E5146A" w:rsidRDefault="009C042E" w:rsidP="009C042E">
      <w:pPr>
        <w:spacing w:after="0" w:line="240" w:lineRule="auto"/>
        <w:ind w:firstLine="708"/>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b/>
          <w:sz w:val="24"/>
          <w:szCs w:val="24"/>
          <w:lang w:eastAsia="ru-RU"/>
        </w:rPr>
        <w:t>Степень удовлетворенности</w:t>
      </w:r>
      <w:r w:rsidRPr="00E5146A">
        <w:rPr>
          <w:rFonts w:ascii="Times New Roman" w:eastAsia="Times New Roman" w:hAnsi="Times New Roman" w:cs="Times New Roman"/>
          <w:sz w:val="24"/>
          <w:szCs w:val="24"/>
          <w:lang w:eastAsia="ru-RU"/>
        </w:rPr>
        <w:t xml:space="preserve"> оценивалась по 4-х балльной шкале, где: 4 балла – да, полностью устраивает, 3 – не совсем, 2 – не знаю, 1 – нет.</w:t>
      </w:r>
    </w:p>
    <w:p w:rsidR="009C042E" w:rsidRPr="00E5146A" w:rsidRDefault="009C042E" w:rsidP="009C042E">
      <w:pPr>
        <w:spacing w:after="0" w:line="240" w:lineRule="auto"/>
        <w:ind w:firstLine="708"/>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По итогам проведенного опроса были получены следующие результаты.</w:t>
      </w:r>
    </w:p>
    <w:p w:rsidR="009C042E" w:rsidRPr="00E5146A" w:rsidRDefault="009C042E" w:rsidP="009C042E">
      <w:pPr>
        <w:spacing w:after="0" w:line="240" w:lineRule="auto"/>
        <w:ind w:firstLine="708"/>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Самыми активными участниками опроса стали родители параллели 7-х, 8-х классов (15% и 13% соответственно). Среди родителей обучающихся, не проявивших активности при прохождении опроса стали родители 2-х, 10-х, 11-х классов (7%, 6%, 1% соответственно).</w:t>
      </w:r>
    </w:p>
    <w:p w:rsidR="009C042E" w:rsidRPr="00E5146A" w:rsidRDefault="009C042E" w:rsidP="009C042E">
      <w:pPr>
        <w:spacing w:after="0" w:line="240" w:lineRule="auto"/>
        <w:ind w:firstLine="709"/>
        <w:jc w:val="both"/>
        <w:rPr>
          <w:rFonts w:ascii="Times New Roman" w:eastAsia="Times New Roman" w:hAnsi="Times New Roman" w:cs="Times New Roman"/>
          <w:b/>
          <w:sz w:val="24"/>
          <w:szCs w:val="24"/>
          <w:lang w:eastAsia="ru-RU"/>
        </w:rPr>
      </w:pPr>
      <w:r w:rsidRPr="00E5146A">
        <w:rPr>
          <w:rFonts w:ascii="Times New Roman" w:eastAsia="Times New Roman" w:hAnsi="Times New Roman" w:cs="Times New Roman"/>
          <w:b/>
          <w:sz w:val="24"/>
          <w:szCs w:val="24"/>
          <w:lang w:eastAsia="ru-RU"/>
        </w:rPr>
        <w:t>Данные указываются в сравнении с прошлым учебным годом: стало (было).</w:t>
      </w:r>
    </w:p>
    <w:p w:rsidR="009C042E" w:rsidRPr="00E5146A" w:rsidRDefault="009C042E" w:rsidP="009C042E">
      <w:pPr>
        <w:spacing w:after="0" w:line="240" w:lineRule="auto"/>
        <w:ind w:firstLine="709"/>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b/>
          <w:sz w:val="24"/>
          <w:szCs w:val="24"/>
          <w:lang w:eastAsia="ru-RU"/>
        </w:rPr>
        <w:t xml:space="preserve">1 показатель «Организация быта в лицее» </w:t>
      </w:r>
      <w:r w:rsidRPr="00E5146A">
        <w:rPr>
          <w:rFonts w:ascii="Times New Roman" w:eastAsia="Times New Roman" w:hAnsi="Times New Roman" w:cs="Times New Roman"/>
          <w:sz w:val="24"/>
          <w:szCs w:val="24"/>
          <w:lang w:eastAsia="ru-RU"/>
        </w:rPr>
        <w:t>включил в себя параметры:</w:t>
      </w:r>
    </w:p>
    <w:p w:rsidR="009C042E" w:rsidRPr="00E5146A" w:rsidRDefault="009C042E" w:rsidP="001046B9">
      <w:pPr>
        <w:numPr>
          <w:ilvl w:val="0"/>
          <w:numId w:val="6"/>
        </w:numPr>
        <w:spacing w:after="0" w:line="240" w:lineRule="auto"/>
        <w:ind w:left="1070"/>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 xml:space="preserve">Санитарно-гигиеническое состояние - абсолютно удовлетворены </w:t>
      </w:r>
      <w:r w:rsidRPr="00E5146A">
        <w:rPr>
          <w:rFonts w:ascii="Times New Roman" w:eastAsia="Times New Roman" w:hAnsi="Times New Roman" w:cs="Times New Roman"/>
          <w:b/>
          <w:sz w:val="24"/>
          <w:szCs w:val="24"/>
          <w:lang w:eastAsia="ru-RU"/>
        </w:rPr>
        <w:t>70%</w:t>
      </w:r>
      <w:r w:rsidRPr="00E5146A">
        <w:rPr>
          <w:rFonts w:ascii="Times New Roman" w:eastAsia="Times New Roman" w:hAnsi="Times New Roman" w:cs="Times New Roman"/>
          <w:sz w:val="24"/>
          <w:szCs w:val="24"/>
          <w:lang w:eastAsia="ru-RU"/>
        </w:rPr>
        <w:t xml:space="preserve"> (67%) опрошенных родителей, </w:t>
      </w:r>
      <w:r w:rsidRPr="00E5146A">
        <w:rPr>
          <w:rFonts w:ascii="Times New Roman" w:eastAsia="Times New Roman" w:hAnsi="Times New Roman" w:cs="Times New Roman"/>
          <w:b/>
          <w:sz w:val="24"/>
          <w:szCs w:val="24"/>
          <w:lang w:eastAsia="ru-RU"/>
        </w:rPr>
        <w:t>21%</w:t>
      </w:r>
      <w:r w:rsidRPr="00E5146A">
        <w:rPr>
          <w:rFonts w:ascii="Times New Roman" w:eastAsia="Times New Roman" w:hAnsi="Times New Roman" w:cs="Times New Roman"/>
          <w:sz w:val="24"/>
          <w:szCs w:val="24"/>
          <w:lang w:eastAsia="ru-RU"/>
        </w:rPr>
        <w:t xml:space="preserve"> (24%) дали ответ – «не совсем», </w:t>
      </w:r>
      <w:r w:rsidRPr="00E5146A">
        <w:rPr>
          <w:rFonts w:ascii="Times New Roman" w:eastAsia="Times New Roman" w:hAnsi="Times New Roman" w:cs="Times New Roman"/>
          <w:b/>
          <w:sz w:val="24"/>
          <w:szCs w:val="24"/>
          <w:lang w:eastAsia="ru-RU"/>
        </w:rPr>
        <w:t xml:space="preserve">8% </w:t>
      </w:r>
      <w:r w:rsidRPr="00E5146A">
        <w:rPr>
          <w:rFonts w:ascii="Times New Roman" w:eastAsia="Times New Roman" w:hAnsi="Times New Roman" w:cs="Times New Roman"/>
          <w:sz w:val="24"/>
          <w:szCs w:val="24"/>
          <w:lang w:eastAsia="ru-RU"/>
        </w:rPr>
        <w:t xml:space="preserve">(5%) - ответили «не знаю», </w:t>
      </w:r>
      <w:r w:rsidRPr="00E5146A">
        <w:rPr>
          <w:rFonts w:ascii="Times New Roman" w:eastAsia="Times New Roman" w:hAnsi="Times New Roman" w:cs="Times New Roman"/>
          <w:b/>
          <w:sz w:val="24"/>
          <w:szCs w:val="24"/>
          <w:lang w:eastAsia="ru-RU"/>
        </w:rPr>
        <w:t>1%</w:t>
      </w:r>
      <w:r w:rsidRPr="00E5146A">
        <w:rPr>
          <w:rFonts w:ascii="Times New Roman" w:eastAsia="Times New Roman" w:hAnsi="Times New Roman" w:cs="Times New Roman"/>
          <w:sz w:val="24"/>
          <w:szCs w:val="24"/>
          <w:lang w:eastAsia="ru-RU"/>
        </w:rPr>
        <w:t xml:space="preserve"> (4%) - не устраивает.</w:t>
      </w:r>
    </w:p>
    <w:p w:rsidR="009C042E" w:rsidRPr="00E5146A" w:rsidRDefault="009C042E" w:rsidP="001046B9">
      <w:pPr>
        <w:numPr>
          <w:ilvl w:val="0"/>
          <w:numId w:val="6"/>
        </w:numPr>
        <w:spacing w:after="0" w:line="240" w:lineRule="auto"/>
        <w:ind w:left="1070"/>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 xml:space="preserve">Материально-техническое оснащение – абсолютно удовлетворены </w:t>
      </w:r>
      <w:r w:rsidRPr="00E5146A">
        <w:rPr>
          <w:rFonts w:ascii="Times New Roman" w:eastAsia="Times New Roman" w:hAnsi="Times New Roman" w:cs="Times New Roman"/>
          <w:b/>
          <w:sz w:val="24"/>
          <w:szCs w:val="24"/>
          <w:lang w:eastAsia="ru-RU"/>
        </w:rPr>
        <w:t>52%</w:t>
      </w:r>
      <w:r w:rsidRPr="00E5146A">
        <w:rPr>
          <w:rFonts w:ascii="Times New Roman" w:eastAsia="Times New Roman" w:hAnsi="Times New Roman" w:cs="Times New Roman"/>
          <w:sz w:val="24"/>
          <w:szCs w:val="24"/>
          <w:lang w:eastAsia="ru-RU"/>
        </w:rPr>
        <w:t xml:space="preserve"> (59%) опрошенных родителей, </w:t>
      </w:r>
      <w:r w:rsidRPr="00E5146A">
        <w:rPr>
          <w:rFonts w:ascii="Times New Roman" w:eastAsia="Times New Roman" w:hAnsi="Times New Roman" w:cs="Times New Roman"/>
          <w:b/>
          <w:sz w:val="24"/>
          <w:szCs w:val="24"/>
          <w:lang w:eastAsia="ru-RU"/>
        </w:rPr>
        <w:t>35%</w:t>
      </w:r>
      <w:r w:rsidRPr="00E5146A">
        <w:rPr>
          <w:rFonts w:ascii="Times New Roman" w:eastAsia="Times New Roman" w:hAnsi="Times New Roman" w:cs="Times New Roman"/>
          <w:sz w:val="24"/>
          <w:szCs w:val="24"/>
          <w:lang w:eastAsia="ru-RU"/>
        </w:rPr>
        <w:t xml:space="preserve"> (32%) дали ответ – «не совсем», </w:t>
      </w:r>
      <w:r w:rsidRPr="00E5146A">
        <w:rPr>
          <w:rFonts w:ascii="Times New Roman" w:eastAsia="Times New Roman" w:hAnsi="Times New Roman" w:cs="Times New Roman"/>
          <w:b/>
          <w:sz w:val="24"/>
          <w:szCs w:val="24"/>
          <w:lang w:eastAsia="ru-RU"/>
        </w:rPr>
        <w:t>9%</w:t>
      </w:r>
      <w:r w:rsidRPr="00E5146A">
        <w:rPr>
          <w:rFonts w:ascii="Times New Roman" w:eastAsia="Times New Roman" w:hAnsi="Times New Roman" w:cs="Times New Roman"/>
          <w:sz w:val="24"/>
          <w:szCs w:val="24"/>
          <w:lang w:eastAsia="ru-RU"/>
        </w:rPr>
        <w:t xml:space="preserve"> (5%) - усомнились в ответе, </w:t>
      </w:r>
      <w:r w:rsidRPr="00E5146A">
        <w:rPr>
          <w:rFonts w:ascii="Times New Roman" w:eastAsia="Times New Roman" w:hAnsi="Times New Roman" w:cs="Times New Roman"/>
          <w:b/>
          <w:sz w:val="24"/>
          <w:szCs w:val="24"/>
          <w:lang w:eastAsia="ru-RU"/>
        </w:rPr>
        <w:t>4%</w:t>
      </w:r>
      <w:r w:rsidRPr="00E5146A">
        <w:rPr>
          <w:rFonts w:ascii="Times New Roman" w:eastAsia="Times New Roman" w:hAnsi="Times New Roman" w:cs="Times New Roman"/>
          <w:sz w:val="24"/>
          <w:szCs w:val="24"/>
          <w:lang w:eastAsia="ru-RU"/>
        </w:rPr>
        <w:t xml:space="preserve"> (4%) - не устраивает.</w:t>
      </w:r>
    </w:p>
    <w:p w:rsidR="009C042E" w:rsidRPr="00E5146A" w:rsidRDefault="009C042E" w:rsidP="001046B9">
      <w:pPr>
        <w:numPr>
          <w:ilvl w:val="0"/>
          <w:numId w:val="6"/>
        </w:numPr>
        <w:spacing w:after="0" w:line="240" w:lineRule="auto"/>
        <w:ind w:left="1070"/>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 xml:space="preserve">Оформление помещений лицея - абсолютно удовлетворены </w:t>
      </w:r>
      <w:r w:rsidRPr="00E5146A">
        <w:rPr>
          <w:rFonts w:ascii="Times New Roman" w:eastAsia="Times New Roman" w:hAnsi="Times New Roman" w:cs="Times New Roman"/>
          <w:b/>
          <w:sz w:val="24"/>
          <w:szCs w:val="24"/>
          <w:lang w:eastAsia="ru-RU"/>
        </w:rPr>
        <w:t>70%</w:t>
      </w:r>
      <w:r w:rsidRPr="00E5146A">
        <w:rPr>
          <w:rFonts w:ascii="Times New Roman" w:eastAsia="Times New Roman" w:hAnsi="Times New Roman" w:cs="Times New Roman"/>
          <w:sz w:val="24"/>
          <w:szCs w:val="24"/>
          <w:lang w:eastAsia="ru-RU"/>
        </w:rPr>
        <w:t xml:space="preserve"> (72,5%) опрошенных родителей, остальные </w:t>
      </w:r>
      <w:r w:rsidRPr="00E5146A">
        <w:rPr>
          <w:rFonts w:ascii="Times New Roman" w:eastAsia="Times New Roman" w:hAnsi="Times New Roman" w:cs="Times New Roman"/>
          <w:b/>
          <w:sz w:val="24"/>
          <w:szCs w:val="24"/>
          <w:lang w:eastAsia="ru-RU"/>
        </w:rPr>
        <w:t>23%</w:t>
      </w:r>
      <w:r w:rsidRPr="00E5146A">
        <w:rPr>
          <w:rFonts w:ascii="Times New Roman" w:eastAsia="Times New Roman" w:hAnsi="Times New Roman" w:cs="Times New Roman"/>
          <w:sz w:val="24"/>
          <w:szCs w:val="24"/>
          <w:lang w:eastAsia="ru-RU"/>
        </w:rPr>
        <w:t xml:space="preserve"> (20,5%) дали ответ – «не совсем», </w:t>
      </w:r>
      <w:r w:rsidRPr="00E5146A">
        <w:rPr>
          <w:rFonts w:ascii="Times New Roman" w:eastAsia="Times New Roman" w:hAnsi="Times New Roman" w:cs="Times New Roman"/>
          <w:b/>
          <w:sz w:val="24"/>
          <w:szCs w:val="24"/>
          <w:lang w:eastAsia="ru-RU"/>
        </w:rPr>
        <w:t>5%</w:t>
      </w:r>
      <w:r w:rsidRPr="00E5146A">
        <w:rPr>
          <w:rFonts w:ascii="Times New Roman" w:eastAsia="Times New Roman" w:hAnsi="Times New Roman" w:cs="Times New Roman"/>
          <w:sz w:val="24"/>
          <w:szCs w:val="24"/>
          <w:lang w:eastAsia="ru-RU"/>
        </w:rPr>
        <w:t xml:space="preserve"> (3,8%) усомнились в ответе, </w:t>
      </w:r>
      <w:r w:rsidRPr="00E5146A">
        <w:rPr>
          <w:rFonts w:ascii="Times New Roman" w:eastAsia="Times New Roman" w:hAnsi="Times New Roman" w:cs="Times New Roman"/>
          <w:b/>
          <w:sz w:val="24"/>
          <w:szCs w:val="24"/>
          <w:lang w:eastAsia="ru-RU"/>
        </w:rPr>
        <w:t>2%</w:t>
      </w:r>
      <w:r w:rsidRPr="00E5146A">
        <w:rPr>
          <w:rFonts w:ascii="Times New Roman" w:eastAsia="Times New Roman" w:hAnsi="Times New Roman" w:cs="Times New Roman"/>
          <w:sz w:val="24"/>
          <w:szCs w:val="24"/>
          <w:lang w:eastAsia="ru-RU"/>
        </w:rPr>
        <w:t xml:space="preserve"> (3,2%) - не устраивает.</w:t>
      </w:r>
    </w:p>
    <w:p w:rsidR="009C042E" w:rsidRPr="00E5146A" w:rsidRDefault="009C042E" w:rsidP="001046B9">
      <w:pPr>
        <w:numPr>
          <w:ilvl w:val="0"/>
          <w:numId w:val="6"/>
        </w:numPr>
        <w:spacing w:after="0" w:line="240" w:lineRule="auto"/>
        <w:ind w:left="1070"/>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 xml:space="preserve">Обеспечение безопасности – абсолютно удовлетворены </w:t>
      </w:r>
      <w:r w:rsidRPr="00E5146A">
        <w:rPr>
          <w:rFonts w:ascii="Times New Roman" w:eastAsia="Times New Roman" w:hAnsi="Times New Roman" w:cs="Times New Roman"/>
          <w:b/>
          <w:sz w:val="24"/>
          <w:szCs w:val="24"/>
          <w:lang w:eastAsia="ru-RU"/>
        </w:rPr>
        <w:t>41%</w:t>
      </w:r>
      <w:r w:rsidRPr="00E5146A">
        <w:rPr>
          <w:rFonts w:ascii="Times New Roman" w:eastAsia="Times New Roman" w:hAnsi="Times New Roman" w:cs="Times New Roman"/>
          <w:sz w:val="24"/>
          <w:szCs w:val="24"/>
          <w:lang w:eastAsia="ru-RU"/>
        </w:rPr>
        <w:t xml:space="preserve"> (46%) опрошенных родителей, </w:t>
      </w:r>
      <w:r w:rsidRPr="00E5146A">
        <w:rPr>
          <w:rFonts w:ascii="Times New Roman" w:eastAsia="Times New Roman" w:hAnsi="Times New Roman" w:cs="Times New Roman"/>
          <w:b/>
          <w:sz w:val="24"/>
          <w:szCs w:val="24"/>
          <w:lang w:eastAsia="ru-RU"/>
        </w:rPr>
        <w:t>36%</w:t>
      </w:r>
      <w:r w:rsidRPr="00E5146A">
        <w:rPr>
          <w:rFonts w:ascii="Times New Roman" w:eastAsia="Times New Roman" w:hAnsi="Times New Roman" w:cs="Times New Roman"/>
          <w:sz w:val="24"/>
          <w:szCs w:val="24"/>
          <w:lang w:eastAsia="ru-RU"/>
        </w:rPr>
        <w:t xml:space="preserve"> (32,5%) дали ответ – «не совсем», </w:t>
      </w:r>
      <w:r w:rsidRPr="00E5146A">
        <w:rPr>
          <w:rFonts w:ascii="Times New Roman" w:eastAsia="Times New Roman" w:hAnsi="Times New Roman" w:cs="Times New Roman"/>
          <w:b/>
          <w:sz w:val="24"/>
          <w:szCs w:val="24"/>
          <w:lang w:eastAsia="ru-RU"/>
        </w:rPr>
        <w:t>8%</w:t>
      </w:r>
      <w:r w:rsidRPr="00E5146A">
        <w:rPr>
          <w:rFonts w:ascii="Times New Roman" w:eastAsia="Times New Roman" w:hAnsi="Times New Roman" w:cs="Times New Roman"/>
          <w:sz w:val="24"/>
          <w:szCs w:val="24"/>
          <w:lang w:eastAsia="ru-RU"/>
        </w:rPr>
        <w:t xml:space="preserve"> (4,7%) - дали ответ «не знаю», </w:t>
      </w:r>
      <w:r w:rsidRPr="00E5146A">
        <w:rPr>
          <w:rFonts w:ascii="Times New Roman" w:eastAsia="Times New Roman" w:hAnsi="Times New Roman" w:cs="Times New Roman"/>
          <w:b/>
          <w:sz w:val="24"/>
          <w:szCs w:val="24"/>
          <w:lang w:eastAsia="ru-RU"/>
        </w:rPr>
        <w:t>15%</w:t>
      </w:r>
      <w:r w:rsidRPr="00E5146A">
        <w:rPr>
          <w:rFonts w:ascii="Times New Roman" w:eastAsia="Times New Roman" w:hAnsi="Times New Roman" w:cs="Times New Roman"/>
          <w:sz w:val="24"/>
          <w:szCs w:val="24"/>
          <w:lang w:eastAsia="ru-RU"/>
        </w:rPr>
        <w:t xml:space="preserve"> (16,8%) - не устраивает. </w:t>
      </w:r>
    </w:p>
    <w:p w:rsidR="009C042E" w:rsidRPr="00E5146A" w:rsidRDefault="009C042E" w:rsidP="001046B9">
      <w:pPr>
        <w:numPr>
          <w:ilvl w:val="0"/>
          <w:numId w:val="6"/>
        </w:numPr>
        <w:spacing w:after="0" w:line="240" w:lineRule="auto"/>
        <w:ind w:left="1070"/>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 xml:space="preserve">Организация питания – абсолютно удовлетворены </w:t>
      </w:r>
      <w:r w:rsidRPr="00E5146A">
        <w:rPr>
          <w:rFonts w:ascii="Times New Roman" w:eastAsia="Times New Roman" w:hAnsi="Times New Roman" w:cs="Times New Roman"/>
          <w:b/>
          <w:sz w:val="24"/>
          <w:szCs w:val="24"/>
          <w:lang w:eastAsia="ru-RU"/>
        </w:rPr>
        <w:t>44%</w:t>
      </w:r>
      <w:r w:rsidRPr="00E5146A">
        <w:rPr>
          <w:rFonts w:ascii="Times New Roman" w:eastAsia="Times New Roman" w:hAnsi="Times New Roman" w:cs="Times New Roman"/>
          <w:sz w:val="24"/>
          <w:szCs w:val="24"/>
          <w:lang w:eastAsia="ru-RU"/>
        </w:rPr>
        <w:t xml:space="preserve"> (50,5%) опрошенных родителей, </w:t>
      </w:r>
      <w:r w:rsidRPr="00E5146A">
        <w:rPr>
          <w:rFonts w:ascii="Times New Roman" w:eastAsia="Times New Roman" w:hAnsi="Times New Roman" w:cs="Times New Roman"/>
          <w:b/>
          <w:sz w:val="24"/>
          <w:szCs w:val="24"/>
          <w:lang w:eastAsia="ru-RU"/>
        </w:rPr>
        <w:t>31%</w:t>
      </w:r>
      <w:r w:rsidRPr="00E5146A">
        <w:rPr>
          <w:rFonts w:ascii="Times New Roman" w:eastAsia="Times New Roman" w:hAnsi="Times New Roman" w:cs="Times New Roman"/>
          <w:sz w:val="24"/>
          <w:szCs w:val="24"/>
          <w:lang w:eastAsia="ru-RU"/>
        </w:rPr>
        <w:t xml:space="preserve"> (27,9%) дали ответ – «не совсем», </w:t>
      </w:r>
      <w:r w:rsidRPr="00E5146A">
        <w:rPr>
          <w:rFonts w:ascii="Times New Roman" w:eastAsia="Times New Roman" w:hAnsi="Times New Roman" w:cs="Times New Roman"/>
          <w:b/>
          <w:sz w:val="24"/>
          <w:szCs w:val="24"/>
          <w:lang w:eastAsia="ru-RU"/>
        </w:rPr>
        <w:t>14%</w:t>
      </w:r>
      <w:r w:rsidRPr="00E5146A">
        <w:rPr>
          <w:rFonts w:ascii="Times New Roman" w:eastAsia="Times New Roman" w:hAnsi="Times New Roman" w:cs="Times New Roman"/>
          <w:sz w:val="24"/>
          <w:szCs w:val="24"/>
          <w:lang w:eastAsia="ru-RU"/>
        </w:rPr>
        <w:t xml:space="preserve"> (14%) - не устраивает, </w:t>
      </w:r>
      <w:r w:rsidRPr="00E5146A">
        <w:rPr>
          <w:rFonts w:ascii="Times New Roman" w:eastAsia="Times New Roman" w:hAnsi="Times New Roman" w:cs="Times New Roman"/>
          <w:b/>
          <w:sz w:val="24"/>
          <w:szCs w:val="24"/>
          <w:lang w:eastAsia="ru-RU"/>
        </w:rPr>
        <w:t>11%</w:t>
      </w:r>
      <w:r w:rsidRPr="00E5146A">
        <w:rPr>
          <w:rFonts w:ascii="Times New Roman" w:eastAsia="Times New Roman" w:hAnsi="Times New Roman" w:cs="Times New Roman"/>
          <w:sz w:val="24"/>
          <w:szCs w:val="24"/>
          <w:lang w:eastAsia="ru-RU"/>
        </w:rPr>
        <w:t xml:space="preserve"> (7,6%) - не знают. </w:t>
      </w:r>
    </w:p>
    <w:p w:rsidR="009C042E" w:rsidRPr="00E5146A" w:rsidRDefault="009C042E" w:rsidP="009C042E">
      <w:pPr>
        <w:spacing w:after="0" w:line="240" w:lineRule="auto"/>
        <w:jc w:val="both"/>
        <w:rPr>
          <w:rFonts w:ascii="Times New Roman" w:eastAsia="Times New Roman" w:hAnsi="Times New Roman" w:cs="Times New Roman"/>
          <w:b/>
          <w:sz w:val="24"/>
          <w:szCs w:val="24"/>
          <w:lang w:eastAsia="ru-RU"/>
        </w:rPr>
      </w:pPr>
    </w:p>
    <w:p w:rsidR="009C042E" w:rsidRPr="00E5146A" w:rsidRDefault="009C042E" w:rsidP="009C042E">
      <w:pPr>
        <w:spacing w:after="0" w:line="240" w:lineRule="auto"/>
        <w:ind w:firstLine="709"/>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b/>
          <w:sz w:val="24"/>
          <w:szCs w:val="24"/>
          <w:lang w:eastAsia="ru-RU"/>
        </w:rPr>
        <w:t xml:space="preserve">2 показатель «Организация учебно-воспитательного процесса» </w:t>
      </w:r>
      <w:r w:rsidRPr="00E5146A">
        <w:rPr>
          <w:rFonts w:ascii="Times New Roman" w:eastAsia="Times New Roman" w:hAnsi="Times New Roman" w:cs="Times New Roman"/>
          <w:sz w:val="24"/>
          <w:szCs w:val="24"/>
          <w:lang w:eastAsia="ru-RU"/>
        </w:rPr>
        <w:t>включил в себя параметры:</w:t>
      </w:r>
    </w:p>
    <w:p w:rsidR="009C042E" w:rsidRPr="00E5146A" w:rsidRDefault="009C042E" w:rsidP="001046B9">
      <w:pPr>
        <w:numPr>
          <w:ilvl w:val="0"/>
          <w:numId w:val="6"/>
        </w:numPr>
        <w:spacing w:after="0" w:line="240" w:lineRule="auto"/>
        <w:ind w:left="1070"/>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 xml:space="preserve">Уровень преподавания – абсолютно удовлетворены </w:t>
      </w:r>
      <w:r w:rsidRPr="00E5146A">
        <w:rPr>
          <w:rFonts w:ascii="Times New Roman" w:eastAsia="Times New Roman" w:hAnsi="Times New Roman" w:cs="Times New Roman"/>
          <w:b/>
          <w:sz w:val="24"/>
          <w:szCs w:val="24"/>
          <w:lang w:eastAsia="ru-RU"/>
        </w:rPr>
        <w:t>70%</w:t>
      </w:r>
      <w:r w:rsidRPr="00E5146A">
        <w:rPr>
          <w:rFonts w:ascii="Times New Roman" w:eastAsia="Times New Roman" w:hAnsi="Times New Roman" w:cs="Times New Roman"/>
          <w:sz w:val="24"/>
          <w:szCs w:val="24"/>
          <w:lang w:eastAsia="ru-RU"/>
        </w:rPr>
        <w:t xml:space="preserve"> (72%) опрошенных родителей, остальные </w:t>
      </w:r>
      <w:r w:rsidRPr="00E5146A">
        <w:rPr>
          <w:rFonts w:ascii="Times New Roman" w:eastAsia="Times New Roman" w:hAnsi="Times New Roman" w:cs="Times New Roman"/>
          <w:b/>
          <w:sz w:val="24"/>
          <w:szCs w:val="24"/>
          <w:lang w:eastAsia="ru-RU"/>
        </w:rPr>
        <w:t>26%</w:t>
      </w:r>
      <w:r w:rsidRPr="00E5146A">
        <w:rPr>
          <w:rFonts w:ascii="Times New Roman" w:eastAsia="Times New Roman" w:hAnsi="Times New Roman" w:cs="Times New Roman"/>
          <w:sz w:val="24"/>
          <w:szCs w:val="24"/>
          <w:lang w:eastAsia="ru-RU"/>
        </w:rPr>
        <w:t xml:space="preserve"> (17,7%) дали ответ – «не совсем», </w:t>
      </w:r>
      <w:r w:rsidRPr="00E5146A">
        <w:rPr>
          <w:rFonts w:ascii="Times New Roman" w:eastAsia="Times New Roman" w:hAnsi="Times New Roman" w:cs="Times New Roman"/>
          <w:b/>
          <w:sz w:val="24"/>
          <w:szCs w:val="24"/>
          <w:lang w:eastAsia="ru-RU"/>
        </w:rPr>
        <w:t>1%</w:t>
      </w:r>
      <w:r w:rsidRPr="00E5146A">
        <w:rPr>
          <w:rFonts w:ascii="Times New Roman" w:eastAsia="Times New Roman" w:hAnsi="Times New Roman" w:cs="Times New Roman"/>
          <w:sz w:val="24"/>
          <w:szCs w:val="24"/>
          <w:lang w:eastAsia="ru-RU"/>
        </w:rPr>
        <w:t xml:space="preserve"> (5,8%) - усомнились в ответе</w:t>
      </w:r>
      <w:r w:rsidRPr="00E5146A">
        <w:rPr>
          <w:rFonts w:ascii="Times New Roman" w:eastAsia="Calibri" w:hAnsi="Times New Roman" w:cs="Times New Roman"/>
          <w:sz w:val="24"/>
          <w:szCs w:val="24"/>
        </w:rPr>
        <w:t xml:space="preserve">, </w:t>
      </w:r>
      <w:r w:rsidRPr="00E5146A">
        <w:rPr>
          <w:rFonts w:ascii="Times New Roman" w:eastAsia="Calibri" w:hAnsi="Times New Roman" w:cs="Times New Roman"/>
          <w:b/>
          <w:sz w:val="24"/>
          <w:szCs w:val="24"/>
        </w:rPr>
        <w:t>3%</w:t>
      </w:r>
      <w:r w:rsidRPr="00E5146A">
        <w:rPr>
          <w:rFonts w:ascii="Times New Roman" w:eastAsia="Calibri" w:hAnsi="Times New Roman" w:cs="Times New Roman"/>
          <w:sz w:val="24"/>
          <w:szCs w:val="24"/>
        </w:rPr>
        <w:t xml:space="preserve"> (4,5%) </w:t>
      </w:r>
      <w:r w:rsidRPr="00E5146A">
        <w:rPr>
          <w:rFonts w:ascii="Times New Roman" w:eastAsia="Times New Roman" w:hAnsi="Times New Roman" w:cs="Times New Roman"/>
          <w:sz w:val="24"/>
          <w:szCs w:val="24"/>
          <w:lang w:eastAsia="ru-RU"/>
        </w:rPr>
        <w:t>- не устраивает.</w:t>
      </w:r>
    </w:p>
    <w:p w:rsidR="009C042E" w:rsidRPr="00E5146A" w:rsidRDefault="009C042E" w:rsidP="001046B9">
      <w:pPr>
        <w:numPr>
          <w:ilvl w:val="0"/>
          <w:numId w:val="6"/>
        </w:numPr>
        <w:spacing w:after="0" w:line="240" w:lineRule="auto"/>
        <w:ind w:left="1070"/>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 xml:space="preserve">Баланс нагрузок – абсолютно удовлетворены </w:t>
      </w:r>
      <w:r w:rsidRPr="00E5146A">
        <w:rPr>
          <w:rFonts w:ascii="Times New Roman" w:eastAsia="Times New Roman" w:hAnsi="Times New Roman" w:cs="Times New Roman"/>
          <w:b/>
          <w:sz w:val="24"/>
          <w:szCs w:val="24"/>
          <w:lang w:eastAsia="ru-RU"/>
        </w:rPr>
        <w:t>66%</w:t>
      </w:r>
      <w:r w:rsidRPr="00E5146A">
        <w:rPr>
          <w:rFonts w:ascii="Times New Roman" w:eastAsia="Times New Roman" w:hAnsi="Times New Roman" w:cs="Times New Roman"/>
          <w:sz w:val="24"/>
          <w:szCs w:val="24"/>
          <w:lang w:eastAsia="ru-RU"/>
        </w:rPr>
        <w:t xml:space="preserve"> (63%) опрошенных родителей, </w:t>
      </w:r>
      <w:r w:rsidRPr="00E5146A">
        <w:rPr>
          <w:rFonts w:ascii="Times New Roman" w:eastAsia="Times New Roman" w:hAnsi="Times New Roman" w:cs="Times New Roman"/>
          <w:b/>
          <w:sz w:val="24"/>
          <w:szCs w:val="24"/>
          <w:lang w:eastAsia="ru-RU"/>
        </w:rPr>
        <w:t>22%</w:t>
      </w:r>
      <w:r w:rsidRPr="00E5146A">
        <w:rPr>
          <w:rFonts w:ascii="Times New Roman" w:eastAsia="Times New Roman" w:hAnsi="Times New Roman" w:cs="Times New Roman"/>
          <w:sz w:val="24"/>
          <w:szCs w:val="24"/>
          <w:lang w:eastAsia="ru-RU"/>
        </w:rPr>
        <w:t xml:space="preserve"> (32%) - «не совсем», </w:t>
      </w:r>
      <w:r w:rsidRPr="00E5146A">
        <w:rPr>
          <w:rFonts w:ascii="Times New Roman" w:eastAsia="Times New Roman" w:hAnsi="Times New Roman" w:cs="Times New Roman"/>
          <w:b/>
          <w:sz w:val="24"/>
          <w:szCs w:val="24"/>
          <w:lang w:eastAsia="ru-RU"/>
        </w:rPr>
        <w:t>3%</w:t>
      </w:r>
      <w:r w:rsidRPr="00E5146A">
        <w:rPr>
          <w:rFonts w:ascii="Times New Roman" w:eastAsia="Times New Roman" w:hAnsi="Times New Roman" w:cs="Times New Roman"/>
          <w:sz w:val="24"/>
          <w:szCs w:val="24"/>
          <w:lang w:eastAsia="ru-RU"/>
        </w:rPr>
        <w:t xml:space="preserve"> (1,3%) - «не знаю», </w:t>
      </w:r>
      <w:r w:rsidRPr="00E5146A">
        <w:rPr>
          <w:rFonts w:ascii="Times New Roman" w:eastAsia="Times New Roman" w:hAnsi="Times New Roman" w:cs="Times New Roman"/>
          <w:b/>
          <w:sz w:val="24"/>
          <w:szCs w:val="24"/>
          <w:lang w:eastAsia="ru-RU"/>
        </w:rPr>
        <w:t>9%</w:t>
      </w:r>
      <w:r w:rsidRPr="00E5146A">
        <w:rPr>
          <w:rFonts w:ascii="Times New Roman" w:eastAsia="Times New Roman" w:hAnsi="Times New Roman" w:cs="Times New Roman"/>
          <w:sz w:val="24"/>
          <w:szCs w:val="24"/>
          <w:lang w:eastAsia="ru-RU"/>
        </w:rPr>
        <w:t xml:space="preserve"> (3,7%) - не устраивает.</w:t>
      </w:r>
    </w:p>
    <w:p w:rsidR="009C042E" w:rsidRPr="00E5146A" w:rsidRDefault="009C042E" w:rsidP="001046B9">
      <w:pPr>
        <w:numPr>
          <w:ilvl w:val="0"/>
          <w:numId w:val="6"/>
        </w:numPr>
        <w:spacing w:after="0" w:line="240" w:lineRule="auto"/>
        <w:ind w:left="1070"/>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 xml:space="preserve">Справедливость оценивания – абсолютно удовлетворены </w:t>
      </w:r>
      <w:r w:rsidRPr="00E5146A">
        <w:rPr>
          <w:rFonts w:ascii="Times New Roman" w:eastAsia="Times New Roman" w:hAnsi="Times New Roman" w:cs="Times New Roman"/>
          <w:b/>
          <w:sz w:val="24"/>
          <w:szCs w:val="24"/>
          <w:lang w:eastAsia="ru-RU"/>
        </w:rPr>
        <w:t>67%</w:t>
      </w:r>
      <w:r w:rsidRPr="00E5146A">
        <w:rPr>
          <w:rFonts w:ascii="Times New Roman" w:eastAsia="Times New Roman" w:hAnsi="Times New Roman" w:cs="Times New Roman"/>
          <w:sz w:val="24"/>
          <w:szCs w:val="24"/>
          <w:lang w:eastAsia="ru-RU"/>
        </w:rPr>
        <w:t xml:space="preserve"> (68%) опрошенных родителей, </w:t>
      </w:r>
      <w:r w:rsidRPr="00E5146A">
        <w:rPr>
          <w:rFonts w:ascii="Times New Roman" w:eastAsia="Times New Roman" w:hAnsi="Times New Roman" w:cs="Times New Roman"/>
          <w:b/>
          <w:sz w:val="24"/>
          <w:szCs w:val="24"/>
          <w:lang w:eastAsia="ru-RU"/>
        </w:rPr>
        <w:t>27%</w:t>
      </w:r>
      <w:r w:rsidRPr="00E5146A">
        <w:rPr>
          <w:rFonts w:ascii="Times New Roman" w:eastAsia="Times New Roman" w:hAnsi="Times New Roman" w:cs="Times New Roman"/>
          <w:sz w:val="24"/>
          <w:szCs w:val="24"/>
          <w:lang w:eastAsia="ru-RU"/>
        </w:rPr>
        <w:t xml:space="preserve"> (26%) - «не совсем», </w:t>
      </w:r>
      <w:r w:rsidRPr="00E5146A">
        <w:rPr>
          <w:rFonts w:ascii="Times New Roman" w:eastAsia="Times New Roman" w:hAnsi="Times New Roman" w:cs="Times New Roman"/>
          <w:b/>
          <w:sz w:val="24"/>
          <w:szCs w:val="24"/>
          <w:lang w:eastAsia="ru-RU"/>
        </w:rPr>
        <w:t>3%</w:t>
      </w:r>
      <w:r w:rsidRPr="00E5146A">
        <w:rPr>
          <w:rFonts w:ascii="Times New Roman" w:eastAsia="Times New Roman" w:hAnsi="Times New Roman" w:cs="Times New Roman"/>
          <w:sz w:val="24"/>
          <w:szCs w:val="24"/>
          <w:lang w:eastAsia="ru-RU"/>
        </w:rPr>
        <w:t xml:space="preserve"> (2,7 %) - «не знаю», </w:t>
      </w:r>
      <w:r w:rsidRPr="00E5146A">
        <w:rPr>
          <w:rFonts w:ascii="Times New Roman" w:eastAsia="Times New Roman" w:hAnsi="Times New Roman" w:cs="Times New Roman"/>
          <w:b/>
          <w:sz w:val="24"/>
          <w:szCs w:val="24"/>
          <w:lang w:eastAsia="ru-RU"/>
        </w:rPr>
        <w:t>3%</w:t>
      </w:r>
      <w:r w:rsidRPr="00E5146A">
        <w:rPr>
          <w:rFonts w:ascii="Times New Roman" w:eastAsia="Times New Roman" w:hAnsi="Times New Roman" w:cs="Times New Roman"/>
          <w:sz w:val="24"/>
          <w:szCs w:val="24"/>
          <w:lang w:eastAsia="ru-RU"/>
        </w:rPr>
        <w:t xml:space="preserve"> (3,3%) - не устраивает.</w:t>
      </w:r>
    </w:p>
    <w:p w:rsidR="009C042E" w:rsidRPr="00E5146A" w:rsidRDefault="009C042E" w:rsidP="001046B9">
      <w:pPr>
        <w:numPr>
          <w:ilvl w:val="0"/>
          <w:numId w:val="6"/>
        </w:numPr>
        <w:spacing w:after="0" w:line="240" w:lineRule="auto"/>
        <w:ind w:left="1070"/>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 xml:space="preserve">Создание условий для самореализации – абсолютно удовлетворены </w:t>
      </w:r>
      <w:r w:rsidRPr="00E5146A">
        <w:rPr>
          <w:rFonts w:ascii="Times New Roman" w:eastAsia="Times New Roman" w:hAnsi="Times New Roman" w:cs="Times New Roman"/>
          <w:b/>
          <w:sz w:val="24"/>
          <w:szCs w:val="24"/>
          <w:lang w:eastAsia="ru-RU"/>
        </w:rPr>
        <w:t>60%</w:t>
      </w:r>
      <w:r w:rsidRPr="00E5146A">
        <w:rPr>
          <w:rFonts w:ascii="Times New Roman" w:eastAsia="Times New Roman" w:hAnsi="Times New Roman" w:cs="Times New Roman"/>
          <w:sz w:val="24"/>
          <w:szCs w:val="24"/>
          <w:lang w:eastAsia="ru-RU"/>
        </w:rPr>
        <w:t xml:space="preserve"> (65,5%) опрошенных родителей, </w:t>
      </w:r>
      <w:r w:rsidRPr="00E5146A">
        <w:rPr>
          <w:rFonts w:ascii="Times New Roman" w:eastAsia="Times New Roman" w:hAnsi="Times New Roman" w:cs="Times New Roman"/>
          <w:b/>
          <w:sz w:val="24"/>
          <w:szCs w:val="24"/>
          <w:lang w:eastAsia="ru-RU"/>
        </w:rPr>
        <w:t>20%</w:t>
      </w:r>
      <w:r w:rsidRPr="00E5146A">
        <w:rPr>
          <w:rFonts w:ascii="Times New Roman" w:eastAsia="Times New Roman" w:hAnsi="Times New Roman" w:cs="Times New Roman"/>
          <w:sz w:val="24"/>
          <w:szCs w:val="24"/>
          <w:lang w:eastAsia="ru-RU"/>
        </w:rPr>
        <w:t xml:space="preserve"> (21,5%) дали ответ – «не совсем», </w:t>
      </w:r>
      <w:r w:rsidRPr="00E5146A">
        <w:rPr>
          <w:rFonts w:ascii="Times New Roman" w:eastAsia="Times New Roman" w:hAnsi="Times New Roman" w:cs="Times New Roman"/>
          <w:b/>
          <w:sz w:val="24"/>
          <w:szCs w:val="24"/>
          <w:lang w:eastAsia="ru-RU"/>
        </w:rPr>
        <w:t>13%</w:t>
      </w:r>
      <w:r w:rsidRPr="00E5146A">
        <w:rPr>
          <w:rFonts w:ascii="Times New Roman" w:eastAsia="Times New Roman" w:hAnsi="Times New Roman" w:cs="Times New Roman"/>
          <w:sz w:val="24"/>
          <w:szCs w:val="24"/>
          <w:lang w:eastAsia="ru-RU"/>
        </w:rPr>
        <w:t xml:space="preserve"> (8,7%) не знают, </w:t>
      </w:r>
      <w:r w:rsidRPr="00E5146A">
        <w:rPr>
          <w:rFonts w:ascii="Times New Roman" w:eastAsia="Times New Roman" w:hAnsi="Times New Roman" w:cs="Times New Roman"/>
          <w:b/>
          <w:sz w:val="24"/>
          <w:szCs w:val="24"/>
          <w:lang w:eastAsia="ru-RU"/>
        </w:rPr>
        <w:t>7%</w:t>
      </w:r>
      <w:r w:rsidRPr="00E5146A">
        <w:rPr>
          <w:rFonts w:ascii="Times New Roman" w:eastAsia="Times New Roman" w:hAnsi="Times New Roman" w:cs="Times New Roman"/>
          <w:sz w:val="24"/>
          <w:szCs w:val="24"/>
          <w:lang w:eastAsia="ru-RU"/>
        </w:rPr>
        <w:t xml:space="preserve"> (4,3%) - не устраивает.</w:t>
      </w:r>
    </w:p>
    <w:p w:rsidR="009C042E" w:rsidRPr="00E5146A" w:rsidRDefault="009C042E" w:rsidP="009C042E">
      <w:pPr>
        <w:spacing w:after="0" w:line="240" w:lineRule="auto"/>
        <w:jc w:val="both"/>
        <w:rPr>
          <w:rFonts w:ascii="Times New Roman" w:eastAsia="Times New Roman" w:hAnsi="Times New Roman" w:cs="Times New Roman"/>
          <w:sz w:val="24"/>
          <w:szCs w:val="24"/>
          <w:lang w:eastAsia="ru-RU"/>
        </w:rPr>
      </w:pPr>
    </w:p>
    <w:p w:rsidR="009C042E" w:rsidRPr="00E5146A" w:rsidRDefault="009C042E" w:rsidP="009C042E">
      <w:pPr>
        <w:spacing w:after="0" w:line="240" w:lineRule="auto"/>
        <w:ind w:firstLine="709"/>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b/>
          <w:sz w:val="24"/>
          <w:szCs w:val="24"/>
          <w:lang w:eastAsia="ru-RU"/>
        </w:rPr>
        <w:t xml:space="preserve">3 показатель «Организация воспитательного процесса и дополнительного образования» </w:t>
      </w:r>
      <w:r w:rsidRPr="00E5146A">
        <w:rPr>
          <w:rFonts w:ascii="Times New Roman" w:eastAsia="Times New Roman" w:hAnsi="Times New Roman" w:cs="Times New Roman"/>
          <w:sz w:val="24"/>
          <w:szCs w:val="24"/>
          <w:lang w:eastAsia="ru-RU"/>
        </w:rPr>
        <w:t>включил в себя параметры:</w:t>
      </w:r>
    </w:p>
    <w:p w:rsidR="009C042E" w:rsidRPr="00E5146A" w:rsidRDefault="009C042E" w:rsidP="001046B9">
      <w:pPr>
        <w:numPr>
          <w:ilvl w:val="0"/>
          <w:numId w:val="6"/>
        </w:numPr>
        <w:spacing w:after="0" w:line="240" w:lineRule="auto"/>
        <w:ind w:left="1070"/>
        <w:contextualSpacing/>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 xml:space="preserve">Организация внеурочной деятельности – абсолютно удовлетворены </w:t>
      </w:r>
      <w:r w:rsidRPr="00E5146A">
        <w:rPr>
          <w:rFonts w:ascii="Times New Roman" w:eastAsia="Times New Roman" w:hAnsi="Times New Roman" w:cs="Times New Roman"/>
          <w:b/>
          <w:sz w:val="24"/>
          <w:szCs w:val="24"/>
          <w:lang w:eastAsia="ru-RU"/>
        </w:rPr>
        <w:t>68%</w:t>
      </w:r>
      <w:r w:rsidRPr="00E5146A">
        <w:rPr>
          <w:rFonts w:ascii="Times New Roman" w:eastAsia="Times New Roman" w:hAnsi="Times New Roman" w:cs="Times New Roman"/>
          <w:sz w:val="24"/>
          <w:szCs w:val="24"/>
          <w:lang w:eastAsia="ru-RU"/>
        </w:rPr>
        <w:t xml:space="preserve"> (76,5%) опрошенных родителей, остальные </w:t>
      </w:r>
      <w:r w:rsidRPr="00E5146A">
        <w:rPr>
          <w:rFonts w:ascii="Times New Roman" w:eastAsia="Times New Roman" w:hAnsi="Times New Roman" w:cs="Times New Roman"/>
          <w:b/>
          <w:sz w:val="24"/>
          <w:szCs w:val="24"/>
          <w:lang w:eastAsia="ru-RU"/>
        </w:rPr>
        <w:t>13%</w:t>
      </w:r>
      <w:r w:rsidRPr="00E5146A">
        <w:rPr>
          <w:rFonts w:ascii="Times New Roman" w:eastAsia="Times New Roman" w:hAnsi="Times New Roman" w:cs="Times New Roman"/>
          <w:sz w:val="24"/>
          <w:szCs w:val="24"/>
          <w:lang w:eastAsia="ru-RU"/>
        </w:rPr>
        <w:t xml:space="preserve"> (14%) дали ответ – «не совсем», </w:t>
      </w:r>
      <w:r w:rsidRPr="00E5146A">
        <w:rPr>
          <w:rFonts w:ascii="Times New Roman" w:eastAsia="Times New Roman" w:hAnsi="Times New Roman" w:cs="Times New Roman"/>
          <w:b/>
          <w:sz w:val="24"/>
          <w:szCs w:val="24"/>
          <w:lang w:eastAsia="ru-RU"/>
        </w:rPr>
        <w:t>10%</w:t>
      </w:r>
      <w:r w:rsidRPr="00E5146A">
        <w:rPr>
          <w:rFonts w:ascii="Times New Roman" w:eastAsia="Times New Roman" w:hAnsi="Times New Roman" w:cs="Times New Roman"/>
          <w:sz w:val="24"/>
          <w:szCs w:val="24"/>
          <w:lang w:eastAsia="ru-RU"/>
        </w:rPr>
        <w:t xml:space="preserve"> (5,5%) не знают, </w:t>
      </w:r>
      <w:r w:rsidRPr="00E5146A">
        <w:rPr>
          <w:rFonts w:ascii="Times New Roman" w:eastAsia="Times New Roman" w:hAnsi="Times New Roman" w:cs="Times New Roman"/>
          <w:b/>
          <w:sz w:val="24"/>
          <w:szCs w:val="24"/>
          <w:lang w:eastAsia="ru-RU"/>
        </w:rPr>
        <w:t>9%</w:t>
      </w:r>
      <w:r w:rsidRPr="00E5146A">
        <w:rPr>
          <w:rFonts w:ascii="Times New Roman" w:eastAsia="Times New Roman" w:hAnsi="Times New Roman" w:cs="Times New Roman"/>
          <w:sz w:val="24"/>
          <w:szCs w:val="24"/>
          <w:lang w:eastAsia="ru-RU"/>
        </w:rPr>
        <w:t xml:space="preserve"> (4%) - не устраивает.</w:t>
      </w:r>
    </w:p>
    <w:p w:rsidR="009C042E" w:rsidRPr="00E5146A" w:rsidRDefault="009C042E" w:rsidP="001046B9">
      <w:pPr>
        <w:numPr>
          <w:ilvl w:val="0"/>
          <w:numId w:val="6"/>
        </w:numPr>
        <w:spacing w:after="0" w:line="240" w:lineRule="auto"/>
        <w:ind w:left="1070"/>
        <w:contextualSpacing/>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 xml:space="preserve">Содержание и качество мероприятий – абсолютно удовлетворены </w:t>
      </w:r>
      <w:r w:rsidRPr="00E5146A">
        <w:rPr>
          <w:rFonts w:ascii="Times New Roman" w:eastAsia="Times New Roman" w:hAnsi="Times New Roman" w:cs="Times New Roman"/>
          <w:b/>
          <w:sz w:val="24"/>
          <w:szCs w:val="24"/>
          <w:lang w:eastAsia="ru-RU"/>
        </w:rPr>
        <w:t>76%</w:t>
      </w:r>
      <w:r w:rsidRPr="00E5146A">
        <w:rPr>
          <w:rFonts w:ascii="Times New Roman" w:eastAsia="Times New Roman" w:hAnsi="Times New Roman" w:cs="Times New Roman"/>
          <w:sz w:val="24"/>
          <w:szCs w:val="24"/>
          <w:lang w:eastAsia="ru-RU"/>
        </w:rPr>
        <w:t xml:space="preserve"> (70%) опрошенных родителей, </w:t>
      </w:r>
      <w:r w:rsidRPr="00E5146A">
        <w:rPr>
          <w:rFonts w:ascii="Times New Roman" w:eastAsia="Times New Roman" w:hAnsi="Times New Roman" w:cs="Times New Roman"/>
          <w:b/>
          <w:sz w:val="24"/>
          <w:szCs w:val="24"/>
          <w:lang w:eastAsia="ru-RU"/>
        </w:rPr>
        <w:t>10%</w:t>
      </w:r>
      <w:r w:rsidRPr="00E5146A">
        <w:rPr>
          <w:rFonts w:ascii="Times New Roman" w:eastAsia="Times New Roman" w:hAnsi="Times New Roman" w:cs="Times New Roman"/>
          <w:sz w:val="24"/>
          <w:szCs w:val="24"/>
          <w:lang w:eastAsia="ru-RU"/>
        </w:rPr>
        <w:t xml:space="preserve"> (15%) дали ответ – «не совсем», остальные </w:t>
      </w:r>
      <w:r w:rsidRPr="00E5146A">
        <w:rPr>
          <w:rFonts w:ascii="Times New Roman" w:eastAsia="Times New Roman" w:hAnsi="Times New Roman" w:cs="Times New Roman"/>
          <w:b/>
          <w:sz w:val="24"/>
          <w:szCs w:val="24"/>
          <w:lang w:eastAsia="ru-RU"/>
        </w:rPr>
        <w:t>10%</w:t>
      </w:r>
      <w:r w:rsidRPr="00E5146A">
        <w:rPr>
          <w:rFonts w:ascii="Times New Roman" w:eastAsia="Times New Roman" w:hAnsi="Times New Roman" w:cs="Times New Roman"/>
          <w:sz w:val="24"/>
          <w:szCs w:val="24"/>
          <w:lang w:eastAsia="ru-RU"/>
        </w:rPr>
        <w:t xml:space="preserve"> (15%) усомнились в ответе, </w:t>
      </w:r>
      <w:r w:rsidRPr="00E5146A">
        <w:rPr>
          <w:rFonts w:ascii="Times New Roman" w:eastAsia="Times New Roman" w:hAnsi="Times New Roman" w:cs="Times New Roman"/>
          <w:b/>
          <w:sz w:val="24"/>
          <w:szCs w:val="24"/>
          <w:lang w:eastAsia="ru-RU"/>
        </w:rPr>
        <w:t>4%</w:t>
      </w:r>
      <w:r w:rsidRPr="00E5146A">
        <w:rPr>
          <w:rFonts w:ascii="Times New Roman" w:eastAsia="Times New Roman" w:hAnsi="Times New Roman" w:cs="Times New Roman"/>
          <w:sz w:val="24"/>
          <w:szCs w:val="24"/>
          <w:lang w:eastAsia="ru-RU"/>
        </w:rPr>
        <w:t xml:space="preserve"> - не устраивает.</w:t>
      </w:r>
    </w:p>
    <w:p w:rsidR="009C042E" w:rsidRPr="00E5146A" w:rsidRDefault="009C042E" w:rsidP="001046B9">
      <w:pPr>
        <w:numPr>
          <w:ilvl w:val="0"/>
          <w:numId w:val="6"/>
        </w:numPr>
        <w:spacing w:after="0" w:line="240" w:lineRule="auto"/>
        <w:ind w:left="1070"/>
        <w:contextualSpacing/>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 xml:space="preserve">Организация работы кружков и секций – абсолютно удовлетворены </w:t>
      </w:r>
      <w:r w:rsidRPr="00E5146A">
        <w:rPr>
          <w:rFonts w:ascii="Times New Roman" w:eastAsia="Times New Roman" w:hAnsi="Times New Roman" w:cs="Times New Roman"/>
          <w:b/>
          <w:sz w:val="24"/>
          <w:szCs w:val="24"/>
          <w:lang w:eastAsia="ru-RU"/>
        </w:rPr>
        <w:t>60%</w:t>
      </w:r>
      <w:r w:rsidRPr="00E5146A">
        <w:rPr>
          <w:rFonts w:ascii="Times New Roman" w:eastAsia="Times New Roman" w:hAnsi="Times New Roman" w:cs="Times New Roman"/>
          <w:sz w:val="24"/>
          <w:szCs w:val="24"/>
          <w:lang w:eastAsia="ru-RU"/>
        </w:rPr>
        <w:t xml:space="preserve"> (70%) опрошенных родителей, </w:t>
      </w:r>
      <w:r w:rsidRPr="00E5146A">
        <w:rPr>
          <w:rFonts w:ascii="Times New Roman" w:eastAsia="Times New Roman" w:hAnsi="Times New Roman" w:cs="Times New Roman"/>
          <w:b/>
          <w:sz w:val="24"/>
          <w:szCs w:val="24"/>
          <w:lang w:eastAsia="ru-RU"/>
        </w:rPr>
        <w:t>10%</w:t>
      </w:r>
      <w:r w:rsidRPr="00E5146A">
        <w:rPr>
          <w:rFonts w:ascii="Times New Roman" w:eastAsia="Times New Roman" w:hAnsi="Times New Roman" w:cs="Times New Roman"/>
          <w:sz w:val="24"/>
          <w:szCs w:val="24"/>
          <w:lang w:eastAsia="ru-RU"/>
        </w:rPr>
        <w:t xml:space="preserve"> (13%) дали ответ – «не совсем», </w:t>
      </w:r>
      <w:r w:rsidRPr="00E5146A">
        <w:rPr>
          <w:rFonts w:ascii="Times New Roman" w:eastAsia="Times New Roman" w:hAnsi="Times New Roman" w:cs="Times New Roman"/>
          <w:b/>
          <w:sz w:val="24"/>
          <w:szCs w:val="24"/>
          <w:lang w:eastAsia="ru-RU"/>
        </w:rPr>
        <w:t>20%</w:t>
      </w:r>
      <w:r w:rsidRPr="00E5146A">
        <w:rPr>
          <w:rFonts w:ascii="Times New Roman" w:eastAsia="Times New Roman" w:hAnsi="Times New Roman" w:cs="Times New Roman"/>
          <w:sz w:val="24"/>
          <w:szCs w:val="24"/>
          <w:lang w:eastAsia="ru-RU"/>
        </w:rPr>
        <w:t xml:space="preserve"> (10%) - «не знаю», </w:t>
      </w:r>
      <w:r w:rsidRPr="00E5146A">
        <w:rPr>
          <w:rFonts w:ascii="Times New Roman" w:eastAsia="Times New Roman" w:hAnsi="Times New Roman" w:cs="Times New Roman"/>
          <w:b/>
          <w:sz w:val="24"/>
          <w:szCs w:val="24"/>
          <w:lang w:eastAsia="ru-RU"/>
        </w:rPr>
        <w:t>10%</w:t>
      </w:r>
      <w:r w:rsidRPr="00E5146A">
        <w:rPr>
          <w:rFonts w:ascii="Times New Roman" w:eastAsia="Times New Roman" w:hAnsi="Times New Roman" w:cs="Times New Roman"/>
          <w:sz w:val="24"/>
          <w:szCs w:val="24"/>
          <w:lang w:eastAsia="ru-RU"/>
        </w:rPr>
        <w:t xml:space="preserve"> (7%) - не устраивает.</w:t>
      </w:r>
    </w:p>
    <w:p w:rsidR="009C042E" w:rsidRPr="00E5146A" w:rsidRDefault="009C042E" w:rsidP="001046B9">
      <w:pPr>
        <w:numPr>
          <w:ilvl w:val="0"/>
          <w:numId w:val="6"/>
        </w:numPr>
        <w:spacing w:after="0" w:line="240" w:lineRule="auto"/>
        <w:ind w:left="1070"/>
        <w:contextualSpacing/>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 xml:space="preserve">Забота о физическом здоровье – абсолютно удовлетворены </w:t>
      </w:r>
      <w:r w:rsidRPr="00E5146A">
        <w:rPr>
          <w:rFonts w:ascii="Times New Roman" w:eastAsia="Times New Roman" w:hAnsi="Times New Roman" w:cs="Times New Roman"/>
          <w:b/>
          <w:sz w:val="24"/>
          <w:szCs w:val="24"/>
          <w:lang w:eastAsia="ru-RU"/>
        </w:rPr>
        <w:t>67%</w:t>
      </w:r>
      <w:r w:rsidRPr="00E5146A">
        <w:rPr>
          <w:rFonts w:ascii="Times New Roman" w:eastAsia="Times New Roman" w:hAnsi="Times New Roman" w:cs="Times New Roman"/>
          <w:sz w:val="24"/>
          <w:szCs w:val="24"/>
          <w:lang w:eastAsia="ru-RU"/>
        </w:rPr>
        <w:t xml:space="preserve"> (74%) опрошенных родителей, </w:t>
      </w:r>
      <w:r w:rsidRPr="00E5146A">
        <w:rPr>
          <w:rFonts w:ascii="Times New Roman" w:eastAsia="Times New Roman" w:hAnsi="Times New Roman" w:cs="Times New Roman"/>
          <w:b/>
          <w:sz w:val="24"/>
          <w:szCs w:val="24"/>
          <w:lang w:eastAsia="ru-RU"/>
        </w:rPr>
        <w:t>20%</w:t>
      </w:r>
      <w:r w:rsidRPr="00E5146A">
        <w:rPr>
          <w:rFonts w:ascii="Times New Roman" w:eastAsia="Times New Roman" w:hAnsi="Times New Roman" w:cs="Times New Roman"/>
          <w:sz w:val="24"/>
          <w:szCs w:val="24"/>
          <w:lang w:eastAsia="ru-RU"/>
        </w:rPr>
        <w:t xml:space="preserve"> (16%) дали ответ – «не совсем», </w:t>
      </w:r>
      <w:r w:rsidRPr="00E5146A">
        <w:rPr>
          <w:rFonts w:ascii="Times New Roman" w:eastAsia="Times New Roman" w:hAnsi="Times New Roman" w:cs="Times New Roman"/>
          <w:b/>
          <w:sz w:val="24"/>
          <w:szCs w:val="24"/>
          <w:lang w:eastAsia="ru-RU"/>
        </w:rPr>
        <w:t>6%</w:t>
      </w:r>
      <w:r w:rsidRPr="00E5146A">
        <w:rPr>
          <w:rFonts w:ascii="Times New Roman" w:eastAsia="Times New Roman" w:hAnsi="Times New Roman" w:cs="Times New Roman"/>
          <w:sz w:val="24"/>
          <w:szCs w:val="24"/>
          <w:lang w:eastAsia="ru-RU"/>
        </w:rPr>
        <w:t xml:space="preserve"> (5,8%) - не знают, </w:t>
      </w:r>
      <w:r w:rsidRPr="00E5146A">
        <w:rPr>
          <w:rFonts w:ascii="Times New Roman" w:eastAsia="Times New Roman" w:hAnsi="Times New Roman" w:cs="Times New Roman"/>
          <w:b/>
          <w:sz w:val="24"/>
          <w:szCs w:val="24"/>
          <w:lang w:eastAsia="ru-RU"/>
        </w:rPr>
        <w:t>7%</w:t>
      </w:r>
      <w:r w:rsidRPr="00E5146A">
        <w:rPr>
          <w:rFonts w:ascii="Times New Roman" w:eastAsia="Times New Roman" w:hAnsi="Times New Roman" w:cs="Times New Roman"/>
          <w:sz w:val="24"/>
          <w:szCs w:val="24"/>
          <w:lang w:eastAsia="ru-RU"/>
        </w:rPr>
        <w:t xml:space="preserve"> (4,2%) - не устраивает.</w:t>
      </w:r>
    </w:p>
    <w:p w:rsidR="009C042E" w:rsidRPr="00E5146A" w:rsidRDefault="009C042E" w:rsidP="00792F03">
      <w:pPr>
        <w:numPr>
          <w:ilvl w:val="0"/>
          <w:numId w:val="48"/>
        </w:numPr>
        <w:spacing w:after="0" w:line="240" w:lineRule="auto"/>
        <w:contextualSpacing/>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b/>
          <w:sz w:val="24"/>
          <w:szCs w:val="24"/>
          <w:lang w:eastAsia="ru-RU"/>
        </w:rPr>
        <w:t xml:space="preserve">показатель «психологический климат в лицее» </w:t>
      </w:r>
      <w:r w:rsidRPr="00E5146A">
        <w:rPr>
          <w:rFonts w:ascii="Times New Roman" w:eastAsia="Times New Roman" w:hAnsi="Times New Roman" w:cs="Times New Roman"/>
          <w:sz w:val="24"/>
          <w:szCs w:val="24"/>
          <w:lang w:eastAsia="ru-RU"/>
        </w:rPr>
        <w:t xml:space="preserve">включил в себя: </w:t>
      </w:r>
    </w:p>
    <w:p w:rsidR="009C042E" w:rsidRPr="00E5146A" w:rsidRDefault="009C042E" w:rsidP="00792F03">
      <w:pPr>
        <w:numPr>
          <w:ilvl w:val="0"/>
          <w:numId w:val="49"/>
        </w:numPr>
        <w:spacing w:line="256" w:lineRule="auto"/>
        <w:contextualSpacing/>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 xml:space="preserve">Психологический климат в классе – абсолютно удовлетворены </w:t>
      </w:r>
      <w:r w:rsidRPr="00E5146A">
        <w:rPr>
          <w:rFonts w:ascii="Times New Roman" w:eastAsia="Times New Roman" w:hAnsi="Times New Roman" w:cs="Times New Roman"/>
          <w:b/>
          <w:sz w:val="24"/>
          <w:szCs w:val="24"/>
          <w:lang w:eastAsia="ru-RU"/>
        </w:rPr>
        <w:t>57%</w:t>
      </w:r>
      <w:r w:rsidRPr="00E5146A">
        <w:rPr>
          <w:rFonts w:ascii="Times New Roman" w:eastAsia="Times New Roman" w:hAnsi="Times New Roman" w:cs="Times New Roman"/>
          <w:sz w:val="24"/>
          <w:szCs w:val="24"/>
          <w:lang w:eastAsia="ru-RU"/>
        </w:rPr>
        <w:t xml:space="preserve"> (59%) опрошенных родителей, остальные </w:t>
      </w:r>
      <w:r w:rsidRPr="00E5146A">
        <w:rPr>
          <w:rFonts w:ascii="Times New Roman" w:eastAsia="Times New Roman" w:hAnsi="Times New Roman" w:cs="Times New Roman"/>
          <w:b/>
          <w:sz w:val="24"/>
          <w:szCs w:val="24"/>
          <w:lang w:eastAsia="ru-RU"/>
        </w:rPr>
        <w:t>29%</w:t>
      </w:r>
      <w:r w:rsidRPr="00E5146A">
        <w:rPr>
          <w:rFonts w:ascii="Times New Roman" w:eastAsia="Times New Roman" w:hAnsi="Times New Roman" w:cs="Times New Roman"/>
          <w:sz w:val="24"/>
          <w:szCs w:val="24"/>
          <w:lang w:eastAsia="ru-RU"/>
        </w:rPr>
        <w:t xml:space="preserve"> (27%) дали ответ – «не совсем»,</w:t>
      </w:r>
      <w:r w:rsidRPr="00E5146A">
        <w:rPr>
          <w:rFonts w:ascii="Times New Roman" w:eastAsia="Times New Roman" w:hAnsi="Times New Roman" w:cs="Times New Roman"/>
          <w:b/>
          <w:sz w:val="24"/>
          <w:szCs w:val="24"/>
          <w:lang w:eastAsia="ru-RU"/>
        </w:rPr>
        <w:t xml:space="preserve"> 6%</w:t>
      </w:r>
      <w:r w:rsidRPr="00E5146A">
        <w:rPr>
          <w:rFonts w:ascii="Times New Roman" w:eastAsia="Times New Roman" w:hAnsi="Times New Roman" w:cs="Times New Roman"/>
          <w:sz w:val="24"/>
          <w:szCs w:val="24"/>
          <w:lang w:eastAsia="ru-RU"/>
        </w:rPr>
        <w:t xml:space="preserve"> (4%) - «не знают», </w:t>
      </w:r>
      <w:r w:rsidRPr="00E5146A">
        <w:rPr>
          <w:rFonts w:ascii="Times New Roman" w:eastAsia="Times New Roman" w:hAnsi="Times New Roman" w:cs="Times New Roman"/>
          <w:b/>
          <w:sz w:val="24"/>
          <w:szCs w:val="24"/>
          <w:lang w:eastAsia="ru-RU"/>
        </w:rPr>
        <w:t>8%</w:t>
      </w:r>
      <w:r w:rsidRPr="00E5146A">
        <w:rPr>
          <w:rFonts w:ascii="Times New Roman" w:eastAsia="Times New Roman" w:hAnsi="Times New Roman" w:cs="Times New Roman"/>
          <w:sz w:val="24"/>
          <w:szCs w:val="24"/>
          <w:lang w:eastAsia="ru-RU"/>
        </w:rPr>
        <w:t xml:space="preserve"> (10%) - не устраивает.</w:t>
      </w:r>
    </w:p>
    <w:p w:rsidR="009C042E" w:rsidRPr="00E5146A" w:rsidRDefault="009C042E" w:rsidP="001046B9">
      <w:pPr>
        <w:numPr>
          <w:ilvl w:val="0"/>
          <w:numId w:val="6"/>
        </w:numPr>
        <w:spacing w:after="0" w:line="240" w:lineRule="auto"/>
        <w:ind w:left="1070"/>
        <w:contextualSpacing/>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 xml:space="preserve">Отношение педагогов к ребенку – абсолютно удовлетворены </w:t>
      </w:r>
      <w:r w:rsidRPr="00E5146A">
        <w:rPr>
          <w:rFonts w:ascii="Times New Roman" w:eastAsia="Times New Roman" w:hAnsi="Times New Roman" w:cs="Times New Roman"/>
          <w:b/>
          <w:sz w:val="24"/>
          <w:szCs w:val="24"/>
          <w:lang w:eastAsia="ru-RU"/>
        </w:rPr>
        <w:t>72%</w:t>
      </w:r>
      <w:r w:rsidRPr="00E5146A">
        <w:rPr>
          <w:rFonts w:ascii="Times New Roman" w:eastAsia="Times New Roman" w:hAnsi="Times New Roman" w:cs="Times New Roman"/>
          <w:sz w:val="24"/>
          <w:szCs w:val="24"/>
          <w:lang w:eastAsia="ru-RU"/>
        </w:rPr>
        <w:t xml:space="preserve"> (67%) опрошенных родителей, </w:t>
      </w:r>
      <w:r w:rsidRPr="00E5146A">
        <w:rPr>
          <w:rFonts w:ascii="Times New Roman" w:eastAsia="Times New Roman" w:hAnsi="Times New Roman" w:cs="Times New Roman"/>
          <w:b/>
          <w:sz w:val="24"/>
          <w:szCs w:val="24"/>
          <w:lang w:eastAsia="ru-RU"/>
        </w:rPr>
        <w:t>23%</w:t>
      </w:r>
      <w:r w:rsidRPr="00E5146A">
        <w:rPr>
          <w:rFonts w:ascii="Times New Roman" w:eastAsia="Times New Roman" w:hAnsi="Times New Roman" w:cs="Times New Roman"/>
          <w:sz w:val="24"/>
          <w:szCs w:val="24"/>
          <w:lang w:eastAsia="ru-RU"/>
        </w:rPr>
        <w:t xml:space="preserve"> (26%) дали ответ – «не совсем», </w:t>
      </w:r>
      <w:r w:rsidRPr="00E5146A">
        <w:rPr>
          <w:rFonts w:ascii="Times New Roman" w:eastAsia="Times New Roman" w:hAnsi="Times New Roman" w:cs="Times New Roman"/>
          <w:b/>
          <w:sz w:val="24"/>
          <w:szCs w:val="24"/>
          <w:lang w:eastAsia="ru-RU"/>
        </w:rPr>
        <w:t>2%</w:t>
      </w:r>
      <w:r w:rsidRPr="00E5146A">
        <w:rPr>
          <w:rFonts w:ascii="Times New Roman" w:eastAsia="Times New Roman" w:hAnsi="Times New Roman" w:cs="Times New Roman"/>
          <w:sz w:val="24"/>
          <w:szCs w:val="24"/>
          <w:lang w:eastAsia="ru-RU"/>
        </w:rPr>
        <w:t xml:space="preserve"> (2,5%) - не знают, </w:t>
      </w:r>
      <w:r w:rsidRPr="00E5146A">
        <w:rPr>
          <w:rFonts w:ascii="Times New Roman" w:eastAsia="Times New Roman" w:hAnsi="Times New Roman" w:cs="Times New Roman"/>
          <w:b/>
          <w:sz w:val="24"/>
          <w:szCs w:val="24"/>
          <w:lang w:eastAsia="ru-RU"/>
        </w:rPr>
        <w:t>3%</w:t>
      </w:r>
      <w:r w:rsidRPr="00E5146A">
        <w:rPr>
          <w:rFonts w:ascii="Times New Roman" w:eastAsia="Times New Roman" w:hAnsi="Times New Roman" w:cs="Times New Roman"/>
          <w:sz w:val="24"/>
          <w:szCs w:val="24"/>
          <w:lang w:eastAsia="ru-RU"/>
        </w:rPr>
        <w:t xml:space="preserve"> (4,5%) - не устраивает.</w:t>
      </w:r>
    </w:p>
    <w:p w:rsidR="009C042E" w:rsidRPr="00E5146A" w:rsidRDefault="009C042E" w:rsidP="001046B9">
      <w:pPr>
        <w:numPr>
          <w:ilvl w:val="0"/>
          <w:numId w:val="6"/>
        </w:numPr>
        <w:spacing w:after="0" w:line="240" w:lineRule="auto"/>
        <w:ind w:left="1070"/>
        <w:jc w:val="both"/>
        <w:rPr>
          <w:rFonts w:ascii="Times New Roman" w:eastAsia="Times New Roman" w:hAnsi="Times New Roman" w:cs="Times New Roman"/>
          <w:sz w:val="24"/>
          <w:szCs w:val="24"/>
          <w:lang w:eastAsia="ru-RU"/>
        </w:rPr>
      </w:pPr>
      <w:r w:rsidRPr="00E5146A">
        <w:rPr>
          <w:rFonts w:ascii="Times New Roman" w:eastAsia="Times New Roman" w:hAnsi="Times New Roman" w:cs="Times New Roman"/>
          <w:sz w:val="24"/>
          <w:szCs w:val="24"/>
          <w:lang w:eastAsia="ru-RU"/>
        </w:rPr>
        <w:t xml:space="preserve">Ваши отношения с педагогами и администрацией – абсолютно удовлетворены </w:t>
      </w:r>
      <w:r w:rsidRPr="00E5146A">
        <w:rPr>
          <w:rFonts w:ascii="Times New Roman" w:eastAsia="Times New Roman" w:hAnsi="Times New Roman" w:cs="Times New Roman"/>
          <w:b/>
          <w:sz w:val="24"/>
          <w:szCs w:val="24"/>
          <w:lang w:eastAsia="ru-RU"/>
        </w:rPr>
        <w:t>78%</w:t>
      </w:r>
      <w:r w:rsidRPr="00E5146A">
        <w:rPr>
          <w:rFonts w:ascii="Times New Roman" w:eastAsia="Times New Roman" w:hAnsi="Times New Roman" w:cs="Times New Roman"/>
          <w:sz w:val="24"/>
          <w:szCs w:val="24"/>
          <w:lang w:eastAsia="ru-RU"/>
        </w:rPr>
        <w:t xml:space="preserve"> (80,5%) опрошенных родителей, </w:t>
      </w:r>
      <w:r w:rsidRPr="00E5146A">
        <w:rPr>
          <w:rFonts w:ascii="Times New Roman" w:eastAsia="Times New Roman" w:hAnsi="Times New Roman" w:cs="Times New Roman"/>
          <w:b/>
          <w:sz w:val="24"/>
          <w:szCs w:val="24"/>
          <w:lang w:eastAsia="ru-RU"/>
        </w:rPr>
        <w:t>15%</w:t>
      </w:r>
      <w:r w:rsidRPr="00E5146A">
        <w:rPr>
          <w:rFonts w:ascii="Times New Roman" w:eastAsia="Times New Roman" w:hAnsi="Times New Roman" w:cs="Times New Roman"/>
          <w:sz w:val="24"/>
          <w:szCs w:val="24"/>
          <w:lang w:eastAsia="ru-RU"/>
        </w:rPr>
        <w:t xml:space="preserve"> (13,5%) - не совсем, </w:t>
      </w:r>
      <w:r w:rsidRPr="00E5146A">
        <w:rPr>
          <w:rFonts w:ascii="Times New Roman" w:eastAsia="Times New Roman" w:hAnsi="Times New Roman" w:cs="Times New Roman"/>
          <w:b/>
          <w:sz w:val="24"/>
          <w:szCs w:val="24"/>
          <w:lang w:eastAsia="ru-RU"/>
        </w:rPr>
        <w:t>4%</w:t>
      </w:r>
      <w:r w:rsidRPr="00E5146A">
        <w:rPr>
          <w:rFonts w:ascii="Times New Roman" w:eastAsia="Times New Roman" w:hAnsi="Times New Roman" w:cs="Times New Roman"/>
          <w:sz w:val="24"/>
          <w:szCs w:val="24"/>
          <w:lang w:eastAsia="ru-RU"/>
        </w:rPr>
        <w:t xml:space="preserve"> (3,5%) - не знают, </w:t>
      </w:r>
      <w:r w:rsidRPr="00E5146A">
        <w:rPr>
          <w:rFonts w:ascii="Times New Roman" w:eastAsia="Times New Roman" w:hAnsi="Times New Roman" w:cs="Times New Roman"/>
          <w:b/>
          <w:sz w:val="24"/>
          <w:szCs w:val="24"/>
          <w:lang w:eastAsia="ru-RU"/>
        </w:rPr>
        <w:t>3%</w:t>
      </w:r>
      <w:r w:rsidRPr="00E5146A">
        <w:rPr>
          <w:rFonts w:ascii="Times New Roman" w:eastAsia="Times New Roman" w:hAnsi="Times New Roman" w:cs="Times New Roman"/>
          <w:sz w:val="24"/>
          <w:szCs w:val="24"/>
          <w:lang w:eastAsia="ru-RU"/>
        </w:rPr>
        <w:t xml:space="preserve"> (2,5%) - не устраивает.</w:t>
      </w:r>
    </w:p>
    <w:p w:rsidR="009C042E" w:rsidRPr="00E5146A" w:rsidRDefault="009C042E" w:rsidP="009C042E">
      <w:pPr>
        <w:spacing w:after="0" w:line="240" w:lineRule="auto"/>
        <w:ind w:firstLine="708"/>
        <w:jc w:val="both"/>
        <w:rPr>
          <w:rFonts w:ascii="Times New Roman" w:eastAsia="Calibri" w:hAnsi="Times New Roman" w:cs="Times New Roman"/>
          <w:sz w:val="24"/>
          <w:szCs w:val="23"/>
          <w:shd w:val="clear" w:color="auto" w:fill="FFFFFF"/>
        </w:rPr>
      </w:pPr>
      <w:r w:rsidRPr="00E5146A">
        <w:rPr>
          <w:rFonts w:ascii="Times New Roman" w:eastAsia="Calibri" w:hAnsi="Times New Roman" w:cs="Times New Roman"/>
          <w:sz w:val="24"/>
          <w:szCs w:val="23"/>
          <w:shd w:val="clear" w:color="auto" w:fill="FFFFFF"/>
        </w:rPr>
        <w:t>Среди предложений по улучшению качества образовательно-воспитательного процесса в лицее родители отметили следующие:</w:t>
      </w:r>
    </w:p>
    <w:p w:rsidR="009C042E" w:rsidRPr="00E5146A" w:rsidRDefault="009C042E" w:rsidP="00792F03">
      <w:pPr>
        <w:numPr>
          <w:ilvl w:val="0"/>
          <w:numId w:val="50"/>
        </w:numPr>
        <w:spacing w:after="0" w:line="240" w:lineRule="auto"/>
        <w:contextualSpacing/>
        <w:jc w:val="both"/>
        <w:rPr>
          <w:rFonts w:ascii="Times New Roman" w:eastAsia="Calibri" w:hAnsi="Times New Roman" w:cs="Times New Roman"/>
          <w:sz w:val="24"/>
          <w:szCs w:val="23"/>
          <w:shd w:val="clear" w:color="auto" w:fill="FFFFFF"/>
        </w:rPr>
      </w:pPr>
      <w:r w:rsidRPr="00E5146A">
        <w:rPr>
          <w:rFonts w:ascii="Times New Roman" w:eastAsia="Calibri" w:hAnsi="Times New Roman" w:cs="Times New Roman"/>
          <w:sz w:val="24"/>
          <w:szCs w:val="23"/>
          <w:shd w:val="clear" w:color="auto" w:fill="FFFFFF"/>
        </w:rPr>
        <w:t>Улучшить качество питания;</w:t>
      </w:r>
    </w:p>
    <w:p w:rsidR="009C042E" w:rsidRPr="00E5146A" w:rsidRDefault="009C042E" w:rsidP="00792F03">
      <w:pPr>
        <w:numPr>
          <w:ilvl w:val="0"/>
          <w:numId w:val="50"/>
        </w:numPr>
        <w:spacing w:after="0" w:line="240" w:lineRule="auto"/>
        <w:contextualSpacing/>
        <w:jc w:val="both"/>
        <w:rPr>
          <w:rFonts w:ascii="Times New Roman" w:eastAsia="Calibri" w:hAnsi="Times New Roman" w:cs="Times New Roman"/>
          <w:sz w:val="24"/>
          <w:szCs w:val="23"/>
          <w:shd w:val="clear" w:color="auto" w:fill="FFFFFF"/>
        </w:rPr>
      </w:pPr>
      <w:r w:rsidRPr="00E5146A">
        <w:rPr>
          <w:rFonts w:ascii="Times New Roman" w:eastAsia="Calibri" w:hAnsi="Times New Roman" w:cs="Times New Roman"/>
          <w:sz w:val="24"/>
          <w:szCs w:val="23"/>
          <w:shd w:val="clear" w:color="auto" w:fill="FFFFFF"/>
        </w:rPr>
        <w:t>Улучшить охрану;</w:t>
      </w:r>
    </w:p>
    <w:p w:rsidR="009C042E" w:rsidRPr="00E5146A" w:rsidRDefault="009C042E" w:rsidP="00792F03">
      <w:pPr>
        <w:numPr>
          <w:ilvl w:val="0"/>
          <w:numId w:val="50"/>
        </w:numPr>
        <w:spacing w:after="0" w:line="240" w:lineRule="auto"/>
        <w:contextualSpacing/>
        <w:jc w:val="both"/>
        <w:rPr>
          <w:rFonts w:ascii="Times New Roman" w:eastAsia="Calibri" w:hAnsi="Times New Roman" w:cs="Times New Roman"/>
          <w:sz w:val="24"/>
          <w:szCs w:val="23"/>
          <w:shd w:val="clear" w:color="auto" w:fill="FFFFFF"/>
        </w:rPr>
      </w:pPr>
      <w:r w:rsidRPr="00E5146A">
        <w:rPr>
          <w:rFonts w:ascii="Times New Roman" w:eastAsia="Calibri" w:hAnsi="Times New Roman" w:cs="Times New Roman"/>
          <w:sz w:val="24"/>
          <w:szCs w:val="23"/>
          <w:shd w:val="clear" w:color="auto" w:fill="FFFFFF"/>
        </w:rPr>
        <w:t>Сделать 5-дневную рабочую неделю;</w:t>
      </w:r>
    </w:p>
    <w:p w:rsidR="009C042E" w:rsidRPr="00E5146A" w:rsidRDefault="009C042E" w:rsidP="00792F03">
      <w:pPr>
        <w:numPr>
          <w:ilvl w:val="0"/>
          <w:numId w:val="50"/>
        </w:numPr>
        <w:spacing w:after="0" w:line="240" w:lineRule="auto"/>
        <w:contextualSpacing/>
        <w:jc w:val="both"/>
        <w:rPr>
          <w:rFonts w:ascii="Times New Roman" w:eastAsia="Calibri" w:hAnsi="Times New Roman" w:cs="Times New Roman"/>
          <w:sz w:val="24"/>
          <w:szCs w:val="23"/>
          <w:shd w:val="clear" w:color="auto" w:fill="FFFFFF"/>
        </w:rPr>
      </w:pPr>
      <w:r w:rsidRPr="00E5146A">
        <w:rPr>
          <w:rFonts w:ascii="Times New Roman" w:eastAsia="Calibri" w:hAnsi="Times New Roman" w:cs="Times New Roman"/>
          <w:sz w:val="24"/>
          <w:szCs w:val="23"/>
          <w:shd w:val="clear" w:color="auto" w:fill="FFFFFF"/>
        </w:rPr>
        <w:t>Улучшить спортзал и гардеробную комнату;</w:t>
      </w:r>
    </w:p>
    <w:p w:rsidR="009C042E" w:rsidRPr="00E5146A" w:rsidRDefault="009C042E" w:rsidP="00792F03">
      <w:pPr>
        <w:numPr>
          <w:ilvl w:val="0"/>
          <w:numId w:val="50"/>
        </w:numPr>
        <w:spacing w:after="0" w:line="240" w:lineRule="auto"/>
        <w:contextualSpacing/>
        <w:jc w:val="both"/>
        <w:rPr>
          <w:rFonts w:ascii="Times New Roman" w:eastAsia="Calibri" w:hAnsi="Times New Roman" w:cs="Times New Roman"/>
          <w:sz w:val="24"/>
          <w:szCs w:val="23"/>
          <w:shd w:val="clear" w:color="auto" w:fill="FFFFFF"/>
        </w:rPr>
      </w:pPr>
      <w:r w:rsidRPr="00E5146A">
        <w:rPr>
          <w:rFonts w:ascii="Times New Roman" w:eastAsia="Calibri" w:hAnsi="Times New Roman" w:cs="Times New Roman"/>
          <w:sz w:val="24"/>
          <w:szCs w:val="23"/>
          <w:shd w:val="clear" w:color="auto" w:fill="FFFFFF"/>
        </w:rPr>
        <w:t>Оснастить новой мебелью;</w:t>
      </w:r>
    </w:p>
    <w:p w:rsidR="009C042E" w:rsidRPr="00E5146A" w:rsidRDefault="009C042E" w:rsidP="00792F03">
      <w:pPr>
        <w:numPr>
          <w:ilvl w:val="0"/>
          <w:numId w:val="50"/>
        </w:numPr>
        <w:spacing w:after="0" w:line="240" w:lineRule="auto"/>
        <w:contextualSpacing/>
        <w:jc w:val="both"/>
        <w:rPr>
          <w:rFonts w:ascii="Times New Roman" w:eastAsia="Calibri" w:hAnsi="Times New Roman" w:cs="Times New Roman"/>
          <w:sz w:val="24"/>
          <w:szCs w:val="23"/>
          <w:shd w:val="clear" w:color="auto" w:fill="FFFFFF"/>
        </w:rPr>
      </w:pPr>
      <w:r w:rsidRPr="00E5146A">
        <w:rPr>
          <w:rFonts w:ascii="Times New Roman" w:eastAsia="Calibri" w:hAnsi="Times New Roman" w:cs="Times New Roman"/>
          <w:sz w:val="24"/>
          <w:szCs w:val="23"/>
          <w:shd w:val="clear" w:color="auto" w:fill="FFFFFF"/>
        </w:rPr>
        <w:t>Наладить работу в АИС «Сетевой регион».</w:t>
      </w:r>
    </w:p>
    <w:p w:rsidR="009C042E" w:rsidRPr="00E5146A" w:rsidRDefault="009C042E" w:rsidP="009C042E">
      <w:pPr>
        <w:spacing w:after="0" w:line="240" w:lineRule="auto"/>
        <w:ind w:firstLine="708"/>
        <w:jc w:val="both"/>
        <w:rPr>
          <w:rFonts w:ascii="Times New Roman" w:eastAsia="Calibri" w:hAnsi="Times New Roman" w:cs="Times New Roman"/>
          <w:sz w:val="24"/>
          <w:szCs w:val="23"/>
          <w:shd w:val="clear" w:color="auto" w:fill="FFFFFF"/>
        </w:rPr>
      </w:pPr>
      <w:r w:rsidRPr="00E5146A">
        <w:rPr>
          <w:rFonts w:ascii="Times New Roman" w:eastAsia="Calibri" w:hAnsi="Times New Roman" w:cs="Times New Roman"/>
          <w:sz w:val="24"/>
          <w:szCs w:val="23"/>
          <w:shd w:val="clear" w:color="auto" w:fill="FFFFFF"/>
        </w:rPr>
        <w:t>Анализируя данные показателей можно отметить «болевые точки» (организация питания, охрана, психологический климат в лицее), в направлении которых следует активизировать работу педагогического коллектива, Совета лицея, психолого-педагогической службы. Работа в этих направлениях остается актуальной.</w:t>
      </w:r>
    </w:p>
    <w:p w:rsidR="009C042E" w:rsidRPr="00E5146A" w:rsidRDefault="009C042E" w:rsidP="009C042E">
      <w:pPr>
        <w:spacing w:after="0" w:line="240" w:lineRule="auto"/>
        <w:ind w:firstLine="708"/>
        <w:jc w:val="both"/>
        <w:rPr>
          <w:rFonts w:ascii="Times New Roman" w:eastAsia="Calibri" w:hAnsi="Times New Roman" w:cs="Times New Roman"/>
          <w:sz w:val="24"/>
          <w:szCs w:val="23"/>
          <w:shd w:val="clear" w:color="auto" w:fill="FFFFFF"/>
        </w:rPr>
      </w:pPr>
      <w:r w:rsidRPr="00E5146A">
        <w:rPr>
          <w:rFonts w:ascii="Times New Roman" w:eastAsia="Calibri" w:hAnsi="Times New Roman" w:cs="Times New Roman"/>
          <w:sz w:val="24"/>
          <w:szCs w:val="23"/>
          <w:shd w:val="clear" w:color="auto" w:fill="FFFFFF"/>
        </w:rPr>
        <w:t>В то же время, стабильные показатели по многим параметрам удовлетворённости среди родителей (законных представителей) обучающихся лицея свидетельствуют о целенаправленной работе педагогического коллектива, классных руководителей и администрации лицея над развитием и совершенствованием учебно-воспитательного процесса, о своевременной корреляции педагогической деятельности на основе отслеживания её результатов.</w:t>
      </w:r>
    </w:p>
    <w:p w:rsidR="009C042E" w:rsidRPr="00E5146A" w:rsidRDefault="009C042E" w:rsidP="009C042E">
      <w:pPr>
        <w:ind w:firstLine="708"/>
        <w:jc w:val="both"/>
        <w:rPr>
          <w:rFonts w:ascii="Times New Roman" w:eastAsia="Calibri" w:hAnsi="Times New Roman" w:cs="Times New Roman"/>
          <w:sz w:val="24"/>
        </w:rPr>
      </w:pPr>
      <w:r w:rsidRPr="00E5146A">
        <w:rPr>
          <w:rFonts w:ascii="Times New Roman" w:eastAsia="Calibri" w:hAnsi="Times New Roman" w:cs="Times New Roman"/>
          <w:sz w:val="24"/>
        </w:rPr>
        <w:t>Рекомендации: администрации и педагогам лицея учитывать результаты опроса в дальнейшей работе.</w:t>
      </w:r>
    </w:p>
    <w:p w:rsidR="009C042E" w:rsidRPr="00E5146A" w:rsidRDefault="009C042E" w:rsidP="009C042E">
      <w:pPr>
        <w:rPr>
          <w:rFonts w:ascii="Times New Roman" w:eastAsia="Calibri" w:hAnsi="Times New Roman" w:cs="Times New Roman"/>
          <w:sz w:val="24"/>
          <w:szCs w:val="24"/>
        </w:rPr>
        <w:sectPr w:rsidR="009C042E" w:rsidRPr="00E5146A" w:rsidSect="008E6F81">
          <w:pgSz w:w="11906" w:h="16838"/>
          <w:pgMar w:top="1134" w:right="707" w:bottom="1134" w:left="1134" w:header="709" w:footer="709" w:gutter="0"/>
          <w:cols w:space="708"/>
          <w:docGrid w:linePitch="360"/>
        </w:sectPr>
      </w:pPr>
    </w:p>
    <w:p w:rsidR="002629DD" w:rsidRPr="00830D72" w:rsidRDefault="002629DD" w:rsidP="00CC4350">
      <w:pPr>
        <w:spacing w:after="0" w:line="276" w:lineRule="auto"/>
        <w:rPr>
          <w:rFonts w:ascii="Times New Roman" w:eastAsia="Calibri" w:hAnsi="Times New Roman" w:cs="Times New Roman"/>
          <w:b/>
          <w:sz w:val="24"/>
          <w:szCs w:val="24"/>
          <w:shd w:val="clear" w:color="auto" w:fill="FFFFFF"/>
        </w:rPr>
      </w:pPr>
    </w:p>
    <w:p w:rsidR="00B05A70" w:rsidRPr="00E5146A" w:rsidRDefault="007121E5" w:rsidP="007121E5">
      <w:pPr>
        <w:autoSpaceDE w:val="0"/>
        <w:autoSpaceDN w:val="0"/>
        <w:adjustRightInd w:val="0"/>
        <w:spacing w:after="0" w:line="240" w:lineRule="auto"/>
        <w:jc w:val="center"/>
        <w:rPr>
          <w:rFonts w:ascii="Times New Roman" w:eastAsia="Calibri" w:hAnsi="Times New Roman" w:cs="Times New Roman"/>
          <w:b/>
          <w:bCs/>
          <w:sz w:val="24"/>
          <w:szCs w:val="24"/>
        </w:rPr>
      </w:pPr>
      <w:r w:rsidRPr="00E5146A">
        <w:rPr>
          <w:rFonts w:ascii="Times New Roman" w:eastAsia="Calibri" w:hAnsi="Times New Roman" w:cs="Times New Roman"/>
          <w:b/>
          <w:bCs/>
          <w:sz w:val="24"/>
          <w:szCs w:val="24"/>
        </w:rPr>
        <w:t xml:space="preserve">Раздел 3. </w:t>
      </w:r>
      <w:r w:rsidR="00B05A70" w:rsidRPr="00E5146A">
        <w:rPr>
          <w:rFonts w:ascii="Times New Roman" w:eastAsia="Calibri" w:hAnsi="Times New Roman" w:cs="Times New Roman"/>
          <w:b/>
          <w:bCs/>
          <w:sz w:val="24"/>
          <w:szCs w:val="24"/>
        </w:rPr>
        <w:t>СОДЕРЖАНИЕ И КАЧЕСТВО ПОДГОТОВКИ ОБУЧАЮЩИХСЯ</w:t>
      </w:r>
    </w:p>
    <w:p w:rsidR="007121E5" w:rsidRPr="00E5146A" w:rsidRDefault="00B05A70" w:rsidP="007121E5">
      <w:pPr>
        <w:autoSpaceDE w:val="0"/>
        <w:autoSpaceDN w:val="0"/>
        <w:adjustRightInd w:val="0"/>
        <w:spacing w:after="0" w:line="240" w:lineRule="auto"/>
        <w:jc w:val="center"/>
        <w:rPr>
          <w:rFonts w:ascii="Times New Roman" w:eastAsia="Calibri" w:hAnsi="Times New Roman" w:cs="Times New Roman"/>
          <w:b/>
          <w:bCs/>
          <w:sz w:val="24"/>
          <w:szCs w:val="24"/>
        </w:rPr>
      </w:pPr>
      <w:r w:rsidRPr="00E5146A">
        <w:rPr>
          <w:rFonts w:ascii="Times New Roman" w:eastAsia="Calibri" w:hAnsi="Times New Roman" w:cs="Times New Roman"/>
          <w:b/>
          <w:bCs/>
          <w:sz w:val="24"/>
          <w:szCs w:val="24"/>
        </w:rPr>
        <w:t xml:space="preserve"> </w:t>
      </w:r>
    </w:p>
    <w:p w:rsidR="007121E5" w:rsidRPr="00E5146A" w:rsidRDefault="007121E5" w:rsidP="007121E5">
      <w:pPr>
        <w:tabs>
          <w:tab w:val="left" w:pos="3700"/>
        </w:tabs>
        <w:jc w:val="center"/>
        <w:rPr>
          <w:rFonts w:ascii="Times New Roman" w:hAnsi="Times New Roman" w:cs="Times New Roman"/>
          <w:b/>
          <w:i/>
          <w:sz w:val="24"/>
          <w:szCs w:val="24"/>
        </w:rPr>
      </w:pPr>
      <w:r w:rsidRPr="00E5146A">
        <w:rPr>
          <w:rFonts w:ascii="Times New Roman" w:hAnsi="Times New Roman" w:cs="Times New Roman"/>
          <w:b/>
          <w:i/>
          <w:sz w:val="24"/>
          <w:szCs w:val="24"/>
        </w:rPr>
        <w:t>Социальный паспорт МБОУ «Лицей №7»</w:t>
      </w:r>
    </w:p>
    <w:p w:rsidR="007121E5" w:rsidRPr="00E5146A" w:rsidRDefault="007121E5" w:rsidP="007121E5">
      <w:pPr>
        <w:tabs>
          <w:tab w:val="left" w:pos="3700"/>
        </w:tabs>
        <w:jc w:val="right"/>
        <w:rPr>
          <w:rFonts w:ascii="Times New Roman" w:hAnsi="Times New Roman" w:cs="Times New Roman"/>
          <w:b/>
          <w:sz w:val="24"/>
          <w:szCs w:val="24"/>
        </w:rPr>
      </w:pPr>
      <w:r w:rsidRPr="00E5146A">
        <w:rPr>
          <w:rFonts w:ascii="Times New Roman" w:hAnsi="Times New Roman" w:cs="Times New Roman"/>
          <w:b/>
          <w:sz w:val="24"/>
          <w:szCs w:val="24"/>
        </w:rPr>
        <w:t>Т</w:t>
      </w:r>
      <w:r w:rsidRPr="00E5146A">
        <w:rPr>
          <w:rFonts w:ascii="Times New Roman" w:hAnsi="Times New Roman" w:cs="Times New Roman"/>
          <w:sz w:val="24"/>
          <w:szCs w:val="24"/>
        </w:rPr>
        <w:t>аблица 4</w:t>
      </w:r>
    </w:p>
    <w:p w:rsidR="002171EF" w:rsidRPr="00E5146A" w:rsidRDefault="002171EF" w:rsidP="006D1AB3">
      <w:pPr>
        <w:tabs>
          <w:tab w:val="left" w:pos="3700"/>
        </w:tabs>
        <w:spacing w:line="256" w:lineRule="auto"/>
        <w:jc w:val="right"/>
        <w:rPr>
          <w:rFonts w:ascii="Times New Roman" w:eastAsia="Calibri" w:hAnsi="Times New Roman" w:cs="Times New Roman"/>
          <w:b/>
          <w:sz w:val="24"/>
          <w:szCs w:val="24"/>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878"/>
        <w:gridCol w:w="879"/>
        <w:gridCol w:w="879"/>
        <w:gridCol w:w="879"/>
        <w:gridCol w:w="879"/>
        <w:gridCol w:w="879"/>
        <w:gridCol w:w="879"/>
        <w:gridCol w:w="879"/>
        <w:gridCol w:w="879"/>
        <w:gridCol w:w="879"/>
        <w:gridCol w:w="879"/>
      </w:tblGrid>
      <w:tr w:rsidR="003232DD" w:rsidRPr="00E5146A" w:rsidTr="003232DD">
        <w:trPr>
          <w:cantSplit/>
          <w:trHeight w:val="630"/>
        </w:trPr>
        <w:tc>
          <w:tcPr>
            <w:tcW w:w="5358" w:type="dxa"/>
            <w:vMerge w:val="restart"/>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jc w:val="center"/>
            </w:pPr>
            <w:r w:rsidRPr="00E5146A">
              <w:t>Категории семей</w:t>
            </w:r>
          </w:p>
        </w:tc>
        <w:tc>
          <w:tcPr>
            <w:tcW w:w="878" w:type="dxa"/>
            <w:vMerge w:val="restart"/>
            <w:tcBorders>
              <w:top w:val="single" w:sz="4" w:space="0" w:color="auto"/>
              <w:left w:val="single" w:sz="4" w:space="0" w:color="auto"/>
              <w:bottom w:val="single" w:sz="4" w:space="0" w:color="auto"/>
              <w:right w:val="single" w:sz="4" w:space="0" w:color="auto"/>
            </w:tcBorders>
            <w:textDirection w:val="btLr"/>
            <w:hideMark/>
          </w:tcPr>
          <w:p w:rsidR="002816D6" w:rsidRPr="00E5146A" w:rsidRDefault="002816D6" w:rsidP="003232DD">
            <w:pPr>
              <w:tabs>
                <w:tab w:val="left" w:pos="3700"/>
              </w:tabs>
              <w:spacing w:after="0"/>
              <w:ind w:left="113" w:right="113"/>
            </w:pPr>
            <w:r w:rsidRPr="00E5146A">
              <w:t xml:space="preserve">Количество семей </w:t>
            </w:r>
          </w:p>
        </w:tc>
        <w:tc>
          <w:tcPr>
            <w:tcW w:w="879" w:type="dxa"/>
            <w:vMerge w:val="restart"/>
            <w:tcBorders>
              <w:top w:val="single" w:sz="4" w:space="0" w:color="auto"/>
              <w:left w:val="single" w:sz="4" w:space="0" w:color="auto"/>
              <w:bottom w:val="single" w:sz="4" w:space="0" w:color="auto"/>
              <w:right w:val="single" w:sz="4" w:space="0" w:color="auto"/>
            </w:tcBorders>
            <w:textDirection w:val="btLr"/>
            <w:hideMark/>
          </w:tcPr>
          <w:p w:rsidR="002816D6" w:rsidRPr="00E5146A" w:rsidRDefault="002816D6" w:rsidP="003232DD">
            <w:pPr>
              <w:tabs>
                <w:tab w:val="left" w:pos="3700"/>
              </w:tabs>
              <w:spacing w:after="0"/>
              <w:ind w:left="113" w:right="113"/>
            </w:pPr>
            <w:r w:rsidRPr="00E5146A">
              <w:t>В них детей</w:t>
            </w:r>
          </w:p>
        </w:tc>
        <w:tc>
          <w:tcPr>
            <w:tcW w:w="4395" w:type="dxa"/>
            <w:gridSpan w:val="5"/>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jc w:val="center"/>
            </w:pPr>
            <w:r w:rsidRPr="00E5146A">
              <w:t>В том числе</w:t>
            </w:r>
          </w:p>
        </w:tc>
        <w:tc>
          <w:tcPr>
            <w:tcW w:w="879" w:type="dxa"/>
            <w:vMerge w:val="restart"/>
            <w:tcBorders>
              <w:top w:val="single" w:sz="4" w:space="0" w:color="auto"/>
              <w:left w:val="single" w:sz="4" w:space="0" w:color="auto"/>
              <w:bottom w:val="single" w:sz="4" w:space="0" w:color="auto"/>
              <w:right w:val="single" w:sz="4" w:space="0" w:color="auto"/>
            </w:tcBorders>
            <w:textDirection w:val="btLr"/>
            <w:hideMark/>
          </w:tcPr>
          <w:p w:rsidR="002816D6" w:rsidRPr="00E5146A" w:rsidRDefault="002816D6" w:rsidP="003232DD">
            <w:pPr>
              <w:tabs>
                <w:tab w:val="left" w:pos="3700"/>
              </w:tabs>
              <w:spacing w:after="0"/>
              <w:ind w:left="113" w:right="113"/>
            </w:pPr>
            <w:r w:rsidRPr="00E5146A">
              <w:t>Из них семьи, находящиеся в СОП</w:t>
            </w:r>
          </w:p>
          <w:p w:rsidR="002816D6" w:rsidRPr="00E5146A" w:rsidRDefault="002816D6" w:rsidP="003232DD">
            <w:pPr>
              <w:tabs>
                <w:tab w:val="left" w:pos="3700"/>
              </w:tabs>
              <w:spacing w:after="0"/>
              <w:ind w:left="113" w:right="113"/>
            </w:pPr>
          </w:p>
        </w:tc>
        <w:tc>
          <w:tcPr>
            <w:tcW w:w="2637" w:type="dxa"/>
            <w:gridSpan w:val="3"/>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jc w:val="center"/>
            </w:pPr>
            <w:r w:rsidRPr="00E5146A">
              <w:t>Количество детей, состоящих на учете</w:t>
            </w:r>
          </w:p>
        </w:tc>
      </w:tr>
      <w:tr w:rsidR="003232DD" w:rsidRPr="00E5146A" w:rsidTr="003232DD">
        <w:trPr>
          <w:cantSplit/>
          <w:trHeight w:val="2048"/>
        </w:trPr>
        <w:tc>
          <w:tcPr>
            <w:tcW w:w="5358" w:type="dxa"/>
            <w:vMerge/>
            <w:tcBorders>
              <w:top w:val="single" w:sz="4" w:space="0" w:color="auto"/>
              <w:left w:val="single" w:sz="4" w:space="0" w:color="auto"/>
              <w:bottom w:val="single" w:sz="4" w:space="0" w:color="auto"/>
              <w:right w:val="single" w:sz="4" w:space="0" w:color="auto"/>
            </w:tcBorders>
            <w:vAlign w:val="center"/>
            <w:hideMark/>
          </w:tcPr>
          <w:p w:rsidR="002816D6" w:rsidRPr="00E5146A" w:rsidRDefault="002816D6" w:rsidP="003232DD">
            <w:pPr>
              <w:spacing w:after="0"/>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2816D6" w:rsidRPr="00E5146A" w:rsidRDefault="002816D6" w:rsidP="003232DD">
            <w:pPr>
              <w:spacing w:after="0"/>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2816D6" w:rsidRPr="00E5146A" w:rsidRDefault="002816D6" w:rsidP="003232DD">
            <w:pPr>
              <w:spacing w:after="0"/>
            </w:pPr>
          </w:p>
        </w:tc>
        <w:tc>
          <w:tcPr>
            <w:tcW w:w="879" w:type="dxa"/>
            <w:tcBorders>
              <w:top w:val="single" w:sz="4" w:space="0" w:color="auto"/>
              <w:left w:val="single" w:sz="4" w:space="0" w:color="auto"/>
              <w:bottom w:val="single" w:sz="4" w:space="0" w:color="auto"/>
              <w:right w:val="single" w:sz="4" w:space="0" w:color="auto"/>
            </w:tcBorders>
            <w:textDirection w:val="btLr"/>
            <w:hideMark/>
          </w:tcPr>
          <w:p w:rsidR="002816D6" w:rsidRPr="00E5146A" w:rsidRDefault="002816D6" w:rsidP="003232DD">
            <w:pPr>
              <w:tabs>
                <w:tab w:val="left" w:pos="3700"/>
              </w:tabs>
              <w:spacing w:after="0"/>
              <w:ind w:left="113" w:right="113"/>
            </w:pPr>
            <w:r w:rsidRPr="00E5146A">
              <w:t>Дошкольников</w:t>
            </w:r>
          </w:p>
        </w:tc>
        <w:tc>
          <w:tcPr>
            <w:tcW w:w="879" w:type="dxa"/>
            <w:tcBorders>
              <w:top w:val="single" w:sz="4" w:space="0" w:color="auto"/>
              <w:left w:val="single" w:sz="4" w:space="0" w:color="auto"/>
              <w:bottom w:val="single" w:sz="4" w:space="0" w:color="auto"/>
              <w:right w:val="single" w:sz="4" w:space="0" w:color="auto"/>
            </w:tcBorders>
            <w:textDirection w:val="btLr"/>
            <w:hideMark/>
          </w:tcPr>
          <w:p w:rsidR="002816D6" w:rsidRPr="00E5146A" w:rsidRDefault="002816D6" w:rsidP="003232DD">
            <w:pPr>
              <w:tabs>
                <w:tab w:val="left" w:pos="3700"/>
              </w:tabs>
              <w:spacing w:after="0"/>
              <w:ind w:left="113" w:right="113"/>
            </w:pPr>
            <w:r w:rsidRPr="00E5146A">
              <w:t>Учащихся ОУ</w:t>
            </w:r>
          </w:p>
        </w:tc>
        <w:tc>
          <w:tcPr>
            <w:tcW w:w="879" w:type="dxa"/>
            <w:tcBorders>
              <w:top w:val="single" w:sz="4" w:space="0" w:color="auto"/>
              <w:left w:val="single" w:sz="4" w:space="0" w:color="auto"/>
              <w:bottom w:val="single" w:sz="4" w:space="0" w:color="auto"/>
              <w:right w:val="single" w:sz="4" w:space="0" w:color="auto"/>
            </w:tcBorders>
            <w:textDirection w:val="btLr"/>
            <w:hideMark/>
          </w:tcPr>
          <w:p w:rsidR="002816D6" w:rsidRPr="00E5146A" w:rsidRDefault="002816D6" w:rsidP="003232DD">
            <w:pPr>
              <w:tabs>
                <w:tab w:val="left" w:pos="3700"/>
              </w:tabs>
              <w:spacing w:after="0"/>
              <w:ind w:left="113" w:right="113"/>
            </w:pPr>
            <w:r w:rsidRPr="00E5146A">
              <w:t>Обучаются в ВУЗах</w:t>
            </w:r>
          </w:p>
        </w:tc>
        <w:tc>
          <w:tcPr>
            <w:tcW w:w="879" w:type="dxa"/>
            <w:tcBorders>
              <w:top w:val="single" w:sz="4" w:space="0" w:color="auto"/>
              <w:left w:val="single" w:sz="4" w:space="0" w:color="auto"/>
              <w:bottom w:val="single" w:sz="4" w:space="0" w:color="auto"/>
              <w:right w:val="single" w:sz="4" w:space="0" w:color="auto"/>
            </w:tcBorders>
            <w:textDirection w:val="btLr"/>
            <w:hideMark/>
          </w:tcPr>
          <w:p w:rsidR="002816D6" w:rsidRPr="00E5146A" w:rsidRDefault="002816D6" w:rsidP="003232DD">
            <w:pPr>
              <w:tabs>
                <w:tab w:val="left" w:pos="3700"/>
              </w:tabs>
              <w:spacing w:after="0"/>
              <w:ind w:left="113" w:right="113"/>
            </w:pPr>
            <w:r w:rsidRPr="00E5146A">
              <w:t>Обучаются в ССУЗах</w:t>
            </w:r>
          </w:p>
          <w:p w:rsidR="002816D6" w:rsidRPr="00E5146A" w:rsidRDefault="002816D6" w:rsidP="003232DD">
            <w:pPr>
              <w:tabs>
                <w:tab w:val="left" w:pos="3700"/>
              </w:tabs>
              <w:spacing w:after="0"/>
              <w:ind w:left="113" w:right="113"/>
            </w:pPr>
          </w:p>
        </w:tc>
        <w:tc>
          <w:tcPr>
            <w:tcW w:w="879" w:type="dxa"/>
            <w:tcBorders>
              <w:top w:val="single" w:sz="4" w:space="0" w:color="auto"/>
              <w:left w:val="single" w:sz="4" w:space="0" w:color="auto"/>
              <w:bottom w:val="single" w:sz="4" w:space="0" w:color="auto"/>
              <w:right w:val="single" w:sz="4" w:space="0" w:color="auto"/>
            </w:tcBorders>
            <w:textDirection w:val="btLr"/>
            <w:hideMark/>
          </w:tcPr>
          <w:p w:rsidR="002816D6" w:rsidRPr="00E5146A" w:rsidRDefault="002816D6" w:rsidP="003232DD">
            <w:pPr>
              <w:tabs>
                <w:tab w:val="left" w:pos="3700"/>
              </w:tabs>
              <w:spacing w:after="0"/>
              <w:ind w:left="113" w:right="113"/>
            </w:pPr>
            <w:r w:rsidRPr="00E5146A">
              <w:t>Не работают, не учатся</w:t>
            </w: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2816D6" w:rsidRPr="00E5146A" w:rsidRDefault="002816D6" w:rsidP="003232DD">
            <w:pPr>
              <w:spacing w:after="0"/>
            </w:pPr>
          </w:p>
        </w:tc>
        <w:tc>
          <w:tcPr>
            <w:tcW w:w="879" w:type="dxa"/>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pPr>
            <w:r w:rsidRPr="00E5146A">
              <w:t>ПДН</w:t>
            </w:r>
          </w:p>
        </w:tc>
        <w:tc>
          <w:tcPr>
            <w:tcW w:w="879" w:type="dxa"/>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pPr>
            <w:r w:rsidRPr="00E5146A">
              <w:t xml:space="preserve">КДН </w:t>
            </w:r>
          </w:p>
        </w:tc>
        <w:tc>
          <w:tcPr>
            <w:tcW w:w="879" w:type="dxa"/>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pPr>
            <w:r w:rsidRPr="00E5146A">
              <w:t>ВУУ</w:t>
            </w:r>
          </w:p>
        </w:tc>
      </w:tr>
      <w:tr w:rsidR="003232DD" w:rsidRPr="00E5146A" w:rsidTr="003232DD">
        <w:trPr>
          <w:trHeight w:val="255"/>
        </w:trPr>
        <w:tc>
          <w:tcPr>
            <w:tcW w:w="5358" w:type="dxa"/>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line="276" w:lineRule="auto"/>
            </w:pPr>
            <w:r w:rsidRPr="00E5146A">
              <w:t xml:space="preserve">1. Неполные семьи </w:t>
            </w:r>
          </w:p>
        </w:tc>
        <w:tc>
          <w:tcPr>
            <w:tcW w:w="87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highlight w:val="yellow"/>
              </w:rPr>
            </w:pPr>
            <w:r w:rsidRPr="00E5146A">
              <w:t>127</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highlight w:val="yellow"/>
              </w:rPr>
            </w:pPr>
            <w:r w:rsidRPr="00E5146A">
              <w:t>263</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highlight w:val="yellow"/>
              </w:rPr>
            </w:pPr>
            <w:r w:rsidRPr="00E5146A">
              <w:t>55</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highlight w:val="yellow"/>
              </w:rPr>
            </w:pPr>
            <w:r w:rsidRPr="00E5146A">
              <w:t>201</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7</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1</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1</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1</w:t>
            </w:r>
          </w:p>
        </w:tc>
      </w:tr>
      <w:tr w:rsidR="003232DD" w:rsidRPr="00E5146A" w:rsidTr="003232DD">
        <w:tc>
          <w:tcPr>
            <w:tcW w:w="5358" w:type="dxa"/>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line="276" w:lineRule="auto"/>
            </w:pPr>
            <w:r w:rsidRPr="00E5146A">
              <w:t>а) проживающие с отцом</w:t>
            </w:r>
          </w:p>
        </w:tc>
        <w:tc>
          <w:tcPr>
            <w:tcW w:w="87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4</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7</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7</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w:t>
            </w:r>
          </w:p>
        </w:tc>
      </w:tr>
      <w:tr w:rsidR="003232DD" w:rsidRPr="00E5146A" w:rsidTr="003232DD">
        <w:tc>
          <w:tcPr>
            <w:tcW w:w="5358" w:type="dxa"/>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line="276" w:lineRule="auto"/>
            </w:pPr>
            <w:r w:rsidRPr="00E5146A">
              <w:t>б) проживающие с матерью</w:t>
            </w:r>
          </w:p>
        </w:tc>
        <w:tc>
          <w:tcPr>
            <w:tcW w:w="87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123</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256</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55</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194</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7</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1</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1</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1</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1</w:t>
            </w:r>
          </w:p>
        </w:tc>
      </w:tr>
      <w:tr w:rsidR="003232DD" w:rsidRPr="00E5146A" w:rsidTr="003232DD">
        <w:tc>
          <w:tcPr>
            <w:tcW w:w="5358" w:type="dxa"/>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pPr>
            <w:r w:rsidRPr="00E5146A">
              <w:t>2. Многодетные семьи (не менее 3-х детей до 18 лет)</w:t>
            </w:r>
          </w:p>
        </w:tc>
        <w:tc>
          <w:tcPr>
            <w:tcW w:w="87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highlight w:val="yellow"/>
              </w:rPr>
            </w:pPr>
            <w:r w:rsidRPr="00E5146A">
              <w:t>90</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highlight w:val="yellow"/>
              </w:rPr>
            </w:pPr>
            <w:r w:rsidRPr="00E5146A">
              <w:t>236</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highlight w:val="yellow"/>
              </w:rPr>
            </w:pPr>
            <w:r w:rsidRPr="00E5146A">
              <w:t>46</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highlight w:val="yellow"/>
              </w:rPr>
            </w:pPr>
            <w:r w:rsidRPr="00E5146A">
              <w:t>185</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5</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t>3</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r>
      <w:tr w:rsidR="003232DD" w:rsidRPr="00E5146A" w:rsidTr="003232DD">
        <w:tc>
          <w:tcPr>
            <w:tcW w:w="5358" w:type="dxa"/>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line="276" w:lineRule="auto"/>
            </w:pPr>
            <w:r w:rsidRPr="00E5146A">
              <w:t>3. Семьи с детьми-инвалидами</w:t>
            </w:r>
          </w:p>
        </w:tc>
        <w:tc>
          <w:tcPr>
            <w:tcW w:w="87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14</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21</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2</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rPr>
                <w:lang w:val="en-US"/>
              </w:rPr>
              <w:t>1</w:t>
            </w:r>
            <w:r w:rsidRPr="00E5146A">
              <w:t>6</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r>
      <w:tr w:rsidR="003232DD" w:rsidRPr="00E5146A" w:rsidTr="003232DD">
        <w:tc>
          <w:tcPr>
            <w:tcW w:w="5358" w:type="dxa"/>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line="276" w:lineRule="auto"/>
            </w:pPr>
            <w:r w:rsidRPr="00E5146A">
              <w:t>4. Опекунские семьи (всего)</w:t>
            </w:r>
          </w:p>
        </w:tc>
        <w:tc>
          <w:tcPr>
            <w:tcW w:w="87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12</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12</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12</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r>
      <w:tr w:rsidR="003232DD" w:rsidRPr="00E5146A" w:rsidTr="003232DD">
        <w:tc>
          <w:tcPr>
            <w:tcW w:w="5358" w:type="dxa"/>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line="276" w:lineRule="auto"/>
            </w:pPr>
            <w:r w:rsidRPr="00E5146A">
              <w:t>а) дети-сироты</w:t>
            </w:r>
          </w:p>
        </w:tc>
        <w:tc>
          <w:tcPr>
            <w:tcW w:w="87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4</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4</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4</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r>
      <w:tr w:rsidR="003232DD" w:rsidRPr="00E5146A" w:rsidTr="003232DD">
        <w:tc>
          <w:tcPr>
            <w:tcW w:w="5358" w:type="dxa"/>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line="276" w:lineRule="auto"/>
            </w:pPr>
            <w:r w:rsidRPr="00E5146A">
              <w:t>б) оставшиеся без попечения родителей</w:t>
            </w:r>
          </w:p>
        </w:tc>
        <w:tc>
          <w:tcPr>
            <w:tcW w:w="87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8</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8</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8</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w:t>
            </w:r>
          </w:p>
        </w:tc>
      </w:tr>
      <w:tr w:rsidR="003232DD" w:rsidRPr="00E5146A" w:rsidTr="003232DD">
        <w:tc>
          <w:tcPr>
            <w:tcW w:w="5358" w:type="dxa"/>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pPr>
            <w:r w:rsidRPr="00E5146A">
              <w:t>5. Семьи, где родители-пенсионеры (по возрасту), либо один из них</w:t>
            </w:r>
          </w:p>
        </w:tc>
        <w:tc>
          <w:tcPr>
            <w:tcW w:w="87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28</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33</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29</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4</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r>
      <w:tr w:rsidR="003232DD" w:rsidRPr="00E5146A" w:rsidTr="003232DD">
        <w:tc>
          <w:tcPr>
            <w:tcW w:w="5358" w:type="dxa"/>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pPr>
            <w:r w:rsidRPr="00E5146A">
              <w:t>6. Семьи, где родители-инвалиды, либо один из них</w:t>
            </w:r>
          </w:p>
        </w:tc>
        <w:tc>
          <w:tcPr>
            <w:tcW w:w="87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1</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1</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1</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r>
      <w:tr w:rsidR="003232DD" w:rsidRPr="00E5146A" w:rsidTr="003232DD">
        <w:tc>
          <w:tcPr>
            <w:tcW w:w="5358" w:type="dxa"/>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line="276" w:lineRule="auto"/>
            </w:pPr>
            <w:r w:rsidRPr="00E5146A">
              <w:t>7. Семьи СОП</w:t>
            </w:r>
          </w:p>
        </w:tc>
        <w:tc>
          <w:tcPr>
            <w:tcW w:w="87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3</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7</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7</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r>
      <w:tr w:rsidR="003232DD" w:rsidRPr="00E5146A" w:rsidTr="003232DD">
        <w:tc>
          <w:tcPr>
            <w:tcW w:w="535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pPr>
            <w:r w:rsidRPr="00E5146A">
              <w:t>а) родители пьют</w:t>
            </w:r>
          </w:p>
        </w:tc>
        <w:tc>
          <w:tcPr>
            <w:tcW w:w="87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3</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7</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7</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r>
      <w:tr w:rsidR="003232DD" w:rsidRPr="00E5146A" w:rsidTr="003232DD">
        <w:tc>
          <w:tcPr>
            <w:tcW w:w="535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pPr>
            <w:r w:rsidRPr="00E5146A">
              <w:t>б) родители-наркоманы</w:t>
            </w:r>
          </w:p>
        </w:tc>
        <w:tc>
          <w:tcPr>
            <w:tcW w:w="87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r>
      <w:tr w:rsidR="003232DD" w:rsidRPr="00E5146A" w:rsidTr="003232DD">
        <w:tc>
          <w:tcPr>
            <w:tcW w:w="535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pPr>
            <w:r w:rsidRPr="00E5146A">
              <w:t>8. Семьи, имеющие статус беженцев, вынужденных переселенцев</w:t>
            </w:r>
          </w:p>
        </w:tc>
        <w:tc>
          <w:tcPr>
            <w:tcW w:w="87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r>
      <w:tr w:rsidR="003232DD" w:rsidRPr="00E5146A" w:rsidTr="003232DD">
        <w:tc>
          <w:tcPr>
            <w:tcW w:w="5358" w:type="dxa"/>
            <w:tcBorders>
              <w:top w:val="single" w:sz="4" w:space="0" w:color="auto"/>
              <w:left w:val="single" w:sz="4" w:space="0" w:color="auto"/>
              <w:bottom w:val="single" w:sz="4" w:space="0" w:color="auto"/>
              <w:right w:val="single" w:sz="4" w:space="0" w:color="auto"/>
            </w:tcBorders>
            <w:hideMark/>
          </w:tcPr>
          <w:p w:rsidR="002816D6" w:rsidRPr="00E5146A" w:rsidRDefault="002816D6" w:rsidP="003232DD">
            <w:pPr>
              <w:tabs>
                <w:tab w:val="left" w:pos="3700"/>
              </w:tabs>
              <w:spacing w:after="0"/>
            </w:pPr>
            <w:r w:rsidRPr="00E5146A">
              <w:t>9. Семьи, где родители официально безработные</w:t>
            </w:r>
          </w:p>
        </w:tc>
        <w:tc>
          <w:tcPr>
            <w:tcW w:w="87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5</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7</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1</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5</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1</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r>
      <w:tr w:rsidR="003232DD" w:rsidRPr="00E5146A" w:rsidTr="003232DD">
        <w:tc>
          <w:tcPr>
            <w:tcW w:w="535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pPr>
            <w:r w:rsidRPr="00E5146A">
              <w:t>10. Малообеспеченные семьи</w:t>
            </w:r>
          </w:p>
        </w:tc>
        <w:tc>
          <w:tcPr>
            <w:tcW w:w="878"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rPr>
                <w:lang w:val="en-US"/>
              </w:rPr>
              <w:t>2</w:t>
            </w:r>
            <w:r w:rsidRPr="00E5146A">
              <w:t>03</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397</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48</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346</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rPr>
                <w:lang w:val="en-US"/>
              </w:rP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tabs>
                <w:tab w:val="left" w:pos="3700"/>
              </w:tabs>
              <w:spacing w:after="0" w:line="276" w:lineRule="auto"/>
              <w:jc w:val="center"/>
            </w:pPr>
            <w:r w:rsidRPr="00E5146A">
              <w:t>3</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c>
          <w:tcPr>
            <w:tcW w:w="879" w:type="dxa"/>
            <w:tcBorders>
              <w:top w:val="single" w:sz="4" w:space="0" w:color="auto"/>
              <w:left w:val="single" w:sz="4" w:space="0" w:color="auto"/>
              <w:bottom w:val="single" w:sz="4" w:space="0" w:color="auto"/>
              <w:right w:val="single" w:sz="4" w:space="0" w:color="auto"/>
            </w:tcBorders>
          </w:tcPr>
          <w:p w:rsidR="002816D6" w:rsidRPr="00E5146A" w:rsidRDefault="002816D6" w:rsidP="003232DD">
            <w:pPr>
              <w:spacing w:after="0"/>
              <w:jc w:val="center"/>
            </w:pPr>
            <w:r w:rsidRPr="00E5146A">
              <w:rPr>
                <w:lang w:val="en-US"/>
              </w:rPr>
              <w:t>-</w:t>
            </w:r>
          </w:p>
        </w:tc>
      </w:tr>
    </w:tbl>
    <w:p w:rsidR="002171EF" w:rsidRPr="00E5146A" w:rsidRDefault="002171EF" w:rsidP="002816D6">
      <w:pPr>
        <w:tabs>
          <w:tab w:val="left" w:pos="3700"/>
        </w:tabs>
        <w:spacing w:line="256" w:lineRule="auto"/>
        <w:rPr>
          <w:rFonts w:ascii="Times New Roman" w:eastAsia="Calibri" w:hAnsi="Times New Roman" w:cs="Times New Roman"/>
          <w:b/>
          <w:sz w:val="24"/>
          <w:szCs w:val="24"/>
        </w:rPr>
      </w:pPr>
    </w:p>
    <w:p w:rsidR="002171EF" w:rsidRPr="00E5146A" w:rsidRDefault="002171EF" w:rsidP="002816D6">
      <w:pPr>
        <w:tabs>
          <w:tab w:val="left" w:pos="3700"/>
        </w:tabs>
        <w:spacing w:line="256" w:lineRule="auto"/>
        <w:rPr>
          <w:rFonts w:ascii="Times New Roman" w:eastAsia="Calibri" w:hAnsi="Times New Roman" w:cs="Times New Roman"/>
          <w:b/>
          <w:sz w:val="24"/>
          <w:szCs w:val="24"/>
        </w:rPr>
      </w:pPr>
    </w:p>
    <w:p w:rsidR="002171EF" w:rsidRPr="00830D72" w:rsidRDefault="002171EF" w:rsidP="00A84E7E">
      <w:pPr>
        <w:tabs>
          <w:tab w:val="left" w:pos="3700"/>
        </w:tabs>
        <w:spacing w:line="256" w:lineRule="auto"/>
        <w:rPr>
          <w:rFonts w:ascii="Times New Roman" w:eastAsia="Calibri" w:hAnsi="Times New Roman" w:cs="Times New Roman"/>
          <w:b/>
          <w:sz w:val="24"/>
          <w:szCs w:val="24"/>
        </w:rPr>
      </w:pPr>
    </w:p>
    <w:p w:rsidR="002171EF" w:rsidRPr="00830D72" w:rsidRDefault="002171EF" w:rsidP="003232DD">
      <w:pPr>
        <w:tabs>
          <w:tab w:val="left" w:pos="3700"/>
        </w:tabs>
        <w:spacing w:line="256" w:lineRule="auto"/>
        <w:rPr>
          <w:rFonts w:ascii="Times New Roman" w:eastAsia="Calibri" w:hAnsi="Times New Roman" w:cs="Times New Roman"/>
          <w:b/>
          <w:sz w:val="24"/>
          <w:szCs w:val="24"/>
        </w:rPr>
      </w:pPr>
    </w:p>
    <w:p w:rsidR="002171EF" w:rsidRPr="00830D72" w:rsidRDefault="002171EF" w:rsidP="006D1AB3">
      <w:pPr>
        <w:tabs>
          <w:tab w:val="left" w:pos="3700"/>
        </w:tabs>
        <w:spacing w:line="256" w:lineRule="auto"/>
        <w:jc w:val="right"/>
        <w:rPr>
          <w:rFonts w:ascii="Times New Roman" w:eastAsia="Calibri" w:hAnsi="Times New Roman" w:cs="Times New Roman"/>
          <w:b/>
          <w:sz w:val="24"/>
          <w:szCs w:val="24"/>
        </w:rPr>
      </w:pPr>
    </w:p>
    <w:p w:rsidR="002171EF" w:rsidRPr="00830D72" w:rsidRDefault="002171EF" w:rsidP="006D1AB3">
      <w:pPr>
        <w:tabs>
          <w:tab w:val="left" w:pos="3700"/>
        </w:tabs>
        <w:spacing w:line="256" w:lineRule="auto"/>
        <w:jc w:val="right"/>
        <w:rPr>
          <w:rFonts w:ascii="Times New Roman" w:eastAsia="Calibri" w:hAnsi="Times New Roman" w:cs="Times New Roman"/>
          <w:b/>
          <w:sz w:val="24"/>
          <w:szCs w:val="24"/>
        </w:rPr>
      </w:pPr>
    </w:p>
    <w:p w:rsidR="002171EF" w:rsidRPr="00830D72" w:rsidRDefault="002171EF" w:rsidP="006D1AB3">
      <w:pPr>
        <w:tabs>
          <w:tab w:val="left" w:pos="3700"/>
        </w:tabs>
        <w:spacing w:line="256" w:lineRule="auto"/>
        <w:jc w:val="right"/>
        <w:rPr>
          <w:rFonts w:ascii="Times New Roman" w:eastAsia="Calibri" w:hAnsi="Times New Roman" w:cs="Times New Roman"/>
          <w:b/>
          <w:sz w:val="24"/>
          <w:szCs w:val="24"/>
        </w:rPr>
        <w:sectPr w:rsidR="002171EF" w:rsidRPr="00830D72" w:rsidSect="002171EF">
          <w:pgSz w:w="16838" w:h="11906" w:orient="landscape"/>
          <w:pgMar w:top="1134" w:right="1134" w:bottom="567" w:left="1134" w:header="709" w:footer="709" w:gutter="0"/>
          <w:cols w:space="720"/>
          <w:docGrid w:linePitch="299"/>
        </w:sectPr>
      </w:pPr>
    </w:p>
    <w:p w:rsidR="006D1AB3" w:rsidRPr="00830D72" w:rsidRDefault="006D1AB3" w:rsidP="006D1AB3">
      <w:pPr>
        <w:tabs>
          <w:tab w:val="left" w:pos="3700"/>
        </w:tabs>
        <w:spacing w:line="256" w:lineRule="auto"/>
        <w:jc w:val="right"/>
        <w:rPr>
          <w:rFonts w:ascii="Times New Roman" w:eastAsia="Calibri" w:hAnsi="Times New Roman" w:cs="Times New Roman"/>
          <w:b/>
          <w:sz w:val="24"/>
          <w:szCs w:val="24"/>
        </w:rPr>
      </w:pPr>
    </w:p>
    <w:p w:rsidR="007121E5" w:rsidRPr="00CF4E8D" w:rsidRDefault="007121E5" w:rsidP="00B26519">
      <w:pPr>
        <w:spacing w:line="256" w:lineRule="auto"/>
        <w:jc w:val="center"/>
        <w:rPr>
          <w:rFonts w:ascii="Times New Roman" w:eastAsia="Calibri" w:hAnsi="Times New Roman" w:cs="Times New Roman"/>
          <w:b/>
          <w:bCs/>
          <w:iCs/>
          <w:sz w:val="24"/>
          <w:szCs w:val="24"/>
        </w:rPr>
      </w:pPr>
      <w:r w:rsidRPr="00CF4E8D">
        <w:rPr>
          <w:rFonts w:ascii="Times New Roman" w:eastAsia="Calibri" w:hAnsi="Times New Roman" w:cs="Times New Roman"/>
          <w:b/>
          <w:bCs/>
          <w:iCs/>
          <w:sz w:val="24"/>
          <w:szCs w:val="24"/>
        </w:rPr>
        <w:t>Количество учащихся по годам</w:t>
      </w:r>
    </w:p>
    <w:p w:rsidR="007121E5" w:rsidRPr="00CF4E8D" w:rsidRDefault="007121E5" w:rsidP="007121E5">
      <w:pPr>
        <w:spacing w:line="256" w:lineRule="auto"/>
        <w:jc w:val="right"/>
        <w:rPr>
          <w:rFonts w:ascii="Times New Roman" w:eastAsia="Calibri" w:hAnsi="Times New Roman" w:cs="Times New Roman"/>
          <w:bCs/>
          <w:iCs/>
          <w:sz w:val="24"/>
          <w:szCs w:val="24"/>
        </w:rPr>
      </w:pPr>
      <w:r w:rsidRPr="00CF4E8D">
        <w:rPr>
          <w:rFonts w:ascii="Times New Roman" w:eastAsia="Calibri" w:hAnsi="Times New Roman" w:cs="Times New Roman"/>
          <w:bCs/>
          <w:iCs/>
          <w:sz w:val="24"/>
          <w:szCs w:val="24"/>
        </w:rPr>
        <w:t>Таблица 5</w:t>
      </w:r>
    </w:p>
    <w:tbl>
      <w:tblPr>
        <w:tblStyle w:val="affc"/>
        <w:tblW w:w="0" w:type="auto"/>
        <w:tblLook w:val="04A0" w:firstRow="1" w:lastRow="0" w:firstColumn="1" w:lastColumn="0" w:noHBand="0" w:noVBand="1"/>
      </w:tblPr>
      <w:tblGrid>
        <w:gridCol w:w="5115"/>
        <w:gridCol w:w="4229"/>
      </w:tblGrid>
      <w:tr w:rsidR="00CB2120" w:rsidRPr="00CF4E8D" w:rsidTr="00A055EE">
        <w:tc>
          <w:tcPr>
            <w:tcW w:w="5115" w:type="dxa"/>
            <w:tcBorders>
              <w:top w:val="single" w:sz="4" w:space="0" w:color="auto"/>
              <w:left w:val="single" w:sz="4" w:space="0" w:color="auto"/>
              <w:bottom w:val="single" w:sz="4" w:space="0" w:color="auto"/>
              <w:right w:val="single" w:sz="4" w:space="0" w:color="auto"/>
            </w:tcBorders>
            <w:hideMark/>
          </w:tcPr>
          <w:p w:rsidR="007121E5" w:rsidRPr="00CF4E8D" w:rsidRDefault="007121E5" w:rsidP="00A055EE">
            <w:pPr>
              <w:jc w:val="center"/>
              <w:rPr>
                <w:rFonts w:ascii="Times New Roman" w:hAnsi="Times New Roman"/>
                <w:sz w:val="24"/>
                <w:szCs w:val="24"/>
              </w:rPr>
            </w:pPr>
            <w:r w:rsidRPr="00CF4E8D">
              <w:rPr>
                <w:rFonts w:ascii="Times New Roman" w:hAnsi="Times New Roman"/>
                <w:sz w:val="24"/>
                <w:szCs w:val="24"/>
              </w:rPr>
              <w:t>Год</w:t>
            </w:r>
          </w:p>
        </w:tc>
        <w:tc>
          <w:tcPr>
            <w:tcW w:w="4229" w:type="dxa"/>
            <w:tcBorders>
              <w:top w:val="single" w:sz="4" w:space="0" w:color="auto"/>
              <w:left w:val="single" w:sz="4" w:space="0" w:color="auto"/>
              <w:bottom w:val="single" w:sz="4" w:space="0" w:color="auto"/>
              <w:right w:val="single" w:sz="4" w:space="0" w:color="auto"/>
            </w:tcBorders>
            <w:hideMark/>
          </w:tcPr>
          <w:p w:rsidR="007121E5" w:rsidRPr="00CF4E8D" w:rsidRDefault="007121E5" w:rsidP="00A055EE">
            <w:pPr>
              <w:jc w:val="center"/>
              <w:rPr>
                <w:rFonts w:ascii="Times New Roman" w:hAnsi="Times New Roman"/>
                <w:sz w:val="24"/>
                <w:szCs w:val="24"/>
              </w:rPr>
            </w:pPr>
            <w:r w:rsidRPr="00CF4E8D">
              <w:rPr>
                <w:rFonts w:ascii="Times New Roman" w:hAnsi="Times New Roman"/>
                <w:sz w:val="24"/>
                <w:szCs w:val="24"/>
              </w:rPr>
              <w:t>Количество учащихся</w:t>
            </w:r>
          </w:p>
        </w:tc>
      </w:tr>
      <w:tr w:rsidR="00CB2120" w:rsidRPr="00CF4E8D" w:rsidTr="00A055EE">
        <w:tc>
          <w:tcPr>
            <w:tcW w:w="5115" w:type="dxa"/>
            <w:tcBorders>
              <w:top w:val="single" w:sz="4" w:space="0" w:color="auto"/>
              <w:left w:val="single" w:sz="4" w:space="0" w:color="auto"/>
              <w:bottom w:val="single" w:sz="4" w:space="0" w:color="auto"/>
              <w:right w:val="single" w:sz="4" w:space="0" w:color="auto"/>
            </w:tcBorders>
            <w:hideMark/>
          </w:tcPr>
          <w:p w:rsidR="007121E5" w:rsidRPr="00CF4E8D" w:rsidRDefault="007121E5" w:rsidP="00A055EE">
            <w:pPr>
              <w:jc w:val="center"/>
              <w:rPr>
                <w:rFonts w:ascii="Times New Roman" w:hAnsi="Times New Roman"/>
                <w:sz w:val="24"/>
                <w:szCs w:val="24"/>
              </w:rPr>
            </w:pPr>
            <w:r w:rsidRPr="00CF4E8D">
              <w:rPr>
                <w:rFonts w:ascii="Times New Roman" w:hAnsi="Times New Roman"/>
                <w:sz w:val="24"/>
                <w:szCs w:val="24"/>
              </w:rPr>
              <w:t>2019</w:t>
            </w:r>
          </w:p>
        </w:tc>
        <w:tc>
          <w:tcPr>
            <w:tcW w:w="4229" w:type="dxa"/>
            <w:tcBorders>
              <w:top w:val="single" w:sz="4" w:space="0" w:color="auto"/>
              <w:left w:val="single" w:sz="4" w:space="0" w:color="auto"/>
              <w:bottom w:val="single" w:sz="4" w:space="0" w:color="auto"/>
              <w:right w:val="single" w:sz="4" w:space="0" w:color="auto"/>
            </w:tcBorders>
            <w:hideMark/>
          </w:tcPr>
          <w:p w:rsidR="007121E5" w:rsidRPr="00CF4E8D" w:rsidRDefault="007121E5" w:rsidP="00A055EE">
            <w:pPr>
              <w:jc w:val="center"/>
              <w:rPr>
                <w:rFonts w:ascii="Times New Roman" w:hAnsi="Times New Roman"/>
                <w:sz w:val="24"/>
                <w:szCs w:val="24"/>
              </w:rPr>
            </w:pPr>
            <w:r w:rsidRPr="00CF4E8D">
              <w:rPr>
                <w:rFonts w:ascii="Times New Roman" w:hAnsi="Times New Roman"/>
                <w:sz w:val="24"/>
                <w:szCs w:val="24"/>
              </w:rPr>
              <w:t>946</w:t>
            </w:r>
          </w:p>
        </w:tc>
      </w:tr>
      <w:tr w:rsidR="00CB2120" w:rsidRPr="00CF4E8D" w:rsidTr="00A055EE">
        <w:tc>
          <w:tcPr>
            <w:tcW w:w="5115" w:type="dxa"/>
            <w:tcBorders>
              <w:top w:val="single" w:sz="4" w:space="0" w:color="auto"/>
              <w:left w:val="single" w:sz="4" w:space="0" w:color="auto"/>
              <w:bottom w:val="single" w:sz="4" w:space="0" w:color="auto"/>
              <w:right w:val="single" w:sz="4" w:space="0" w:color="auto"/>
            </w:tcBorders>
          </w:tcPr>
          <w:p w:rsidR="007121E5" w:rsidRPr="00CF4E8D" w:rsidRDefault="007121E5" w:rsidP="00A055EE">
            <w:pPr>
              <w:jc w:val="center"/>
              <w:rPr>
                <w:rFonts w:ascii="Times New Roman" w:hAnsi="Times New Roman"/>
                <w:sz w:val="24"/>
                <w:szCs w:val="24"/>
              </w:rPr>
            </w:pPr>
            <w:r w:rsidRPr="00CF4E8D">
              <w:rPr>
                <w:rFonts w:ascii="Times New Roman" w:hAnsi="Times New Roman"/>
                <w:sz w:val="24"/>
                <w:szCs w:val="24"/>
              </w:rPr>
              <w:t>2020</w:t>
            </w:r>
          </w:p>
        </w:tc>
        <w:tc>
          <w:tcPr>
            <w:tcW w:w="4229" w:type="dxa"/>
            <w:tcBorders>
              <w:top w:val="single" w:sz="4" w:space="0" w:color="auto"/>
              <w:left w:val="single" w:sz="4" w:space="0" w:color="auto"/>
              <w:bottom w:val="single" w:sz="4" w:space="0" w:color="auto"/>
              <w:right w:val="single" w:sz="4" w:space="0" w:color="auto"/>
            </w:tcBorders>
          </w:tcPr>
          <w:p w:rsidR="007121E5" w:rsidRPr="00CF4E8D" w:rsidRDefault="007121E5" w:rsidP="00A055EE">
            <w:pPr>
              <w:jc w:val="center"/>
              <w:rPr>
                <w:rFonts w:ascii="Times New Roman" w:hAnsi="Times New Roman"/>
                <w:sz w:val="24"/>
                <w:szCs w:val="24"/>
              </w:rPr>
            </w:pPr>
            <w:r w:rsidRPr="00CF4E8D">
              <w:rPr>
                <w:rFonts w:ascii="Times New Roman" w:hAnsi="Times New Roman"/>
                <w:sz w:val="24"/>
                <w:szCs w:val="24"/>
              </w:rPr>
              <w:t>931</w:t>
            </w:r>
          </w:p>
        </w:tc>
      </w:tr>
      <w:tr w:rsidR="00CB2120" w:rsidRPr="00CF4E8D" w:rsidTr="00A055EE">
        <w:tc>
          <w:tcPr>
            <w:tcW w:w="5115" w:type="dxa"/>
            <w:tcBorders>
              <w:top w:val="single" w:sz="4" w:space="0" w:color="auto"/>
              <w:left w:val="single" w:sz="4" w:space="0" w:color="auto"/>
              <w:bottom w:val="single" w:sz="4" w:space="0" w:color="auto"/>
              <w:right w:val="single" w:sz="4" w:space="0" w:color="auto"/>
            </w:tcBorders>
          </w:tcPr>
          <w:p w:rsidR="007121E5" w:rsidRPr="00CF4E8D" w:rsidRDefault="007121E5" w:rsidP="00A055EE">
            <w:pPr>
              <w:jc w:val="center"/>
              <w:rPr>
                <w:rFonts w:ascii="Times New Roman" w:hAnsi="Times New Roman"/>
                <w:sz w:val="24"/>
                <w:szCs w:val="24"/>
              </w:rPr>
            </w:pPr>
            <w:r w:rsidRPr="00CF4E8D">
              <w:rPr>
                <w:rFonts w:ascii="Times New Roman" w:hAnsi="Times New Roman"/>
                <w:sz w:val="24"/>
                <w:szCs w:val="24"/>
              </w:rPr>
              <w:t>2021</w:t>
            </w:r>
          </w:p>
        </w:tc>
        <w:tc>
          <w:tcPr>
            <w:tcW w:w="4229" w:type="dxa"/>
            <w:tcBorders>
              <w:top w:val="single" w:sz="4" w:space="0" w:color="auto"/>
              <w:left w:val="single" w:sz="4" w:space="0" w:color="auto"/>
              <w:bottom w:val="single" w:sz="4" w:space="0" w:color="auto"/>
              <w:right w:val="single" w:sz="4" w:space="0" w:color="auto"/>
            </w:tcBorders>
          </w:tcPr>
          <w:p w:rsidR="007121E5" w:rsidRPr="00CF4E8D" w:rsidRDefault="007121E5" w:rsidP="00A055EE">
            <w:pPr>
              <w:jc w:val="center"/>
              <w:rPr>
                <w:rFonts w:ascii="Times New Roman" w:hAnsi="Times New Roman"/>
                <w:sz w:val="24"/>
                <w:szCs w:val="24"/>
              </w:rPr>
            </w:pPr>
            <w:r w:rsidRPr="00CF4E8D">
              <w:rPr>
                <w:rFonts w:ascii="Times New Roman" w:hAnsi="Times New Roman"/>
                <w:sz w:val="24"/>
                <w:szCs w:val="24"/>
              </w:rPr>
              <w:t>973</w:t>
            </w:r>
          </w:p>
        </w:tc>
      </w:tr>
      <w:tr w:rsidR="00CB2120" w:rsidRPr="00CF4E8D" w:rsidTr="00A055EE">
        <w:tc>
          <w:tcPr>
            <w:tcW w:w="5115" w:type="dxa"/>
            <w:tcBorders>
              <w:top w:val="single" w:sz="4" w:space="0" w:color="auto"/>
              <w:left w:val="single" w:sz="4" w:space="0" w:color="auto"/>
              <w:bottom w:val="single" w:sz="4" w:space="0" w:color="auto"/>
              <w:right w:val="single" w:sz="4" w:space="0" w:color="auto"/>
            </w:tcBorders>
          </w:tcPr>
          <w:p w:rsidR="007121E5" w:rsidRPr="00CF4E8D" w:rsidRDefault="007121E5" w:rsidP="00A055EE">
            <w:pPr>
              <w:jc w:val="center"/>
              <w:rPr>
                <w:rFonts w:ascii="Times New Roman" w:hAnsi="Times New Roman"/>
                <w:sz w:val="24"/>
                <w:szCs w:val="24"/>
              </w:rPr>
            </w:pPr>
            <w:r w:rsidRPr="00CF4E8D">
              <w:rPr>
                <w:rFonts w:ascii="Times New Roman" w:hAnsi="Times New Roman"/>
                <w:sz w:val="24"/>
                <w:szCs w:val="24"/>
              </w:rPr>
              <w:t>2022</w:t>
            </w:r>
          </w:p>
        </w:tc>
        <w:tc>
          <w:tcPr>
            <w:tcW w:w="4229" w:type="dxa"/>
            <w:tcBorders>
              <w:top w:val="single" w:sz="4" w:space="0" w:color="auto"/>
              <w:left w:val="single" w:sz="4" w:space="0" w:color="auto"/>
              <w:bottom w:val="single" w:sz="4" w:space="0" w:color="auto"/>
              <w:right w:val="single" w:sz="4" w:space="0" w:color="auto"/>
            </w:tcBorders>
          </w:tcPr>
          <w:p w:rsidR="007121E5" w:rsidRPr="00CF4E8D" w:rsidRDefault="00693378" w:rsidP="00A055EE">
            <w:pPr>
              <w:jc w:val="center"/>
              <w:rPr>
                <w:rFonts w:ascii="Times New Roman" w:hAnsi="Times New Roman"/>
                <w:sz w:val="24"/>
                <w:szCs w:val="24"/>
              </w:rPr>
            </w:pPr>
            <w:r w:rsidRPr="00CF4E8D">
              <w:rPr>
                <w:rFonts w:ascii="Times New Roman" w:hAnsi="Times New Roman"/>
                <w:sz w:val="24"/>
                <w:szCs w:val="24"/>
              </w:rPr>
              <w:t>997</w:t>
            </w:r>
          </w:p>
        </w:tc>
      </w:tr>
      <w:tr w:rsidR="00CB2120" w:rsidRPr="00CF4E8D" w:rsidTr="00A055EE">
        <w:tc>
          <w:tcPr>
            <w:tcW w:w="5115" w:type="dxa"/>
            <w:tcBorders>
              <w:top w:val="single" w:sz="4" w:space="0" w:color="auto"/>
              <w:left w:val="single" w:sz="4" w:space="0" w:color="auto"/>
              <w:bottom w:val="single" w:sz="4" w:space="0" w:color="auto"/>
              <w:right w:val="single" w:sz="4" w:space="0" w:color="auto"/>
            </w:tcBorders>
          </w:tcPr>
          <w:p w:rsidR="00B05A70" w:rsidRPr="00CF4E8D" w:rsidRDefault="00B05A70" w:rsidP="00A055EE">
            <w:pPr>
              <w:jc w:val="center"/>
              <w:rPr>
                <w:rFonts w:ascii="Times New Roman" w:hAnsi="Times New Roman"/>
                <w:sz w:val="24"/>
                <w:szCs w:val="24"/>
              </w:rPr>
            </w:pPr>
            <w:r w:rsidRPr="00CF4E8D">
              <w:rPr>
                <w:rFonts w:ascii="Times New Roman" w:hAnsi="Times New Roman"/>
                <w:sz w:val="24"/>
                <w:szCs w:val="24"/>
              </w:rPr>
              <w:t>2023</w:t>
            </w:r>
          </w:p>
        </w:tc>
        <w:tc>
          <w:tcPr>
            <w:tcW w:w="4229" w:type="dxa"/>
            <w:tcBorders>
              <w:top w:val="single" w:sz="4" w:space="0" w:color="auto"/>
              <w:left w:val="single" w:sz="4" w:space="0" w:color="auto"/>
              <w:bottom w:val="single" w:sz="4" w:space="0" w:color="auto"/>
              <w:right w:val="single" w:sz="4" w:space="0" w:color="auto"/>
            </w:tcBorders>
          </w:tcPr>
          <w:p w:rsidR="00B05A70" w:rsidRPr="00CF4E8D" w:rsidRDefault="00B05A70" w:rsidP="00A055EE">
            <w:pPr>
              <w:jc w:val="center"/>
              <w:rPr>
                <w:rFonts w:ascii="Times New Roman" w:hAnsi="Times New Roman"/>
                <w:sz w:val="24"/>
                <w:szCs w:val="24"/>
              </w:rPr>
            </w:pPr>
            <w:r w:rsidRPr="00CF4E8D">
              <w:rPr>
                <w:rFonts w:ascii="Times New Roman" w:hAnsi="Times New Roman"/>
                <w:sz w:val="24"/>
                <w:szCs w:val="24"/>
              </w:rPr>
              <w:t>984</w:t>
            </w:r>
          </w:p>
        </w:tc>
      </w:tr>
    </w:tbl>
    <w:p w:rsidR="007121E5" w:rsidRPr="00CF4E8D" w:rsidRDefault="007121E5" w:rsidP="007121E5">
      <w:pPr>
        <w:spacing w:line="256" w:lineRule="auto"/>
        <w:jc w:val="right"/>
        <w:rPr>
          <w:rFonts w:ascii="Times New Roman" w:eastAsia="Calibri" w:hAnsi="Times New Roman" w:cs="Times New Roman"/>
          <w:bCs/>
          <w:iCs/>
          <w:sz w:val="24"/>
          <w:szCs w:val="24"/>
        </w:rPr>
      </w:pPr>
    </w:p>
    <w:p w:rsidR="007121E5" w:rsidRPr="00CF4E8D" w:rsidRDefault="007121E5" w:rsidP="007121E5">
      <w:pPr>
        <w:spacing w:line="256" w:lineRule="auto"/>
        <w:jc w:val="center"/>
        <w:rPr>
          <w:rFonts w:ascii="Times New Roman" w:eastAsia="Calibri" w:hAnsi="Times New Roman" w:cs="Times New Roman"/>
          <w:b/>
          <w:sz w:val="24"/>
          <w:szCs w:val="24"/>
        </w:rPr>
      </w:pPr>
      <w:r w:rsidRPr="00CF4E8D">
        <w:rPr>
          <w:rFonts w:ascii="Times New Roman" w:eastAsia="Calibri" w:hAnsi="Times New Roman" w:cs="Times New Roman"/>
          <w:b/>
          <w:sz w:val="24"/>
          <w:szCs w:val="24"/>
        </w:rPr>
        <w:t xml:space="preserve"> Прибытие учащихся</w:t>
      </w:r>
    </w:p>
    <w:p w:rsidR="007121E5" w:rsidRPr="00CF4E8D" w:rsidRDefault="007121E5" w:rsidP="007121E5">
      <w:pPr>
        <w:spacing w:line="256" w:lineRule="auto"/>
        <w:jc w:val="right"/>
        <w:rPr>
          <w:rFonts w:ascii="Times New Roman" w:eastAsia="Calibri" w:hAnsi="Times New Roman" w:cs="Times New Roman"/>
          <w:sz w:val="24"/>
          <w:szCs w:val="24"/>
        </w:rPr>
      </w:pPr>
      <w:r w:rsidRPr="00CF4E8D">
        <w:rPr>
          <w:rFonts w:ascii="Times New Roman" w:eastAsia="Calibri" w:hAnsi="Times New Roman" w:cs="Times New Roman"/>
          <w:sz w:val="24"/>
          <w:szCs w:val="24"/>
        </w:rPr>
        <w:t>Таблица 6</w:t>
      </w:r>
    </w:p>
    <w:tbl>
      <w:tblPr>
        <w:tblStyle w:val="affc"/>
        <w:tblW w:w="7910" w:type="dxa"/>
        <w:tblInd w:w="-289" w:type="dxa"/>
        <w:tblLook w:val="04A0" w:firstRow="1" w:lastRow="0" w:firstColumn="1" w:lastColumn="0" w:noHBand="0" w:noVBand="1"/>
      </w:tblPr>
      <w:tblGrid>
        <w:gridCol w:w="3232"/>
        <w:gridCol w:w="1317"/>
        <w:gridCol w:w="1235"/>
        <w:gridCol w:w="898"/>
        <w:gridCol w:w="1228"/>
      </w:tblGrid>
      <w:tr w:rsidR="00D563D1" w:rsidRPr="00CF4E8D" w:rsidTr="00D563D1">
        <w:tc>
          <w:tcPr>
            <w:tcW w:w="3232"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p>
        </w:tc>
        <w:tc>
          <w:tcPr>
            <w:tcW w:w="1317"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2020</w:t>
            </w:r>
          </w:p>
        </w:tc>
        <w:tc>
          <w:tcPr>
            <w:tcW w:w="1235"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2021</w:t>
            </w:r>
          </w:p>
        </w:tc>
        <w:tc>
          <w:tcPr>
            <w:tcW w:w="898"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2022</w:t>
            </w:r>
          </w:p>
        </w:tc>
        <w:tc>
          <w:tcPr>
            <w:tcW w:w="1228" w:type="dxa"/>
            <w:tcBorders>
              <w:top w:val="single" w:sz="4" w:space="0" w:color="auto"/>
              <w:left w:val="single" w:sz="4" w:space="0" w:color="auto"/>
              <w:bottom w:val="single" w:sz="4" w:space="0" w:color="auto"/>
              <w:right w:val="single" w:sz="4" w:space="0" w:color="auto"/>
            </w:tcBorders>
          </w:tcPr>
          <w:p w:rsidR="00DD26A2" w:rsidRPr="00CF4E8D" w:rsidRDefault="00DD26A2" w:rsidP="00CB2120">
            <w:pPr>
              <w:jc w:val="center"/>
              <w:rPr>
                <w:rFonts w:ascii="Times New Roman" w:hAnsi="Times New Roman"/>
                <w:sz w:val="24"/>
                <w:szCs w:val="24"/>
              </w:rPr>
            </w:pPr>
            <w:r w:rsidRPr="00CF4E8D">
              <w:rPr>
                <w:rFonts w:ascii="Times New Roman" w:hAnsi="Times New Roman"/>
                <w:sz w:val="24"/>
                <w:szCs w:val="24"/>
              </w:rPr>
              <w:t>2023</w:t>
            </w:r>
          </w:p>
        </w:tc>
      </w:tr>
      <w:tr w:rsidR="00D563D1" w:rsidRPr="00CF4E8D" w:rsidTr="00D563D1">
        <w:tc>
          <w:tcPr>
            <w:tcW w:w="3232" w:type="dxa"/>
            <w:tcBorders>
              <w:top w:val="single" w:sz="4" w:space="0" w:color="auto"/>
              <w:left w:val="single" w:sz="4" w:space="0" w:color="auto"/>
              <w:bottom w:val="single" w:sz="4" w:space="0" w:color="auto"/>
              <w:right w:val="single" w:sz="4" w:space="0" w:color="auto"/>
            </w:tcBorders>
            <w:hideMark/>
          </w:tcPr>
          <w:p w:rsidR="00DD26A2" w:rsidRPr="00CF4E8D" w:rsidRDefault="00DD26A2" w:rsidP="00A055EE">
            <w:pPr>
              <w:rPr>
                <w:rFonts w:ascii="Times New Roman" w:hAnsi="Times New Roman"/>
                <w:sz w:val="24"/>
                <w:szCs w:val="24"/>
              </w:rPr>
            </w:pPr>
            <w:r w:rsidRPr="00CF4E8D">
              <w:rPr>
                <w:rFonts w:ascii="Times New Roman" w:hAnsi="Times New Roman"/>
                <w:sz w:val="24"/>
                <w:szCs w:val="24"/>
              </w:rPr>
              <w:t>Из ОУ города Рубцовска</w:t>
            </w:r>
          </w:p>
        </w:tc>
        <w:tc>
          <w:tcPr>
            <w:tcW w:w="1317"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34</w:t>
            </w:r>
          </w:p>
        </w:tc>
        <w:tc>
          <w:tcPr>
            <w:tcW w:w="1235"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30</w:t>
            </w:r>
          </w:p>
        </w:tc>
        <w:tc>
          <w:tcPr>
            <w:tcW w:w="898"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34</w:t>
            </w:r>
          </w:p>
        </w:tc>
        <w:tc>
          <w:tcPr>
            <w:tcW w:w="1228" w:type="dxa"/>
            <w:tcBorders>
              <w:top w:val="single" w:sz="4" w:space="0" w:color="auto"/>
              <w:left w:val="single" w:sz="4" w:space="0" w:color="auto"/>
              <w:bottom w:val="single" w:sz="4" w:space="0" w:color="auto"/>
              <w:right w:val="single" w:sz="4" w:space="0" w:color="auto"/>
            </w:tcBorders>
          </w:tcPr>
          <w:p w:rsidR="00DD26A2" w:rsidRPr="00CF4E8D" w:rsidRDefault="00DD26A2" w:rsidP="00CB2120">
            <w:pPr>
              <w:jc w:val="center"/>
              <w:rPr>
                <w:rFonts w:ascii="Times New Roman" w:hAnsi="Times New Roman"/>
                <w:sz w:val="24"/>
                <w:szCs w:val="24"/>
                <w:lang w:val="en-US"/>
              </w:rPr>
            </w:pPr>
            <w:r w:rsidRPr="00CF4E8D">
              <w:rPr>
                <w:rFonts w:ascii="Times New Roman" w:hAnsi="Times New Roman"/>
                <w:sz w:val="24"/>
                <w:szCs w:val="24"/>
                <w:lang w:val="en-US"/>
              </w:rPr>
              <w:t>22</w:t>
            </w:r>
          </w:p>
        </w:tc>
      </w:tr>
      <w:tr w:rsidR="00D563D1" w:rsidRPr="00CF4E8D" w:rsidTr="00D563D1">
        <w:tc>
          <w:tcPr>
            <w:tcW w:w="3232" w:type="dxa"/>
            <w:tcBorders>
              <w:top w:val="single" w:sz="4" w:space="0" w:color="auto"/>
              <w:left w:val="single" w:sz="4" w:space="0" w:color="auto"/>
              <w:bottom w:val="single" w:sz="4" w:space="0" w:color="auto"/>
              <w:right w:val="single" w:sz="4" w:space="0" w:color="auto"/>
            </w:tcBorders>
            <w:hideMark/>
          </w:tcPr>
          <w:p w:rsidR="00DD26A2" w:rsidRPr="00CF4E8D" w:rsidRDefault="00DD26A2" w:rsidP="00A055EE">
            <w:pPr>
              <w:rPr>
                <w:rFonts w:ascii="Times New Roman" w:hAnsi="Times New Roman"/>
                <w:sz w:val="24"/>
                <w:szCs w:val="24"/>
              </w:rPr>
            </w:pPr>
            <w:r w:rsidRPr="00CF4E8D">
              <w:rPr>
                <w:rFonts w:ascii="Times New Roman" w:hAnsi="Times New Roman"/>
                <w:sz w:val="24"/>
                <w:szCs w:val="24"/>
              </w:rPr>
              <w:t>Из других мест Алтайского края</w:t>
            </w:r>
          </w:p>
        </w:tc>
        <w:tc>
          <w:tcPr>
            <w:tcW w:w="1317"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18</w:t>
            </w:r>
          </w:p>
        </w:tc>
        <w:tc>
          <w:tcPr>
            <w:tcW w:w="1235"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30</w:t>
            </w:r>
          </w:p>
        </w:tc>
        <w:tc>
          <w:tcPr>
            <w:tcW w:w="898"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6</w:t>
            </w:r>
          </w:p>
        </w:tc>
        <w:tc>
          <w:tcPr>
            <w:tcW w:w="1228" w:type="dxa"/>
            <w:tcBorders>
              <w:top w:val="single" w:sz="4" w:space="0" w:color="auto"/>
              <w:left w:val="single" w:sz="4" w:space="0" w:color="auto"/>
              <w:bottom w:val="single" w:sz="4" w:space="0" w:color="auto"/>
              <w:right w:val="single" w:sz="4" w:space="0" w:color="auto"/>
            </w:tcBorders>
          </w:tcPr>
          <w:p w:rsidR="00DD26A2" w:rsidRPr="00CF4E8D" w:rsidRDefault="00DD26A2" w:rsidP="00CB2120">
            <w:pPr>
              <w:jc w:val="center"/>
              <w:rPr>
                <w:rFonts w:ascii="Times New Roman" w:hAnsi="Times New Roman"/>
                <w:sz w:val="24"/>
                <w:szCs w:val="24"/>
                <w:lang w:val="en-US"/>
              </w:rPr>
            </w:pPr>
            <w:r w:rsidRPr="00CF4E8D">
              <w:rPr>
                <w:rFonts w:ascii="Times New Roman" w:hAnsi="Times New Roman"/>
                <w:sz w:val="24"/>
                <w:szCs w:val="24"/>
                <w:lang w:val="en-US"/>
              </w:rPr>
              <w:t>23</w:t>
            </w:r>
          </w:p>
        </w:tc>
      </w:tr>
      <w:tr w:rsidR="00D563D1" w:rsidRPr="00CF4E8D" w:rsidTr="00D563D1">
        <w:tc>
          <w:tcPr>
            <w:tcW w:w="3232"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rPr>
                <w:rFonts w:ascii="Times New Roman" w:hAnsi="Times New Roman"/>
                <w:sz w:val="24"/>
                <w:szCs w:val="24"/>
              </w:rPr>
            </w:pPr>
            <w:r w:rsidRPr="00CF4E8D">
              <w:rPr>
                <w:rFonts w:ascii="Times New Roman" w:hAnsi="Times New Roman"/>
                <w:sz w:val="24"/>
                <w:szCs w:val="24"/>
              </w:rPr>
              <w:t>Из других городов РФ</w:t>
            </w:r>
          </w:p>
        </w:tc>
        <w:tc>
          <w:tcPr>
            <w:tcW w:w="1317"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6</w:t>
            </w:r>
          </w:p>
        </w:tc>
        <w:tc>
          <w:tcPr>
            <w:tcW w:w="1235"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5</w:t>
            </w:r>
          </w:p>
        </w:tc>
        <w:tc>
          <w:tcPr>
            <w:tcW w:w="898"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14</w:t>
            </w:r>
          </w:p>
        </w:tc>
        <w:tc>
          <w:tcPr>
            <w:tcW w:w="1228" w:type="dxa"/>
            <w:tcBorders>
              <w:top w:val="single" w:sz="4" w:space="0" w:color="auto"/>
              <w:left w:val="single" w:sz="4" w:space="0" w:color="auto"/>
              <w:bottom w:val="single" w:sz="4" w:space="0" w:color="auto"/>
              <w:right w:val="single" w:sz="4" w:space="0" w:color="auto"/>
            </w:tcBorders>
          </w:tcPr>
          <w:p w:rsidR="00DD26A2" w:rsidRPr="00CF4E8D" w:rsidRDefault="00DD26A2" w:rsidP="00CB2120">
            <w:pPr>
              <w:jc w:val="center"/>
              <w:rPr>
                <w:rFonts w:ascii="Times New Roman" w:hAnsi="Times New Roman"/>
                <w:sz w:val="24"/>
                <w:szCs w:val="24"/>
                <w:lang w:val="en-US"/>
              </w:rPr>
            </w:pPr>
            <w:r w:rsidRPr="00CF4E8D">
              <w:rPr>
                <w:rFonts w:ascii="Times New Roman" w:hAnsi="Times New Roman"/>
                <w:sz w:val="24"/>
                <w:szCs w:val="24"/>
                <w:lang w:val="en-US"/>
              </w:rPr>
              <w:t>4</w:t>
            </w:r>
          </w:p>
        </w:tc>
      </w:tr>
      <w:tr w:rsidR="00D563D1" w:rsidRPr="00CF4E8D" w:rsidTr="00D563D1">
        <w:tc>
          <w:tcPr>
            <w:tcW w:w="3232" w:type="dxa"/>
            <w:tcBorders>
              <w:top w:val="single" w:sz="4" w:space="0" w:color="auto"/>
              <w:left w:val="single" w:sz="4" w:space="0" w:color="auto"/>
              <w:bottom w:val="single" w:sz="4" w:space="0" w:color="auto"/>
              <w:right w:val="single" w:sz="4" w:space="0" w:color="auto"/>
            </w:tcBorders>
            <w:hideMark/>
          </w:tcPr>
          <w:p w:rsidR="00DD26A2" w:rsidRPr="00CF4E8D" w:rsidRDefault="00DD26A2" w:rsidP="00A055EE">
            <w:pPr>
              <w:rPr>
                <w:rFonts w:ascii="Times New Roman" w:hAnsi="Times New Roman"/>
                <w:sz w:val="24"/>
                <w:szCs w:val="24"/>
              </w:rPr>
            </w:pPr>
            <w:r w:rsidRPr="00CF4E8D">
              <w:rPr>
                <w:rFonts w:ascii="Times New Roman" w:hAnsi="Times New Roman"/>
                <w:sz w:val="24"/>
                <w:szCs w:val="24"/>
              </w:rPr>
              <w:t>Из СНГ</w:t>
            </w:r>
          </w:p>
        </w:tc>
        <w:tc>
          <w:tcPr>
            <w:tcW w:w="1317"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0</w:t>
            </w:r>
          </w:p>
        </w:tc>
        <w:tc>
          <w:tcPr>
            <w:tcW w:w="1235"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7</w:t>
            </w:r>
          </w:p>
        </w:tc>
        <w:tc>
          <w:tcPr>
            <w:tcW w:w="898"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12</w:t>
            </w:r>
          </w:p>
        </w:tc>
        <w:tc>
          <w:tcPr>
            <w:tcW w:w="1228" w:type="dxa"/>
            <w:tcBorders>
              <w:top w:val="single" w:sz="4" w:space="0" w:color="auto"/>
              <w:left w:val="single" w:sz="4" w:space="0" w:color="auto"/>
              <w:bottom w:val="single" w:sz="4" w:space="0" w:color="auto"/>
              <w:right w:val="single" w:sz="4" w:space="0" w:color="auto"/>
            </w:tcBorders>
          </w:tcPr>
          <w:p w:rsidR="00DD26A2" w:rsidRPr="00CF4E8D" w:rsidRDefault="00DD26A2" w:rsidP="00CB2120">
            <w:pPr>
              <w:jc w:val="center"/>
              <w:rPr>
                <w:rFonts w:ascii="Times New Roman" w:hAnsi="Times New Roman"/>
                <w:sz w:val="24"/>
                <w:szCs w:val="24"/>
                <w:lang w:val="en-US"/>
              </w:rPr>
            </w:pPr>
            <w:r w:rsidRPr="00CF4E8D">
              <w:rPr>
                <w:rFonts w:ascii="Times New Roman" w:hAnsi="Times New Roman"/>
                <w:sz w:val="24"/>
                <w:szCs w:val="24"/>
                <w:lang w:val="en-US"/>
              </w:rPr>
              <w:t>5</w:t>
            </w:r>
          </w:p>
        </w:tc>
      </w:tr>
    </w:tbl>
    <w:p w:rsidR="007121E5" w:rsidRPr="00CF4E8D" w:rsidRDefault="007121E5" w:rsidP="007121E5">
      <w:pPr>
        <w:spacing w:line="256" w:lineRule="auto"/>
        <w:jc w:val="right"/>
        <w:rPr>
          <w:rFonts w:ascii="Times New Roman" w:eastAsia="Calibri" w:hAnsi="Times New Roman" w:cs="Times New Roman"/>
          <w:sz w:val="24"/>
          <w:szCs w:val="24"/>
        </w:rPr>
      </w:pPr>
    </w:p>
    <w:p w:rsidR="007121E5" w:rsidRPr="00CF4E8D" w:rsidRDefault="007121E5" w:rsidP="007121E5">
      <w:pPr>
        <w:spacing w:line="256" w:lineRule="auto"/>
        <w:jc w:val="center"/>
        <w:rPr>
          <w:rFonts w:ascii="Times New Roman" w:eastAsia="Calibri" w:hAnsi="Times New Roman" w:cs="Times New Roman"/>
          <w:b/>
          <w:sz w:val="24"/>
          <w:szCs w:val="24"/>
        </w:rPr>
      </w:pPr>
      <w:r w:rsidRPr="00CF4E8D">
        <w:rPr>
          <w:rFonts w:ascii="Times New Roman" w:eastAsia="Calibri" w:hAnsi="Times New Roman" w:cs="Times New Roman"/>
          <w:b/>
          <w:sz w:val="24"/>
          <w:szCs w:val="24"/>
        </w:rPr>
        <w:t>Выбытие учащихся</w:t>
      </w:r>
    </w:p>
    <w:p w:rsidR="007121E5" w:rsidRPr="00CF4E8D" w:rsidRDefault="007121E5" w:rsidP="007121E5">
      <w:pPr>
        <w:spacing w:line="256" w:lineRule="auto"/>
        <w:jc w:val="right"/>
        <w:rPr>
          <w:rFonts w:ascii="Times New Roman" w:eastAsia="Calibri" w:hAnsi="Times New Roman" w:cs="Times New Roman"/>
          <w:sz w:val="24"/>
          <w:szCs w:val="24"/>
        </w:rPr>
      </w:pPr>
      <w:r w:rsidRPr="00CF4E8D">
        <w:rPr>
          <w:rFonts w:ascii="Times New Roman" w:eastAsia="Calibri" w:hAnsi="Times New Roman" w:cs="Times New Roman"/>
          <w:sz w:val="24"/>
          <w:szCs w:val="24"/>
        </w:rPr>
        <w:t>Таблица 7</w:t>
      </w:r>
    </w:p>
    <w:tbl>
      <w:tblPr>
        <w:tblStyle w:val="affc"/>
        <w:tblW w:w="0" w:type="auto"/>
        <w:tblInd w:w="-289" w:type="dxa"/>
        <w:tblLook w:val="04A0" w:firstRow="1" w:lastRow="0" w:firstColumn="1" w:lastColumn="0" w:noHBand="0" w:noVBand="1"/>
      </w:tblPr>
      <w:tblGrid>
        <w:gridCol w:w="3232"/>
        <w:gridCol w:w="1398"/>
        <w:gridCol w:w="1193"/>
        <w:gridCol w:w="1020"/>
        <w:gridCol w:w="1070"/>
      </w:tblGrid>
      <w:tr w:rsidR="00D563D1" w:rsidRPr="00CF4E8D" w:rsidTr="00D563D1">
        <w:tc>
          <w:tcPr>
            <w:tcW w:w="3232"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both"/>
              <w:rPr>
                <w:rFonts w:ascii="Times New Roman" w:hAnsi="Times New Roman"/>
                <w:sz w:val="24"/>
                <w:szCs w:val="24"/>
              </w:rPr>
            </w:pPr>
          </w:p>
        </w:tc>
        <w:tc>
          <w:tcPr>
            <w:tcW w:w="1398"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2020</w:t>
            </w:r>
          </w:p>
        </w:tc>
        <w:tc>
          <w:tcPr>
            <w:tcW w:w="1193"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2021</w:t>
            </w:r>
          </w:p>
        </w:tc>
        <w:tc>
          <w:tcPr>
            <w:tcW w:w="1020"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2022</w:t>
            </w:r>
          </w:p>
        </w:tc>
        <w:tc>
          <w:tcPr>
            <w:tcW w:w="1070" w:type="dxa"/>
            <w:tcBorders>
              <w:top w:val="single" w:sz="4" w:space="0" w:color="auto"/>
              <w:left w:val="single" w:sz="4" w:space="0" w:color="auto"/>
              <w:bottom w:val="single" w:sz="4" w:space="0" w:color="auto"/>
              <w:right w:val="single" w:sz="4" w:space="0" w:color="auto"/>
            </w:tcBorders>
          </w:tcPr>
          <w:p w:rsidR="00DD26A2" w:rsidRPr="00CF4E8D" w:rsidRDefault="00DD26A2" w:rsidP="00CB2120">
            <w:pPr>
              <w:jc w:val="center"/>
              <w:rPr>
                <w:rFonts w:ascii="Times New Roman" w:hAnsi="Times New Roman"/>
                <w:sz w:val="24"/>
                <w:szCs w:val="24"/>
              </w:rPr>
            </w:pPr>
            <w:r w:rsidRPr="00CF4E8D">
              <w:rPr>
                <w:rFonts w:ascii="Times New Roman" w:hAnsi="Times New Roman"/>
                <w:sz w:val="24"/>
                <w:szCs w:val="24"/>
              </w:rPr>
              <w:t>2023</w:t>
            </w:r>
          </w:p>
        </w:tc>
      </w:tr>
      <w:tr w:rsidR="00D563D1" w:rsidRPr="00CF4E8D" w:rsidTr="00D563D1">
        <w:tc>
          <w:tcPr>
            <w:tcW w:w="3232" w:type="dxa"/>
            <w:tcBorders>
              <w:top w:val="single" w:sz="4" w:space="0" w:color="auto"/>
              <w:left w:val="single" w:sz="4" w:space="0" w:color="auto"/>
              <w:bottom w:val="single" w:sz="4" w:space="0" w:color="auto"/>
              <w:right w:val="single" w:sz="4" w:space="0" w:color="auto"/>
            </w:tcBorders>
            <w:hideMark/>
          </w:tcPr>
          <w:p w:rsidR="00DD26A2" w:rsidRPr="00CF4E8D" w:rsidRDefault="00DD26A2" w:rsidP="00A055EE">
            <w:pPr>
              <w:rPr>
                <w:rFonts w:ascii="Times New Roman" w:hAnsi="Times New Roman"/>
                <w:sz w:val="24"/>
                <w:szCs w:val="24"/>
              </w:rPr>
            </w:pPr>
            <w:r w:rsidRPr="00CF4E8D">
              <w:rPr>
                <w:rFonts w:ascii="Times New Roman" w:hAnsi="Times New Roman"/>
                <w:sz w:val="24"/>
                <w:szCs w:val="24"/>
              </w:rPr>
              <w:t>В другие места Алтайского края</w:t>
            </w:r>
          </w:p>
        </w:tc>
        <w:tc>
          <w:tcPr>
            <w:tcW w:w="1398"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18</w:t>
            </w:r>
          </w:p>
        </w:tc>
        <w:tc>
          <w:tcPr>
            <w:tcW w:w="1193"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10</w:t>
            </w:r>
          </w:p>
        </w:tc>
        <w:tc>
          <w:tcPr>
            <w:tcW w:w="1020"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11</w:t>
            </w:r>
          </w:p>
        </w:tc>
        <w:tc>
          <w:tcPr>
            <w:tcW w:w="1070" w:type="dxa"/>
            <w:tcBorders>
              <w:top w:val="single" w:sz="4" w:space="0" w:color="auto"/>
              <w:left w:val="single" w:sz="4" w:space="0" w:color="auto"/>
              <w:bottom w:val="single" w:sz="4" w:space="0" w:color="auto"/>
              <w:right w:val="single" w:sz="4" w:space="0" w:color="auto"/>
            </w:tcBorders>
          </w:tcPr>
          <w:p w:rsidR="00DD26A2" w:rsidRPr="00CF4E8D" w:rsidRDefault="00DD26A2" w:rsidP="00CB2120">
            <w:pPr>
              <w:jc w:val="center"/>
              <w:rPr>
                <w:rFonts w:ascii="Times New Roman" w:hAnsi="Times New Roman"/>
                <w:sz w:val="24"/>
                <w:szCs w:val="24"/>
                <w:lang w:val="en-US"/>
              </w:rPr>
            </w:pPr>
            <w:r w:rsidRPr="00CF4E8D">
              <w:rPr>
                <w:rFonts w:ascii="Times New Roman" w:hAnsi="Times New Roman"/>
                <w:sz w:val="24"/>
                <w:szCs w:val="24"/>
                <w:lang w:val="en-US"/>
              </w:rPr>
              <w:t>13</w:t>
            </w:r>
          </w:p>
        </w:tc>
      </w:tr>
      <w:tr w:rsidR="00D563D1" w:rsidRPr="00CF4E8D" w:rsidTr="00D563D1">
        <w:tc>
          <w:tcPr>
            <w:tcW w:w="3232" w:type="dxa"/>
            <w:tcBorders>
              <w:top w:val="single" w:sz="4" w:space="0" w:color="auto"/>
              <w:left w:val="single" w:sz="4" w:space="0" w:color="auto"/>
              <w:bottom w:val="single" w:sz="4" w:space="0" w:color="auto"/>
              <w:right w:val="single" w:sz="4" w:space="0" w:color="auto"/>
            </w:tcBorders>
          </w:tcPr>
          <w:p w:rsidR="00DD26A2" w:rsidRDefault="00D563D1" w:rsidP="00A055EE">
            <w:pPr>
              <w:rPr>
                <w:rFonts w:ascii="Times New Roman" w:hAnsi="Times New Roman"/>
                <w:sz w:val="24"/>
                <w:szCs w:val="24"/>
              </w:rPr>
            </w:pPr>
            <w:r>
              <w:rPr>
                <w:rFonts w:ascii="Times New Roman" w:hAnsi="Times New Roman"/>
                <w:sz w:val="24"/>
                <w:szCs w:val="24"/>
              </w:rPr>
              <w:t>В другие города РФ</w:t>
            </w:r>
          </w:p>
          <w:p w:rsidR="00D563D1" w:rsidRPr="00CF4E8D" w:rsidRDefault="00D563D1" w:rsidP="00A055EE">
            <w:pPr>
              <w:rPr>
                <w:rFonts w:ascii="Times New Roman" w:hAnsi="Times New Roman"/>
                <w:sz w:val="24"/>
                <w:szCs w:val="24"/>
              </w:rPr>
            </w:pPr>
          </w:p>
        </w:tc>
        <w:tc>
          <w:tcPr>
            <w:tcW w:w="1398"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13</w:t>
            </w:r>
          </w:p>
        </w:tc>
        <w:tc>
          <w:tcPr>
            <w:tcW w:w="1193"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21</w:t>
            </w:r>
          </w:p>
        </w:tc>
        <w:tc>
          <w:tcPr>
            <w:tcW w:w="1020"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15</w:t>
            </w:r>
          </w:p>
        </w:tc>
        <w:tc>
          <w:tcPr>
            <w:tcW w:w="1070" w:type="dxa"/>
            <w:tcBorders>
              <w:top w:val="single" w:sz="4" w:space="0" w:color="auto"/>
              <w:left w:val="single" w:sz="4" w:space="0" w:color="auto"/>
              <w:bottom w:val="single" w:sz="4" w:space="0" w:color="auto"/>
              <w:right w:val="single" w:sz="4" w:space="0" w:color="auto"/>
            </w:tcBorders>
          </w:tcPr>
          <w:p w:rsidR="00DD26A2" w:rsidRPr="00CF4E8D" w:rsidRDefault="00DD26A2" w:rsidP="00CB2120">
            <w:pPr>
              <w:jc w:val="center"/>
              <w:rPr>
                <w:rFonts w:ascii="Times New Roman" w:hAnsi="Times New Roman"/>
                <w:sz w:val="24"/>
                <w:szCs w:val="24"/>
                <w:lang w:val="en-US"/>
              </w:rPr>
            </w:pPr>
            <w:r w:rsidRPr="00CF4E8D">
              <w:rPr>
                <w:rFonts w:ascii="Times New Roman" w:hAnsi="Times New Roman"/>
                <w:sz w:val="24"/>
                <w:szCs w:val="24"/>
                <w:lang w:val="en-US"/>
              </w:rPr>
              <w:t>25</w:t>
            </w:r>
          </w:p>
        </w:tc>
      </w:tr>
      <w:tr w:rsidR="00D563D1" w:rsidRPr="00CF4E8D" w:rsidTr="00D563D1">
        <w:tc>
          <w:tcPr>
            <w:tcW w:w="3232" w:type="dxa"/>
            <w:tcBorders>
              <w:top w:val="single" w:sz="4" w:space="0" w:color="auto"/>
              <w:left w:val="single" w:sz="4" w:space="0" w:color="auto"/>
              <w:bottom w:val="single" w:sz="4" w:space="0" w:color="auto"/>
              <w:right w:val="single" w:sz="4" w:space="0" w:color="auto"/>
            </w:tcBorders>
            <w:hideMark/>
          </w:tcPr>
          <w:p w:rsidR="00DD26A2" w:rsidRPr="00CF4E8D" w:rsidRDefault="00DD26A2" w:rsidP="00A055EE">
            <w:pPr>
              <w:rPr>
                <w:rFonts w:ascii="Times New Roman" w:hAnsi="Times New Roman"/>
                <w:sz w:val="24"/>
                <w:szCs w:val="24"/>
              </w:rPr>
            </w:pPr>
            <w:r w:rsidRPr="00CF4E8D">
              <w:rPr>
                <w:rFonts w:ascii="Times New Roman" w:hAnsi="Times New Roman"/>
                <w:sz w:val="24"/>
                <w:szCs w:val="24"/>
              </w:rPr>
              <w:t>В другие   ОУ города Рубцовска</w:t>
            </w:r>
          </w:p>
        </w:tc>
        <w:tc>
          <w:tcPr>
            <w:tcW w:w="1398"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19</w:t>
            </w:r>
          </w:p>
        </w:tc>
        <w:tc>
          <w:tcPr>
            <w:tcW w:w="1193"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47</w:t>
            </w:r>
          </w:p>
        </w:tc>
        <w:tc>
          <w:tcPr>
            <w:tcW w:w="1020"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29</w:t>
            </w:r>
          </w:p>
        </w:tc>
        <w:tc>
          <w:tcPr>
            <w:tcW w:w="1070" w:type="dxa"/>
            <w:tcBorders>
              <w:top w:val="single" w:sz="4" w:space="0" w:color="auto"/>
              <w:left w:val="single" w:sz="4" w:space="0" w:color="auto"/>
              <w:bottom w:val="single" w:sz="4" w:space="0" w:color="auto"/>
              <w:right w:val="single" w:sz="4" w:space="0" w:color="auto"/>
            </w:tcBorders>
          </w:tcPr>
          <w:p w:rsidR="00DD26A2" w:rsidRPr="00CF4E8D" w:rsidRDefault="00DD26A2" w:rsidP="00CB2120">
            <w:pPr>
              <w:jc w:val="center"/>
              <w:rPr>
                <w:rFonts w:ascii="Times New Roman" w:hAnsi="Times New Roman"/>
                <w:sz w:val="24"/>
                <w:szCs w:val="24"/>
                <w:lang w:val="en-US"/>
              </w:rPr>
            </w:pPr>
            <w:r w:rsidRPr="00CF4E8D">
              <w:rPr>
                <w:rFonts w:ascii="Times New Roman" w:hAnsi="Times New Roman"/>
                <w:sz w:val="24"/>
                <w:szCs w:val="24"/>
                <w:lang w:val="en-US"/>
              </w:rPr>
              <w:t>39</w:t>
            </w:r>
          </w:p>
        </w:tc>
      </w:tr>
      <w:tr w:rsidR="00D563D1" w:rsidRPr="00CF4E8D" w:rsidTr="00D563D1">
        <w:tc>
          <w:tcPr>
            <w:tcW w:w="3232" w:type="dxa"/>
            <w:tcBorders>
              <w:top w:val="single" w:sz="4" w:space="0" w:color="auto"/>
              <w:left w:val="single" w:sz="4" w:space="0" w:color="auto"/>
              <w:bottom w:val="single" w:sz="4" w:space="0" w:color="auto"/>
              <w:right w:val="single" w:sz="4" w:space="0" w:color="auto"/>
            </w:tcBorders>
            <w:hideMark/>
          </w:tcPr>
          <w:p w:rsidR="00DD26A2" w:rsidRPr="00CF4E8D" w:rsidRDefault="00DD26A2" w:rsidP="00A055EE">
            <w:pPr>
              <w:rPr>
                <w:rFonts w:ascii="Times New Roman" w:hAnsi="Times New Roman"/>
                <w:sz w:val="24"/>
                <w:szCs w:val="24"/>
              </w:rPr>
            </w:pPr>
            <w:r w:rsidRPr="00CF4E8D">
              <w:rPr>
                <w:rFonts w:ascii="Times New Roman" w:hAnsi="Times New Roman"/>
                <w:sz w:val="24"/>
                <w:szCs w:val="24"/>
              </w:rPr>
              <w:t>В связи с переменой места жительства</w:t>
            </w:r>
          </w:p>
        </w:tc>
        <w:tc>
          <w:tcPr>
            <w:tcW w:w="1398"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67</w:t>
            </w:r>
          </w:p>
        </w:tc>
        <w:tc>
          <w:tcPr>
            <w:tcW w:w="1193"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31</w:t>
            </w:r>
          </w:p>
        </w:tc>
        <w:tc>
          <w:tcPr>
            <w:tcW w:w="1020" w:type="dxa"/>
            <w:tcBorders>
              <w:top w:val="single" w:sz="4" w:space="0" w:color="auto"/>
              <w:left w:val="single" w:sz="4" w:space="0" w:color="auto"/>
              <w:bottom w:val="single" w:sz="4" w:space="0" w:color="auto"/>
              <w:right w:val="single" w:sz="4" w:space="0" w:color="auto"/>
            </w:tcBorders>
          </w:tcPr>
          <w:p w:rsidR="00DD26A2" w:rsidRPr="00CF4E8D" w:rsidRDefault="00DD26A2" w:rsidP="00A055EE">
            <w:pPr>
              <w:jc w:val="center"/>
              <w:rPr>
                <w:rFonts w:ascii="Times New Roman" w:hAnsi="Times New Roman"/>
                <w:sz w:val="24"/>
                <w:szCs w:val="24"/>
              </w:rPr>
            </w:pPr>
            <w:r w:rsidRPr="00CF4E8D">
              <w:rPr>
                <w:rFonts w:ascii="Times New Roman" w:hAnsi="Times New Roman"/>
                <w:sz w:val="24"/>
                <w:szCs w:val="24"/>
              </w:rPr>
              <w:t>24</w:t>
            </w:r>
          </w:p>
        </w:tc>
        <w:tc>
          <w:tcPr>
            <w:tcW w:w="1070" w:type="dxa"/>
            <w:tcBorders>
              <w:top w:val="single" w:sz="4" w:space="0" w:color="auto"/>
              <w:left w:val="single" w:sz="4" w:space="0" w:color="auto"/>
              <w:bottom w:val="single" w:sz="4" w:space="0" w:color="auto"/>
              <w:right w:val="single" w:sz="4" w:space="0" w:color="auto"/>
            </w:tcBorders>
          </w:tcPr>
          <w:p w:rsidR="00DD26A2" w:rsidRPr="00CF4E8D" w:rsidRDefault="00DD26A2" w:rsidP="00CB2120">
            <w:pPr>
              <w:jc w:val="center"/>
              <w:rPr>
                <w:rFonts w:ascii="Times New Roman" w:hAnsi="Times New Roman"/>
                <w:sz w:val="24"/>
                <w:szCs w:val="24"/>
                <w:lang w:val="en-US"/>
              </w:rPr>
            </w:pPr>
            <w:r w:rsidRPr="00CF4E8D">
              <w:rPr>
                <w:rFonts w:ascii="Times New Roman" w:hAnsi="Times New Roman"/>
                <w:sz w:val="24"/>
                <w:szCs w:val="24"/>
                <w:lang w:val="en-US"/>
              </w:rPr>
              <w:t>77</w:t>
            </w:r>
          </w:p>
        </w:tc>
      </w:tr>
    </w:tbl>
    <w:p w:rsidR="007121E5" w:rsidRPr="00CF4E8D" w:rsidRDefault="007121E5" w:rsidP="007121E5">
      <w:pPr>
        <w:autoSpaceDE w:val="0"/>
        <w:autoSpaceDN w:val="0"/>
        <w:adjustRightInd w:val="0"/>
        <w:spacing w:after="0" w:line="240" w:lineRule="auto"/>
        <w:jc w:val="both"/>
        <w:rPr>
          <w:rFonts w:ascii="Times New Roman" w:eastAsia="Calibri" w:hAnsi="Times New Roman" w:cs="Times New Roman"/>
          <w:sz w:val="24"/>
          <w:szCs w:val="24"/>
        </w:rPr>
      </w:pPr>
    </w:p>
    <w:p w:rsidR="007121E5" w:rsidRPr="00CF4E8D" w:rsidRDefault="00D2568E" w:rsidP="007121E5">
      <w:pPr>
        <w:autoSpaceDE w:val="0"/>
        <w:autoSpaceDN w:val="0"/>
        <w:adjustRightInd w:val="0"/>
        <w:spacing w:after="0" w:line="240" w:lineRule="auto"/>
        <w:jc w:val="both"/>
        <w:rPr>
          <w:rFonts w:ascii="Times New Roman" w:eastAsia="Calibri" w:hAnsi="Times New Roman" w:cs="Times New Roman"/>
          <w:sz w:val="24"/>
          <w:szCs w:val="24"/>
        </w:rPr>
      </w:pPr>
      <w:r w:rsidRPr="00CF4E8D">
        <w:rPr>
          <w:rFonts w:ascii="Times New Roman" w:eastAsia="Calibri" w:hAnsi="Times New Roman" w:cs="Times New Roman"/>
          <w:sz w:val="24"/>
          <w:szCs w:val="24"/>
        </w:rPr>
        <w:t>На конец 2023 года в лицее обучалось 984</w:t>
      </w:r>
      <w:r w:rsidR="007121E5" w:rsidRPr="00CF4E8D">
        <w:rPr>
          <w:rFonts w:ascii="Times New Roman" w:eastAsia="Calibri" w:hAnsi="Times New Roman" w:cs="Times New Roman"/>
          <w:sz w:val="24"/>
          <w:szCs w:val="24"/>
        </w:rPr>
        <w:t xml:space="preserve"> уча</w:t>
      </w:r>
      <w:r w:rsidRPr="00CF4E8D">
        <w:rPr>
          <w:rFonts w:ascii="Times New Roman" w:eastAsia="Calibri" w:hAnsi="Times New Roman" w:cs="Times New Roman"/>
          <w:sz w:val="24"/>
          <w:szCs w:val="24"/>
        </w:rPr>
        <w:t>щихся, из них: дети-инвалиды -11</w:t>
      </w:r>
      <w:r w:rsidR="007121E5" w:rsidRPr="00CF4E8D">
        <w:rPr>
          <w:rFonts w:ascii="Times New Roman" w:eastAsia="Calibri" w:hAnsi="Times New Roman" w:cs="Times New Roman"/>
          <w:sz w:val="24"/>
          <w:szCs w:val="24"/>
        </w:rPr>
        <w:t xml:space="preserve"> человек, </w:t>
      </w:r>
      <w:r w:rsidR="00CF4E8D" w:rsidRPr="00CF4E8D">
        <w:rPr>
          <w:rFonts w:ascii="Times New Roman" w:eastAsia="Calibri" w:hAnsi="Times New Roman" w:cs="Times New Roman"/>
          <w:sz w:val="24"/>
          <w:szCs w:val="24"/>
        </w:rPr>
        <w:t>с ОВЗ- – 43</w:t>
      </w:r>
      <w:r w:rsidR="007121E5" w:rsidRPr="00CF4E8D">
        <w:rPr>
          <w:rFonts w:ascii="Times New Roman" w:eastAsia="Calibri" w:hAnsi="Times New Roman" w:cs="Times New Roman"/>
          <w:sz w:val="24"/>
          <w:szCs w:val="24"/>
        </w:rPr>
        <w:t xml:space="preserve"> человек</w:t>
      </w:r>
      <w:r w:rsidR="00CF4E8D" w:rsidRPr="00CF4E8D">
        <w:rPr>
          <w:rFonts w:ascii="Times New Roman" w:eastAsia="Calibri" w:hAnsi="Times New Roman" w:cs="Times New Roman"/>
          <w:sz w:val="24"/>
          <w:szCs w:val="24"/>
        </w:rPr>
        <w:t>а</w:t>
      </w:r>
    </w:p>
    <w:p w:rsidR="007121E5" w:rsidRPr="005C3B34" w:rsidRDefault="007121E5" w:rsidP="007121E5">
      <w:pPr>
        <w:autoSpaceDE w:val="0"/>
        <w:autoSpaceDN w:val="0"/>
        <w:adjustRightInd w:val="0"/>
        <w:spacing w:after="0" w:line="240" w:lineRule="auto"/>
        <w:jc w:val="both"/>
        <w:rPr>
          <w:rFonts w:ascii="Times New Roman" w:eastAsia="Calibri" w:hAnsi="Times New Roman" w:cs="Times New Roman"/>
          <w:sz w:val="24"/>
          <w:szCs w:val="24"/>
        </w:rPr>
      </w:pPr>
      <w:r w:rsidRPr="005C3B34">
        <w:rPr>
          <w:rFonts w:ascii="Times New Roman" w:eastAsia="Calibri" w:hAnsi="Times New Roman" w:cs="Times New Roman"/>
          <w:sz w:val="24"/>
          <w:szCs w:val="24"/>
        </w:rPr>
        <w:t xml:space="preserve">Заболевания: </w:t>
      </w:r>
    </w:p>
    <w:p w:rsidR="007121E5" w:rsidRPr="005C3B34" w:rsidRDefault="005C3B34" w:rsidP="00792F03">
      <w:pPr>
        <w:pStyle w:val="af8"/>
        <w:numPr>
          <w:ilvl w:val="0"/>
          <w:numId w:val="80"/>
        </w:numPr>
        <w:autoSpaceDE w:val="0"/>
        <w:autoSpaceDN w:val="0"/>
        <w:adjustRightInd w:val="0"/>
        <w:spacing w:after="0" w:line="240" w:lineRule="auto"/>
        <w:jc w:val="both"/>
        <w:rPr>
          <w:rFonts w:ascii="Times New Roman" w:eastAsia="Calibri" w:hAnsi="Times New Roman" w:cs="Times New Roman"/>
          <w:sz w:val="24"/>
          <w:szCs w:val="24"/>
        </w:rPr>
      </w:pPr>
      <w:r w:rsidRPr="005C3B34">
        <w:rPr>
          <w:rFonts w:ascii="Times New Roman" w:eastAsia="Calibri" w:hAnsi="Times New Roman" w:cs="Times New Roman"/>
          <w:sz w:val="24"/>
          <w:szCs w:val="24"/>
        </w:rPr>
        <w:t>системы кровообращения –11</w:t>
      </w:r>
      <w:r w:rsidR="007121E5" w:rsidRPr="005C3B34">
        <w:rPr>
          <w:rFonts w:ascii="Times New Roman" w:eastAsia="Calibri" w:hAnsi="Times New Roman" w:cs="Times New Roman"/>
          <w:sz w:val="24"/>
          <w:szCs w:val="24"/>
        </w:rPr>
        <w:t>;</w:t>
      </w:r>
    </w:p>
    <w:p w:rsidR="007121E5" w:rsidRPr="005C3B34" w:rsidRDefault="007121E5" w:rsidP="00792F03">
      <w:pPr>
        <w:pStyle w:val="af8"/>
        <w:numPr>
          <w:ilvl w:val="0"/>
          <w:numId w:val="80"/>
        </w:numPr>
        <w:autoSpaceDE w:val="0"/>
        <w:autoSpaceDN w:val="0"/>
        <w:adjustRightInd w:val="0"/>
        <w:spacing w:after="0" w:line="240" w:lineRule="auto"/>
        <w:jc w:val="both"/>
        <w:rPr>
          <w:rFonts w:ascii="Times New Roman" w:eastAsia="Calibri" w:hAnsi="Times New Roman" w:cs="Times New Roman"/>
          <w:sz w:val="24"/>
          <w:szCs w:val="24"/>
        </w:rPr>
      </w:pPr>
      <w:r w:rsidRPr="005C3B34">
        <w:rPr>
          <w:rFonts w:ascii="Times New Roman" w:eastAsia="Calibri" w:hAnsi="Times New Roman" w:cs="Times New Roman"/>
          <w:sz w:val="24"/>
          <w:szCs w:val="24"/>
        </w:rPr>
        <w:t>эндокринной системы, расстройства питания</w:t>
      </w:r>
      <w:r w:rsidR="005C3B34" w:rsidRPr="005C3B34">
        <w:rPr>
          <w:rFonts w:ascii="Times New Roman" w:eastAsia="Calibri" w:hAnsi="Times New Roman" w:cs="Times New Roman"/>
          <w:sz w:val="24"/>
          <w:szCs w:val="24"/>
        </w:rPr>
        <w:t xml:space="preserve"> и нарушения обмена веществ – 45</w:t>
      </w:r>
      <w:r w:rsidRPr="005C3B34">
        <w:rPr>
          <w:rFonts w:ascii="Times New Roman" w:eastAsia="Calibri" w:hAnsi="Times New Roman" w:cs="Times New Roman"/>
          <w:sz w:val="24"/>
          <w:szCs w:val="24"/>
        </w:rPr>
        <w:t>;</w:t>
      </w:r>
    </w:p>
    <w:p w:rsidR="007121E5" w:rsidRPr="005C3B34" w:rsidRDefault="005C3B34" w:rsidP="00792F03">
      <w:pPr>
        <w:pStyle w:val="af8"/>
        <w:numPr>
          <w:ilvl w:val="0"/>
          <w:numId w:val="80"/>
        </w:numPr>
        <w:autoSpaceDE w:val="0"/>
        <w:autoSpaceDN w:val="0"/>
        <w:adjustRightInd w:val="0"/>
        <w:spacing w:after="0" w:line="240" w:lineRule="auto"/>
        <w:jc w:val="both"/>
        <w:rPr>
          <w:rFonts w:ascii="Times New Roman" w:eastAsia="Calibri" w:hAnsi="Times New Roman" w:cs="Times New Roman"/>
          <w:sz w:val="24"/>
          <w:szCs w:val="24"/>
        </w:rPr>
      </w:pPr>
      <w:r w:rsidRPr="005C3B34">
        <w:rPr>
          <w:rFonts w:ascii="Times New Roman" w:eastAsia="Calibri" w:hAnsi="Times New Roman" w:cs="Times New Roman"/>
          <w:sz w:val="24"/>
          <w:szCs w:val="24"/>
        </w:rPr>
        <w:t>нервной системы – 79</w:t>
      </w:r>
      <w:r w:rsidR="007121E5" w:rsidRPr="005C3B34">
        <w:rPr>
          <w:rFonts w:ascii="Times New Roman" w:eastAsia="Calibri" w:hAnsi="Times New Roman" w:cs="Times New Roman"/>
          <w:sz w:val="24"/>
          <w:szCs w:val="24"/>
        </w:rPr>
        <w:t>;</w:t>
      </w:r>
    </w:p>
    <w:p w:rsidR="007121E5" w:rsidRPr="005C3B34" w:rsidRDefault="005C3B34" w:rsidP="00792F03">
      <w:pPr>
        <w:pStyle w:val="af8"/>
        <w:numPr>
          <w:ilvl w:val="0"/>
          <w:numId w:val="80"/>
        </w:numPr>
        <w:autoSpaceDE w:val="0"/>
        <w:autoSpaceDN w:val="0"/>
        <w:adjustRightInd w:val="0"/>
        <w:spacing w:after="0" w:line="240" w:lineRule="auto"/>
        <w:jc w:val="both"/>
        <w:rPr>
          <w:rFonts w:ascii="Times New Roman" w:eastAsia="Calibri" w:hAnsi="Times New Roman" w:cs="Times New Roman"/>
          <w:sz w:val="24"/>
          <w:szCs w:val="24"/>
        </w:rPr>
      </w:pPr>
      <w:r w:rsidRPr="005C3B34">
        <w:rPr>
          <w:rFonts w:ascii="Times New Roman" w:eastAsia="Calibri" w:hAnsi="Times New Roman" w:cs="Times New Roman"/>
          <w:sz w:val="24"/>
          <w:szCs w:val="24"/>
        </w:rPr>
        <w:t>органов дыхания – 25</w:t>
      </w:r>
      <w:r w:rsidR="007121E5" w:rsidRPr="005C3B34">
        <w:rPr>
          <w:rFonts w:ascii="Times New Roman" w:eastAsia="Calibri" w:hAnsi="Times New Roman" w:cs="Times New Roman"/>
          <w:sz w:val="24"/>
          <w:szCs w:val="24"/>
        </w:rPr>
        <w:t>;</w:t>
      </w:r>
    </w:p>
    <w:p w:rsidR="007121E5" w:rsidRPr="005C3B34" w:rsidRDefault="007121E5" w:rsidP="00792F03">
      <w:pPr>
        <w:pStyle w:val="af8"/>
        <w:numPr>
          <w:ilvl w:val="0"/>
          <w:numId w:val="80"/>
        </w:numPr>
        <w:autoSpaceDE w:val="0"/>
        <w:autoSpaceDN w:val="0"/>
        <w:adjustRightInd w:val="0"/>
        <w:spacing w:after="0" w:line="240" w:lineRule="auto"/>
        <w:jc w:val="both"/>
        <w:rPr>
          <w:rFonts w:ascii="Times New Roman" w:eastAsia="Calibri" w:hAnsi="Times New Roman" w:cs="Times New Roman"/>
          <w:sz w:val="24"/>
          <w:szCs w:val="24"/>
        </w:rPr>
      </w:pPr>
      <w:r w:rsidRPr="005C3B34">
        <w:rPr>
          <w:rFonts w:ascii="Times New Roman" w:eastAsia="Calibri" w:hAnsi="Times New Roman" w:cs="Times New Roman"/>
          <w:sz w:val="24"/>
          <w:szCs w:val="24"/>
        </w:rPr>
        <w:t>о</w:t>
      </w:r>
      <w:r w:rsidR="005C3B34" w:rsidRPr="005C3B34">
        <w:rPr>
          <w:rFonts w:ascii="Times New Roman" w:eastAsia="Calibri" w:hAnsi="Times New Roman" w:cs="Times New Roman"/>
          <w:sz w:val="24"/>
          <w:szCs w:val="24"/>
        </w:rPr>
        <w:t>порно-двигательного аппарата -65</w:t>
      </w:r>
      <w:r w:rsidRPr="005C3B34">
        <w:rPr>
          <w:rFonts w:ascii="Times New Roman" w:eastAsia="Calibri" w:hAnsi="Times New Roman" w:cs="Times New Roman"/>
          <w:sz w:val="24"/>
          <w:szCs w:val="24"/>
        </w:rPr>
        <w:t>;</w:t>
      </w:r>
    </w:p>
    <w:p w:rsidR="007121E5" w:rsidRPr="005C3B34" w:rsidRDefault="007121E5" w:rsidP="00792F03">
      <w:pPr>
        <w:pStyle w:val="af8"/>
        <w:numPr>
          <w:ilvl w:val="0"/>
          <w:numId w:val="80"/>
        </w:numPr>
        <w:autoSpaceDE w:val="0"/>
        <w:autoSpaceDN w:val="0"/>
        <w:adjustRightInd w:val="0"/>
        <w:spacing w:after="0" w:line="240" w:lineRule="auto"/>
        <w:jc w:val="both"/>
        <w:rPr>
          <w:rFonts w:ascii="Times New Roman" w:eastAsia="Calibri" w:hAnsi="Times New Roman" w:cs="Times New Roman"/>
          <w:sz w:val="24"/>
          <w:szCs w:val="24"/>
        </w:rPr>
      </w:pPr>
      <w:r w:rsidRPr="005C3B34">
        <w:rPr>
          <w:rFonts w:ascii="Times New Roman" w:eastAsia="Calibri" w:hAnsi="Times New Roman" w:cs="Times New Roman"/>
          <w:sz w:val="24"/>
          <w:szCs w:val="24"/>
        </w:rPr>
        <w:t>болезни глаз – 2</w:t>
      </w:r>
      <w:r w:rsidR="005C3B34" w:rsidRPr="005C3B34">
        <w:rPr>
          <w:rFonts w:ascii="Times New Roman" w:eastAsia="Calibri" w:hAnsi="Times New Roman" w:cs="Times New Roman"/>
          <w:sz w:val="24"/>
          <w:szCs w:val="24"/>
        </w:rPr>
        <w:t>62</w:t>
      </w:r>
      <w:r w:rsidRPr="005C3B34">
        <w:rPr>
          <w:rFonts w:ascii="Times New Roman" w:eastAsia="Calibri" w:hAnsi="Times New Roman" w:cs="Times New Roman"/>
          <w:sz w:val="24"/>
          <w:szCs w:val="24"/>
        </w:rPr>
        <w:t>;</w:t>
      </w:r>
    </w:p>
    <w:p w:rsidR="007121E5" w:rsidRPr="005C3B34" w:rsidRDefault="005C3B34" w:rsidP="00792F03">
      <w:pPr>
        <w:pStyle w:val="af8"/>
        <w:numPr>
          <w:ilvl w:val="0"/>
          <w:numId w:val="80"/>
        </w:numPr>
        <w:autoSpaceDE w:val="0"/>
        <w:autoSpaceDN w:val="0"/>
        <w:adjustRightInd w:val="0"/>
        <w:spacing w:after="0" w:line="240" w:lineRule="auto"/>
        <w:jc w:val="both"/>
        <w:rPr>
          <w:rFonts w:ascii="Times New Roman" w:eastAsia="Calibri" w:hAnsi="Times New Roman" w:cs="Times New Roman"/>
          <w:sz w:val="24"/>
          <w:szCs w:val="24"/>
        </w:rPr>
      </w:pPr>
      <w:r w:rsidRPr="005C3B34">
        <w:rPr>
          <w:rFonts w:ascii="Times New Roman" w:eastAsia="Calibri" w:hAnsi="Times New Roman" w:cs="Times New Roman"/>
          <w:sz w:val="24"/>
          <w:szCs w:val="24"/>
        </w:rPr>
        <w:t>болезни органов пищеварения – 5</w:t>
      </w:r>
      <w:r w:rsidR="007121E5" w:rsidRPr="005C3B34">
        <w:rPr>
          <w:rFonts w:ascii="Times New Roman" w:eastAsia="Calibri" w:hAnsi="Times New Roman" w:cs="Times New Roman"/>
          <w:sz w:val="24"/>
          <w:szCs w:val="24"/>
        </w:rPr>
        <w:t>;</w:t>
      </w:r>
    </w:p>
    <w:p w:rsidR="007121E5" w:rsidRPr="005C3B34" w:rsidRDefault="005C3B34" w:rsidP="00792F03">
      <w:pPr>
        <w:pStyle w:val="af8"/>
        <w:numPr>
          <w:ilvl w:val="0"/>
          <w:numId w:val="80"/>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психические заболевания – 21</w:t>
      </w:r>
      <w:r w:rsidR="007121E5" w:rsidRPr="005C3B34">
        <w:rPr>
          <w:rFonts w:ascii="Times New Roman" w:eastAsia="Calibri" w:hAnsi="Times New Roman" w:cs="Times New Roman"/>
          <w:sz w:val="24"/>
          <w:szCs w:val="24"/>
        </w:rPr>
        <w:t>;</w:t>
      </w:r>
    </w:p>
    <w:p w:rsidR="007121E5" w:rsidRPr="005C3B34" w:rsidRDefault="007121E5" w:rsidP="005C3B34">
      <w:pPr>
        <w:autoSpaceDE w:val="0"/>
        <w:autoSpaceDN w:val="0"/>
        <w:adjustRightInd w:val="0"/>
        <w:spacing w:after="0" w:line="240" w:lineRule="auto"/>
        <w:jc w:val="both"/>
        <w:rPr>
          <w:rFonts w:ascii="Times New Roman" w:eastAsia="Calibri" w:hAnsi="Times New Roman" w:cs="Times New Roman"/>
          <w:color w:val="FF0000"/>
          <w:sz w:val="24"/>
          <w:szCs w:val="24"/>
        </w:rPr>
      </w:pPr>
    </w:p>
    <w:p w:rsidR="00D563D1" w:rsidRDefault="00D563D1" w:rsidP="007121E5">
      <w:pPr>
        <w:autoSpaceDE w:val="0"/>
        <w:autoSpaceDN w:val="0"/>
        <w:adjustRightInd w:val="0"/>
        <w:spacing w:after="0" w:line="240" w:lineRule="auto"/>
        <w:jc w:val="both"/>
        <w:rPr>
          <w:rFonts w:ascii="Times New Roman" w:hAnsi="Times New Roman" w:cs="Times New Roman"/>
          <w:b/>
          <w:noProof/>
          <w:sz w:val="24"/>
          <w:szCs w:val="24"/>
          <w:lang w:eastAsia="ru-RU"/>
        </w:rPr>
      </w:pPr>
    </w:p>
    <w:p w:rsidR="00D563D1" w:rsidRDefault="00D563D1" w:rsidP="007121E5">
      <w:pPr>
        <w:autoSpaceDE w:val="0"/>
        <w:autoSpaceDN w:val="0"/>
        <w:adjustRightInd w:val="0"/>
        <w:spacing w:after="0" w:line="240" w:lineRule="auto"/>
        <w:jc w:val="both"/>
        <w:rPr>
          <w:rFonts w:ascii="Times New Roman" w:hAnsi="Times New Roman" w:cs="Times New Roman"/>
          <w:b/>
          <w:noProof/>
          <w:sz w:val="24"/>
          <w:szCs w:val="24"/>
          <w:lang w:eastAsia="ru-RU"/>
        </w:rPr>
      </w:pPr>
    </w:p>
    <w:p w:rsidR="007121E5" w:rsidRPr="00CF4E8D" w:rsidRDefault="007121E5" w:rsidP="007121E5">
      <w:pPr>
        <w:autoSpaceDE w:val="0"/>
        <w:autoSpaceDN w:val="0"/>
        <w:adjustRightInd w:val="0"/>
        <w:spacing w:after="0" w:line="240" w:lineRule="auto"/>
        <w:jc w:val="both"/>
        <w:rPr>
          <w:rFonts w:ascii="Times New Roman" w:hAnsi="Times New Roman" w:cs="Times New Roman"/>
          <w:b/>
          <w:noProof/>
          <w:sz w:val="24"/>
          <w:szCs w:val="24"/>
          <w:lang w:eastAsia="ru-RU"/>
        </w:rPr>
      </w:pPr>
      <w:r w:rsidRPr="00CF4E8D">
        <w:rPr>
          <w:rFonts w:ascii="Times New Roman" w:hAnsi="Times New Roman" w:cs="Times New Roman"/>
          <w:b/>
          <w:noProof/>
          <w:sz w:val="24"/>
          <w:szCs w:val="24"/>
          <w:lang w:eastAsia="ru-RU"/>
        </w:rPr>
        <w:t>Формы обучения</w:t>
      </w:r>
    </w:p>
    <w:p w:rsidR="007121E5" w:rsidRPr="00CF4E8D" w:rsidRDefault="007121E5" w:rsidP="007121E5">
      <w:pPr>
        <w:autoSpaceDE w:val="0"/>
        <w:autoSpaceDN w:val="0"/>
        <w:adjustRightInd w:val="0"/>
        <w:spacing w:after="0" w:line="240" w:lineRule="auto"/>
        <w:jc w:val="both"/>
        <w:rPr>
          <w:rFonts w:ascii="Times New Roman" w:hAnsi="Times New Roman" w:cs="Times New Roman"/>
          <w:noProof/>
          <w:sz w:val="24"/>
          <w:szCs w:val="24"/>
          <w:lang w:eastAsia="ru-RU"/>
        </w:rPr>
      </w:pPr>
      <w:r w:rsidRPr="00CF4E8D">
        <w:rPr>
          <w:rFonts w:ascii="Times New Roman" w:hAnsi="Times New Roman" w:cs="Times New Roman"/>
          <w:noProof/>
          <w:sz w:val="24"/>
          <w:szCs w:val="24"/>
          <w:lang w:eastAsia="ru-RU"/>
        </w:rPr>
        <w:t>Помимо классно-урочной системы обучались на дому: 2018-2019 уч.г.- 4 человека, 2019-2020 уч.год – 10 человек из них по адаптированным программам – 1 человек.,2020-2021 уч.году – 5 человек, из них по адаптированным программам – 1 человек, 2021-2022 уч.год – 6 человек, из них по адаптированным программам – 1 человек, , 2022-2023 уч.год – 5 человек, из них по адаптир</w:t>
      </w:r>
      <w:r w:rsidR="00B60141" w:rsidRPr="00CF4E8D">
        <w:rPr>
          <w:rFonts w:ascii="Times New Roman" w:hAnsi="Times New Roman" w:cs="Times New Roman"/>
          <w:noProof/>
          <w:sz w:val="24"/>
          <w:szCs w:val="24"/>
          <w:lang w:eastAsia="ru-RU"/>
        </w:rPr>
        <w:t>ованным программам – 1 человек ,2023-2024 уч.год – 6 человек, из них по адаптированным программам – 2 человека.</w:t>
      </w:r>
    </w:p>
    <w:p w:rsidR="007121E5" w:rsidRPr="00CF4E8D" w:rsidRDefault="007121E5" w:rsidP="007121E5">
      <w:pPr>
        <w:autoSpaceDE w:val="0"/>
        <w:autoSpaceDN w:val="0"/>
        <w:adjustRightInd w:val="0"/>
        <w:spacing w:after="0" w:line="240" w:lineRule="auto"/>
        <w:jc w:val="both"/>
        <w:rPr>
          <w:rFonts w:ascii="Times New Roman" w:eastAsia="Calibri" w:hAnsi="Times New Roman" w:cs="Times New Roman"/>
          <w:noProof/>
          <w:sz w:val="24"/>
          <w:szCs w:val="24"/>
          <w:lang w:eastAsia="ru-RU"/>
        </w:rPr>
      </w:pPr>
    </w:p>
    <w:p w:rsidR="006D1AB3" w:rsidRPr="00CF4E8D" w:rsidRDefault="006D1AB3" w:rsidP="000F7105">
      <w:pPr>
        <w:spacing w:line="256" w:lineRule="auto"/>
        <w:jc w:val="center"/>
        <w:rPr>
          <w:rFonts w:ascii="Times New Roman" w:eastAsia="Calibri" w:hAnsi="Times New Roman" w:cs="Times New Roman"/>
          <w:iCs/>
          <w:sz w:val="24"/>
          <w:szCs w:val="24"/>
        </w:rPr>
      </w:pPr>
      <w:r w:rsidRPr="00CF4E8D">
        <w:rPr>
          <w:rFonts w:ascii="Times New Roman" w:eastAsia="Calibri" w:hAnsi="Times New Roman" w:cs="Times New Roman"/>
          <w:b/>
          <w:sz w:val="24"/>
          <w:szCs w:val="24"/>
        </w:rPr>
        <w:t>3.2.</w:t>
      </w:r>
      <w:r w:rsidRPr="00CF4E8D">
        <w:rPr>
          <w:rFonts w:ascii="Times New Roman" w:eastAsia="Calibri" w:hAnsi="Times New Roman" w:cs="Times New Roman"/>
          <w:b/>
          <w:bCs/>
          <w:iCs/>
          <w:sz w:val="24"/>
          <w:szCs w:val="24"/>
        </w:rPr>
        <w:t>Содержание подготовки обучающихся</w:t>
      </w:r>
    </w:p>
    <w:p w:rsidR="00B60141" w:rsidRPr="00CF4E8D" w:rsidRDefault="00B60141" w:rsidP="00B60141">
      <w:pPr>
        <w:ind w:firstLine="708"/>
        <w:rPr>
          <w:rFonts w:ascii="Times New Roman" w:hAnsi="Times New Roman" w:cs="Times New Roman"/>
          <w:bCs/>
          <w:sz w:val="24"/>
          <w:szCs w:val="24"/>
        </w:rPr>
      </w:pPr>
      <w:r w:rsidRPr="00CF4E8D">
        <w:rPr>
          <w:rFonts w:ascii="Times New Roman" w:hAnsi="Times New Roman" w:cs="Times New Roman"/>
          <w:bCs/>
          <w:sz w:val="24"/>
          <w:szCs w:val="24"/>
        </w:rPr>
        <w:t>3.2.1.</w:t>
      </w:r>
      <w:r w:rsidRPr="00CF4E8D">
        <w:rPr>
          <w:rFonts w:ascii="Times New Roman" w:hAnsi="Times New Roman" w:cs="Times New Roman"/>
          <w:b/>
          <w:iCs/>
          <w:sz w:val="24"/>
          <w:szCs w:val="24"/>
        </w:rPr>
        <w:t xml:space="preserve"> Образовательная программа НОО</w:t>
      </w:r>
    </w:p>
    <w:p w:rsidR="00D563D1" w:rsidRDefault="00B60141" w:rsidP="00B60141">
      <w:pPr>
        <w:spacing w:after="0"/>
        <w:ind w:firstLine="708"/>
        <w:jc w:val="both"/>
        <w:rPr>
          <w:rFonts w:ascii="Times New Roman" w:eastAsia="@Arial Unicode MS" w:hAnsi="Times New Roman" w:cs="Times New Roman"/>
          <w:sz w:val="24"/>
          <w:szCs w:val="24"/>
        </w:rPr>
      </w:pPr>
      <w:r w:rsidRPr="00CF4E8D">
        <w:rPr>
          <w:rFonts w:ascii="Times New Roman" w:eastAsia="@Arial Unicode MS" w:hAnsi="Times New Roman" w:cs="Times New Roman"/>
          <w:sz w:val="24"/>
          <w:szCs w:val="24"/>
        </w:rPr>
        <w:t xml:space="preserve">В 2023 году в МБОУ «Лицей №7» реализовывались две основные образовательные программы НОО: в 1 и 2-ых классах ООП НОО в соответствии требованиям ФГОС -3, а в 3-4 классах – ООП НОО в соответствии требованиям ФГОС второго поколения. Образовательные программы начального общего образования МБОУ «Лицей №7» разработаны с учётом типа и вида образовательного учреждения, а также образовательных потребностей и запросов участников образовательного процесса на основе примерных основных образовательных программ начального общего образования в соответствии с требованиями ФГОС -2 и ФГОС - 3 НОО к структуре основной образовательной программы,  определяют содержание и организацию образовательного процесса на ступени  начального  общего образования и направлены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B60141" w:rsidRPr="00CF4E8D" w:rsidRDefault="00B60141" w:rsidP="00B60141">
      <w:pPr>
        <w:spacing w:after="0"/>
        <w:ind w:firstLine="708"/>
        <w:jc w:val="both"/>
        <w:rPr>
          <w:rFonts w:ascii="Times New Roman" w:eastAsia="@Arial Unicode MS" w:hAnsi="Times New Roman" w:cs="Times New Roman"/>
          <w:sz w:val="24"/>
          <w:szCs w:val="24"/>
        </w:rPr>
      </w:pPr>
      <w:r w:rsidRPr="00CF4E8D">
        <w:rPr>
          <w:rFonts w:ascii="Times New Roman" w:eastAsia="@Arial Unicode MS" w:hAnsi="Times New Roman" w:cs="Times New Roman"/>
          <w:sz w:val="24"/>
          <w:szCs w:val="24"/>
        </w:rPr>
        <w:t xml:space="preserve"> см. программу НОО на сайте по адресу:</w:t>
      </w:r>
    </w:p>
    <w:p w:rsidR="00B60141" w:rsidRDefault="005D6BCA" w:rsidP="00B60141">
      <w:pPr>
        <w:spacing w:after="0" w:line="240" w:lineRule="auto"/>
        <w:jc w:val="both"/>
        <w:rPr>
          <w:rStyle w:val="a4"/>
          <w:rFonts w:eastAsia="@Arial Unicode MS"/>
          <w:color w:val="FF0000"/>
          <w:sz w:val="24"/>
          <w:szCs w:val="24"/>
        </w:rPr>
      </w:pPr>
      <w:hyperlink r:id="rId26" w:history="1">
        <w:r w:rsidR="0008402C" w:rsidRPr="00FF2A1D">
          <w:rPr>
            <w:rStyle w:val="a4"/>
            <w:rFonts w:eastAsia="@Arial Unicode MS"/>
            <w:sz w:val="24"/>
            <w:szCs w:val="24"/>
          </w:rPr>
          <w:t>https://liczej7rubczovsk-r22.gosweb.gosuslugi.ru/netcat_files/67/2184/FOOP_NOO_Litsey_7_merged.pdf</w:t>
        </w:r>
      </w:hyperlink>
    </w:p>
    <w:p w:rsidR="0008402C" w:rsidRPr="00CF4E8D" w:rsidRDefault="0008402C" w:rsidP="00B60141">
      <w:pPr>
        <w:spacing w:after="0" w:line="240" w:lineRule="auto"/>
        <w:jc w:val="both"/>
        <w:rPr>
          <w:rFonts w:ascii="Times New Roman" w:eastAsia="Times New Roman" w:hAnsi="Times New Roman" w:cs="Times New Roman"/>
          <w:b/>
          <w:sz w:val="24"/>
          <w:szCs w:val="24"/>
          <w:lang w:eastAsia="ru-RU"/>
        </w:rPr>
      </w:pPr>
    </w:p>
    <w:p w:rsidR="00B60141" w:rsidRPr="00CF4E8D" w:rsidRDefault="00B60141" w:rsidP="00B60141">
      <w:pPr>
        <w:widowControl w:val="0"/>
        <w:numPr>
          <w:ilvl w:val="1"/>
          <w:numId w:val="19"/>
        </w:numPr>
        <w:autoSpaceDE w:val="0"/>
        <w:autoSpaceDN w:val="0"/>
        <w:adjustRightInd w:val="0"/>
        <w:spacing w:after="0" w:line="240" w:lineRule="auto"/>
        <w:ind w:firstLine="454"/>
        <w:contextualSpacing/>
        <w:jc w:val="center"/>
        <w:rPr>
          <w:rFonts w:ascii="Times New Roman" w:hAnsi="Times New Roman" w:cs="Times New Roman"/>
          <w:b/>
          <w:sz w:val="24"/>
          <w:szCs w:val="24"/>
        </w:rPr>
      </w:pPr>
      <w:r w:rsidRPr="00CF4E8D">
        <w:rPr>
          <w:rFonts w:ascii="Times New Roman" w:eastAsia="Times New Roman" w:hAnsi="Times New Roman" w:cs="Times New Roman"/>
          <w:b/>
          <w:sz w:val="24"/>
          <w:szCs w:val="24"/>
          <w:lang w:eastAsia="ru-RU"/>
        </w:rPr>
        <w:t xml:space="preserve">Уровень освоения НОО </w:t>
      </w:r>
    </w:p>
    <w:p w:rsidR="00B60141" w:rsidRPr="00CF4E8D" w:rsidRDefault="00B60141" w:rsidP="00B60141">
      <w:pPr>
        <w:spacing w:after="0"/>
        <w:ind w:firstLine="708"/>
        <w:jc w:val="center"/>
        <w:rPr>
          <w:rFonts w:ascii="Times New Roman" w:hAnsi="Times New Roman" w:cs="Times New Roman"/>
          <w:b/>
          <w:sz w:val="24"/>
          <w:szCs w:val="24"/>
        </w:rPr>
      </w:pPr>
      <w:r w:rsidRPr="00CF4E8D">
        <w:rPr>
          <w:rFonts w:ascii="Times New Roman" w:hAnsi="Times New Roman" w:cs="Times New Roman"/>
          <w:b/>
          <w:sz w:val="24"/>
          <w:szCs w:val="24"/>
        </w:rPr>
        <w:t>Оценка образовательных результатов обучающихся</w:t>
      </w:r>
    </w:p>
    <w:p w:rsidR="00B60141" w:rsidRPr="00CF4E8D" w:rsidRDefault="00B60141" w:rsidP="00B60141">
      <w:pPr>
        <w:spacing w:after="0"/>
        <w:ind w:firstLine="708"/>
        <w:jc w:val="center"/>
        <w:rPr>
          <w:rFonts w:ascii="Times New Roman" w:eastAsia="@Arial Unicode MS" w:hAnsi="Times New Roman" w:cs="Times New Roman"/>
          <w:sz w:val="24"/>
          <w:szCs w:val="24"/>
        </w:rPr>
      </w:pPr>
    </w:p>
    <w:p w:rsidR="00B60141" w:rsidRPr="00CF4E8D" w:rsidRDefault="00B60141" w:rsidP="00B60141">
      <w:pPr>
        <w:spacing w:after="0" w:line="240" w:lineRule="auto"/>
        <w:jc w:val="both"/>
        <w:rPr>
          <w:rFonts w:ascii="Times New Roman" w:hAnsi="Times New Roman" w:cs="Times New Roman"/>
          <w:sz w:val="24"/>
          <w:szCs w:val="24"/>
          <w:lang w:eastAsia="ru-RU"/>
        </w:rPr>
      </w:pPr>
      <w:r w:rsidRPr="00CF4E8D">
        <w:rPr>
          <w:rFonts w:ascii="Times New Roman" w:eastAsia="Calibri" w:hAnsi="Times New Roman" w:cs="Times New Roman"/>
          <w:sz w:val="24"/>
          <w:szCs w:val="24"/>
        </w:rPr>
        <w:t>По итогам 2022-2023 учебного года из 116 обучащихся 4-ых классов аттестованы 116, из них на «</w:t>
      </w:r>
      <w:r w:rsidRPr="00CF4E8D">
        <w:rPr>
          <w:rFonts w:ascii="Times New Roman" w:hAnsi="Times New Roman" w:cs="Times New Roman"/>
          <w:bCs/>
          <w:sz w:val="24"/>
          <w:szCs w:val="24"/>
          <w:lang w:eastAsia="ru-RU"/>
        </w:rPr>
        <w:t xml:space="preserve">отлично» закончили – 17 учащихся, на «хорошо» – 64. </w:t>
      </w:r>
      <w:r w:rsidRPr="00CF4E8D">
        <w:rPr>
          <w:rFonts w:ascii="Times New Roman" w:hAnsi="Times New Roman" w:cs="Times New Roman"/>
          <w:sz w:val="24"/>
          <w:szCs w:val="24"/>
          <w:lang w:eastAsia="ru-RU"/>
        </w:rPr>
        <w:t xml:space="preserve">Успеваемость в 4-х классах составила – 100%, качество знаний – 70%. </w:t>
      </w:r>
    </w:p>
    <w:p w:rsidR="00B60141" w:rsidRPr="00CF4E8D" w:rsidRDefault="00B60141" w:rsidP="00B60141">
      <w:pPr>
        <w:spacing w:after="0" w:line="240" w:lineRule="auto"/>
        <w:ind w:firstLine="708"/>
        <w:jc w:val="both"/>
        <w:rPr>
          <w:rFonts w:ascii="Times New Roman" w:eastAsia="Calibri" w:hAnsi="Times New Roman" w:cs="Times New Roman"/>
          <w:sz w:val="24"/>
          <w:szCs w:val="24"/>
        </w:rPr>
      </w:pPr>
      <w:r w:rsidRPr="00CF4E8D">
        <w:rPr>
          <w:rFonts w:ascii="Times New Roman" w:eastAsia="Calibri" w:hAnsi="Times New Roman" w:cs="Times New Roman"/>
          <w:sz w:val="24"/>
          <w:szCs w:val="24"/>
        </w:rPr>
        <w:t>К окончанию 4-го класса учащиеся подошли со следующими достижениями:</w:t>
      </w:r>
    </w:p>
    <w:p w:rsidR="00B60141" w:rsidRPr="00CF4E8D" w:rsidRDefault="00B60141" w:rsidP="00B60141">
      <w:pPr>
        <w:spacing w:after="0" w:line="240" w:lineRule="auto"/>
        <w:ind w:firstLine="708"/>
        <w:jc w:val="both"/>
        <w:rPr>
          <w:rFonts w:ascii="Times New Roman" w:eastAsia="Calibri" w:hAnsi="Times New Roman" w:cs="Times New Roman"/>
          <w:sz w:val="24"/>
          <w:szCs w:val="24"/>
        </w:rPr>
      </w:pPr>
    </w:p>
    <w:p w:rsidR="00B60141" w:rsidRPr="00CF4E8D" w:rsidRDefault="00B60141" w:rsidP="00B60141">
      <w:pPr>
        <w:spacing w:after="0" w:line="240" w:lineRule="auto"/>
        <w:ind w:firstLine="708"/>
        <w:jc w:val="right"/>
        <w:rPr>
          <w:rFonts w:ascii="Times New Roman" w:eastAsia="Calibri" w:hAnsi="Times New Roman" w:cs="Times New Roman"/>
          <w:sz w:val="24"/>
          <w:szCs w:val="24"/>
        </w:rPr>
      </w:pPr>
      <w:r w:rsidRPr="00CF4E8D">
        <w:t>Таблица 8</w:t>
      </w:r>
    </w:p>
    <w:tbl>
      <w:tblPr>
        <w:tblW w:w="0" w:type="auto"/>
        <w:jc w:val="center"/>
        <w:tblLayout w:type="fixed"/>
        <w:tblCellMar>
          <w:top w:w="55" w:type="dxa"/>
          <w:left w:w="55" w:type="dxa"/>
          <w:bottom w:w="55" w:type="dxa"/>
          <w:right w:w="55" w:type="dxa"/>
        </w:tblCellMar>
        <w:tblLook w:val="04A0" w:firstRow="1" w:lastRow="0" w:firstColumn="1" w:lastColumn="0" w:noHBand="0" w:noVBand="1"/>
      </w:tblPr>
      <w:tblGrid>
        <w:gridCol w:w="2409"/>
        <w:gridCol w:w="1205"/>
        <w:gridCol w:w="1205"/>
        <w:gridCol w:w="1204"/>
        <w:gridCol w:w="1205"/>
        <w:gridCol w:w="1205"/>
        <w:gridCol w:w="1205"/>
      </w:tblGrid>
      <w:tr w:rsidR="00B60141" w:rsidRPr="00CF4E8D" w:rsidTr="000E5E92">
        <w:trPr>
          <w:jc w:val="center"/>
        </w:trPr>
        <w:tc>
          <w:tcPr>
            <w:tcW w:w="9638" w:type="dxa"/>
            <w:gridSpan w:val="7"/>
            <w:tcBorders>
              <w:top w:val="single" w:sz="2" w:space="0" w:color="000000"/>
              <w:left w:val="single" w:sz="2" w:space="0" w:color="000000"/>
              <w:bottom w:val="single" w:sz="2" w:space="0" w:color="000000"/>
              <w:right w:val="single" w:sz="2" w:space="0" w:color="000000"/>
            </w:tcBorders>
            <w:hideMark/>
          </w:tcPr>
          <w:p w:rsidR="00B60141" w:rsidRPr="00CF4E8D"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Times New Roman" w:hAnsi="Times New Roman" w:cs="Times New Roman"/>
                <w:sz w:val="24"/>
                <w:szCs w:val="24"/>
                <w:lang w:eastAsia="ru-RU"/>
              </w:rPr>
              <w:t>Результаты итоговой оценки (вывод)</w:t>
            </w:r>
          </w:p>
        </w:tc>
      </w:tr>
      <w:tr w:rsidR="00B60141" w:rsidRPr="00CF4E8D" w:rsidTr="000E5E92">
        <w:trPr>
          <w:jc w:val="center"/>
        </w:trPr>
        <w:tc>
          <w:tcPr>
            <w:tcW w:w="2409" w:type="dxa"/>
            <w:vMerge w:val="restart"/>
            <w:tcBorders>
              <w:top w:val="nil"/>
              <w:left w:val="single" w:sz="2" w:space="0" w:color="000000"/>
              <w:bottom w:val="single" w:sz="2" w:space="0" w:color="000000"/>
              <w:right w:val="nil"/>
            </w:tcBorders>
            <w:hideMark/>
          </w:tcPr>
          <w:p w:rsidR="00B60141" w:rsidRPr="00CF4E8D"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Times New Roman" w:hAnsi="Times New Roman" w:cs="Times New Roman"/>
                <w:sz w:val="24"/>
                <w:szCs w:val="24"/>
                <w:lang w:eastAsia="ru-RU"/>
              </w:rPr>
              <w:t>Количество выпускников начальных классов</w:t>
            </w:r>
          </w:p>
        </w:tc>
        <w:tc>
          <w:tcPr>
            <w:tcW w:w="2410" w:type="dxa"/>
            <w:gridSpan w:val="2"/>
            <w:tcBorders>
              <w:top w:val="nil"/>
              <w:left w:val="single" w:sz="2" w:space="0" w:color="000000"/>
              <w:bottom w:val="single" w:sz="2" w:space="0" w:color="000000"/>
              <w:right w:val="nil"/>
            </w:tcBorders>
            <w:hideMark/>
          </w:tcPr>
          <w:p w:rsidR="00B60141" w:rsidRPr="00CF4E8D"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Times New Roman" w:hAnsi="Times New Roman" w:cs="Times New Roman"/>
                <w:sz w:val="24"/>
                <w:szCs w:val="24"/>
                <w:lang w:eastAsia="ru-RU"/>
              </w:rPr>
              <w:t>освоил ООП НОО на базовом уровне</w:t>
            </w:r>
          </w:p>
        </w:tc>
        <w:tc>
          <w:tcPr>
            <w:tcW w:w="2409" w:type="dxa"/>
            <w:gridSpan w:val="2"/>
            <w:tcBorders>
              <w:top w:val="nil"/>
              <w:left w:val="single" w:sz="2" w:space="0" w:color="000000"/>
              <w:bottom w:val="single" w:sz="2" w:space="0" w:color="000000"/>
              <w:right w:val="nil"/>
            </w:tcBorders>
            <w:hideMark/>
          </w:tcPr>
          <w:p w:rsidR="00B60141" w:rsidRPr="00CF4E8D"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Times New Roman" w:hAnsi="Times New Roman" w:cs="Times New Roman"/>
                <w:sz w:val="24"/>
                <w:szCs w:val="24"/>
                <w:lang w:eastAsia="ru-RU"/>
              </w:rPr>
              <w:t>освоил ООП НОО на повышенном уровне</w:t>
            </w:r>
          </w:p>
        </w:tc>
        <w:tc>
          <w:tcPr>
            <w:tcW w:w="2410" w:type="dxa"/>
            <w:gridSpan w:val="2"/>
            <w:tcBorders>
              <w:top w:val="nil"/>
              <w:left w:val="single" w:sz="2" w:space="0" w:color="000000"/>
              <w:bottom w:val="single" w:sz="2" w:space="0" w:color="000000"/>
              <w:right w:val="single" w:sz="2" w:space="0" w:color="000000"/>
            </w:tcBorders>
            <w:hideMark/>
          </w:tcPr>
          <w:p w:rsidR="00B60141" w:rsidRPr="00CF4E8D"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Times New Roman" w:hAnsi="Times New Roman" w:cs="Times New Roman"/>
                <w:sz w:val="24"/>
                <w:szCs w:val="24"/>
                <w:lang w:eastAsia="ru-RU"/>
              </w:rPr>
              <w:t>не освоил ООП НОО</w:t>
            </w:r>
          </w:p>
        </w:tc>
      </w:tr>
      <w:tr w:rsidR="00B60141" w:rsidRPr="00CF4E8D" w:rsidTr="000E5E92">
        <w:trPr>
          <w:jc w:val="center"/>
        </w:trPr>
        <w:tc>
          <w:tcPr>
            <w:tcW w:w="9638" w:type="dxa"/>
            <w:vMerge/>
            <w:tcBorders>
              <w:top w:val="nil"/>
              <w:left w:val="single" w:sz="2" w:space="0" w:color="000000"/>
              <w:bottom w:val="single" w:sz="2" w:space="0" w:color="000000"/>
              <w:right w:val="nil"/>
            </w:tcBorders>
            <w:vAlign w:val="center"/>
            <w:hideMark/>
          </w:tcPr>
          <w:p w:rsidR="00B60141" w:rsidRPr="00CF4E8D" w:rsidRDefault="00B60141" w:rsidP="000E5E92">
            <w:pPr>
              <w:spacing w:after="0"/>
              <w:rPr>
                <w:rFonts w:ascii="Times New Roman" w:eastAsia="SimSun" w:hAnsi="Times New Roman" w:cs="Mangal"/>
                <w:kern w:val="2"/>
                <w:sz w:val="24"/>
                <w:szCs w:val="24"/>
                <w:lang w:eastAsia="hi-IN" w:bidi="hi-IN"/>
              </w:rPr>
            </w:pPr>
          </w:p>
        </w:tc>
        <w:tc>
          <w:tcPr>
            <w:tcW w:w="1205" w:type="dxa"/>
            <w:tcBorders>
              <w:top w:val="nil"/>
              <w:left w:val="single" w:sz="2" w:space="0" w:color="000000"/>
              <w:bottom w:val="single" w:sz="2" w:space="0" w:color="000000"/>
              <w:right w:val="nil"/>
            </w:tcBorders>
            <w:hideMark/>
          </w:tcPr>
          <w:p w:rsidR="00B60141" w:rsidRPr="00CF4E8D"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Times New Roman" w:hAnsi="Times New Roman" w:cs="Times New Roman"/>
                <w:sz w:val="24"/>
                <w:szCs w:val="24"/>
                <w:lang w:eastAsia="ru-RU"/>
              </w:rPr>
              <w:t xml:space="preserve">чел. </w:t>
            </w:r>
          </w:p>
        </w:tc>
        <w:tc>
          <w:tcPr>
            <w:tcW w:w="1205" w:type="dxa"/>
            <w:tcBorders>
              <w:top w:val="nil"/>
              <w:left w:val="single" w:sz="2" w:space="0" w:color="000000"/>
              <w:bottom w:val="single" w:sz="2" w:space="0" w:color="000000"/>
              <w:right w:val="nil"/>
            </w:tcBorders>
            <w:hideMark/>
          </w:tcPr>
          <w:p w:rsidR="00B60141" w:rsidRPr="00CF4E8D"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Times New Roman" w:hAnsi="Times New Roman" w:cs="Times New Roman"/>
                <w:sz w:val="24"/>
                <w:szCs w:val="24"/>
                <w:lang w:eastAsia="ru-RU"/>
              </w:rPr>
              <w:t>%</w:t>
            </w:r>
          </w:p>
        </w:tc>
        <w:tc>
          <w:tcPr>
            <w:tcW w:w="1204" w:type="dxa"/>
            <w:tcBorders>
              <w:top w:val="nil"/>
              <w:left w:val="single" w:sz="2" w:space="0" w:color="000000"/>
              <w:bottom w:val="single" w:sz="2" w:space="0" w:color="000000"/>
              <w:right w:val="nil"/>
            </w:tcBorders>
            <w:hideMark/>
          </w:tcPr>
          <w:p w:rsidR="00B60141" w:rsidRPr="00CF4E8D"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Times New Roman" w:hAnsi="Times New Roman" w:cs="Times New Roman"/>
                <w:sz w:val="24"/>
                <w:szCs w:val="24"/>
                <w:lang w:eastAsia="ru-RU"/>
              </w:rPr>
              <w:t xml:space="preserve">чел. </w:t>
            </w:r>
          </w:p>
        </w:tc>
        <w:tc>
          <w:tcPr>
            <w:tcW w:w="1205" w:type="dxa"/>
            <w:tcBorders>
              <w:top w:val="nil"/>
              <w:left w:val="single" w:sz="2" w:space="0" w:color="000000"/>
              <w:bottom w:val="single" w:sz="2" w:space="0" w:color="000000"/>
              <w:right w:val="nil"/>
            </w:tcBorders>
            <w:hideMark/>
          </w:tcPr>
          <w:p w:rsidR="00B60141" w:rsidRPr="00CF4E8D"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Times New Roman" w:hAnsi="Times New Roman" w:cs="Times New Roman"/>
                <w:sz w:val="24"/>
                <w:szCs w:val="24"/>
                <w:lang w:eastAsia="ru-RU"/>
              </w:rPr>
              <w:t>%</w:t>
            </w:r>
          </w:p>
        </w:tc>
        <w:tc>
          <w:tcPr>
            <w:tcW w:w="1205" w:type="dxa"/>
            <w:tcBorders>
              <w:top w:val="nil"/>
              <w:left w:val="single" w:sz="2" w:space="0" w:color="000000"/>
              <w:bottom w:val="single" w:sz="2" w:space="0" w:color="000000"/>
              <w:right w:val="nil"/>
            </w:tcBorders>
            <w:hideMark/>
          </w:tcPr>
          <w:p w:rsidR="00B60141" w:rsidRPr="00CF4E8D"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Times New Roman" w:hAnsi="Times New Roman" w:cs="Times New Roman"/>
                <w:sz w:val="24"/>
                <w:szCs w:val="24"/>
                <w:lang w:eastAsia="ru-RU"/>
              </w:rPr>
              <w:t xml:space="preserve">чел. </w:t>
            </w:r>
          </w:p>
        </w:tc>
        <w:tc>
          <w:tcPr>
            <w:tcW w:w="1205" w:type="dxa"/>
            <w:tcBorders>
              <w:top w:val="nil"/>
              <w:left w:val="single" w:sz="2" w:space="0" w:color="000000"/>
              <w:bottom w:val="single" w:sz="2" w:space="0" w:color="000000"/>
              <w:right w:val="single" w:sz="2" w:space="0" w:color="000000"/>
            </w:tcBorders>
            <w:hideMark/>
          </w:tcPr>
          <w:p w:rsidR="00B60141" w:rsidRPr="00CF4E8D"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Times New Roman" w:hAnsi="Times New Roman" w:cs="Times New Roman"/>
                <w:sz w:val="24"/>
                <w:szCs w:val="24"/>
                <w:lang w:eastAsia="ru-RU"/>
              </w:rPr>
              <w:t>%</w:t>
            </w:r>
          </w:p>
        </w:tc>
      </w:tr>
      <w:tr w:rsidR="00B60141" w:rsidRPr="00CF4E8D" w:rsidTr="000E5E92">
        <w:trPr>
          <w:jc w:val="center"/>
        </w:trPr>
        <w:tc>
          <w:tcPr>
            <w:tcW w:w="2409" w:type="dxa"/>
            <w:tcBorders>
              <w:top w:val="nil"/>
              <w:left w:val="single" w:sz="2" w:space="0" w:color="000000"/>
              <w:bottom w:val="single" w:sz="2" w:space="0" w:color="000000"/>
              <w:right w:val="nil"/>
            </w:tcBorders>
            <w:hideMark/>
          </w:tcPr>
          <w:p w:rsidR="00B60141" w:rsidRPr="00CF4E8D" w:rsidRDefault="00B60141" w:rsidP="000E5E92">
            <w:pPr>
              <w:widowControl w:val="0"/>
              <w:suppressLineNumbers/>
              <w:suppressAutoHyphens/>
              <w:spacing w:after="0" w:line="240" w:lineRule="auto"/>
              <w:rPr>
                <w:rFonts w:ascii="Times New Roman" w:eastAsia="SimSun" w:hAnsi="Times New Roman" w:cs="Mangal"/>
                <w:kern w:val="2"/>
                <w:sz w:val="24"/>
                <w:szCs w:val="24"/>
                <w:lang w:eastAsia="hi-IN" w:bidi="hi-IN"/>
              </w:rPr>
            </w:pPr>
            <w:r w:rsidRPr="00CF4E8D">
              <w:rPr>
                <w:rFonts w:ascii="Times New Roman" w:eastAsia="SimSun" w:hAnsi="Times New Roman" w:cs="Mangal"/>
                <w:kern w:val="2"/>
                <w:sz w:val="24"/>
                <w:szCs w:val="24"/>
                <w:lang w:eastAsia="hi-IN" w:bidi="hi-IN"/>
              </w:rPr>
              <w:t>116</w:t>
            </w:r>
          </w:p>
        </w:tc>
        <w:tc>
          <w:tcPr>
            <w:tcW w:w="1205" w:type="dxa"/>
            <w:tcBorders>
              <w:top w:val="nil"/>
              <w:left w:val="single" w:sz="2" w:space="0" w:color="000000"/>
              <w:bottom w:val="single" w:sz="2" w:space="0" w:color="000000"/>
              <w:right w:val="nil"/>
            </w:tcBorders>
            <w:hideMark/>
          </w:tcPr>
          <w:p w:rsidR="00B60141" w:rsidRPr="00CF4E8D" w:rsidRDefault="00B60141" w:rsidP="000E5E92">
            <w:pPr>
              <w:widowControl w:val="0"/>
              <w:suppressLineNumbers/>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SimSun" w:hAnsi="Times New Roman" w:cs="Mangal"/>
                <w:kern w:val="2"/>
                <w:sz w:val="24"/>
                <w:szCs w:val="24"/>
                <w:lang w:eastAsia="hi-IN" w:bidi="hi-IN"/>
              </w:rPr>
              <w:t>99</w:t>
            </w:r>
          </w:p>
        </w:tc>
        <w:tc>
          <w:tcPr>
            <w:tcW w:w="1205" w:type="dxa"/>
            <w:tcBorders>
              <w:top w:val="nil"/>
              <w:left w:val="single" w:sz="2" w:space="0" w:color="000000"/>
              <w:bottom w:val="single" w:sz="2" w:space="0" w:color="000000"/>
              <w:right w:val="nil"/>
            </w:tcBorders>
            <w:hideMark/>
          </w:tcPr>
          <w:p w:rsidR="00B60141" w:rsidRPr="00CF4E8D" w:rsidRDefault="00B60141" w:rsidP="000E5E92">
            <w:pPr>
              <w:widowControl w:val="0"/>
              <w:suppressLineNumbers/>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SimSun" w:hAnsi="Times New Roman" w:cs="Mangal"/>
                <w:kern w:val="2"/>
                <w:sz w:val="24"/>
                <w:szCs w:val="24"/>
                <w:lang w:eastAsia="hi-IN" w:bidi="hi-IN"/>
              </w:rPr>
              <w:t>85</w:t>
            </w:r>
          </w:p>
        </w:tc>
        <w:tc>
          <w:tcPr>
            <w:tcW w:w="1204" w:type="dxa"/>
            <w:tcBorders>
              <w:top w:val="nil"/>
              <w:left w:val="single" w:sz="2" w:space="0" w:color="000000"/>
              <w:bottom w:val="single" w:sz="2" w:space="0" w:color="000000"/>
              <w:right w:val="nil"/>
            </w:tcBorders>
            <w:hideMark/>
          </w:tcPr>
          <w:p w:rsidR="00B60141" w:rsidRPr="00CF4E8D" w:rsidRDefault="00B60141" w:rsidP="000E5E92">
            <w:pPr>
              <w:widowControl w:val="0"/>
              <w:suppressLineNumbers/>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SimSun" w:hAnsi="Times New Roman" w:cs="Mangal"/>
                <w:kern w:val="2"/>
                <w:sz w:val="24"/>
                <w:szCs w:val="24"/>
                <w:lang w:eastAsia="hi-IN" w:bidi="hi-IN"/>
              </w:rPr>
              <w:t>17</w:t>
            </w:r>
          </w:p>
        </w:tc>
        <w:tc>
          <w:tcPr>
            <w:tcW w:w="1205" w:type="dxa"/>
            <w:tcBorders>
              <w:top w:val="nil"/>
              <w:left w:val="single" w:sz="2" w:space="0" w:color="000000"/>
              <w:bottom w:val="single" w:sz="2" w:space="0" w:color="000000"/>
              <w:right w:val="nil"/>
            </w:tcBorders>
            <w:hideMark/>
          </w:tcPr>
          <w:p w:rsidR="00B60141" w:rsidRPr="00CF4E8D" w:rsidRDefault="00B60141" w:rsidP="000E5E92">
            <w:pPr>
              <w:widowControl w:val="0"/>
              <w:suppressLineNumbers/>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SimSun" w:hAnsi="Times New Roman" w:cs="Mangal"/>
                <w:kern w:val="2"/>
                <w:sz w:val="24"/>
                <w:szCs w:val="24"/>
                <w:lang w:eastAsia="hi-IN" w:bidi="hi-IN"/>
              </w:rPr>
              <w:t>15</w:t>
            </w:r>
          </w:p>
        </w:tc>
        <w:tc>
          <w:tcPr>
            <w:tcW w:w="1205" w:type="dxa"/>
            <w:tcBorders>
              <w:top w:val="nil"/>
              <w:left w:val="single" w:sz="2" w:space="0" w:color="000000"/>
              <w:bottom w:val="single" w:sz="2" w:space="0" w:color="000000"/>
              <w:right w:val="nil"/>
            </w:tcBorders>
            <w:hideMark/>
          </w:tcPr>
          <w:p w:rsidR="00B60141" w:rsidRPr="00CF4E8D" w:rsidRDefault="00B60141" w:rsidP="000E5E92">
            <w:pPr>
              <w:widowControl w:val="0"/>
              <w:suppressLineNumbers/>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SimSun" w:hAnsi="Times New Roman" w:cs="Mangal"/>
                <w:kern w:val="2"/>
                <w:sz w:val="24"/>
                <w:szCs w:val="24"/>
                <w:lang w:eastAsia="hi-IN" w:bidi="hi-IN"/>
              </w:rPr>
              <w:t>0</w:t>
            </w:r>
          </w:p>
        </w:tc>
        <w:tc>
          <w:tcPr>
            <w:tcW w:w="1205" w:type="dxa"/>
            <w:tcBorders>
              <w:top w:val="nil"/>
              <w:left w:val="single" w:sz="2" w:space="0" w:color="000000"/>
              <w:bottom w:val="single" w:sz="2" w:space="0" w:color="000000"/>
              <w:right w:val="single" w:sz="2" w:space="0" w:color="000000"/>
            </w:tcBorders>
            <w:hideMark/>
          </w:tcPr>
          <w:p w:rsidR="00B60141" w:rsidRPr="00CF4E8D" w:rsidRDefault="00B60141" w:rsidP="000E5E92">
            <w:pPr>
              <w:widowControl w:val="0"/>
              <w:suppressLineNumbers/>
              <w:suppressAutoHyphens/>
              <w:spacing w:after="0" w:line="240" w:lineRule="auto"/>
              <w:jc w:val="center"/>
              <w:rPr>
                <w:rFonts w:ascii="Times New Roman" w:eastAsia="SimSun" w:hAnsi="Times New Roman" w:cs="Mangal"/>
                <w:kern w:val="2"/>
                <w:sz w:val="24"/>
                <w:szCs w:val="24"/>
                <w:lang w:eastAsia="hi-IN" w:bidi="hi-IN"/>
              </w:rPr>
            </w:pPr>
            <w:r w:rsidRPr="00CF4E8D">
              <w:rPr>
                <w:rFonts w:ascii="Times New Roman" w:eastAsia="SimSun" w:hAnsi="Times New Roman" w:cs="Mangal"/>
                <w:kern w:val="2"/>
                <w:sz w:val="24"/>
                <w:szCs w:val="24"/>
                <w:lang w:eastAsia="hi-IN" w:bidi="hi-IN"/>
              </w:rPr>
              <w:t>0</w:t>
            </w:r>
          </w:p>
        </w:tc>
      </w:tr>
    </w:tbl>
    <w:p w:rsidR="00B60141" w:rsidRPr="00CF4E8D" w:rsidRDefault="00B60141" w:rsidP="00B60141">
      <w:pPr>
        <w:tabs>
          <w:tab w:val="left" w:pos="6420"/>
        </w:tabs>
        <w:spacing w:after="0" w:line="240" w:lineRule="auto"/>
        <w:jc w:val="both"/>
        <w:rPr>
          <w:rFonts w:ascii="Times New Roman" w:eastAsia="Calibri" w:hAnsi="Times New Roman" w:cs="Times New Roman"/>
          <w:sz w:val="24"/>
          <w:szCs w:val="24"/>
        </w:rPr>
      </w:pPr>
    </w:p>
    <w:p w:rsidR="00B60141" w:rsidRPr="00CF4E8D" w:rsidRDefault="00B60141" w:rsidP="00B60141">
      <w:pPr>
        <w:tabs>
          <w:tab w:val="left" w:pos="6420"/>
        </w:tabs>
        <w:spacing w:after="0" w:line="240" w:lineRule="auto"/>
        <w:jc w:val="both"/>
        <w:rPr>
          <w:rFonts w:ascii="Times New Roman" w:eastAsia="Calibri" w:hAnsi="Times New Roman" w:cs="Times New Roman"/>
          <w:sz w:val="24"/>
          <w:szCs w:val="24"/>
        </w:rPr>
      </w:pPr>
      <w:r w:rsidRPr="00CF4E8D">
        <w:rPr>
          <w:rFonts w:ascii="Times New Roman" w:eastAsia="Calibri" w:hAnsi="Times New Roman" w:cs="Times New Roman"/>
          <w:sz w:val="24"/>
          <w:szCs w:val="24"/>
        </w:rPr>
        <w:t>по математике: успеваемость – 100%, качество –75%,</w:t>
      </w:r>
      <w:r w:rsidRPr="00CF4E8D">
        <w:rPr>
          <w:rFonts w:ascii="Times New Roman" w:eastAsia="Calibri" w:hAnsi="Times New Roman" w:cs="Times New Roman"/>
          <w:sz w:val="24"/>
          <w:szCs w:val="24"/>
        </w:rPr>
        <w:tab/>
      </w:r>
    </w:p>
    <w:p w:rsidR="00B60141" w:rsidRPr="00CF4E8D" w:rsidRDefault="00B60141" w:rsidP="00B60141">
      <w:pPr>
        <w:spacing w:after="0" w:line="240" w:lineRule="auto"/>
        <w:jc w:val="both"/>
        <w:rPr>
          <w:rFonts w:ascii="Times New Roman" w:eastAsia="Calibri" w:hAnsi="Times New Roman" w:cs="Times New Roman"/>
          <w:sz w:val="24"/>
          <w:szCs w:val="24"/>
        </w:rPr>
      </w:pPr>
      <w:r w:rsidRPr="00CF4E8D">
        <w:rPr>
          <w:rFonts w:ascii="Times New Roman" w:eastAsia="Calibri" w:hAnsi="Times New Roman" w:cs="Times New Roman"/>
          <w:sz w:val="24"/>
          <w:szCs w:val="24"/>
        </w:rPr>
        <w:t>по русскому языку: успеваемость – 100%, качество –74%</w:t>
      </w:r>
    </w:p>
    <w:p w:rsidR="00B60141" w:rsidRPr="00CF4E8D" w:rsidRDefault="00B60141" w:rsidP="00B60141">
      <w:pPr>
        <w:autoSpaceDE w:val="0"/>
        <w:autoSpaceDN w:val="0"/>
        <w:adjustRightInd w:val="0"/>
        <w:spacing w:after="0" w:line="240" w:lineRule="auto"/>
        <w:jc w:val="both"/>
        <w:rPr>
          <w:rFonts w:ascii="Times New Roman" w:hAnsi="Times New Roman" w:cs="Times New Roman"/>
          <w:kern w:val="2"/>
          <w:sz w:val="24"/>
          <w:szCs w:val="24"/>
        </w:rPr>
      </w:pPr>
      <w:r w:rsidRPr="00CF4E8D">
        <w:rPr>
          <w:rFonts w:ascii="Times New Roman" w:eastAsia="Calibri" w:hAnsi="Times New Roman" w:cs="Times New Roman"/>
          <w:sz w:val="24"/>
          <w:szCs w:val="24"/>
        </w:rPr>
        <w:t>по окружающему миру: успеваемость – 100%, качество – 89%</w:t>
      </w:r>
    </w:p>
    <w:p w:rsidR="00B60141" w:rsidRPr="00B60141" w:rsidRDefault="00B60141" w:rsidP="00B60141">
      <w:pPr>
        <w:autoSpaceDE w:val="0"/>
        <w:autoSpaceDN w:val="0"/>
        <w:adjustRightInd w:val="0"/>
        <w:spacing w:after="0" w:line="240" w:lineRule="auto"/>
        <w:jc w:val="right"/>
        <w:rPr>
          <w:color w:val="7030A0"/>
        </w:rPr>
      </w:pPr>
    </w:p>
    <w:p w:rsidR="00CF4E8D" w:rsidRDefault="00CF4E8D" w:rsidP="00B60141">
      <w:pPr>
        <w:autoSpaceDE w:val="0"/>
        <w:autoSpaceDN w:val="0"/>
        <w:adjustRightInd w:val="0"/>
        <w:spacing w:after="0" w:line="240" w:lineRule="auto"/>
        <w:jc w:val="right"/>
        <w:rPr>
          <w:color w:val="7030A0"/>
        </w:rPr>
      </w:pPr>
    </w:p>
    <w:p w:rsidR="00CF4E8D" w:rsidRDefault="00CF4E8D" w:rsidP="00B60141">
      <w:pPr>
        <w:autoSpaceDE w:val="0"/>
        <w:autoSpaceDN w:val="0"/>
        <w:adjustRightInd w:val="0"/>
        <w:spacing w:after="0" w:line="240" w:lineRule="auto"/>
        <w:jc w:val="right"/>
        <w:rPr>
          <w:color w:val="7030A0"/>
        </w:rPr>
      </w:pPr>
    </w:p>
    <w:p w:rsidR="00B60141" w:rsidRPr="00D563D1" w:rsidRDefault="00B60141" w:rsidP="00B60141">
      <w:pPr>
        <w:autoSpaceDE w:val="0"/>
        <w:autoSpaceDN w:val="0"/>
        <w:adjustRightInd w:val="0"/>
        <w:spacing w:after="0" w:line="240" w:lineRule="auto"/>
        <w:jc w:val="right"/>
        <w:rPr>
          <w:rFonts w:ascii="Times New Roman" w:hAnsi="Times New Roman" w:cs="Times New Roman"/>
          <w:kern w:val="2"/>
          <w:sz w:val="24"/>
          <w:szCs w:val="24"/>
        </w:rPr>
      </w:pPr>
      <w:r w:rsidRPr="00D563D1">
        <w:t>Таблица 9</w:t>
      </w:r>
    </w:p>
    <w:p w:rsidR="00B60141" w:rsidRPr="0004353F" w:rsidRDefault="00B60141" w:rsidP="00B60141">
      <w:pPr>
        <w:autoSpaceDE w:val="0"/>
        <w:autoSpaceDN w:val="0"/>
        <w:adjustRightInd w:val="0"/>
        <w:spacing w:after="0" w:line="240" w:lineRule="auto"/>
        <w:jc w:val="both"/>
        <w:rPr>
          <w:rFonts w:ascii="Times New Roman" w:hAnsi="Times New Roman" w:cs="Times New Roman"/>
          <w:kern w:val="2"/>
          <w:sz w:val="24"/>
          <w:szCs w:val="24"/>
        </w:rPr>
      </w:pPr>
    </w:p>
    <w:tbl>
      <w:tblPr>
        <w:tblW w:w="6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629"/>
        <w:gridCol w:w="546"/>
        <w:gridCol w:w="546"/>
        <w:gridCol w:w="546"/>
        <w:gridCol w:w="1162"/>
        <w:gridCol w:w="940"/>
      </w:tblGrid>
      <w:tr w:rsidR="00B60141" w:rsidRPr="0004353F" w:rsidTr="000E5E92">
        <w:trPr>
          <w:gridAfter w:val="1"/>
          <w:wAfter w:w="85" w:type="dxa"/>
          <w:jc w:val="center"/>
        </w:trPr>
        <w:tc>
          <w:tcPr>
            <w:tcW w:w="2490" w:type="dxa"/>
            <w:vMerge w:val="restart"/>
          </w:tcPr>
          <w:p w:rsidR="00B60141" w:rsidRPr="0004353F" w:rsidRDefault="00B60141" w:rsidP="000E5E92">
            <w:pPr>
              <w:spacing w:after="0" w:line="240" w:lineRule="auto"/>
              <w:rPr>
                <w:rFonts w:ascii="Times New Roman" w:hAnsi="Times New Roman"/>
                <w:sz w:val="24"/>
                <w:szCs w:val="24"/>
              </w:rPr>
            </w:pPr>
            <w:r w:rsidRPr="0004353F">
              <w:rPr>
                <w:rFonts w:ascii="Times New Roman" w:hAnsi="Times New Roman"/>
                <w:sz w:val="24"/>
                <w:szCs w:val="24"/>
              </w:rPr>
              <w:t>Учебные</w:t>
            </w:r>
          </w:p>
          <w:p w:rsidR="00B60141" w:rsidRPr="0004353F" w:rsidRDefault="00B60141" w:rsidP="000E5E92">
            <w:pPr>
              <w:spacing w:after="0" w:line="240" w:lineRule="auto"/>
              <w:rPr>
                <w:rFonts w:ascii="Times New Roman" w:hAnsi="Times New Roman"/>
                <w:sz w:val="24"/>
                <w:szCs w:val="24"/>
              </w:rPr>
            </w:pPr>
            <w:r w:rsidRPr="0004353F">
              <w:rPr>
                <w:rFonts w:ascii="Times New Roman" w:hAnsi="Times New Roman"/>
                <w:sz w:val="24"/>
                <w:szCs w:val="24"/>
              </w:rPr>
              <w:t>предметы</w:t>
            </w:r>
          </w:p>
        </w:tc>
        <w:tc>
          <w:tcPr>
            <w:tcW w:w="4047" w:type="dxa"/>
            <w:gridSpan w:val="5"/>
          </w:tcPr>
          <w:p w:rsidR="00B60141" w:rsidRPr="0004353F" w:rsidRDefault="00B60141" w:rsidP="000E5E92">
            <w:pPr>
              <w:spacing w:after="0" w:line="240" w:lineRule="auto"/>
              <w:jc w:val="center"/>
              <w:rPr>
                <w:rFonts w:ascii="Times New Roman" w:hAnsi="Times New Roman"/>
                <w:b/>
                <w:sz w:val="28"/>
                <w:szCs w:val="28"/>
              </w:rPr>
            </w:pPr>
            <w:r w:rsidRPr="0004353F">
              <w:rPr>
                <w:rFonts w:ascii="Times New Roman" w:hAnsi="Times New Roman"/>
                <w:b/>
                <w:sz w:val="28"/>
                <w:szCs w:val="28"/>
              </w:rPr>
              <w:t>4 классы</w:t>
            </w:r>
          </w:p>
        </w:tc>
      </w:tr>
      <w:tr w:rsidR="00B60141" w:rsidRPr="0004353F" w:rsidTr="000E5E92">
        <w:trPr>
          <w:jc w:val="center"/>
        </w:trPr>
        <w:tc>
          <w:tcPr>
            <w:tcW w:w="2490" w:type="dxa"/>
            <w:vMerge/>
          </w:tcPr>
          <w:p w:rsidR="00B60141" w:rsidRPr="0004353F" w:rsidRDefault="00B60141" w:rsidP="000E5E92">
            <w:pPr>
              <w:spacing w:after="0" w:line="240" w:lineRule="auto"/>
              <w:rPr>
                <w:rFonts w:ascii="Times New Roman" w:hAnsi="Times New Roman"/>
                <w:sz w:val="24"/>
                <w:szCs w:val="24"/>
              </w:rPr>
            </w:pPr>
          </w:p>
        </w:tc>
        <w:tc>
          <w:tcPr>
            <w:tcW w:w="236"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«5»</w:t>
            </w:r>
          </w:p>
        </w:tc>
        <w:tc>
          <w:tcPr>
            <w:tcW w:w="0" w:type="auto"/>
          </w:tcPr>
          <w:p w:rsidR="00B60141" w:rsidRPr="0004353F" w:rsidRDefault="00B60141" w:rsidP="000E5E92">
            <w:pPr>
              <w:spacing w:after="0" w:line="240" w:lineRule="auto"/>
              <w:rPr>
                <w:rFonts w:ascii="Times New Roman" w:hAnsi="Times New Roman"/>
              </w:rPr>
            </w:pPr>
            <w:r w:rsidRPr="0004353F">
              <w:rPr>
                <w:rFonts w:ascii="Times New Roman" w:hAnsi="Times New Roman"/>
              </w:rPr>
              <w:t>«4»</w:t>
            </w:r>
          </w:p>
        </w:tc>
        <w:tc>
          <w:tcPr>
            <w:tcW w:w="0" w:type="auto"/>
          </w:tcPr>
          <w:p w:rsidR="00B60141" w:rsidRPr="0004353F" w:rsidRDefault="00B60141" w:rsidP="000E5E92">
            <w:pPr>
              <w:spacing w:after="0" w:line="240" w:lineRule="auto"/>
              <w:rPr>
                <w:rFonts w:ascii="Times New Roman" w:hAnsi="Times New Roman"/>
              </w:rPr>
            </w:pPr>
            <w:r w:rsidRPr="0004353F">
              <w:rPr>
                <w:rFonts w:ascii="Times New Roman" w:hAnsi="Times New Roman"/>
              </w:rPr>
              <w:t>«3»</w:t>
            </w:r>
          </w:p>
        </w:tc>
        <w:tc>
          <w:tcPr>
            <w:tcW w:w="0" w:type="auto"/>
          </w:tcPr>
          <w:p w:rsidR="00B60141" w:rsidRPr="0004353F" w:rsidRDefault="00B60141" w:rsidP="000E5E92">
            <w:pPr>
              <w:spacing w:after="0" w:line="240" w:lineRule="auto"/>
              <w:rPr>
                <w:rFonts w:ascii="Times New Roman" w:hAnsi="Times New Roman"/>
              </w:rPr>
            </w:pPr>
            <w:r w:rsidRPr="0004353F">
              <w:rPr>
                <w:rFonts w:ascii="Times New Roman" w:hAnsi="Times New Roman"/>
              </w:rPr>
              <w:t>«2»</w:t>
            </w:r>
          </w:p>
        </w:tc>
        <w:tc>
          <w:tcPr>
            <w:tcW w:w="1162"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w:t>
            </w:r>
          </w:p>
          <w:p w:rsidR="00B60141" w:rsidRPr="0004353F" w:rsidRDefault="00B60141" w:rsidP="000E5E92">
            <w:pPr>
              <w:spacing w:after="0" w:line="240" w:lineRule="auto"/>
              <w:rPr>
                <w:rFonts w:ascii="Times New Roman" w:hAnsi="Times New Roman"/>
              </w:rPr>
            </w:pPr>
            <w:r w:rsidRPr="0004353F">
              <w:rPr>
                <w:rFonts w:ascii="Times New Roman" w:hAnsi="Times New Roman"/>
              </w:rPr>
              <w:t>кач</w:t>
            </w:r>
          </w:p>
        </w:tc>
        <w:tc>
          <w:tcPr>
            <w:tcW w:w="1093"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w:t>
            </w:r>
          </w:p>
          <w:p w:rsidR="00B60141" w:rsidRPr="0004353F" w:rsidRDefault="00B60141" w:rsidP="000E5E92">
            <w:pPr>
              <w:spacing w:after="0" w:line="240" w:lineRule="auto"/>
              <w:rPr>
                <w:rFonts w:ascii="Times New Roman" w:hAnsi="Times New Roman"/>
              </w:rPr>
            </w:pPr>
            <w:r w:rsidRPr="0004353F">
              <w:rPr>
                <w:rFonts w:ascii="Times New Roman" w:hAnsi="Times New Roman"/>
              </w:rPr>
              <w:t>усп</w:t>
            </w:r>
          </w:p>
        </w:tc>
      </w:tr>
      <w:tr w:rsidR="00B60141" w:rsidRPr="0004353F" w:rsidTr="000E5E92">
        <w:trPr>
          <w:jc w:val="center"/>
        </w:trPr>
        <w:tc>
          <w:tcPr>
            <w:tcW w:w="2490" w:type="dxa"/>
          </w:tcPr>
          <w:p w:rsidR="00B60141" w:rsidRPr="0004353F" w:rsidRDefault="00B60141" w:rsidP="000E5E92">
            <w:pPr>
              <w:spacing w:after="0" w:line="240" w:lineRule="auto"/>
              <w:rPr>
                <w:rFonts w:ascii="Times New Roman" w:hAnsi="Times New Roman"/>
                <w:sz w:val="24"/>
                <w:szCs w:val="24"/>
              </w:rPr>
            </w:pPr>
            <w:r w:rsidRPr="0004353F">
              <w:rPr>
                <w:rFonts w:ascii="Times New Roman" w:hAnsi="Times New Roman"/>
                <w:sz w:val="24"/>
                <w:szCs w:val="24"/>
              </w:rPr>
              <w:t>Русский язык</w:t>
            </w:r>
          </w:p>
        </w:tc>
        <w:tc>
          <w:tcPr>
            <w:tcW w:w="236"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24</w:t>
            </w:r>
          </w:p>
        </w:tc>
        <w:tc>
          <w:tcPr>
            <w:tcW w:w="0" w:type="auto"/>
          </w:tcPr>
          <w:p w:rsidR="00B60141" w:rsidRPr="0004353F" w:rsidRDefault="00B60141" w:rsidP="000E5E92">
            <w:pPr>
              <w:spacing w:after="0" w:line="240" w:lineRule="auto"/>
              <w:rPr>
                <w:rFonts w:ascii="Times New Roman" w:hAnsi="Times New Roman"/>
              </w:rPr>
            </w:pPr>
            <w:r w:rsidRPr="0004353F">
              <w:rPr>
                <w:rFonts w:ascii="Times New Roman" w:hAnsi="Times New Roman"/>
              </w:rPr>
              <w:t>61</w:t>
            </w:r>
          </w:p>
        </w:tc>
        <w:tc>
          <w:tcPr>
            <w:tcW w:w="0" w:type="auto"/>
          </w:tcPr>
          <w:p w:rsidR="00B60141" w:rsidRPr="0004353F" w:rsidRDefault="00B60141" w:rsidP="000E5E92">
            <w:pPr>
              <w:spacing w:after="0" w:line="240" w:lineRule="auto"/>
              <w:rPr>
                <w:rFonts w:ascii="Times New Roman" w:hAnsi="Times New Roman"/>
              </w:rPr>
            </w:pPr>
            <w:r w:rsidRPr="0004353F">
              <w:rPr>
                <w:rFonts w:ascii="Times New Roman" w:hAnsi="Times New Roman"/>
              </w:rPr>
              <w:t>33</w:t>
            </w:r>
          </w:p>
        </w:tc>
        <w:tc>
          <w:tcPr>
            <w:tcW w:w="0" w:type="auto"/>
          </w:tcPr>
          <w:p w:rsidR="00B60141" w:rsidRPr="0004353F" w:rsidRDefault="00B60141" w:rsidP="000E5E92">
            <w:pPr>
              <w:spacing w:after="0" w:line="240" w:lineRule="auto"/>
              <w:rPr>
                <w:rFonts w:ascii="Times New Roman" w:hAnsi="Times New Roman"/>
              </w:rPr>
            </w:pPr>
          </w:p>
        </w:tc>
        <w:tc>
          <w:tcPr>
            <w:tcW w:w="1162"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72</w:t>
            </w:r>
          </w:p>
        </w:tc>
        <w:tc>
          <w:tcPr>
            <w:tcW w:w="1093"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100</w:t>
            </w:r>
          </w:p>
        </w:tc>
      </w:tr>
      <w:tr w:rsidR="00B60141" w:rsidRPr="0004353F" w:rsidTr="000E5E92">
        <w:trPr>
          <w:jc w:val="center"/>
        </w:trPr>
        <w:tc>
          <w:tcPr>
            <w:tcW w:w="2490" w:type="dxa"/>
          </w:tcPr>
          <w:p w:rsidR="00B60141" w:rsidRPr="0004353F" w:rsidRDefault="00B60141" w:rsidP="000E5E92">
            <w:pPr>
              <w:spacing w:after="0" w:line="240" w:lineRule="auto"/>
              <w:rPr>
                <w:rFonts w:ascii="Times New Roman" w:hAnsi="Times New Roman"/>
                <w:sz w:val="24"/>
                <w:szCs w:val="24"/>
              </w:rPr>
            </w:pPr>
            <w:r w:rsidRPr="0004353F">
              <w:rPr>
                <w:rFonts w:ascii="Times New Roman" w:hAnsi="Times New Roman"/>
                <w:sz w:val="24"/>
                <w:szCs w:val="24"/>
              </w:rPr>
              <w:t>Математика</w:t>
            </w:r>
          </w:p>
        </w:tc>
        <w:tc>
          <w:tcPr>
            <w:tcW w:w="236"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29</w:t>
            </w:r>
          </w:p>
        </w:tc>
        <w:tc>
          <w:tcPr>
            <w:tcW w:w="0" w:type="auto"/>
          </w:tcPr>
          <w:p w:rsidR="00B60141" w:rsidRPr="0004353F" w:rsidRDefault="00B60141" w:rsidP="000E5E92">
            <w:pPr>
              <w:spacing w:after="0" w:line="240" w:lineRule="auto"/>
              <w:rPr>
                <w:rFonts w:ascii="Times New Roman" w:hAnsi="Times New Roman"/>
              </w:rPr>
            </w:pPr>
            <w:r w:rsidRPr="0004353F">
              <w:rPr>
                <w:rFonts w:ascii="Times New Roman" w:hAnsi="Times New Roman"/>
              </w:rPr>
              <w:t>63</w:t>
            </w:r>
          </w:p>
        </w:tc>
        <w:tc>
          <w:tcPr>
            <w:tcW w:w="0" w:type="auto"/>
          </w:tcPr>
          <w:p w:rsidR="00B60141" w:rsidRPr="0004353F" w:rsidRDefault="00B60141" w:rsidP="000E5E92">
            <w:pPr>
              <w:spacing w:after="0" w:line="240" w:lineRule="auto"/>
              <w:rPr>
                <w:rFonts w:ascii="Times New Roman" w:hAnsi="Times New Roman"/>
              </w:rPr>
            </w:pPr>
            <w:r w:rsidRPr="0004353F">
              <w:rPr>
                <w:rFonts w:ascii="Times New Roman" w:hAnsi="Times New Roman"/>
              </w:rPr>
              <w:t>26</w:t>
            </w:r>
          </w:p>
        </w:tc>
        <w:tc>
          <w:tcPr>
            <w:tcW w:w="0" w:type="auto"/>
          </w:tcPr>
          <w:p w:rsidR="00B60141" w:rsidRPr="0004353F" w:rsidRDefault="00B60141" w:rsidP="000E5E92">
            <w:pPr>
              <w:spacing w:after="0" w:line="240" w:lineRule="auto"/>
              <w:rPr>
                <w:rFonts w:ascii="Times New Roman" w:hAnsi="Times New Roman"/>
              </w:rPr>
            </w:pPr>
          </w:p>
        </w:tc>
        <w:tc>
          <w:tcPr>
            <w:tcW w:w="1162"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78</w:t>
            </w:r>
          </w:p>
        </w:tc>
        <w:tc>
          <w:tcPr>
            <w:tcW w:w="1093"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100</w:t>
            </w:r>
          </w:p>
        </w:tc>
      </w:tr>
      <w:tr w:rsidR="00B60141" w:rsidRPr="0004353F" w:rsidTr="000E5E92">
        <w:trPr>
          <w:jc w:val="center"/>
        </w:trPr>
        <w:tc>
          <w:tcPr>
            <w:tcW w:w="2490" w:type="dxa"/>
          </w:tcPr>
          <w:p w:rsidR="00B60141" w:rsidRPr="0004353F" w:rsidRDefault="00B60141" w:rsidP="000E5E92">
            <w:pPr>
              <w:spacing w:after="0" w:line="240" w:lineRule="auto"/>
              <w:rPr>
                <w:rFonts w:ascii="Times New Roman" w:hAnsi="Times New Roman"/>
                <w:sz w:val="24"/>
                <w:szCs w:val="24"/>
              </w:rPr>
            </w:pPr>
            <w:r w:rsidRPr="0004353F">
              <w:rPr>
                <w:rFonts w:ascii="Times New Roman" w:hAnsi="Times New Roman"/>
                <w:sz w:val="24"/>
                <w:szCs w:val="24"/>
              </w:rPr>
              <w:t>Литерат. чтение</w:t>
            </w:r>
          </w:p>
        </w:tc>
        <w:tc>
          <w:tcPr>
            <w:tcW w:w="236"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53</w:t>
            </w:r>
          </w:p>
        </w:tc>
        <w:tc>
          <w:tcPr>
            <w:tcW w:w="0" w:type="auto"/>
          </w:tcPr>
          <w:p w:rsidR="00B60141" w:rsidRPr="0004353F" w:rsidRDefault="00B60141" w:rsidP="000E5E92">
            <w:pPr>
              <w:spacing w:after="0" w:line="240" w:lineRule="auto"/>
              <w:rPr>
                <w:rFonts w:ascii="Times New Roman" w:hAnsi="Times New Roman"/>
              </w:rPr>
            </w:pPr>
            <w:r w:rsidRPr="0004353F">
              <w:rPr>
                <w:rFonts w:ascii="Times New Roman" w:hAnsi="Times New Roman"/>
              </w:rPr>
              <w:t>45</w:t>
            </w:r>
          </w:p>
        </w:tc>
        <w:tc>
          <w:tcPr>
            <w:tcW w:w="0" w:type="auto"/>
          </w:tcPr>
          <w:p w:rsidR="00B60141" w:rsidRPr="0004353F" w:rsidRDefault="00B60141" w:rsidP="000E5E92">
            <w:pPr>
              <w:spacing w:after="0" w:line="240" w:lineRule="auto"/>
              <w:rPr>
                <w:rFonts w:ascii="Times New Roman" w:hAnsi="Times New Roman"/>
              </w:rPr>
            </w:pPr>
            <w:r w:rsidRPr="0004353F">
              <w:rPr>
                <w:rFonts w:ascii="Times New Roman" w:hAnsi="Times New Roman"/>
              </w:rPr>
              <w:t>20</w:t>
            </w:r>
          </w:p>
        </w:tc>
        <w:tc>
          <w:tcPr>
            <w:tcW w:w="0" w:type="auto"/>
          </w:tcPr>
          <w:p w:rsidR="00B60141" w:rsidRPr="0004353F" w:rsidRDefault="00B60141" w:rsidP="000E5E92">
            <w:pPr>
              <w:spacing w:after="0" w:line="240" w:lineRule="auto"/>
              <w:rPr>
                <w:rFonts w:ascii="Times New Roman" w:hAnsi="Times New Roman"/>
              </w:rPr>
            </w:pPr>
          </w:p>
        </w:tc>
        <w:tc>
          <w:tcPr>
            <w:tcW w:w="1162"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83</w:t>
            </w:r>
          </w:p>
        </w:tc>
        <w:tc>
          <w:tcPr>
            <w:tcW w:w="1093"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100</w:t>
            </w:r>
          </w:p>
        </w:tc>
      </w:tr>
      <w:tr w:rsidR="00B60141" w:rsidRPr="0004353F" w:rsidTr="000E5E92">
        <w:trPr>
          <w:jc w:val="center"/>
        </w:trPr>
        <w:tc>
          <w:tcPr>
            <w:tcW w:w="2490" w:type="dxa"/>
          </w:tcPr>
          <w:p w:rsidR="00B60141" w:rsidRPr="0004353F" w:rsidRDefault="00B60141" w:rsidP="000E5E92">
            <w:pPr>
              <w:spacing w:after="0" w:line="240" w:lineRule="auto"/>
              <w:rPr>
                <w:rFonts w:ascii="Times New Roman" w:hAnsi="Times New Roman"/>
                <w:sz w:val="24"/>
                <w:szCs w:val="24"/>
              </w:rPr>
            </w:pPr>
            <w:r w:rsidRPr="0004353F">
              <w:rPr>
                <w:rFonts w:ascii="Times New Roman" w:hAnsi="Times New Roman"/>
                <w:sz w:val="24"/>
                <w:szCs w:val="24"/>
              </w:rPr>
              <w:t xml:space="preserve">Окружающий мир </w:t>
            </w:r>
          </w:p>
        </w:tc>
        <w:tc>
          <w:tcPr>
            <w:tcW w:w="236"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45</w:t>
            </w:r>
          </w:p>
        </w:tc>
        <w:tc>
          <w:tcPr>
            <w:tcW w:w="0" w:type="auto"/>
          </w:tcPr>
          <w:p w:rsidR="00B60141" w:rsidRPr="0004353F" w:rsidRDefault="00B60141" w:rsidP="000E5E92">
            <w:pPr>
              <w:spacing w:after="0" w:line="240" w:lineRule="auto"/>
              <w:rPr>
                <w:rFonts w:ascii="Times New Roman" w:hAnsi="Times New Roman"/>
              </w:rPr>
            </w:pPr>
            <w:r w:rsidRPr="0004353F">
              <w:rPr>
                <w:rFonts w:ascii="Times New Roman" w:hAnsi="Times New Roman"/>
              </w:rPr>
              <w:t>57</w:t>
            </w:r>
          </w:p>
        </w:tc>
        <w:tc>
          <w:tcPr>
            <w:tcW w:w="0" w:type="auto"/>
          </w:tcPr>
          <w:p w:rsidR="00B60141" w:rsidRPr="0004353F" w:rsidRDefault="00B60141" w:rsidP="000E5E92">
            <w:pPr>
              <w:spacing w:after="0" w:line="240" w:lineRule="auto"/>
              <w:rPr>
                <w:rFonts w:ascii="Times New Roman" w:hAnsi="Times New Roman"/>
              </w:rPr>
            </w:pPr>
            <w:r w:rsidRPr="0004353F">
              <w:rPr>
                <w:rFonts w:ascii="Times New Roman" w:hAnsi="Times New Roman"/>
              </w:rPr>
              <w:t>16</w:t>
            </w:r>
          </w:p>
        </w:tc>
        <w:tc>
          <w:tcPr>
            <w:tcW w:w="0" w:type="auto"/>
          </w:tcPr>
          <w:p w:rsidR="00B60141" w:rsidRPr="0004353F" w:rsidRDefault="00B60141" w:rsidP="000E5E92">
            <w:pPr>
              <w:spacing w:after="0" w:line="240" w:lineRule="auto"/>
              <w:rPr>
                <w:rFonts w:ascii="Times New Roman" w:hAnsi="Times New Roman"/>
              </w:rPr>
            </w:pPr>
          </w:p>
        </w:tc>
        <w:tc>
          <w:tcPr>
            <w:tcW w:w="1162"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86</w:t>
            </w:r>
          </w:p>
        </w:tc>
        <w:tc>
          <w:tcPr>
            <w:tcW w:w="1093"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100</w:t>
            </w:r>
          </w:p>
        </w:tc>
      </w:tr>
      <w:tr w:rsidR="00B60141" w:rsidRPr="0004353F" w:rsidTr="000E5E92">
        <w:trPr>
          <w:jc w:val="center"/>
        </w:trPr>
        <w:tc>
          <w:tcPr>
            <w:tcW w:w="2490" w:type="dxa"/>
          </w:tcPr>
          <w:p w:rsidR="00B60141" w:rsidRPr="0004353F" w:rsidRDefault="00B60141" w:rsidP="000E5E92">
            <w:pPr>
              <w:spacing w:after="0" w:line="240" w:lineRule="auto"/>
              <w:rPr>
                <w:rFonts w:ascii="Times New Roman" w:hAnsi="Times New Roman"/>
                <w:sz w:val="24"/>
                <w:szCs w:val="24"/>
              </w:rPr>
            </w:pPr>
            <w:r w:rsidRPr="0004353F">
              <w:rPr>
                <w:rFonts w:ascii="Times New Roman" w:hAnsi="Times New Roman"/>
                <w:sz w:val="24"/>
                <w:szCs w:val="24"/>
              </w:rPr>
              <w:t>Английский язык</w:t>
            </w:r>
          </w:p>
        </w:tc>
        <w:tc>
          <w:tcPr>
            <w:tcW w:w="236"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48</w:t>
            </w:r>
          </w:p>
        </w:tc>
        <w:tc>
          <w:tcPr>
            <w:tcW w:w="0" w:type="auto"/>
          </w:tcPr>
          <w:p w:rsidR="00B60141" w:rsidRPr="0004353F" w:rsidRDefault="00B60141" w:rsidP="000E5E92">
            <w:pPr>
              <w:spacing w:after="0" w:line="240" w:lineRule="auto"/>
              <w:rPr>
                <w:rFonts w:ascii="Times New Roman" w:hAnsi="Times New Roman"/>
              </w:rPr>
            </w:pPr>
            <w:r w:rsidRPr="0004353F">
              <w:rPr>
                <w:rFonts w:ascii="Times New Roman" w:hAnsi="Times New Roman"/>
              </w:rPr>
              <w:t>48</w:t>
            </w:r>
          </w:p>
        </w:tc>
        <w:tc>
          <w:tcPr>
            <w:tcW w:w="0" w:type="auto"/>
          </w:tcPr>
          <w:p w:rsidR="00B60141" w:rsidRPr="0004353F" w:rsidRDefault="00B60141" w:rsidP="000E5E92">
            <w:pPr>
              <w:spacing w:after="0" w:line="240" w:lineRule="auto"/>
              <w:rPr>
                <w:rFonts w:ascii="Times New Roman" w:hAnsi="Times New Roman"/>
              </w:rPr>
            </w:pPr>
            <w:r w:rsidRPr="0004353F">
              <w:rPr>
                <w:rFonts w:ascii="Times New Roman" w:hAnsi="Times New Roman"/>
              </w:rPr>
              <w:t>22</w:t>
            </w:r>
          </w:p>
        </w:tc>
        <w:tc>
          <w:tcPr>
            <w:tcW w:w="0" w:type="auto"/>
          </w:tcPr>
          <w:p w:rsidR="00B60141" w:rsidRPr="0004353F" w:rsidRDefault="00B60141" w:rsidP="000E5E92">
            <w:pPr>
              <w:spacing w:after="0" w:line="240" w:lineRule="auto"/>
              <w:rPr>
                <w:rFonts w:ascii="Times New Roman" w:hAnsi="Times New Roman"/>
              </w:rPr>
            </w:pPr>
          </w:p>
        </w:tc>
        <w:tc>
          <w:tcPr>
            <w:tcW w:w="1162"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81</w:t>
            </w:r>
          </w:p>
        </w:tc>
        <w:tc>
          <w:tcPr>
            <w:tcW w:w="1093" w:type="dxa"/>
          </w:tcPr>
          <w:p w:rsidR="00B60141" w:rsidRPr="0004353F" w:rsidRDefault="00B60141" w:rsidP="000E5E92">
            <w:pPr>
              <w:spacing w:after="0" w:line="240" w:lineRule="auto"/>
              <w:rPr>
                <w:rFonts w:ascii="Times New Roman" w:hAnsi="Times New Roman"/>
              </w:rPr>
            </w:pPr>
            <w:r w:rsidRPr="0004353F">
              <w:rPr>
                <w:rFonts w:ascii="Times New Roman" w:hAnsi="Times New Roman"/>
              </w:rPr>
              <w:t>100</w:t>
            </w:r>
          </w:p>
        </w:tc>
      </w:tr>
    </w:tbl>
    <w:p w:rsidR="00B60141" w:rsidRPr="0004353F" w:rsidRDefault="00B60141" w:rsidP="00B60141">
      <w:pPr>
        <w:autoSpaceDE w:val="0"/>
        <w:autoSpaceDN w:val="0"/>
        <w:adjustRightInd w:val="0"/>
        <w:spacing w:after="0" w:line="240" w:lineRule="auto"/>
        <w:rPr>
          <w:rFonts w:ascii="Times New Roman" w:hAnsi="Times New Roman" w:cs="Times New Roman"/>
          <w:kern w:val="2"/>
          <w:sz w:val="24"/>
          <w:szCs w:val="24"/>
        </w:rPr>
      </w:pPr>
    </w:p>
    <w:p w:rsidR="00B60141" w:rsidRPr="0004353F" w:rsidRDefault="00B60141" w:rsidP="00B60141">
      <w:pPr>
        <w:autoSpaceDE w:val="0"/>
        <w:autoSpaceDN w:val="0"/>
        <w:adjustRightInd w:val="0"/>
        <w:spacing w:after="0" w:line="240" w:lineRule="auto"/>
        <w:jc w:val="right"/>
      </w:pPr>
      <w:r w:rsidRPr="0004353F">
        <w:t>Таблица 10</w:t>
      </w:r>
    </w:p>
    <w:p w:rsidR="00B60141" w:rsidRPr="0004353F" w:rsidRDefault="00B60141" w:rsidP="00B60141">
      <w:pPr>
        <w:autoSpaceDE w:val="0"/>
        <w:autoSpaceDN w:val="0"/>
        <w:adjustRightInd w:val="0"/>
        <w:spacing w:after="0" w:line="240" w:lineRule="auto"/>
        <w:jc w:val="right"/>
        <w:rPr>
          <w:rFonts w:ascii="Times New Roman" w:hAnsi="Times New Roman" w:cs="Times New Roman"/>
          <w:kern w:val="2"/>
          <w:sz w:val="24"/>
          <w:szCs w:val="24"/>
        </w:rPr>
      </w:pPr>
    </w:p>
    <w:tbl>
      <w:tblPr>
        <w:tblpPr w:leftFromText="180" w:rightFromText="180" w:bottomFromText="160" w:vertAnchor="text" w:horzAnchor="margin" w:tblpY="-53"/>
        <w:tblW w:w="9780" w:type="dxa"/>
        <w:tblLayout w:type="fixed"/>
        <w:tblCellMar>
          <w:top w:w="55" w:type="dxa"/>
          <w:left w:w="55" w:type="dxa"/>
          <w:bottom w:w="55" w:type="dxa"/>
          <w:right w:w="55" w:type="dxa"/>
        </w:tblCellMar>
        <w:tblLook w:val="04A0" w:firstRow="1" w:lastRow="0" w:firstColumn="1" w:lastColumn="0" w:noHBand="0" w:noVBand="1"/>
      </w:tblPr>
      <w:tblGrid>
        <w:gridCol w:w="2575"/>
        <w:gridCol w:w="1039"/>
        <w:gridCol w:w="1206"/>
        <w:gridCol w:w="1205"/>
        <w:gridCol w:w="1206"/>
        <w:gridCol w:w="1206"/>
        <w:gridCol w:w="1343"/>
      </w:tblGrid>
      <w:tr w:rsidR="00B60141" w:rsidRPr="0004353F" w:rsidTr="000E5E92">
        <w:tc>
          <w:tcPr>
            <w:tcW w:w="9780" w:type="dxa"/>
            <w:gridSpan w:val="7"/>
            <w:tcBorders>
              <w:top w:val="single" w:sz="2" w:space="0" w:color="000000"/>
              <w:left w:val="single" w:sz="2" w:space="0" w:color="000000"/>
              <w:bottom w:val="single" w:sz="2" w:space="0" w:color="000000"/>
              <w:right w:val="single" w:sz="2" w:space="0" w:color="000000"/>
            </w:tcBorders>
            <w:hideMark/>
          </w:tcPr>
          <w:p w:rsidR="00B60141" w:rsidRPr="0004353F"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04353F">
              <w:rPr>
                <w:rFonts w:ascii="Times New Roman" w:eastAsia="Times New Roman" w:hAnsi="Times New Roman" w:cs="Times New Roman"/>
                <w:sz w:val="24"/>
                <w:szCs w:val="24"/>
                <w:lang w:eastAsia="ru-RU"/>
              </w:rPr>
              <w:t>Метапредметные результаты 4-ых классов</w:t>
            </w:r>
          </w:p>
        </w:tc>
      </w:tr>
      <w:tr w:rsidR="00B60141" w:rsidRPr="0004353F" w:rsidTr="000E5E92">
        <w:tc>
          <w:tcPr>
            <w:tcW w:w="2575" w:type="dxa"/>
            <w:vMerge w:val="restart"/>
            <w:tcBorders>
              <w:top w:val="nil"/>
              <w:left w:val="single" w:sz="2" w:space="0" w:color="000000"/>
              <w:bottom w:val="single" w:sz="2" w:space="0" w:color="000000"/>
              <w:right w:val="nil"/>
            </w:tcBorders>
            <w:hideMark/>
          </w:tcPr>
          <w:p w:rsidR="00B60141" w:rsidRPr="0004353F"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04353F">
              <w:rPr>
                <w:rFonts w:ascii="Times New Roman" w:eastAsia="Times New Roman" w:hAnsi="Times New Roman" w:cs="Times New Roman"/>
                <w:sz w:val="24"/>
                <w:szCs w:val="24"/>
                <w:lang w:eastAsia="ru-RU"/>
              </w:rPr>
              <w:t>Группы метапредметныхумений</w:t>
            </w:r>
          </w:p>
        </w:tc>
        <w:tc>
          <w:tcPr>
            <w:tcW w:w="2245" w:type="dxa"/>
            <w:gridSpan w:val="2"/>
            <w:tcBorders>
              <w:top w:val="nil"/>
              <w:left w:val="single" w:sz="2" w:space="0" w:color="000000"/>
              <w:bottom w:val="single" w:sz="2" w:space="0" w:color="000000"/>
              <w:right w:val="nil"/>
            </w:tcBorders>
            <w:hideMark/>
          </w:tcPr>
          <w:p w:rsidR="00B60141" w:rsidRPr="0004353F"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04353F">
              <w:rPr>
                <w:rFonts w:ascii="Times New Roman" w:eastAsia="Times New Roman" w:hAnsi="Times New Roman" w:cs="Times New Roman"/>
                <w:sz w:val="24"/>
                <w:szCs w:val="24"/>
                <w:lang w:eastAsia="ru-RU"/>
              </w:rPr>
              <w:t xml:space="preserve">Повышенный, высокий </w:t>
            </w:r>
            <w:r w:rsidRPr="0004353F">
              <w:rPr>
                <w:rFonts w:ascii="Times New Roman" w:eastAsia="Times New Roman" w:hAnsi="Times New Roman" w:cs="Times New Roman"/>
                <w:sz w:val="24"/>
                <w:szCs w:val="24"/>
                <w:lang w:val="en-US" w:eastAsia="ru-RU"/>
              </w:rPr>
              <w:t>(IV-V)</w:t>
            </w:r>
          </w:p>
        </w:tc>
        <w:tc>
          <w:tcPr>
            <w:tcW w:w="2411" w:type="dxa"/>
            <w:gridSpan w:val="2"/>
            <w:tcBorders>
              <w:top w:val="nil"/>
              <w:left w:val="single" w:sz="2" w:space="0" w:color="000000"/>
              <w:bottom w:val="single" w:sz="2" w:space="0" w:color="000000"/>
              <w:right w:val="nil"/>
            </w:tcBorders>
            <w:hideMark/>
          </w:tcPr>
          <w:p w:rsidR="00B60141" w:rsidRPr="0004353F"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04353F">
              <w:rPr>
                <w:rFonts w:ascii="Times New Roman" w:eastAsia="Times New Roman" w:hAnsi="Times New Roman" w:cs="Times New Roman"/>
                <w:sz w:val="24"/>
                <w:szCs w:val="24"/>
                <w:lang w:eastAsia="ru-RU"/>
              </w:rPr>
              <w:t xml:space="preserve">Базовый </w:t>
            </w:r>
            <w:r w:rsidRPr="0004353F">
              <w:rPr>
                <w:rFonts w:ascii="Times New Roman" w:eastAsia="Times New Roman" w:hAnsi="Times New Roman" w:cs="Times New Roman"/>
                <w:sz w:val="24"/>
                <w:szCs w:val="24"/>
                <w:lang w:val="en-US" w:eastAsia="ru-RU"/>
              </w:rPr>
              <w:t>(III)</w:t>
            </w:r>
          </w:p>
        </w:tc>
        <w:tc>
          <w:tcPr>
            <w:tcW w:w="2549" w:type="dxa"/>
            <w:gridSpan w:val="2"/>
            <w:tcBorders>
              <w:top w:val="nil"/>
              <w:left w:val="single" w:sz="2" w:space="0" w:color="000000"/>
              <w:bottom w:val="single" w:sz="2" w:space="0" w:color="000000"/>
              <w:right w:val="single" w:sz="2" w:space="0" w:color="000000"/>
            </w:tcBorders>
            <w:hideMark/>
          </w:tcPr>
          <w:p w:rsidR="00B60141" w:rsidRPr="0004353F"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04353F">
              <w:rPr>
                <w:rFonts w:ascii="Times New Roman" w:eastAsia="Times New Roman" w:hAnsi="Times New Roman" w:cs="Times New Roman"/>
                <w:sz w:val="24"/>
                <w:szCs w:val="24"/>
                <w:lang w:eastAsia="ru-RU"/>
              </w:rPr>
              <w:t>Недостаточный пониженный (I-</w:t>
            </w:r>
            <w:r w:rsidRPr="0004353F">
              <w:rPr>
                <w:rFonts w:ascii="Times New Roman" w:eastAsia="Times New Roman" w:hAnsi="Times New Roman" w:cs="Times New Roman"/>
                <w:sz w:val="24"/>
                <w:szCs w:val="24"/>
                <w:lang w:val="en-US" w:eastAsia="ru-RU"/>
              </w:rPr>
              <w:t>II)</w:t>
            </w:r>
          </w:p>
        </w:tc>
      </w:tr>
      <w:tr w:rsidR="00B60141" w:rsidRPr="0004353F" w:rsidTr="000E5E92">
        <w:tc>
          <w:tcPr>
            <w:tcW w:w="2575" w:type="dxa"/>
            <w:vMerge/>
            <w:tcBorders>
              <w:top w:val="nil"/>
              <w:left w:val="single" w:sz="2" w:space="0" w:color="000000"/>
              <w:bottom w:val="single" w:sz="2" w:space="0" w:color="000000"/>
              <w:right w:val="nil"/>
            </w:tcBorders>
            <w:vAlign w:val="center"/>
            <w:hideMark/>
          </w:tcPr>
          <w:p w:rsidR="00B60141" w:rsidRPr="0004353F" w:rsidRDefault="00B60141" w:rsidP="000E5E92">
            <w:pPr>
              <w:spacing w:after="0"/>
              <w:rPr>
                <w:rFonts w:ascii="Times New Roman" w:eastAsia="SimSun" w:hAnsi="Times New Roman" w:cs="Mangal"/>
                <w:kern w:val="2"/>
                <w:sz w:val="24"/>
                <w:szCs w:val="24"/>
                <w:lang w:eastAsia="hi-IN" w:bidi="hi-IN"/>
              </w:rPr>
            </w:pPr>
          </w:p>
        </w:tc>
        <w:tc>
          <w:tcPr>
            <w:tcW w:w="1039" w:type="dxa"/>
            <w:tcBorders>
              <w:top w:val="nil"/>
              <w:left w:val="single" w:sz="2" w:space="0" w:color="000000"/>
              <w:bottom w:val="single" w:sz="4" w:space="0" w:color="auto"/>
              <w:right w:val="nil"/>
            </w:tcBorders>
            <w:hideMark/>
          </w:tcPr>
          <w:p w:rsidR="00B60141" w:rsidRPr="0004353F"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04353F">
              <w:rPr>
                <w:rFonts w:ascii="Times New Roman" w:eastAsia="Times New Roman" w:hAnsi="Times New Roman" w:cs="Times New Roman"/>
                <w:sz w:val="24"/>
                <w:szCs w:val="24"/>
                <w:lang w:eastAsia="ru-RU"/>
              </w:rPr>
              <w:t xml:space="preserve">чел. </w:t>
            </w:r>
          </w:p>
        </w:tc>
        <w:tc>
          <w:tcPr>
            <w:tcW w:w="1206" w:type="dxa"/>
            <w:tcBorders>
              <w:top w:val="nil"/>
              <w:left w:val="single" w:sz="2" w:space="0" w:color="000000"/>
              <w:bottom w:val="single" w:sz="4" w:space="0" w:color="auto"/>
              <w:right w:val="nil"/>
            </w:tcBorders>
            <w:hideMark/>
          </w:tcPr>
          <w:p w:rsidR="00B60141" w:rsidRPr="0004353F"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04353F">
              <w:rPr>
                <w:rFonts w:ascii="Times New Roman" w:eastAsia="Times New Roman" w:hAnsi="Times New Roman" w:cs="Times New Roman"/>
                <w:sz w:val="24"/>
                <w:szCs w:val="24"/>
                <w:lang w:eastAsia="ru-RU"/>
              </w:rPr>
              <w:t>%</w:t>
            </w:r>
          </w:p>
        </w:tc>
        <w:tc>
          <w:tcPr>
            <w:tcW w:w="1205" w:type="dxa"/>
            <w:tcBorders>
              <w:top w:val="nil"/>
              <w:left w:val="single" w:sz="2" w:space="0" w:color="000000"/>
              <w:bottom w:val="single" w:sz="4" w:space="0" w:color="auto"/>
              <w:right w:val="nil"/>
            </w:tcBorders>
            <w:hideMark/>
          </w:tcPr>
          <w:p w:rsidR="00B60141" w:rsidRPr="0004353F"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04353F">
              <w:rPr>
                <w:rFonts w:ascii="Times New Roman" w:eastAsia="Times New Roman" w:hAnsi="Times New Roman" w:cs="Times New Roman"/>
                <w:sz w:val="24"/>
                <w:szCs w:val="24"/>
                <w:lang w:eastAsia="ru-RU"/>
              </w:rPr>
              <w:t xml:space="preserve">чел. </w:t>
            </w:r>
          </w:p>
        </w:tc>
        <w:tc>
          <w:tcPr>
            <w:tcW w:w="1206" w:type="dxa"/>
            <w:tcBorders>
              <w:top w:val="nil"/>
              <w:left w:val="single" w:sz="2" w:space="0" w:color="000000"/>
              <w:bottom w:val="single" w:sz="4" w:space="0" w:color="auto"/>
              <w:right w:val="nil"/>
            </w:tcBorders>
            <w:hideMark/>
          </w:tcPr>
          <w:p w:rsidR="00B60141" w:rsidRPr="0004353F"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04353F">
              <w:rPr>
                <w:rFonts w:ascii="Times New Roman" w:eastAsia="Times New Roman" w:hAnsi="Times New Roman" w:cs="Times New Roman"/>
                <w:sz w:val="24"/>
                <w:szCs w:val="24"/>
                <w:lang w:eastAsia="ru-RU"/>
              </w:rPr>
              <w:t>%</w:t>
            </w:r>
          </w:p>
        </w:tc>
        <w:tc>
          <w:tcPr>
            <w:tcW w:w="1206" w:type="dxa"/>
            <w:tcBorders>
              <w:top w:val="nil"/>
              <w:left w:val="single" w:sz="2" w:space="0" w:color="000000"/>
              <w:bottom w:val="single" w:sz="4" w:space="0" w:color="auto"/>
              <w:right w:val="nil"/>
            </w:tcBorders>
            <w:hideMark/>
          </w:tcPr>
          <w:p w:rsidR="00B60141" w:rsidRPr="0004353F"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04353F">
              <w:rPr>
                <w:rFonts w:ascii="Times New Roman" w:eastAsia="Times New Roman" w:hAnsi="Times New Roman" w:cs="Times New Roman"/>
                <w:sz w:val="24"/>
                <w:szCs w:val="24"/>
                <w:lang w:eastAsia="ru-RU"/>
              </w:rPr>
              <w:t xml:space="preserve">чел. </w:t>
            </w:r>
          </w:p>
        </w:tc>
        <w:tc>
          <w:tcPr>
            <w:tcW w:w="1343" w:type="dxa"/>
            <w:tcBorders>
              <w:top w:val="nil"/>
              <w:left w:val="single" w:sz="2" w:space="0" w:color="000000"/>
              <w:bottom w:val="single" w:sz="4" w:space="0" w:color="auto"/>
              <w:right w:val="single" w:sz="2" w:space="0" w:color="000000"/>
            </w:tcBorders>
            <w:hideMark/>
          </w:tcPr>
          <w:p w:rsidR="00B60141" w:rsidRPr="0004353F" w:rsidRDefault="00B60141" w:rsidP="000E5E92">
            <w:pPr>
              <w:widowControl w:val="0"/>
              <w:suppressAutoHyphens/>
              <w:spacing w:after="0" w:line="240" w:lineRule="auto"/>
              <w:jc w:val="center"/>
              <w:rPr>
                <w:rFonts w:ascii="Times New Roman" w:eastAsia="SimSun" w:hAnsi="Times New Roman" w:cs="Mangal"/>
                <w:kern w:val="2"/>
                <w:sz w:val="24"/>
                <w:szCs w:val="24"/>
                <w:lang w:eastAsia="hi-IN" w:bidi="hi-IN"/>
              </w:rPr>
            </w:pPr>
            <w:r w:rsidRPr="0004353F">
              <w:rPr>
                <w:rFonts w:ascii="Times New Roman" w:eastAsia="Times New Roman" w:hAnsi="Times New Roman" w:cs="Times New Roman"/>
                <w:sz w:val="24"/>
                <w:szCs w:val="24"/>
                <w:lang w:eastAsia="ru-RU"/>
              </w:rPr>
              <w:t>%</w:t>
            </w:r>
          </w:p>
        </w:tc>
      </w:tr>
      <w:tr w:rsidR="00B60141" w:rsidRPr="0004353F" w:rsidTr="000E5E92">
        <w:tc>
          <w:tcPr>
            <w:tcW w:w="2575" w:type="dxa"/>
            <w:tcBorders>
              <w:top w:val="nil"/>
              <w:left w:val="single" w:sz="2" w:space="0" w:color="000000"/>
              <w:bottom w:val="single" w:sz="2" w:space="0" w:color="000000"/>
              <w:right w:val="single" w:sz="4" w:space="0" w:color="auto"/>
            </w:tcBorders>
            <w:hideMark/>
          </w:tcPr>
          <w:p w:rsidR="00B60141" w:rsidRPr="0004353F" w:rsidRDefault="00B60141" w:rsidP="000E5E92">
            <w:pPr>
              <w:widowControl w:val="0"/>
              <w:suppressAutoHyphens/>
              <w:spacing w:after="0" w:line="240" w:lineRule="auto"/>
              <w:rPr>
                <w:rFonts w:ascii="Times New Roman" w:eastAsia="SimSun" w:hAnsi="Times New Roman" w:cs="Mangal"/>
                <w:kern w:val="2"/>
                <w:sz w:val="24"/>
                <w:szCs w:val="24"/>
                <w:lang w:eastAsia="hi-IN" w:bidi="hi-IN"/>
              </w:rPr>
            </w:pPr>
            <w:r w:rsidRPr="0004353F">
              <w:rPr>
                <w:rFonts w:ascii="Times New Roman" w:eastAsia="Times New Roman" w:hAnsi="Times New Roman" w:cs="Times New Roman"/>
                <w:sz w:val="24"/>
                <w:szCs w:val="24"/>
                <w:lang w:eastAsia="ru-RU"/>
              </w:rPr>
              <w:t>Умение учиться</w:t>
            </w:r>
          </w:p>
        </w:tc>
        <w:tc>
          <w:tcPr>
            <w:tcW w:w="1039"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25</w:t>
            </w:r>
          </w:p>
        </w:tc>
        <w:tc>
          <w:tcPr>
            <w:tcW w:w="1206"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21</w:t>
            </w:r>
          </w:p>
        </w:tc>
        <w:tc>
          <w:tcPr>
            <w:tcW w:w="1205"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81</w:t>
            </w:r>
          </w:p>
        </w:tc>
        <w:tc>
          <w:tcPr>
            <w:tcW w:w="1206"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70</w:t>
            </w:r>
          </w:p>
        </w:tc>
        <w:tc>
          <w:tcPr>
            <w:tcW w:w="1206"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10</w:t>
            </w:r>
          </w:p>
        </w:tc>
        <w:tc>
          <w:tcPr>
            <w:tcW w:w="1343"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8</w:t>
            </w:r>
          </w:p>
        </w:tc>
      </w:tr>
      <w:tr w:rsidR="00B60141" w:rsidRPr="0004353F" w:rsidTr="000E5E92">
        <w:tc>
          <w:tcPr>
            <w:tcW w:w="2575" w:type="dxa"/>
            <w:tcBorders>
              <w:top w:val="nil"/>
              <w:left w:val="single" w:sz="2" w:space="0" w:color="000000"/>
              <w:bottom w:val="single" w:sz="2" w:space="0" w:color="000000"/>
              <w:right w:val="single" w:sz="4" w:space="0" w:color="auto"/>
            </w:tcBorders>
            <w:hideMark/>
          </w:tcPr>
          <w:p w:rsidR="00B60141" w:rsidRPr="0004353F" w:rsidRDefault="00B60141" w:rsidP="000E5E92">
            <w:pPr>
              <w:widowControl w:val="0"/>
              <w:suppressAutoHyphens/>
              <w:spacing w:after="0" w:line="240" w:lineRule="auto"/>
              <w:rPr>
                <w:rFonts w:ascii="Times New Roman" w:eastAsia="SimSun" w:hAnsi="Times New Roman" w:cs="Mangal"/>
                <w:kern w:val="2"/>
                <w:sz w:val="24"/>
                <w:szCs w:val="24"/>
                <w:lang w:eastAsia="hi-IN" w:bidi="hi-IN"/>
              </w:rPr>
            </w:pPr>
            <w:r w:rsidRPr="0004353F">
              <w:rPr>
                <w:rFonts w:ascii="Times New Roman" w:eastAsia="Times New Roman" w:hAnsi="Times New Roman" w:cs="Times New Roman"/>
                <w:sz w:val="24"/>
                <w:szCs w:val="24"/>
                <w:lang w:eastAsia="ru-RU"/>
              </w:rPr>
              <w:t>Учебное сотрудничество</w:t>
            </w:r>
          </w:p>
        </w:tc>
        <w:tc>
          <w:tcPr>
            <w:tcW w:w="1039"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29</w:t>
            </w:r>
          </w:p>
        </w:tc>
        <w:tc>
          <w:tcPr>
            <w:tcW w:w="1206"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25</w:t>
            </w:r>
          </w:p>
        </w:tc>
        <w:tc>
          <w:tcPr>
            <w:tcW w:w="1205"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78</w:t>
            </w:r>
          </w:p>
        </w:tc>
        <w:tc>
          <w:tcPr>
            <w:tcW w:w="1206"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67</w:t>
            </w:r>
          </w:p>
        </w:tc>
        <w:tc>
          <w:tcPr>
            <w:tcW w:w="1206"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9</w:t>
            </w:r>
          </w:p>
        </w:tc>
        <w:tc>
          <w:tcPr>
            <w:tcW w:w="1343"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6</w:t>
            </w:r>
          </w:p>
        </w:tc>
      </w:tr>
      <w:tr w:rsidR="00B60141" w:rsidRPr="0004353F" w:rsidTr="000E5E92">
        <w:tc>
          <w:tcPr>
            <w:tcW w:w="2575" w:type="dxa"/>
            <w:tcBorders>
              <w:top w:val="nil"/>
              <w:left w:val="single" w:sz="2" w:space="0" w:color="000000"/>
              <w:bottom w:val="single" w:sz="2" w:space="0" w:color="000000"/>
              <w:right w:val="single" w:sz="4" w:space="0" w:color="auto"/>
            </w:tcBorders>
            <w:hideMark/>
          </w:tcPr>
          <w:p w:rsidR="00B60141" w:rsidRPr="0004353F" w:rsidRDefault="00B60141" w:rsidP="000E5E92">
            <w:pPr>
              <w:widowControl w:val="0"/>
              <w:suppressAutoHyphens/>
              <w:spacing w:after="0" w:line="240" w:lineRule="auto"/>
              <w:rPr>
                <w:rFonts w:ascii="Times New Roman" w:eastAsia="SimSun" w:hAnsi="Times New Roman" w:cs="Mangal"/>
                <w:kern w:val="2"/>
                <w:sz w:val="24"/>
                <w:szCs w:val="24"/>
                <w:lang w:eastAsia="hi-IN" w:bidi="hi-IN"/>
              </w:rPr>
            </w:pPr>
            <w:r w:rsidRPr="0004353F">
              <w:rPr>
                <w:rFonts w:ascii="Times New Roman" w:eastAsia="Times New Roman" w:hAnsi="Times New Roman" w:cs="Times New Roman"/>
                <w:sz w:val="24"/>
                <w:szCs w:val="24"/>
                <w:lang w:eastAsia="ru-RU"/>
              </w:rPr>
              <w:t>Грамотность чтения информационных текстов</w:t>
            </w:r>
          </w:p>
        </w:tc>
        <w:tc>
          <w:tcPr>
            <w:tcW w:w="1039"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24</w:t>
            </w:r>
          </w:p>
        </w:tc>
        <w:tc>
          <w:tcPr>
            <w:tcW w:w="1206"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21</w:t>
            </w:r>
          </w:p>
        </w:tc>
        <w:tc>
          <w:tcPr>
            <w:tcW w:w="1205"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89</w:t>
            </w:r>
          </w:p>
        </w:tc>
        <w:tc>
          <w:tcPr>
            <w:tcW w:w="1206"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56</w:t>
            </w:r>
          </w:p>
        </w:tc>
        <w:tc>
          <w:tcPr>
            <w:tcW w:w="1206"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13</w:t>
            </w:r>
          </w:p>
        </w:tc>
        <w:tc>
          <w:tcPr>
            <w:tcW w:w="1343" w:type="dxa"/>
            <w:tcBorders>
              <w:top w:val="single" w:sz="4" w:space="0" w:color="auto"/>
              <w:left w:val="single" w:sz="4" w:space="0" w:color="auto"/>
              <w:bottom w:val="single" w:sz="4" w:space="0" w:color="auto"/>
              <w:right w:val="single" w:sz="4" w:space="0" w:color="auto"/>
            </w:tcBorders>
            <w:hideMark/>
          </w:tcPr>
          <w:p w:rsidR="00B60141" w:rsidRPr="0004353F" w:rsidRDefault="00B60141" w:rsidP="000E5E92">
            <w:pPr>
              <w:tabs>
                <w:tab w:val="left" w:pos="284"/>
              </w:tabs>
              <w:spacing w:after="0" w:line="240" w:lineRule="auto"/>
              <w:contextualSpacing/>
              <w:jc w:val="center"/>
              <w:rPr>
                <w:rFonts w:ascii="Times New Roman" w:eastAsia="Times New Roman" w:hAnsi="Times New Roman" w:cs="Times New Roman"/>
                <w:bCs/>
                <w:sz w:val="24"/>
                <w:szCs w:val="24"/>
                <w:lang w:eastAsia="ru-RU"/>
              </w:rPr>
            </w:pPr>
            <w:r w:rsidRPr="0004353F">
              <w:rPr>
                <w:rFonts w:ascii="Times New Roman" w:eastAsia="Times New Roman" w:hAnsi="Times New Roman" w:cs="Times New Roman"/>
                <w:bCs/>
                <w:sz w:val="24"/>
                <w:szCs w:val="24"/>
                <w:lang w:eastAsia="ru-RU"/>
              </w:rPr>
              <w:t>11</w:t>
            </w:r>
          </w:p>
        </w:tc>
      </w:tr>
    </w:tbl>
    <w:p w:rsidR="00B60141" w:rsidRPr="0004353F" w:rsidRDefault="00B60141" w:rsidP="00B60141">
      <w:pPr>
        <w:autoSpaceDE w:val="0"/>
        <w:autoSpaceDN w:val="0"/>
        <w:adjustRightInd w:val="0"/>
        <w:spacing w:after="0" w:line="240" w:lineRule="auto"/>
        <w:jc w:val="right"/>
      </w:pPr>
      <w:r w:rsidRPr="0004353F">
        <w:t>Таблица 11</w:t>
      </w:r>
    </w:p>
    <w:p w:rsidR="00B60141" w:rsidRPr="0004353F" w:rsidRDefault="00B60141" w:rsidP="00B60141">
      <w:pPr>
        <w:autoSpaceDE w:val="0"/>
        <w:autoSpaceDN w:val="0"/>
        <w:adjustRightInd w:val="0"/>
        <w:spacing w:after="0" w:line="240" w:lineRule="auto"/>
        <w:rPr>
          <w:rFonts w:ascii="Times New Roman" w:hAnsi="Times New Roman" w:cs="Times New Roman"/>
          <w:kern w:val="2"/>
          <w:sz w:val="24"/>
          <w:szCs w:val="24"/>
        </w:rPr>
      </w:pPr>
    </w:p>
    <w:p w:rsidR="00B60141" w:rsidRPr="0004353F" w:rsidRDefault="00B60141" w:rsidP="00B60141">
      <w:pPr>
        <w:autoSpaceDE w:val="0"/>
        <w:autoSpaceDN w:val="0"/>
        <w:adjustRightInd w:val="0"/>
        <w:spacing w:after="0" w:line="240" w:lineRule="auto"/>
        <w:rPr>
          <w:rFonts w:ascii="Times New Roman" w:hAnsi="Times New Roman" w:cs="Times New Roman"/>
          <w:b/>
          <w:sz w:val="24"/>
          <w:szCs w:val="24"/>
        </w:rPr>
      </w:pPr>
      <w:r w:rsidRPr="0004353F">
        <w:rPr>
          <w:rFonts w:ascii="Times New Roman" w:hAnsi="Times New Roman" w:cs="Times New Roman"/>
          <w:b/>
          <w:sz w:val="24"/>
          <w:szCs w:val="24"/>
        </w:rPr>
        <w:t>Результаты проведения итоговой комплексной работы</w:t>
      </w:r>
    </w:p>
    <w:tbl>
      <w:tblPr>
        <w:tblStyle w:val="29"/>
        <w:tblpPr w:leftFromText="180" w:rightFromText="180" w:vertAnchor="text" w:horzAnchor="margin" w:tblpY="107"/>
        <w:tblW w:w="0" w:type="auto"/>
        <w:tblLook w:val="04A0" w:firstRow="1" w:lastRow="0" w:firstColumn="1" w:lastColumn="0" w:noHBand="0" w:noVBand="1"/>
      </w:tblPr>
      <w:tblGrid>
        <w:gridCol w:w="1876"/>
        <w:gridCol w:w="730"/>
        <w:gridCol w:w="672"/>
        <w:gridCol w:w="793"/>
        <w:gridCol w:w="966"/>
        <w:gridCol w:w="639"/>
        <w:gridCol w:w="817"/>
        <w:gridCol w:w="639"/>
        <w:gridCol w:w="906"/>
        <w:gridCol w:w="639"/>
        <w:gridCol w:w="743"/>
      </w:tblGrid>
      <w:tr w:rsidR="00B60141" w:rsidRPr="0004353F" w:rsidTr="000E5E92">
        <w:trPr>
          <w:cantSplit/>
          <w:trHeight w:val="2254"/>
        </w:trPr>
        <w:tc>
          <w:tcPr>
            <w:tcW w:w="1876" w:type="dxa"/>
            <w:textDirection w:val="btLr"/>
          </w:tcPr>
          <w:p w:rsidR="00B60141" w:rsidRPr="0004353F" w:rsidRDefault="00B60141" w:rsidP="000E5E92">
            <w:pPr>
              <w:spacing w:line="259" w:lineRule="auto"/>
              <w:ind w:left="113" w:right="47"/>
              <w:jc w:val="center"/>
              <w:rPr>
                <w:rFonts w:ascii="Times New Roman" w:eastAsia="Times New Roman" w:hAnsi="Times New Roman"/>
                <w:sz w:val="24"/>
              </w:rPr>
            </w:pPr>
            <w:r w:rsidRPr="0004353F">
              <w:rPr>
                <w:rFonts w:ascii="Times New Roman" w:eastAsia="Times New Roman" w:hAnsi="Times New Roman"/>
                <w:sz w:val="24"/>
              </w:rPr>
              <w:t>Ф.И.О учителя</w:t>
            </w:r>
          </w:p>
        </w:tc>
        <w:tc>
          <w:tcPr>
            <w:tcW w:w="730" w:type="dxa"/>
            <w:textDirection w:val="btLr"/>
          </w:tcPr>
          <w:p w:rsidR="00B60141" w:rsidRPr="0004353F" w:rsidRDefault="00B60141" w:rsidP="000E5E92">
            <w:pPr>
              <w:spacing w:line="259" w:lineRule="auto"/>
              <w:ind w:left="113" w:right="47"/>
              <w:jc w:val="center"/>
              <w:rPr>
                <w:rFonts w:ascii="Times New Roman" w:eastAsia="Times New Roman" w:hAnsi="Times New Roman"/>
                <w:sz w:val="24"/>
              </w:rPr>
            </w:pPr>
            <w:r w:rsidRPr="0004353F">
              <w:rPr>
                <w:rFonts w:ascii="Times New Roman" w:eastAsia="Times New Roman" w:hAnsi="Times New Roman"/>
                <w:sz w:val="24"/>
              </w:rPr>
              <w:t>класс</w:t>
            </w:r>
          </w:p>
        </w:tc>
        <w:tc>
          <w:tcPr>
            <w:tcW w:w="672" w:type="dxa"/>
            <w:textDirection w:val="btLr"/>
          </w:tcPr>
          <w:p w:rsidR="00B60141" w:rsidRPr="0004353F" w:rsidRDefault="00B60141" w:rsidP="000E5E92">
            <w:pPr>
              <w:spacing w:line="259" w:lineRule="auto"/>
              <w:ind w:left="113" w:right="47"/>
              <w:jc w:val="center"/>
              <w:rPr>
                <w:rFonts w:ascii="Times New Roman" w:eastAsia="Times New Roman" w:hAnsi="Times New Roman"/>
                <w:sz w:val="24"/>
              </w:rPr>
            </w:pPr>
            <w:r w:rsidRPr="0004353F">
              <w:rPr>
                <w:rFonts w:ascii="Times New Roman" w:eastAsia="Times New Roman" w:hAnsi="Times New Roman"/>
                <w:sz w:val="24"/>
              </w:rPr>
              <w:t>Кол – во уч-ся</w:t>
            </w:r>
          </w:p>
        </w:tc>
        <w:tc>
          <w:tcPr>
            <w:tcW w:w="793" w:type="dxa"/>
            <w:textDirection w:val="btLr"/>
          </w:tcPr>
          <w:p w:rsidR="00B60141" w:rsidRPr="0004353F" w:rsidRDefault="00B60141" w:rsidP="000E5E92">
            <w:pPr>
              <w:spacing w:line="259" w:lineRule="auto"/>
              <w:ind w:left="113" w:right="47"/>
              <w:jc w:val="center"/>
              <w:rPr>
                <w:rFonts w:ascii="Times New Roman" w:eastAsia="Times New Roman" w:hAnsi="Times New Roman"/>
                <w:sz w:val="24"/>
              </w:rPr>
            </w:pPr>
            <w:r w:rsidRPr="0004353F">
              <w:rPr>
                <w:rFonts w:ascii="Times New Roman" w:eastAsia="Times New Roman" w:hAnsi="Times New Roman"/>
                <w:sz w:val="24"/>
              </w:rPr>
              <w:t>Выполняли работу</w:t>
            </w:r>
          </w:p>
        </w:tc>
        <w:tc>
          <w:tcPr>
            <w:tcW w:w="966" w:type="dxa"/>
            <w:textDirection w:val="btLr"/>
          </w:tcPr>
          <w:p w:rsidR="00B60141" w:rsidRPr="0004353F" w:rsidRDefault="00B60141" w:rsidP="000E5E92">
            <w:pPr>
              <w:spacing w:line="259" w:lineRule="auto"/>
              <w:ind w:left="113" w:right="47"/>
              <w:jc w:val="center"/>
              <w:rPr>
                <w:rFonts w:ascii="Times New Roman" w:eastAsia="Times New Roman" w:hAnsi="Times New Roman"/>
                <w:sz w:val="24"/>
              </w:rPr>
            </w:pPr>
            <w:r w:rsidRPr="0004353F">
              <w:rPr>
                <w:rFonts w:ascii="Times New Roman" w:eastAsia="Times New Roman" w:hAnsi="Times New Roman"/>
                <w:sz w:val="24"/>
              </w:rPr>
              <w:t>Достигли базового и повышенного уровня подготовки</w:t>
            </w:r>
          </w:p>
        </w:tc>
        <w:tc>
          <w:tcPr>
            <w:tcW w:w="639" w:type="dxa"/>
            <w:textDirection w:val="btLr"/>
          </w:tcPr>
          <w:p w:rsidR="00B60141" w:rsidRPr="0004353F" w:rsidRDefault="00B60141" w:rsidP="000E5E92">
            <w:pPr>
              <w:spacing w:line="259" w:lineRule="auto"/>
              <w:ind w:left="113" w:right="47"/>
              <w:jc w:val="center"/>
              <w:rPr>
                <w:rFonts w:ascii="Times New Roman" w:eastAsia="Times New Roman" w:hAnsi="Times New Roman"/>
                <w:sz w:val="24"/>
              </w:rPr>
            </w:pPr>
            <w:r w:rsidRPr="0004353F">
              <w:rPr>
                <w:rFonts w:ascii="Times New Roman" w:eastAsia="Times New Roman" w:hAnsi="Times New Roman"/>
                <w:sz w:val="24"/>
              </w:rPr>
              <w:t>%</w:t>
            </w:r>
          </w:p>
        </w:tc>
        <w:tc>
          <w:tcPr>
            <w:tcW w:w="817" w:type="dxa"/>
            <w:textDirection w:val="btLr"/>
          </w:tcPr>
          <w:p w:rsidR="00B60141" w:rsidRPr="0004353F" w:rsidRDefault="00B60141" w:rsidP="000E5E92">
            <w:pPr>
              <w:spacing w:line="259" w:lineRule="auto"/>
              <w:ind w:left="113" w:right="47"/>
              <w:jc w:val="center"/>
              <w:rPr>
                <w:rFonts w:ascii="Times New Roman" w:eastAsia="Times New Roman" w:hAnsi="Times New Roman"/>
                <w:sz w:val="24"/>
              </w:rPr>
            </w:pPr>
            <w:r w:rsidRPr="0004353F">
              <w:rPr>
                <w:rFonts w:ascii="Times New Roman" w:eastAsia="Times New Roman" w:hAnsi="Times New Roman"/>
                <w:sz w:val="24"/>
              </w:rPr>
              <w:t>достигли базового уровня подготовки</w:t>
            </w:r>
          </w:p>
        </w:tc>
        <w:tc>
          <w:tcPr>
            <w:tcW w:w="639" w:type="dxa"/>
            <w:textDirection w:val="btLr"/>
          </w:tcPr>
          <w:p w:rsidR="00B60141" w:rsidRPr="0004353F" w:rsidRDefault="00B60141" w:rsidP="000E5E92">
            <w:pPr>
              <w:spacing w:line="259" w:lineRule="auto"/>
              <w:ind w:left="113" w:right="47"/>
              <w:jc w:val="center"/>
              <w:rPr>
                <w:rFonts w:ascii="Times New Roman" w:eastAsia="Times New Roman" w:hAnsi="Times New Roman"/>
                <w:sz w:val="24"/>
              </w:rPr>
            </w:pPr>
            <w:r w:rsidRPr="0004353F">
              <w:rPr>
                <w:rFonts w:ascii="Times New Roman" w:eastAsia="Times New Roman" w:hAnsi="Times New Roman"/>
                <w:sz w:val="24"/>
              </w:rPr>
              <w:t>%</w:t>
            </w:r>
          </w:p>
        </w:tc>
        <w:tc>
          <w:tcPr>
            <w:tcW w:w="906" w:type="dxa"/>
            <w:textDirection w:val="btLr"/>
          </w:tcPr>
          <w:p w:rsidR="00B60141" w:rsidRPr="0004353F" w:rsidRDefault="00B60141" w:rsidP="000E5E92">
            <w:pPr>
              <w:spacing w:line="259" w:lineRule="auto"/>
              <w:ind w:left="113" w:right="47"/>
              <w:jc w:val="center"/>
              <w:rPr>
                <w:rFonts w:ascii="Times New Roman" w:eastAsia="Times New Roman" w:hAnsi="Times New Roman"/>
                <w:sz w:val="24"/>
              </w:rPr>
            </w:pPr>
            <w:r w:rsidRPr="0004353F">
              <w:rPr>
                <w:rFonts w:ascii="Times New Roman" w:eastAsia="Times New Roman" w:hAnsi="Times New Roman"/>
                <w:sz w:val="24"/>
              </w:rPr>
              <w:t>не достигли базового уровня подготовки</w:t>
            </w:r>
          </w:p>
        </w:tc>
        <w:tc>
          <w:tcPr>
            <w:tcW w:w="639" w:type="dxa"/>
            <w:textDirection w:val="btLr"/>
          </w:tcPr>
          <w:p w:rsidR="00B60141" w:rsidRPr="0004353F" w:rsidRDefault="00B60141" w:rsidP="000E5E92">
            <w:pPr>
              <w:spacing w:line="259" w:lineRule="auto"/>
              <w:ind w:left="113" w:right="47"/>
              <w:jc w:val="center"/>
              <w:rPr>
                <w:rFonts w:ascii="Times New Roman" w:eastAsia="Times New Roman" w:hAnsi="Times New Roman"/>
                <w:sz w:val="24"/>
              </w:rPr>
            </w:pPr>
            <w:r w:rsidRPr="0004353F">
              <w:rPr>
                <w:rFonts w:ascii="Times New Roman" w:eastAsia="Times New Roman" w:hAnsi="Times New Roman"/>
                <w:sz w:val="24"/>
              </w:rPr>
              <w:t>%</w:t>
            </w:r>
          </w:p>
        </w:tc>
        <w:tc>
          <w:tcPr>
            <w:tcW w:w="743" w:type="dxa"/>
            <w:textDirection w:val="btLr"/>
          </w:tcPr>
          <w:p w:rsidR="00B60141" w:rsidRPr="0004353F" w:rsidRDefault="00B60141" w:rsidP="000E5E92">
            <w:pPr>
              <w:spacing w:line="259" w:lineRule="auto"/>
              <w:ind w:left="113" w:right="47"/>
              <w:jc w:val="center"/>
              <w:rPr>
                <w:rFonts w:ascii="Times New Roman" w:eastAsia="Times New Roman" w:hAnsi="Times New Roman"/>
                <w:sz w:val="24"/>
              </w:rPr>
            </w:pPr>
            <w:r w:rsidRPr="0004353F">
              <w:rPr>
                <w:rFonts w:ascii="Times New Roman" w:eastAsia="Times New Roman" w:hAnsi="Times New Roman"/>
                <w:sz w:val="24"/>
              </w:rPr>
              <w:t>Качество,%</w:t>
            </w:r>
          </w:p>
        </w:tc>
      </w:tr>
      <w:tr w:rsidR="00B60141" w:rsidRPr="0004353F" w:rsidTr="000E5E92">
        <w:tc>
          <w:tcPr>
            <w:tcW w:w="1876" w:type="dxa"/>
            <w:tcBorders>
              <w:top w:val="single" w:sz="4" w:space="0" w:color="000000"/>
              <w:left w:val="single" w:sz="4" w:space="0" w:color="000000"/>
              <w:bottom w:val="single" w:sz="4" w:space="0" w:color="000000"/>
              <w:right w:val="single" w:sz="4" w:space="0" w:color="000000"/>
            </w:tcBorders>
          </w:tcPr>
          <w:p w:rsidR="00B60141" w:rsidRPr="0004353F" w:rsidRDefault="00B60141" w:rsidP="000E5E92">
            <w:pPr>
              <w:spacing w:line="259" w:lineRule="auto"/>
              <w:rPr>
                <w:rFonts w:ascii="Times New Roman" w:eastAsia="Times New Roman" w:hAnsi="Times New Roman"/>
                <w:sz w:val="24"/>
              </w:rPr>
            </w:pPr>
            <w:r w:rsidRPr="0004353F">
              <w:rPr>
                <w:rFonts w:ascii="Times New Roman" w:eastAsia="Times New Roman" w:hAnsi="Times New Roman"/>
                <w:sz w:val="24"/>
              </w:rPr>
              <w:t>Никулина Е.Н.</w:t>
            </w:r>
          </w:p>
        </w:tc>
        <w:tc>
          <w:tcPr>
            <w:tcW w:w="730" w:type="dxa"/>
            <w:tcBorders>
              <w:top w:val="single" w:sz="4" w:space="0" w:color="000000"/>
              <w:left w:val="single" w:sz="4" w:space="0" w:color="000000"/>
              <w:bottom w:val="single" w:sz="4" w:space="0" w:color="000000"/>
              <w:right w:val="single" w:sz="4" w:space="0" w:color="000000"/>
            </w:tcBorders>
          </w:tcPr>
          <w:p w:rsidR="00B60141" w:rsidRPr="0004353F" w:rsidRDefault="00B60141" w:rsidP="000E5E92">
            <w:pPr>
              <w:spacing w:line="259" w:lineRule="auto"/>
              <w:rPr>
                <w:rFonts w:ascii="Times New Roman" w:eastAsia="Times New Roman" w:hAnsi="Times New Roman"/>
                <w:sz w:val="24"/>
              </w:rPr>
            </w:pPr>
            <w:r w:rsidRPr="0004353F">
              <w:rPr>
                <w:rFonts w:ascii="Times New Roman" w:eastAsia="Times New Roman" w:hAnsi="Times New Roman"/>
              </w:rPr>
              <w:t xml:space="preserve">4-А </w:t>
            </w:r>
          </w:p>
        </w:tc>
        <w:tc>
          <w:tcPr>
            <w:tcW w:w="672" w:type="dxa"/>
            <w:tcBorders>
              <w:top w:val="single" w:sz="4" w:space="0" w:color="000000"/>
              <w:left w:val="single" w:sz="4" w:space="0" w:color="000000"/>
              <w:bottom w:val="single" w:sz="4" w:space="0" w:color="000000"/>
              <w:right w:val="single" w:sz="4" w:space="0" w:color="000000"/>
            </w:tcBorders>
          </w:tcPr>
          <w:p w:rsidR="00B60141" w:rsidRPr="0004353F" w:rsidRDefault="00B60141" w:rsidP="000E5E92">
            <w:pPr>
              <w:spacing w:line="259" w:lineRule="auto"/>
              <w:ind w:right="61"/>
              <w:jc w:val="center"/>
              <w:rPr>
                <w:rFonts w:ascii="Times New Roman" w:eastAsia="Times New Roman" w:hAnsi="Times New Roman"/>
                <w:sz w:val="24"/>
              </w:rPr>
            </w:pPr>
            <w:r w:rsidRPr="0004353F">
              <w:rPr>
                <w:rFonts w:ascii="Times New Roman" w:eastAsia="Times New Roman" w:hAnsi="Times New Roman"/>
              </w:rPr>
              <w:t>30</w:t>
            </w:r>
          </w:p>
        </w:tc>
        <w:tc>
          <w:tcPr>
            <w:tcW w:w="793"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28</w:t>
            </w:r>
          </w:p>
        </w:tc>
        <w:tc>
          <w:tcPr>
            <w:tcW w:w="966"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7</w:t>
            </w:r>
          </w:p>
        </w:tc>
        <w:tc>
          <w:tcPr>
            <w:tcW w:w="639"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25</w:t>
            </w:r>
          </w:p>
        </w:tc>
        <w:tc>
          <w:tcPr>
            <w:tcW w:w="817"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21</w:t>
            </w:r>
          </w:p>
        </w:tc>
        <w:tc>
          <w:tcPr>
            <w:tcW w:w="639"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75</w:t>
            </w:r>
          </w:p>
        </w:tc>
        <w:tc>
          <w:tcPr>
            <w:tcW w:w="906"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0</w:t>
            </w:r>
          </w:p>
        </w:tc>
        <w:tc>
          <w:tcPr>
            <w:tcW w:w="639"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0</w:t>
            </w:r>
          </w:p>
        </w:tc>
        <w:tc>
          <w:tcPr>
            <w:tcW w:w="743"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100</w:t>
            </w:r>
          </w:p>
        </w:tc>
      </w:tr>
      <w:tr w:rsidR="00B60141" w:rsidRPr="0004353F" w:rsidTr="000E5E92">
        <w:tc>
          <w:tcPr>
            <w:tcW w:w="1876" w:type="dxa"/>
            <w:tcBorders>
              <w:top w:val="single" w:sz="4" w:space="0" w:color="000000"/>
              <w:left w:val="single" w:sz="4" w:space="0" w:color="000000"/>
              <w:bottom w:val="single" w:sz="4" w:space="0" w:color="000000"/>
              <w:right w:val="single" w:sz="4" w:space="0" w:color="000000"/>
            </w:tcBorders>
          </w:tcPr>
          <w:p w:rsidR="00B60141" w:rsidRPr="0004353F" w:rsidRDefault="00B60141" w:rsidP="000E5E92">
            <w:pPr>
              <w:spacing w:line="259" w:lineRule="auto"/>
              <w:rPr>
                <w:rFonts w:ascii="Times New Roman" w:eastAsia="Times New Roman" w:hAnsi="Times New Roman"/>
                <w:sz w:val="24"/>
              </w:rPr>
            </w:pPr>
            <w:r w:rsidRPr="0004353F">
              <w:rPr>
                <w:rFonts w:ascii="Times New Roman" w:eastAsia="Times New Roman" w:hAnsi="Times New Roman"/>
                <w:sz w:val="24"/>
              </w:rPr>
              <w:t>Покатилова О.А.</w:t>
            </w:r>
          </w:p>
        </w:tc>
        <w:tc>
          <w:tcPr>
            <w:tcW w:w="730" w:type="dxa"/>
            <w:tcBorders>
              <w:top w:val="single" w:sz="4" w:space="0" w:color="000000"/>
              <w:left w:val="single" w:sz="4" w:space="0" w:color="000000"/>
              <w:bottom w:val="single" w:sz="4" w:space="0" w:color="000000"/>
              <w:right w:val="single" w:sz="4" w:space="0" w:color="000000"/>
            </w:tcBorders>
          </w:tcPr>
          <w:p w:rsidR="00B60141" w:rsidRPr="0004353F" w:rsidRDefault="00B60141" w:rsidP="000E5E92">
            <w:pPr>
              <w:spacing w:line="259" w:lineRule="auto"/>
              <w:ind w:left="14"/>
              <w:rPr>
                <w:rFonts w:ascii="Times New Roman" w:eastAsia="Times New Roman" w:hAnsi="Times New Roman"/>
                <w:sz w:val="24"/>
              </w:rPr>
            </w:pPr>
            <w:r w:rsidRPr="0004353F">
              <w:rPr>
                <w:rFonts w:ascii="Times New Roman" w:eastAsia="Times New Roman" w:hAnsi="Times New Roman"/>
              </w:rPr>
              <w:t xml:space="preserve">4-Б </w:t>
            </w:r>
          </w:p>
        </w:tc>
        <w:tc>
          <w:tcPr>
            <w:tcW w:w="672" w:type="dxa"/>
            <w:tcBorders>
              <w:top w:val="single" w:sz="4" w:space="0" w:color="000000"/>
              <w:left w:val="single" w:sz="4" w:space="0" w:color="000000"/>
              <w:bottom w:val="single" w:sz="4" w:space="0" w:color="000000"/>
              <w:right w:val="single" w:sz="4" w:space="0" w:color="000000"/>
            </w:tcBorders>
          </w:tcPr>
          <w:p w:rsidR="00B60141" w:rsidRPr="0004353F" w:rsidRDefault="00B60141" w:rsidP="000E5E92">
            <w:pPr>
              <w:spacing w:line="259" w:lineRule="auto"/>
              <w:ind w:right="61"/>
              <w:jc w:val="center"/>
              <w:rPr>
                <w:rFonts w:ascii="Times New Roman" w:eastAsia="Times New Roman" w:hAnsi="Times New Roman"/>
                <w:sz w:val="24"/>
              </w:rPr>
            </w:pPr>
            <w:r w:rsidRPr="0004353F">
              <w:rPr>
                <w:rFonts w:ascii="Times New Roman" w:eastAsia="Times New Roman" w:hAnsi="Times New Roman"/>
              </w:rPr>
              <w:t>29</w:t>
            </w:r>
          </w:p>
        </w:tc>
        <w:tc>
          <w:tcPr>
            <w:tcW w:w="793"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25</w:t>
            </w:r>
          </w:p>
        </w:tc>
        <w:tc>
          <w:tcPr>
            <w:tcW w:w="966"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10</w:t>
            </w:r>
          </w:p>
        </w:tc>
        <w:tc>
          <w:tcPr>
            <w:tcW w:w="639"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40</w:t>
            </w:r>
          </w:p>
        </w:tc>
        <w:tc>
          <w:tcPr>
            <w:tcW w:w="817"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14</w:t>
            </w:r>
          </w:p>
        </w:tc>
        <w:tc>
          <w:tcPr>
            <w:tcW w:w="639"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56</w:t>
            </w:r>
          </w:p>
        </w:tc>
        <w:tc>
          <w:tcPr>
            <w:tcW w:w="906"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1</w:t>
            </w:r>
          </w:p>
        </w:tc>
        <w:tc>
          <w:tcPr>
            <w:tcW w:w="639"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4</w:t>
            </w:r>
          </w:p>
        </w:tc>
        <w:tc>
          <w:tcPr>
            <w:tcW w:w="743"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96</w:t>
            </w:r>
          </w:p>
        </w:tc>
      </w:tr>
      <w:tr w:rsidR="00B60141" w:rsidRPr="0004353F" w:rsidTr="000E5E92">
        <w:tc>
          <w:tcPr>
            <w:tcW w:w="1876" w:type="dxa"/>
            <w:tcBorders>
              <w:top w:val="single" w:sz="4" w:space="0" w:color="000000"/>
              <w:left w:val="single" w:sz="4" w:space="0" w:color="000000"/>
              <w:bottom w:val="single" w:sz="4" w:space="0" w:color="000000"/>
              <w:right w:val="single" w:sz="4" w:space="0" w:color="000000"/>
            </w:tcBorders>
          </w:tcPr>
          <w:p w:rsidR="00B60141" w:rsidRPr="0004353F" w:rsidRDefault="00B60141" w:rsidP="000E5E92">
            <w:pPr>
              <w:spacing w:line="259" w:lineRule="auto"/>
              <w:rPr>
                <w:rFonts w:ascii="Times New Roman" w:eastAsia="Times New Roman" w:hAnsi="Times New Roman"/>
                <w:sz w:val="24"/>
              </w:rPr>
            </w:pPr>
            <w:r w:rsidRPr="0004353F">
              <w:rPr>
                <w:rFonts w:ascii="Times New Roman" w:eastAsia="Times New Roman" w:hAnsi="Times New Roman"/>
                <w:sz w:val="24"/>
              </w:rPr>
              <w:t>Мосиенко Н.В.</w:t>
            </w:r>
          </w:p>
        </w:tc>
        <w:tc>
          <w:tcPr>
            <w:tcW w:w="730" w:type="dxa"/>
            <w:tcBorders>
              <w:top w:val="single" w:sz="4" w:space="0" w:color="000000"/>
              <w:left w:val="single" w:sz="4" w:space="0" w:color="000000"/>
              <w:bottom w:val="single" w:sz="4" w:space="0" w:color="000000"/>
              <w:right w:val="single" w:sz="4" w:space="0" w:color="000000"/>
            </w:tcBorders>
          </w:tcPr>
          <w:p w:rsidR="00B60141" w:rsidRPr="0004353F" w:rsidRDefault="00B60141" w:rsidP="000E5E92">
            <w:pPr>
              <w:spacing w:line="259" w:lineRule="auto"/>
              <w:ind w:left="5"/>
              <w:rPr>
                <w:rFonts w:ascii="Times New Roman" w:eastAsia="Times New Roman" w:hAnsi="Times New Roman"/>
                <w:sz w:val="24"/>
              </w:rPr>
            </w:pPr>
            <w:r w:rsidRPr="0004353F">
              <w:rPr>
                <w:rFonts w:ascii="Times New Roman" w:eastAsia="Times New Roman" w:hAnsi="Times New Roman"/>
              </w:rPr>
              <w:t xml:space="preserve">4-В </w:t>
            </w:r>
          </w:p>
        </w:tc>
        <w:tc>
          <w:tcPr>
            <w:tcW w:w="672" w:type="dxa"/>
            <w:tcBorders>
              <w:top w:val="single" w:sz="4" w:space="0" w:color="000000"/>
              <w:left w:val="single" w:sz="4" w:space="0" w:color="000000"/>
              <w:bottom w:val="single" w:sz="4" w:space="0" w:color="000000"/>
              <w:right w:val="single" w:sz="4" w:space="0" w:color="000000"/>
            </w:tcBorders>
          </w:tcPr>
          <w:p w:rsidR="00B60141" w:rsidRPr="0004353F" w:rsidRDefault="00B60141" w:rsidP="000E5E92">
            <w:pPr>
              <w:spacing w:line="259" w:lineRule="auto"/>
              <w:ind w:right="61"/>
              <w:jc w:val="center"/>
              <w:rPr>
                <w:rFonts w:ascii="Times New Roman" w:eastAsia="Times New Roman" w:hAnsi="Times New Roman"/>
                <w:sz w:val="24"/>
              </w:rPr>
            </w:pPr>
            <w:r w:rsidRPr="0004353F">
              <w:rPr>
                <w:rFonts w:ascii="Times New Roman" w:eastAsia="Times New Roman" w:hAnsi="Times New Roman"/>
              </w:rPr>
              <w:t>30</w:t>
            </w:r>
          </w:p>
        </w:tc>
        <w:tc>
          <w:tcPr>
            <w:tcW w:w="793"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30</w:t>
            </w:r>
          </w:p>
        </w:tc>
        <w:tc>
          <w:tcPr>
            <w:tcW w:w="966"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6</w:t>
            </w:r>
          </w:p>
        </w:tc>
        <w:tc>
          <w:tcPr>
            <w:tcW w:w="639"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20</w:t>
            </w:r>
          </w:p>
        </w:tc>
        <w:tc>
          <w:tcPr>
            <w:tcW w:w="817"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20</w:t>
            </w:r>
          </w:p>
        </w:tc>
        <w:tc>
          <w:tcPr>
            <w:tcW w:w="639"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67</w:t>
            </w:r>
          </w:p>
        </w:tc>
        <w:tc>
          <w:tcPr>
            <w:tcW w:w="906"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4</w:t>
            </w:r>
          </w:p>
        </w:tc>
        <w:tc>
          <w:tcPr>
            <w:tcW w:w="639"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13</w:t>
            </w:r>
          </w:p>
        </w:tc>
        <w:tc>
          <w:tcPr>
            <w:tcW w:w="743"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87</w:t>
            </w:r>
          </w:p>
        </w:tc>
      </w:tr>
      <w:tr w:rsidR="00B60141" w:rsidRPr="0004353F" w:rsidTr="000E5E92">
        <w:tc>
          <w:tcPr>
            <w:tcW w:w="1876" w:type="dxa"/>
            <w:tcBorders>
              <w:top w:val="single" w:sz="4" w:space="0" w:color="000000"/>
              <w:left w:val="single" w:sz="4" w:space="0" w:color="000000"/>
              <w:bottom w:val="single" w:sz="4" w:space="0" w:color="000000"/>
              <w:right w:val="single" w:sz="4" w:space="0" w:color="000000"/>
            </w:tcBorders>
          </w:tcPr>
          <w:p w:rsidR="00B60141" w:rsidRPr="0004353F" w:rsidRDefault="00B60141" w:rsidP="000E5E92">
            <w:pPr>
              <w:spacing w:line="259" w:lineRule="auto"/>
              <w:rPr>
                <w:rFonts w:ascii="Times New Roman" w:eastAsia="Times New Roman" w:hAnsi="Times New Roman"/>
                <w:sz w:val="24"/>
              </w:rPr>
            </w:pPr>
            <w:r w:rsidRPr="0004353F">
              <w:rPr>
                <w:rFonts w:ascii="Times New Roman" w:eastAsia="Times New Roman" w:hAnsi="Times New Roman"/>
                <w:sz w:val="24"/>
              </w:rPr>
              <w:t>Шеина В.А.</w:t>
            </w:r>
          </w:p>
        </w:tc>
        <w:tc>
          <w:tcPr>
            <w:tcW w:w="730" w:type="dxa"/>
            <w:tcBorders>
              <w:top w:val="single" w:sz="4" w:space="0" w:color="000000"/>
              <w:left w:val="single" w:sz="4" w:space="0" w:color="000000"/>
              <w:bottom w:val="single" w:sz="4" w:space="0" w:color="000000"/>
              <w:right w:val="single" w:sz="4" w:space="0" w:color="000000"/>
            </w:tcBorders>
          </w:tcPr>
          <w:p w:rsidR="00B60141" w:rsidRPr="0004353F" w:rsidRDefault="00B60141" w:rsidP="000E5E92">
            <w:pPr>
              <w:spacing w:line="259" w:lineRule="auto"/>
              <w:ind w:left="5"/>
              <w:rPr>
                <w:rFonts w:ascii="Times New Roman" w:eastAsia="Times New Roman" w:hAnsi="Times New Roman"/>
              </w:rPr>
            </w:pPr>
            <w:r w:rsidRPr="0004353F">
              <w:rPr>
                <w:rFonts w:ascii="Times New Roman" w:eastAsia="Times New Roman" w:hAnsi="Times New Roman"/>
              </w:rPr>
              <w:t>4 -Г</w:t>
            </w:r>
          </w:p>
        </w:tc>
        <w:tc>
          <w:tcPr>
            <w:tcW w:w="672" w:type="dxa"/>
            <w:tcBorders>
              <w:top w:val="single" w:sz="4" w:space="0" w:color="000000"/>
              <w:left w:val="single" w:sz="4" w:space="0" w:color="000000"/>
              <w:bottom w:val="single" w:sz="4" w:space="0" w:color="000000"/>
              <w:right w:val="single" w:sz="4" w:space="0" w:color="000000"/>
            </w:tcBorders>
          </w:tcPr>
          <w:p w:rsidR="00B60141" w:rsidRPr="0004353F" w:rsidRDefault="00B60141" w:rsidP="000E5E92">
            <w:pPr>
              <w:spacing w:line="259" w:lineRule="auto"/>
              <w:ind w:right="61"/>
              <w:jc w:val="center"/>
              <w:rPr>
                <w:rFonts w:ascii="Times New Roman" w:eastAsia="Times New Roman" w:hAnsi="Times New Roman"/>
              </w:rPr>
            </w:pPr>
            <w:r w:rsidRPr="0004353F">
              <w:rPr>
                <w:rFonts w:ascii="Times New Roman" w:eastAsia="Times New Roman" w:hAnsi="Times New Roman"/>
              </w:rPr>
              <w:t>27</w:t>
            </w:r>
          </w:p>
        </w:tc>
        <w:tc>
          <w:tcPr>
            <w:tcW w:w="793"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21</w:t>
            </w:r>
          </w:p>
        </w:tc>
        <w:tc>
          <w:tcPr>
            <w:tcW w:w="966"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6</w:t>
            </w:r>
          </w:p>
        </w:tc>
        <w:tc>
          <w:tcPr>
            <w:tcW w:w="639"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29</w:t>
            </w:r>
          </w:p>
        </w:tc>
        <w:tc>
          <w:tcPr>
            <w:tcW w:w="817"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15</w:t>
            </w:r>
          </w:p>
        </w:tc>
        <w:tc>
          <w:tcPr>
            <w:tcW w:w="639"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71</w:t>
            </w:r>
          </w:p>
        </w:tc>
        <w:tc>
          <w:tcPr>
            <w:tcW w:w="906"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0</w:t>
            </w:r>
          </w:p>
        </w:tc>
        <w:tc>
          <w:tcPr>
            <w:tcW w:w="639"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0</w:t>
            </w:r>
          </w:p>
        </w:tc>
        <w:tc>
          <w:tcPr>
            <w:tcW w:w="743"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100</w:t>
            </w:r>
          </w:p>
        </w:tc>
      </w:tr>
      <w:tr w:rsidR="00B60141" w:rsidRPr="0004353F" w:rsidTr="000E5E92">
        <w:tc>
          <w:tcPr>
            <w:tcW w:w="1876" w:type="dxa"/>
            <w:tcBorders>
              <w:top w:val="single" w:sz="4" w:space="0" w:color="000000"/>
              <w:left w:val="single" w:sz="4" w:space="0" w:color="000000"/>
              <w:bottom w:val="single" w:sz="4" w:space="0" w:color="000000"/>
              <w:right w:val="single" w:sz="4" w:space="0" w:color="000000"/>
            </w:tcBorders>
          </w:tcPr>
          <w:p w:rsidR="00B60141" w:rsidRPr="0004353F" w:rsidRDefault="00B60141" w:rsidP="000E5E92">
            <w:pPr>
              <w:spacing w:line="259" w:lineRule="auto"/>
              <w:rPr>
                <w:rFonts w:ascii="Times New Roman" w:eastAsia="Times New Roman" w:hAnsi="Times New Roman"/>
                <w:sz w:val="24"/>
              </w:rPr>
            </w:pPr>
            <w:r w:rsidRPr="0004353F">
              <w:rPr>
                <w:rFonts w:ascii="Times New Roman" w:eastAsia="Times New Roman" w:hAnsi="Times New Roman"/>
                <w:b/>
              </w:rPr>
              <w:t xml:space="preserve">Всего: </w:t>
            </w:r>
          </w:p>
        </w:tc>
        <w:tc>
          <w:tcPr>
            <w:tcW w:w="730" w:type="dxa"/>
            <w:tcBorders>
              <w:top w:val="single" w:sz="4" w:space="0" w:color="000000"/>
              <w:left w:val="single" w:sz="4" w:space="0" w:color="000000"/>
              <w:bottom w:val="single" w:sz="4" w:space="0" w:color="000000"/>
              <w:right w:val="single" w:sz="4" w:space="0" w:color="000000"/>
            </w:tcBorders>
          </w:tcPr>
          <w:p w:rsidR="00B60141" w:rsidRPr="0004353F" w:rsidRDefault="00B60141" w:rsidP="000E5E92">
            <w:pPr>
              <w:spacing w:line="259" w:lineRule="auto"/>
              <w:ind w:right="5"/>
              <w:jc w:val="center"/>
              <w:rPr>
                <w:rFonts w:ascii="Times New Roman" w:eastAsia="Times New Roman" w:hAnsi="Times New Roman"/>
                <w:sz w:val="24"/>
              </w:rPr>
            </w:pPr>
            <w:r w:rsidRPr="0004353F">
              <w:rPr>
                <w:rFonts w:ascii="Times New Roman" w:eastAsia="Times New Roman" w:hAnsi="Times New Roman"/>
                <w:b/>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B60141" w:rsidRPr="0004353F" w:rsidRDefault="00B60141" w:rsidP="000E5E92">
            <w:pPr>
              <w:spacing w:line="259" w:lineRule="auto"/>
              <w:ind w:right="61"/>
              <w:jc w:val="center"/>
              <w:rPr>
                <w:rFonts w:ascii="Times New Roman" w:eastAsia="Times New Roman" w:hAnsi="Times New Roman"/>
                <w:sz w:val="24"/>
              </w:rPr>
            </w:pPr>
            <w:r w:rsidRPr="0004353F">
              <w:rPr>
                <w:rFonts w:ascii="Times New Roman" w:eastAsia="Times New Roman" w:hAnsi="Times New Roman"/>
                <w:b/>
              </w:rPr>
              <w:t>116</w:t>
            </w:r>
          </w:p>
        </w:tc>
        <w:tc>
          <w:tcPr>
            <w:tcW w:w="793"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104</w:t>
            </w:r>
          </w:p>
        </w:tc>
        <w:tc>
          <w:tcPr>
            <w:tcW w:w="966"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29</w:t>
            </w:r>
          </w:p>
        </w:tc>
        <w:tc>
          <w:tcPr>
            <w:tcW w:w="639"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28</w:t>
            </w:r>
          </w:p>
        </w:tc>
        <w:tc>
          <w:tcPr>
            <w:tcW w:w="817"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70</w:t>
            </w:r>
          </w:p>
        </w:tc>
        <w:tc>
          <w:tcPr>
            <w:tcW w:w="639"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67</w:t>
            </w:r>
          </w:p>
        </w:tc>
        <w:tc>
          <w:tcPr>
            <w:tcW w:w="906"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5</w:t>
            </w:r>
          </w:p>
        </w:tc>
        <w:tc>
          <w:tcPr>
            <w:tcW w:w="639" w:type="dxa"/>
          </w:tcPr>
          <w:p w:rsidR="00B60141" w:rsidRPr="0004353F" w:rsidRDefault="00B60141" w:rsidP="000E5E92">
            <w:pPr>
              <w:spacing w:after="115" w:line="259" w:lineRule="auto"/>
              <w:ind w:right="47"/>
              <w:jc w:val="center"/>
              <w:rPr>
                <w:rFonts w:ascii="Times New Roman" w:eastAsia="Times New Roman" w:hAnsi="Times New Roman"/>
                <w:sz w:val="24"/>
              </w:rPr>
            </w:pPr>
            <w:r w:rsidRPr="0004353F">
              <w:rPr>
                <w:rFonts w:ascii="Times New Roman" w:eastAsia="Times New Roman" w:hAnsi="Times New Roman"/>
                <w:sz w:val="24"/>
              </w:rPr>
              <w:t>5</w:t>
            </w:r>
          </w:p>
        </w:tc>
        <w:tc>
          <w:tcPr>
            <w:tcW w:w="743" w:type="dxa"/>
          </w:tcPr>
          <w:p w:rsidR="00B60141" w:rsidRPr="0004353F" w:rsidRDefault="00B60141" w:rsidP="000E5E92">
            <w:pPr>
              <w:spacing w:after="115" w:line="259" w:lineRule="auto"/>
              <w:ind w:right="47"/>
              <w:jc w:val="center"/>
              <w:rPr>
                <w:rFonts w:ascii="Times New Roman" w:eastAsia="Times New Roman" w:hAnsi="Times New Roman"/>
                <w:b/>
                <w:sz w:val="24"/>
              </w:rPr>
            </w:pPr>
            <w:r w:rsidRPr="0004353F">
              <w:rPr>
                <w:rFonts w:ascii="Times New Roman" w:eastAsia="Times New Roman" w:hAnsi="Times New Roman"/>
                <w:b/>
                <w:sz w:val="24"/>
              </w:rPr>
              <w:t>95</w:t>
            </w:r>
          </w:p>
        </w:tc>
      </w:tr>
    </w:tbl>
    <w:p w:rsidR="00B60141" w:rsidRPr="0004353F" w:rsidRDefault="00B60141" w:rsidP="00B60141">
      <w:pPr>
        <w:autoSpaceDE w:val="0"/>
        <w:autoSpaceDN w:val="0"/>
        <w:adjustRightInd w:val="0"/>
        <w:spacing w:after="0" w:line="240" w:lineRule="auto"/>
        <w:rPr>
          <w:rFonts w:ascii="Times New Roman" w:hAnsi="Times New Roman" w:cs="Times New Roman"/>
          <w:kern w:val="2"/>
          <w:sz w:val="24"/>
          <w:szCs w:val="24"/>
        </w:rPr>
      </w:pPr>
    </w:p>
    <w:p w:rsidR="00B60141" w:rsidRPr="0004353F" w:rsidRDefault="00B60141" w:rsidP="00B60141">
      <w:pPr>
        <w:spacing w:line="240" w:lineRule="auto"/>
        <w:ind w:right="42"/>
        <w:rPr>
          <w:rFonts w:ascii="Times New Roman" w:hAnsi="Times New Roman"/>
        </w:rPr>
      </w:pPr>
      <w:r w:rsidRPr="0004353F">
        <w:rPr>
          <w:rFonts w:ascii="Times New Roman" w:hAnsi="Times New Roman"/>
          <w:b/>
          <w:kern w:val="16"/>
          <w:sz w:val="24"/>
          <w:szCs w:val="24"/>
        </w:rPr>
        <w:t xml:space="preserve">Вывод: </w:t>
      </w:r>
      <w:r w:rsidRPr="0004353F">
        <w:rPr>
          <w:rFonts w:ascii="Times New Roman" w:hAnsi="Times New Roman"/>
        </w:rPr>
        <w:t xml:space="preserve">5 учащихся имеют недостаточный уровень сформированностиметапредметных результатов, что составляет 5%. Качество составляет 95%. 12 человек (10%) не выполняли работу. </w:t>
      </w:r>
    </w:p>
    <w:p w:rsidR="00B60141" w:rsidRPr="00B60141" w:rsidRDefault="00B60141" w:rsidP="00B60141">
      <w:pPr>
        <w:spacing w:line="240" w:lineRule="auto"/>
        <w:ind w:right="42"/>
        <w:rPr>
          <w:rFonts w:ascii="Times New Roman" w:hAnsi="Times New Roman"/>
          <w:color w:val="7030A0"/>
        </w:rPr>
      </w:pPr>
    </w:p>
    <w:p w:rsidR="00B60141" w:rsidRPr="0004353F" w:rsidRDefault="00B60141" w:rsidP="00B60141">
      <w:pPr>
        <w:widowControl w:val="0"/>
        <w:spacing w:after="0" w:line="240" w:lineRule="auto"/>
        <w:ind w:right="140"/>
        <w:jc w:val="center"/>
        <w:rPr>
          <w:rFonts w:ascii="Times New Roman" w:hAnsi="Times New Roman"/>
          <w:b/>
          <w:kern w:val="16"/>
          <w:sz w:val="24"/>
          <w:szCs w:val="24"/>
        </w:rPr>
      </w:pPr>
      <w:r w:rsidRPr="0004353F">
        <w:rPr>
          <w:rFonts w:ascii="Times New Roman" w:hAnsi="Times New Roman"/>
          <w:b/>
          <w:kern w:val="16"/>
          <w:sz w:val="24"/>
          <w:szCs w:val="24"/>
        </w:rPr>
        <w:t>Результаты ВПР -23</w:t>
      </w:r>
    </w:p>
    <w:p w:rsidR="00B60141" w:rsidRPr="0004353F" w:rsidRDefault="00B60141" w:rsidP="00B60141">
      <w:pPr>
        <w:autoSpaceDE w:val="0"/>
        <w:autoSpaceDN w:val="0"/>
        <w:adjustRightInd w:val="0"/>
        <w:spacing w:after="0" w:line="240" w:lineRule="auto"/>
        <w:jc w:val="right"/>
      </w:pPr>
      <w:r w:rsidRPr="0004353F">
        <w:t>Таблица 12</w:t>
      </w:r>
    </w:p>
    <w:p w:rsidR="00B60141" w:rsidRPr="0004353F" w:rsidRDefault="00B60141" w:rsidP="00B60141">
      <w:pPr>
        <w:autoSpaceDE w:val="0"/>
        <w:autoSpaceDN w:val="0"/>
        <w:adjustRightInd w:val="0"/>
        <w:spacing w:after="0" w:line="240" w:lineRule="auto"/>
        <w:jc w:val="center"/>
      </w:pPr>
      <w:r w:rsidRPr="0004353F">
        <w:rPr>
          <w:rFonts w:ascii="Times New Roman" w:hAnsi="Times New Roman"/>
          <w:kern w:val="16"/>
          <w:sz w:val="24"/>
          <w:szCs w:val="24"/>
        </w:rPr>
        <w:t>Русский язык</w:t>
      </w:r>
      <w:r w:rsidRPr="0004353F">
        <w:t xml:space="preserve"> </w:t>
      </w:r>
    </w:p>
    <w:p w:rsidR="00B60141" w:rsidRPr="0004353F" w:rsidRDefault="00B60141" w:rsidP="00B60141">
      <w:pPr>
        <w:widowControl w:val="0"/>
        <w:spacing w:after="0" w:line="240" w:lineRule="auto"/>
        <w:ind w:right="140"/>
        <w:jc w:val="both"/>
        <w:rPr>
          <w:rFonts w:ascii="Times New Roman" w:hAnsi="Times New Roman"/>
          <w:kern w:val="16"/>
          <w:sz w:val="24"/>
          <w:szCs w:val="24"/>
        </w:rPr>
      </w:pPr>
    </w:p>
    <w:tbl>
      <w:tblPr>
        <w:tblStyle w:val="37"/>
        <w:tblW w:w="9783" w:type="dxa"/>
        <w:tblLayout w:type="fixed"/>
        <w:tblLook w:val="04A0" w:firstRow="1" w:lastRow="0" w:firstColumn="1" w:lastColumn="0" w:noHBand="0" w:noVBand="1"/>
      </w:tblPr>
      <w:tblGrid>
        <w:gridCol w:w="887"/>
        <w:gridCol w:w="1527"/>
        <w:gridCol w:w="746"/>
        <w:gridCol w:w="1010"/>
        <w:gridCol w:w="883"/>
        <w:gridCol w:w="884"/>
        <w:gridCol w:w="757"/>
        <w:gridCol w:w="759"/>
        <w:gridCol w:w="1165"/>
        <w:gridCol w:w="1165"/>
      </w:tblGrid>
      <w:tr w:rsidR="00B60141" w:rsidRPr="0004353F" w:rsidTr="000E5E92">
        <w:trPr>
          <w:trHeight w:val="1102"/>
        </w:trPr>
        <w:tc>
          <w:tcPr>
            <w:tcW w:w="88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класс</w:t>
            </w:r>
          </w:p>
        </w:tc>
        <w:tc>
          <w:tcPr>
            <w:tcW w:w="152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учитель</w:t>
            </w:r>
          </w:p>
        </w:tc>
        <w:tc>
          <w:tcPr>
            <w:tcW w:w="746"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в классе</w:t>
            </w:r>
          </w:p>
        </w:tc>
        <w:tc>
          <w:tcPr>
            <w:tcW w:w="101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Выполняли ВПР</w:t>
            </w:r>
          </w:p>
        </w:tc>
        <w:tc>
          <w:tcPr>
            <w:tcW w:w="883"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«5»</w:t>
            </w:r>
          </w:p>
        </w:tc>
        <w:tc>
          <w:tcPr>
            <w:tcW w:w="88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w:t>
            </w:r>
          </w:p>
        </w:tc>
        <w:tc>
          <w:tcPr>
            <w:tcW w:w="75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«3»</w:t>
            </w:r>
          </w:p>
        </w:tc>
        <w:tc>
          <w:tcPr>
            <w:tcW w:w="759"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w:t>
            </w:r>
          </w:p>
        </w:tc>
        <w:tc>
          <w:tcPr>
            <w:tcW w:w="1165"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Качество ВПР</w:t>
            </w:r>
          </w:p>
        </w:tc>
        <w:tc>
          <w:tcPr>
            <w:tcW w:w="1165"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Качество за год</w:t>
            </w:r>
          </w:p>
        </w:tc>
      </w:tr>
      <w:tr w:rsidR="00B60141" w:rsidRPr="0004353F" w:rsidTr="000E5E92">
        <w:trPr>
          <w:trHeight w:val="368"/>
        </w:trPr>
        <w:tc>
          <w:tcPr>
            <w:tcW w:w="88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 а</w:t>
            </w:r>
          </w:p>
        </w:tc>
        <w:tc>
          <w:tcPr>
            <w:tcW w:w="152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Никулина Е.Н.</w:t>
            </w:r>
          </w:p>
        </w:tc>
        <w:tc>
          <w:tcPr>
            <w:tcW w:w="746" w:type="dxa"/>
          </w:tcPr>
          <w:p w:rsidR="00B60141" w:rsidRPr="0004353F" w:rsidRDefault="00B60141" w:rsidP="000E5E92">
            <w:pPr>
              <w:jc w:val="center"/>
              <w:rPr>
                <w:rFonts w:ascii="Times New Roman" w:eastAsiaTheme="minorHAnsi" w:hAnsi="Times New Roman"/>
                <w:lang w:val="en-US"/>
              </w:rPr>
            </w:pPr>
            <w:r w:rsidRPr="0004353F">
              <w:rPr>
                <w:rFonts w:ascii="Times New Roman" w:eastAsiaTheme="minorHAnsi" w:hAnsi="Times New Roman"/>
              </w:rPr>
              <w:t>30</w:t>
            </w:r>
          </w:p>
        </w:tc>
        <w:tc>
          <w:tcPr>
            <w:tcW w:w="101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30</w:t>
            </w:r>
          </w:p>
        </w:tc>
        <w:tc>
          <w:tcPr>
            <w:tcW w:w="883"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8</w:t>
            </w:r>
          </w:p>
        </w:tc>
        <w:tc>
          <w:tcPr>
            <w:tcW w:w="88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12</w:t>
            </w:r>
          </w:p>
        </w:tc>
        <w:tc>
          <w:tcPr>
            <w:tcW w:w="75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9</w:t>
            </w:r>
          </w:p>
        </w:tc>
        <w:tc>
          <w:tcPr>
            <w:tcW w:w="759"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w:t>
            </w:r>
          </w:p>
        </w:tc>
        <w:tc>
          <w:tcPr>
            <w:tcW w:w="1165"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67%</w:t>
            </w:r>
          </w:p>
        </w:tc>
        <w:tc>
          <w:tcPr>
            <w:tcW w:w="1165"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60</w:t>
            </w:r>
          </w:p>
        </w:tc>
      </w:tr>
      <w:tr w:rsidR="00B60141" w:rsidRPr="0004353F" w:rsidTr="000E5E92">
        <w:trPr>
          <w:trHeight w:val="346"/>
        </w:trPr>
        <w:tc>
          <w:tcPr>
            <w:tcW w:w="88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 б</w:t>
            </w:r>
          </w:p>
        </w:tc>
        <w:tc>
          <w:tcPr>
            <w:tcW w:w="152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Шнайдер О.А.</w:t>
            </w:r>
          </w:p>
        </w:tc>
        <w:tc>
          <w:tcPr>
            <w:tcW w:w="746" w:type="dxa"/>
          </w:tcPr>
          <w:p w:rsidR="00B60141" w:rsidRPr="0004353F" w:rsidRDefault="00B60141" w:rsidP="000E5E92">
            <w:pPr>
              <w:jc w:val="center"/>
              <w:rPr>
                <w:rFonts w:ascii="Times New Roman" w:eastAsiaTheme="minorHAnsi" w:hAnsi="Times New Roman"/>
              </w:rPr>
            </w:pPr>
            <w:r w:rsidRPr="0004353F">
              <w:rPr>
                <w:rFonts w:ascii="Times New Roman" w:eastAsiaTheme="minorHAnsi" w:hAnsi="Times New Roman"/>
              </w:rPr>
              <w:t>29</w:t>
            </w:r>
          </w:p>
        </w:tc>
        <w:tc>
          <w:tcPr>
            <w:tcW w:w="101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25</w:t>
            </w:r>
          </w:p>
        </w:tc>
        <w:tc>
          <w:tcPr>
            <w:tcW w:w="883"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7</w:t>
            </w:r>
          </w:p>
        </w:tc>
        <w:tc>
          <w:tcPr>
            <w:tcW w:w="88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14</w:t>
            </w:r>
          </w:p>
        </w:tc>
        <w:tc>
          <w:tcPr>
            <w:tcW w:w="75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3</w:t>
            </w:r>
          </w:p>
        </w:tc>
        <w:tc>
          <w:tcPr>
            <w:tcW w:w="759"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w:t>
            </w:r>
          </w:p>
        </w:tc>
        <w:tc>
          <w:tcPr>
            <w:tcW w:w="1165"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84%</w:t>
            </w:r>
          </w:p>
        </w:tc>
        <w:tc>
          <w:tcPr>
            <w:tcW w:w="1165"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83</w:t>
            </w:r>
          </w:p>
        </w:tc>
      </w:tr>
      <w:tr w:rsidR="00B60141" w:rsidRPr="0004353F" w:rsidTr="000E5E92">
        <w:trPr>
          <w:trHeight w:val="368"/>
        </w:trPr>
        <w:tc>
          <w:tcPr>
            <w:tcW w:w="88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 в</w:t>
            </w:r>
          </w:p>
        </w:tc>
        <w:tc>
          <w:tcPr>
            <w:tcW w:w="152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МосиенкоН.В.</w:t>
            </w:r>
          </w:p>
        </w:tc>
        <w:tc>
          <w:tcPr>
            <w:tcW w:w="746" w:type="dxa"/>
          </w:tcPr>
          <w:p w:rsidR="00B60141" w:rsidRPr="0004353F" w:rsidRDefault="00B60141" w:rsidP="000E5E92">
            <w:pPr>
              <w:jc w:val="center"/>
              <w:rPr>
                <w:rFonts w:ascii="Times New Roman" w:eastAsiaTheme="minorHAnsi" w:hAnsi="Times New Roman"/>
              </w:rPr>
            </w:pPr>
            <w:r w:rsidRPr="0004353F">
              <w:rPr>
                <w:rFonts w:ascii="Times New Roman" w:eastAsiaTheme="minorHAnsi" w:hAnsi="Times New Roman"/>
              </w:rPr>
              <w:t>30</w:t>
            </w:r>
          </w:p>
        </w:tc>
        <w:tc>
          <w:tcPr>
            <w:tcW w:w="101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29</w:t>
            </w:r>
          </w:p>
        </w:tc>
        <w:tc>
          <w:tcPr>
            <w:tcW w:w="883"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w:t>
            </w:r>
          </w:p>
        </w:tc>
        <w:tc>
          <w:tcPr>
            <w:tcW w:w="88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22</w:t>
            </w:r>
          </w:p>
        </w:tc>
        <w:tc>
          <w:tcPr>
            <w:tcW w:w="75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3</w:t>
            </w:r>
          </w:p>
        </w:tc>
        <w:tc>
          <w:tcPr>
            <w:tcW w:w="759"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0</w:t>
            </w:r>
          </w:p>
        </w:tc>
        <w:tc>
          <w:tcPr>
            <w:tcW w:w="1165"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90%</w:t>
            </w:r>
          </w:p>
        </w:tc>
        <w:tc>
          <w:tcPr>
            <w:tcW w:w="1165"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83</w:t>
            </w:r>
          </w:p>
        </w:tc>
      </w:tr>
      <w:tr w:rsidR="00B60141" w:rsidRPr="0004353F" w:rsidTr="000E5E92">
        <w:trPr>
          <w:trHeight w:val="368"/>
        </w:trPr>
        <w:tc>
          <w:tcPr>
            <w:tcW w:w="88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 г</w:t>
            </w:r>
          </w:p>
        </w:tc>
        <w:tc>
          <w:tcPr>
            <w:tcW w:w="152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Шеина В.А.</w:t>
            </w:r>
          </w:p>
        </w:tc>
        <w:tc>
          <w:tcPr>
            <w:tcW w:w="746" w:type="dxa"/>
          </w:tcPr>
          <w:p w:rsidR="00B60141" w:rsidRPr="0004353F" w:rsidRDefault="00B60141" w:rsidP="000E5E92">
            <w:pPr>
              <w:jc w:val="center"/>
              <w:rPr>
                <w:rFonts w:ascii="Times New Roman" w:eastAsiaTheme="minorHAnsi" w:hAnsi="Times New Roman"/>
              </w:rPr>
            </w:pPr>
            <w:r w:rsidRPr="0004353F">
              <w:rPr>
                <w:rFonts w:ascii="Times New Roman" w:eastAsiaTheme="minorHAnsi" w:hAnsi="Times New Roman"/>
              </w:rPr>
              <w:t>27</w:t>
            </w:r>
          </w:p>
        </w:tc>
        <w:tc>
          <w:tcPr>
            <w:tcW w:w="101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25</w:t>
            </w:r>
          </w:p>
        </w:tc>
        <w:tc>
          <w:tcPr>
            <w:tcW w:w="883"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w:t>
            </w:r>
          </w:p>
        </w:tc>
        <w:tc>
          <w:tcPr>
            <w:tcW w:w="88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9</w:t>
            </w:r>
          </w:p>
        </w:tc>
        <w:tc>
          <w:tcPr>
            <w:tcW w:w="75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10</w:t>
            </w:r>
          </w:p>
        </w:tc>
        <w:tc>
          <w:tcPr>
            <w:tcW w:w="759"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w:t>
            </w:r>
          </w:p>
        </w:tc>
        <w:tc>
          <w:tcPr>
            <w:tcW w:w="1165"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44%</w:t>
            </w:r>
          </w:p>
        </w:tc>
        <w:tc>
          <w:tcPr>
            <w:tcW w:w="1165"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70</w:t>
            </w:r>
          </w:p>
        </w:tc>
      </w:tr>
      <w:tr w:rsidR="00B60141" w:rsidRPr="0004353F" w:rsidTr="000E5E92">
        <w:trPr>
          <w:trHeight w:val="368"/>
        </w:trPr>
        <w:tc>
          <w:tcPr>
            <w:tcW w:w="887" w:type="dxa"/>
          </w:tcPr>
          <w:p w:rsidR="00B60141" w:rsidRPr="0004353F" w:rsidRDefault="00B60141" w:rsidP="000E5E92">
            <w:pPr>
              <w:spacing w:line="259" w:lineRule="auto"/>
              <w:jc w:val="both"/>
              <w:rPr>
                <w:rFonts w:ascii="Times New Roman" w:eastAsiaTheme="minorHAnsi" w:hAnsi="Times New Roman"/>
              </w:rPr>
            </w:pPr>
          </w:p>
        </w:tc>
        <w:tc>
          <w:tcPr>
            <w:tcW w:w="152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всего</w:t>
            </w:r>
          </w:p>
        </w:tc>
        <w:tc>
          <w:tcPr>
            <w:tcW w:w="746" w:type="dxa"/>
          </w:tcPr>
          <w:p w:rsidR="00B60141" w:rsidRPr="0004353F" w:rsidRDefault="00B60141" w:rsidP="000E5E92">
            <w:pPr>
              <w:jc w:val="center"/>
              <w:rPr>
                <w:rFonts w:ascii="Times New Roman" w:eastAsiaTheme="minorHAnsi" w:hAnsi="Times New Roman"/>
                <w:b/>
              </w:rPr>
            </w:pPr>
            <w:r w:rsidRPr="0004353F">
              <w:rPr>
                <w:rFonts w:ascii="Times New Roman" w:eastAsiaTheme="minorHAnsi" w:hAnsi="Times New Roman"/>
                <w:b/>
              </w:rPr>
              <w:t>116</w:t>
            </w:r>
          </w:p>
        </w:tc>
        <w:tc>
          <w:tcPr>
            <w:tcW w:w="1010"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109</w:t>
            </w:r>
          </w:p>
        </w:tc>
        <w:tc>
          <w:tcPr>
            <w:tcW w:w="883"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21</w:t>
            </w:r>
          </w:p>
        </w:tc>
        <w:tc>
          <w:tcPr>
            <w:tcW w:w="884"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57</w:t>
            </w:r>
          </w:p>
        </w:tc>
        <w:tc>
          <w:tcPr>
            <w:tcW w:w="757"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25</w:t>
            </w:r>
          </w:p>
        </w:tc>
        <w:tc>
          <w:tcPr>
            <w:tcW w:w="759"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6</w:t>
            </w:r>
          </w:p>
        </w:tc>
        <w:tc>
          <w:tcPr>
            <w:tcW w:w="1165"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72%</w:t>
            </w:r>
          </w:p>
        </w:tc>
        <w:tc>
          <w:tcPr>
            <w:tcW w:w="1165"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74%</w:t>
            </w:r>
          </w:p>
        </w:tc>
      </w:tr>
    </w:tbl>
    <w:p w:rsidR="00B60141" w:rsidRPr="0004353F" w:rsidRDefault="00B60141" w:rsidP="00B60141">
      <w:pPr>
        <w:widowControl w:val="0"/>
        <w:shd w:val="clear" w:color="auto" w:fill="FFFFFF"/>
        <w:autoSpaceDE w:val="0"/>
        <w:autoSpaceDN w:val="0"/>
        <w:adjustRightInd w:val="0"/>
        <w:spacing w:after="0" w:line="252" w:lineRule="auto"/>
        <w:jc w:val="both"/>
        <w:rPr>
          <w:rFonts w:ascii="Times New Roman" w:hAnsi="Times New Roman"/>
          <w:sz w:val="24"/>
          <w:szCs w:val="24"/>
        </w:rPr>
      </w:pPr>
      <w:r w:rsidRPr="0004353F">
        <w:rPr>
          <w:rFonts w:ascii="Times New Roman" w:hAnsi="Times New Roman"/>
          <w:kern w:val="16"/>
          <w:sz w:val="24"/>
          <w:szCs w:val="24"/>
        </w:rPr>
        <w:t>Вывод:</w:t>
      </w:r>
      <w:r w:rsidRPr="0004353F">
        <w:rPr>
          <w:rFonts w:ascii="Times New Roman" w:hAnsi="Times New Roman"/>
          <w:sz w:val="24"/>
          <w:szCs w:val="24"/>
        </w:rPr>
        <w:t xml:space="preserve"> </w:t>
      </w:r>
    </w:p>
    <w:p w:rsidR="00B60141" w:rsidRPr="0004353F" w:rsidRDefault="00B60141" w:rsidP="00B60141">
      <w:pPr>
        <w:widowControl w:val="0"/>
        <w:shd w:val="clear" w:color="auto" w:fill="FFFFFF"/>
        <w:autoSpaceDE w:val="0"/>
        <w:autoSpaceDN w:val="0"/>
        <w:adjustRightInd w:val="0"/>
        <w:spacing w:after="0" w:line="252" w:lineRule="auto"/>
        <w:jc w:val="both"/>
        <w:rPr>
          <w:rFonts w:ascii="Times New Roman" w:hAnsi="Times New Roman"/>
          <w:sz w:val="24"/>
          <w:szCs w:val="24"/>
        </w:rPr>
      </w:pPr>
      <w:r w:rsidRPr="0004353F">
        <w:rPr>
          <w:rFonts w:ascii="Times New Roman" w:hAnsi="Times New Roman" w:cs="Times New Roman"/>
          <w:bCs/>
          <w:sz w:val="24"/>
          <w:szCs w:val="24"/>
        </w:rPr>
        <w:t xml:space="preserve">Успешно справились с работой 103 обучающихся из 109 человек (94%). На «5» написали работу 21 обучающийся, что выше показателя по городу на 5,49% и выше показателя по краю на 5,93%. Качество знаний по русскому языку составило 72% (по городу – 60,87%, по краю – 58,67%)  </w:t>
      </w:r>
      <w:r w:rsidRPr="0004353F">
        <w:rPr>
          <w:rFonts w:ascii="Times New Roman" w:hAnsi="Times New Roman"/>
          <w:sz w:val="24"/>
          <w:szCs w:val="24"/>
        </w:rPr>
        <w:t>Высокие показатели в работах 4 «в», Мосиенко Н.В. (90%), и 4 «б», Шнайдер О.А. (84%), классах. Проверочные работы с низким качеством наблюдаются в 4 «г», Шеина В.А. (44%) классе. Результаты проверочной работы по русскому языку показали, что учащиеся не умеют распознавать имена прилагательные в предложении, распознавать грамматические признаки имени прилагательного, испытывают трудности в классификации слов по составу, в нахождении в словах с однозначно выделяемыми морфемами окончание, корень, приставку, суффикс.</w:t>
      </w:r>
    </w:p>
    <w:p w:rsidR="00B60141" w:rsidRPr="0004353F" w:rsidRDefault="00B60141" w:rsidP="00B60141">
      <w:pPr>
        <w:widowControl w:val="0"/>
        <w:spacing w:after="0" w:line="240" w:lineRule="auto"/>
        <w:ind w:right="140"/>
        <w:jc w:val="both"/>
        <w:rPr>
          <w:rFonts w:ascii="Times New Roman" w:hAnsi="Times New Roman"/>
          <w:kern w:val="16"/>
          <w:sz w:val="24"/>
          <w:szCs w:val="24"/>
        </w:rPr>
      </w:pPr>
    </w:p>
    <w:p w:rsidR="00B60141" w:rsidRPr="0004353F" w:rsidRDefault="00B60141" w:rsidP="00B60141">
      <w:pPr>
        <w:autoSpaceDE w:val="0"/>
        <w:autoSpaceDN w:val="0"/>
        <w:adjustRightInd w:val="0"/>
        <w:spacing w:after="0" w:line="240" w:lineRule="auto"/>
        <w:jc w:val="right"/>
      </w:pPr>
      <w:r w:rsidRPr="0004353F">
        <w:t>Таблица 13</w:t>
      </w:r>
    </w:p>
    <w:p w:rsidR="00B60141" w:rsidRPr="0004353F" w:rsidRDefault="00B60141" w:rsidP="00B60141">
      <w:pPr>
        <w:pStyle w:val="af8"/>
        <w:spacing w:after="0" w:line="240" w:lineRule="auto"/>
        <w:rPr>
          <w:rFonts w:ascii="Times New Roman" w:hAnsi="Times New Roman"/>
          <w:b/>
          <w:sz w:val="24"/>
          <w:szCs w:val="24"/>
        </w:rPr>
      </w:pPr>
      <w:r w:rsidRPr="0004353F">
        <w:rPr>
          <w:rFonts w:ascii="Times New Roman" w:hAnsi="Times New Roman"/>
          <w:b/>
          <w:sz w:val="24"/>
          <w:szCs w:val="24"/>
        </w:rPr>
        <w:t>Математика</w:t>
      </w:r>
    </w:p>
    <w:p w:rsidR="00B60141" w:rsidRPr="0004353F" w:rsidRDefault="00B60141" w:rsidP="00B60141">
      <w:pPr>
        <w:pStyle w:val="af8"/>
        <w:spacing w:after="0" w:line="240" w:lineRule="auto"/>
        <w:rPr>
          <w:rFonts w:ascii="Times New Roman" w:hAnsi="Times New Roman"/>
          <w:b/>
          <w:sz w:val="24"/>
          <w:szCs w:val="24"/>
        </w:rPr>
      </w:pPr>
    </w:p>
    <w:p w:rsidR="00B60141" w:rsidRPr="0004353F" w:rsidRDefault="00B60141" w:rsidP="00B60141">
      <w:pPr>
        <w:pStyle w:val="af8"/>
        <w:spacing w:after="0" w:line="240" w:lineRule="auto"/>
        <w:rPr>
          <w:rFonts w:ascii="Times New Roman" w:hAnsi="Times New Roman"/>
          <w:b/>
          <w:sz w:val="24"/>
          <w:szCs w:val="24"/>
        </w:rPr>
      </w:pPr>
    </w:p>
    <w:tbl>
      <w:tblPr>
        <w:tblStyle w:val="42"/>
        <w:tblW w:w="9591" w:type="dxa"/>
        <w:tblLayout w:type="fixed"/>
        <w:tblLook w:val="04A0" w:firstRow="1" w:lastRow="0" w:firstColumn="1" w:lastColumn="0" w:noHBand="0" w:noVBand="1"/>
      </w:tblPr>
      <w:tblGrid>
        <w:gridCol w:w="870"/>
        <w:gridCol w:w="1496"/>
        <w:gridCol w:w="732"/>
        <w:gridCol w:w="990"/>
        <w:gridCol w:w="866"/>
        <w:gridCol w:w="867"/>
        <w:gridCol w:w="742"/>
        <w:gridCol w:w="744"/>
        <w:gridCol w:w="1142"/>
        <w:gridCol w:w="1142"/>
      </w:tblGrid>
      <w:tr w:rsidR="00B60141" w:rsidRPr="0004353F" w:rsidTr="000E5E92">
        <w:trPr>
          <w:trHeight w:val="899"/>
        </w:trPr>
        <w:tc>
          <w:tcPr>
            <w:tcW w:w="87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класс</w:t>
            </w:r>
          </w:p>
        </w:tc>
        <w:tc>
          <w:tcPr>
            <w:tcW w:w="1496"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учитель</w:t>
            </w:r>
          </w:p>
        </w:tc>
        <w:tc>
          <w:tcPr>
            <w:tcW w:w="73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в классе</w:t>
            </w:r>
          </w:p>
        </w:tc>
        <w:tc>
          <w:tcPr>
            <w:tcW w:w="99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Выполняли ВПР</w:t>
            </w:r>
          </w:p>
        </w:tc>
        <w:tc>
          <w:tcPr>
            <w:tcW w:w="866"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«5»</w:t>
            </w:r>
          </w:p>
        </w:tc>
        <w:tc>
          <w:tcPr>
            <w:tcW w:w="86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w:t>
            </w:r>
          </w:p>
        </w:tc>
        <w:tc>
          <w:tcPr>
            <w:tcW w:w="7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«3»</w:t>
            </w:r>
          </w:p>
        </w:tc>
        <w:tc>
          <w:tcPr>
            <w:tcW w:w="74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w:t>
            </w:r>
          </w:p>
        </w:tc>
        <w:tc>
          <w:tcPr>
            <w:tcW w:w="11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Качество ВПР</w:t>
            </w:r>
          </w:p>
        </w:tc>
        <w:tc>
          <w:tcPr>
            <w:tcW w:w="11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Качество за год</w:t>
            </w:r>
          </w:p>
        </w:tc>
      </w:tr>
      <w:tr w:rsidR="00B60141" w:rsidRPr="0004353F" w:rsidTr="000E5E92">
        <w:trPr>
          <w:trHeight w:val="373"/>
        </w:trPr>
        <w:tc>
          <w:tcPr>
            <w:tcW w:w="87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 а</w:t>
            </w:r>
          </w:p>
        </w:tc>
        <w:tc>
          <w:tcPr>
            <w:tcW w:w="1496"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Никулина Е.Н.</w:t>
            </w:r>
          </w:p>
        </w:tc>
        <w:tc>
          <w:tcPr>
            <w:tcW w:w="732" w:type="dxa"/>
          </w:tcPr>
          <w:p w:rsidR="00B60141" w:rsidRPr="0004353F" w:rsidRDefault="00B60141" w:rsidP="000E5E92">
            <w:pPr>
              <w:jc w:val="center"/>
              <w:rPr>
                <w:rFonts w:ascii="Times New Roman" w:eastAsiaTheme="minorHAnsi" w:hAnsi="Times New Roman"/>
                <w:lang w:val="en-US"/>
              </w:rPr>
            </w:pPr>
            <w:r w:rsidRPr="0004353F">
              <w:rPr>
                <w:rFonts w:ascii="Times New Roman" w:eastAsiaTheme="minorHAnsi" w:hAnsi="Times New Roman"/>
              </w:rPr>
              <w:t>30</w:t>
            </w:r>
          </w:p>
        </w:tc>
        <w:tc>
          <w:tcPr>
            <w:tcW w:w="99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25</w:t>
            </w:r>
          </w:p>
        </w:tc>
        <w:tc>
          <w:tcPr>
            <w:tcW w:w="866"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9</w:t>
            </w:r>
          </w:p>
        </w:tc>
        <w:tc>
          <w:tcPr>
            <w:tcW w:w="86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9</w:t>
            </w:r>
          </w:p>
        </w:tc>
        <w:tc>
          <w:tcPr>
            <w:tcW w:w="7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6</w:t>
            </w:r>
          </w:p>
        </w:tc>
        <w:tc>
          <w:tcPr>
            <w:tcW w:w="74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w:t>
            </w:r>
          </w:p>
        </w:tc>
        <w:tc>
          <w:tcPr>
            <w:tcW w:w="11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72</w:t>
            </w:r>
          </w:p>
        </w:tc>
        <w:tc>
          <w:tcPr>
            <w:tcW w:w="11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63</w:t>
            </w:r>
          </w:p>
        </w:tc>
      </w:tr>
      <w:tr w:rsidR="00B60141" w:rsidRPr="0004353F" w:rsidTr="000E5E92">
        <w:trPr>
          <w:trHeight w:val="351"/>
        </w:trPr>
        <w:tc>
          <w:tcPr>
            <w:tcW w:w="87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 б</w:t>
            </w:r>
          </w:p>
        </w:tc>
        <w:tc>
          <w:tcPr>
            <w:tcW w:w="1496"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Шнайдер О.А.</w:t>
            </w:r>
          </w:p>
        </w:tc>
        <w:tc>
          <w:tcPr>
            <w:tcW w:w="732" w:type="dxa"/>
          </w:tcPr>
          <w:p w:rsidR="00B60141" w:rsidRPr="0004353F" w:rsidRDefault="00B60141" w:rsidP="000E5E92">
            <w:pPr>
              <w:jc w:val="center"/>
              <w:rPr>
                <w:rFonts w:ascii="Times New Roman" w:eastAsiaTheme="minorHAnsi" w:hAnsi="Times New Roman"/>
              </w:rPr>
            </w:pPr>
            <w:r w:rsidRPr="0004353F">
              <w:rPr>
                <w:rFonts w:ascii="Times New Roman" w:eastAsiaTheme="minorHAnsi" w:hAnsi="Times New Roman"/>
              </w:rPr>
              <w:t>29</w:t>
            </w:r>
          </w:p>
        </w:tc>
        <w:tc>
          <w:tcPr>
            <w:tcW w:w="99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28</w:t>
            </w:r>
          </w:p>
        </w:tc>
        <w:tc>
          <w:tcPr>
            <w:tcW w:w="866"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13</w:t>
            </w:r>
          </w:p>
        </w:tc>
        <w:tc>
          <w:tcPr>
            <w:tcW w:w="86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13</w:t>
            </w:r>
          </w:p>
        </w:tc>
        <w:tc>
          <w:tcPr>
            <w:tcW w:w="7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w:t>
            </w:r>
          </w:p>
        </w:tc>
        <w:tc>
          <w:tcPr>
            <w:tcW w:w="74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0</w:t>
            </w:r>
          </w:p>
        </w:tc>
        <w:tc>
          <w:tcPr>
            <w:tcW w:w="11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93</w:t>
            </w:r>
          </w:p>
        </w:tc>
        <w:tc>
          <w:tcPr>
            <w:tcW w:w="11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82</w:t>
            </w:r>
          </w:p>
        </w:tc>
      </w:tr>
      <w:tr w:rsidR="00B60141" w:rsidRPr="0004353F" w:rsidTr="000E5E92">
        <w:trPr>
          <w:trHeight w:val="373"/>
        </w:trPr>
        <w:tc>
          <w:tcPr>
            <w:tcW w:w="87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 в</w:t>
            </w:r>
          </w:p>
        </w:tc>
        <w:tc>
          <w:tcPr>
            <w:tcW w:w="1496"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МосиенкоН.В.</w:t>
            </w:r>
          </w:p>
        </w:tc>
        <w:tc>
          <w:tcPr>
            <w:tcW w:w="732" w:type="dxa"/>
          </w:tcPr>
          <w:p w:rsidR="00B60141" w:rsidRPr="0004353F" w:rsidRDefault="00B60141" w:rsidP="000E5E92">
            <w:pPr>
              <w:jc w:val="center"/>
              <w:rPr>
                <w:rFonts w:ascii="Times New Roman" w:eastAsiaTheme="minorHAnsi" w:hAnsi="Times New Roman"/>
              </w:rPr>
            </w:pPr>
            <w:r w:rsidRPr="0004353F">
              <w:rPr>
                <w:rFonts w:ascii="Times New Roman" w:eastAsiaTheme="minorHAnsi" w:hAnsi="Times New Roman"/>
              </w:rPr>
              <w:t>30</w:t>
            </w:r>
          </w:p>
        </w:tc>
        <w:tc>
          <w:tcPr>
            <w:tcW w:w="99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30</w:t>
            </w:r>
          </w:p>
        </w:tc>
        <w:tc>
          <w:tcPr>
            <w:tcW w:w="866"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10</w:t>
            </w:r>
          </w:p>
        </w:tc>
        <w:tc>
          <w:tcPr>
            <w:tcW w:w="86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19</w:t>
            </w:r>
          </w:p>
        </w:tc>
        <w:tc>
          <w:tcPr>
            <w:tcW w:w="7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w:t>
            </w:r>
          </w:p>
        </w:tc>
        <w:tc>
          <w:tcPr>
            <w:tcW w:w="74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0</w:t>
            </w:r>
          </w:p>
        </w:tc>
        <w:tc>
          <w:tcPr>
            <w:tcW w:w="11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97</w:t>
            </w:r>
          </w:p>
        </w:tc>
        <w:tc>
          <w:tcPr>
            <w:tcW w:w="11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87</w:t>
            </w:r>
          </w:p>
        </w:tc>
      </w:tr>
      <w:tr w:rsidR="00B60141" w:rsidRPr="0004353F" w:rsidTr="000E5E92">
        <w:trPr>
          <w:trHeight w:val="373"/>
        </w:trPr>
        <w:tc>
          <w:tcPr>
            <w:tcW w:w="87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 г</w:t>
            </w:r>
          </w:p>
        </w:tc>
        <w:tc>
          <w:tcPr>
            <w:tcW w:w="1496"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Шеина В.А.</w:t>
            </w:r>
          </w:p>
        </w:tc>
        <w:tc>
          <w:tcPr>
            <w:tcW w:w="732" w:type="dxa"/>
          </w:tcPr>
          <w:p w:rsidR="00B60141" w:rsidRPr="0004353F" w:rsidRDefault="00B60141" w:rsidP="000E5E92">
            <w:pPr>
              <w:jc w:val="center"/>
              <w:rPr>
                <w:rFonts w:ascii="Times New Roman" w:eastAsiaTheme="minorHAnsi" w:hAnsi="Times New Roman"/>
              </w:rPr>
            </w:pPr>
            <w:r w:rsidRPr="0004353F">
              <w:rPr>
                <w:rFonts w:ascii="Times New Roman" w:eastAsiaTheme="minorHAnsi" w:hAnsi="Times New Roman"/>
              </w:rPr>
              <w:t>27</w:t>
            </w:r>
          </w:p>
        </w:tc>
        <w:tc>
          <w:tcPr>
            <w:tcW w:w="99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26</w:t>
            </w:r>
          </w:p>
        </w:tc>
        <w:tc>
          <w:tcPr>
            <w:tcW w:w="866"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w:t>
            </w:r>
          </w:p>
        </w:tc>
        <w:tc>
          <w:tcPr>
            <w:tcW w:w="867"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14</w:t>
            </w:r>
          </w:p>
        </w:tc>
        <w:tc>
          <w:tcPr>
            <w:tcW w:w="7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8</w:t>
            </w:r>
          </w:p>
        </w:tc>
        <w:tc>
          <w:tcPr>
            <w:tcW w:w="74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0</w:t>
            </w:r>
          </w:p>
        </w:tc>
        <w:tc>
          <w:tcPr>
            <w:tcW w:w="11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69</w:t>
            </w:r>
          </w:p>
        </w:tc>
        <w:tc>
          <w:tcPr>
            <w:tcW w:w="11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67</w:t>
            </w:r>
          </w:p>
        </w:tc>
      </w:tr>
      <w:tr w:rsidR="00B60141" w:rsidRPr="0004353F" w:rsidTr="000E5E92">
        <w:trPr>
          <w:trHeight w:val="373"/>
        </w:trPr>
        <w:tc>
          <w:tcPr>
            <w:tcW w:w="870" w:type="dxa"/>
          </w:tcPr>
          <w:p w:rsidR="00B60141" w:rsidRPr="0004353F" w:rsidRDefault="00B60141" w:rsidP="000E5E92">
            <w:pPr>
              <w:spacing w:line="259" w:lineRule="auto"/>
              <w:jc w:val="both"/>
              <w:rPr>
                <w:rFonts w:ascii="Times New Roman" w:eastAsiaTheme="minorHAnsi" w:hAnsi="Times New Roman"/>
              </w:rPr>
            </w:pPr>
          </w:p>
        </w:tc>
        <w:tc>
          <w:tcPr>
            <w:tcW w:w="1496"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всего</w:t>
            </w:r>
          </w:p>
        </w:tc>
        <w:tc>
          <w:tcPr>
            <w:tcW w:w="732" w:type="dxa"/>
          </w:tcPr>
          <w:p w:rsidR="00B60141" w:rsidRPr="0004353F" w:rsidRDefault="00B60141" w:rsidP="000E5E92">
            <w:pPr>
              <w:jc w:val="center"/>
              <w:rPr>
                <w:rFonts w:ascii="Times New Roman" w:eastAsiaTheme="minorHAnsi" w:hAnsi="Times New Roman"/>
                <w:b/>
              </w:rPr>
            </w:pPr>
            <w:r w:rsidRPr="0004353F">
              <w:rPr>
                <w:rFonts w:ascii="Times New Roman" w:eastAsiaTheme="minorHAnsi" w:hAnsi="Times New Roman"/>
                <w:b/>
              </w:rPr>
              <w:t>116</w:t>
            </w:r>
          </w:p>
        </w:tc>
        <w:tc>
          <w:tcPr>
            <w:tcW w:w="990"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109</w:t>
            </w:r>
          </w:p>
        </w:tc>
        <w:tc>
          <w:tcPr>
            <w:tcW w:w="866"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36</w:t>
            </w:r>
          </w:p>
        </w:tc>
        <w:tc>
          <w:tcPr>
            <w:tcW w:w="867"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55</w:t>
            </w:r>
          </w:p>
        </w:tc>
        <w:tc>
          <w:tcPr>
            <w:tcW w:w="742"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17</w:t>
            </w:r>
          </w:p>
        </w:tc>
        <w:tc>
          <w:tcPr>
            <w:tcW w:w="744"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1</w:t>
            </w:r>
          </w:p>
        </w:tc>
        <w:tc>
          <w:tcPr>
            <w:tcW w:w="1142"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83%</w:t>
            </w:r>
          </w:p>
        </w:tc>
        <w:tc>
          <w:tcPr>
            <w:tcW w:w="1142"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75%</w:t>
            </w:r>
          </w:p>
        </w:tc>
      </w:tr>
    </w:tbl>
    <w:p w:rsidR="00B60141" w:rsidRPr="0004353F" w:rsidRDefault="00B60141" w:rsidP="00B60141">
      <w:pPr>
        <w:widowControl w:val="0"/>
        <w:autoSpaceDE w:val="0"/>
        <w:autoSpaceDN w:val="0"/>
        <w:adjustRightInd w:val="0"/>
        <w:spacing w:after="0" w:line="240" w:lineRule="auto"/>
        <w:ind w:left="15"/>
        <w:jc w:val="both"/>
        <w:rPr>
          <w:rFonts w:cs="Times New Roman"/>
          <w:bCs/>
          <w:sz w:val="24"/>
          <w:szCs w:val="24"/>
        </w:rPr>
      </w:pPr>
      <w:r w:rsidRPr="0004353F">
        <w:rPr>
          <w:rFonts w:ascii="Times New Roman" w:hAnsi="Times New Roman"/>
          <w:sz w:val="24"/>
          <w:szCs w:val="24"/>
        </w:rPr>
        <w:t xml:space="preserve">Вывод: </w:t>
      </w:r>
    </w:p>
    <w:p w:rsidR="00B60141" w:rsidRPr="0004353F" w:rsidRDefault="00B60141" w:rsidP="00B60141">
      <w:pPr>
        <w:widowControl w:val="0"/>
        <w:autoSpaceDE w:val="0"/>
        <w:autoSpaceDN w:val="0"/>
        <w:adjustRightInd w:val="0"/>
        <w:spacing w:before="13" w:after="0" w:line="156" w:lineRule="atLeast"/>
        <w:jc w:val="both"/>
        <w:rPr>
          <w:rFonts w:ascii="Times New Roman" w:hAnsi="Times New Roman" w:cs="Times New Roman"/>
          <w:bCs/>
          <w:sz w:val="24"/>
          <w:szCs w:val="24"/>
        </w:rPr>
      </w:pPr>
      <w:r w:rsidRPr="0004353F">
        <w:rPr>
          <w:rFonts w:ascii="Times New Roman" w:hAnsi="Times New Roman"/>
          <w:sz w:val="24"/>
          <w:szCs w:val="24"/>
        </w:rPr>
        <w:t>Результаты всероссийских проверочных работ по математике показывают высокий уровень качества знаний - 83</w:t>
      </w:r>
      <w:r w:rsidRPr="0004353F">
        <w:rPr>
          <w:rFonts w:ascii="Times New Roman" w:hAnsi="Times New Roman" w:cs="Times New Roman"/>
          <w:sz w:val="24"/>
          <w:szCs w:val="24"/>
        </w:rPr>
        <w:t xml:space="preserve">% </w:t>
      </w:r>
      <w:r w:rsidRPr="0004353F">
        <w:rPr>
          <w:rFonts w:ascii="Times New Roman" w:hAnsi="Times New Roman" w:cs="Times New Roman"/>
          <w:bCs/>
          <w:sz w:val="24"/>
          <w:szCs w:val="24"/>
        </w:rPr>
        <w:t xml:space="preserve">(по городу – 76,82%, по краю – 71,45%) </w:t>
      </w:r>
    </w:p>
    <w:p w:rsidR="00B60141" w:rsidRPr="0004353F" w:rsidRDefault="00B60141" w:rsidP="00B60141">
      <w:pPr>
        <w:widowControl w:val="0"/>
        <w:shd w:val="clear" w:color="auto" w:fill="FFFFFF"/>
        <w:autoSpaceDE w:val="0"/>
        <w:autoSpaceDN w:val="0"/>
        <w:adjustRightInd w:val="0"/>
        <w:spacing w:after="0" w:line="252" w:lineRule="auto"/>
        <w:jc w:val="both"/>
        <w:rPr>
          <w:rFonts w:ascii="Times New Roman" w:hAnsi="Times New Roman"/>
          <w:sz w:val="24"/>
          <w:szCs w:val="24"/>
        </w:rPr>
      </w:pPr>
      <w:r w:rsidRPr="0004353F">
        <w:rPr>
          <w:rFonts w:ascii="Times New Roman" w:hAnsi="Times New Roman"/>
          <w:sz w:val="24"/>
          <w:szCs w:val="24"/>
        </w:rPr>
        <w:t>При выполнении контрольных работ чаще допускали ошибки при решении текстовых задач, плохо умеют читать, записывать и сравнивать величины (массу, время, длину, площадь, скорость), используя основные единицы измерения величин и соотношения между ними,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B60141" w:rsidRPr="0004353F" w:rsidRDefault="00B60141" w:rsidP="00B60141">
      <w:pPr>
        <w:pStyle w:val="af8"/>
        <w:spacing w:after="0" w:line="240" w:lineRule="auto"/>
        <w:rPr>
          <w:rFonts w:ascii="Times New Roman" w:hAnsi="Times New Roman"/>
          <w:b/>
          <w:sz w:val="24"/>
          <w:szCs w:val="24"/>
        </w:rPr>
      </w:pPr>
    </w:p>
    <w:p w:rsidR="00B60141" w:rsidRPr="0004353F" w:rsidRDefault="00B60141" w:rsidP="00B60141">
      <w:pPr>
        <w:autoSpaceDE w:val="0"/>
        <w:autoSpaceDN w:val="0"/>
        <w:adjustRightInd w:val="0"/>
        <w:spacing w:after="0" w:line="240" w:lineRule="auto"/>
        <w:jc w:val="right"/>
      </w:pPr>
      <w:r w:rsidRPr="0004353F">
        <w:t>Таблица 14</w:t>
      </w:r>
    </w:p>
    <w:p w:rsidR="00B60141" w:rsidRPr="0004353F" w:rsidRDefault="00B60141" w:rsidP="00B60141">
      <w:pPr>
        <w:pStyle w:val="af8"/>
        <w:spacing w:after="0" w:line="240" w:lineRule="auto"/>
        <w:rPr>
          <w:rFonts w:ascii="Times New Roman" w:hAnsi="Times New Roman"/>
          <w:b/>
          <w:sz w:val="24"/>
          <w:szCs w:val="24"/>
        </w:rPr>
      </w:pPr>
    </w:p>
    <w:p w:rsidR="00B60141" w:rsidRPr="0004353F" w:rsidRDefault="00B60141" w:rsidP="00B60141">
      <w:pPr>
        <w:pStyle w:val="af8"/>
        <w:spacing w:after="0" w:line="240" w:lineRule="auto"/>
        <w:rPr>
          <w:rFonts w:ascii="Times New Roman" w:hAnsi="Times New Roman"/>
          <w:b/>
          <w:sz w:val="24"/>
          <w:szCs w:val="24"/>
        </w:rPr>
      </w:pPr>
      <w:r w:rsidRPr="0004353F">
        <w:rPr>
          <w:rFonts w:ascii="Times New Roman" w:hAnsi="Times New Roman"/>
          <w:b/>
          <w:sz w:val="24"/>
          <w:szCs w:val="24"/>
        </w:rPr>
        <w:t>Окружающий мир</w:t>
      </w:r>
    </w:p>
    <w:p w:rsidR="00BA0C78" w:rsidRPr="0004353F" w:rsidRDefault="00BA0C78" w:rsidP="00B60141">
      <w:pPr>
        <w:pStyle w:val="af8"/>
        <w:spacing w:after="0" w:line="240" w:lineRule="auto"/>
        <w:rPr>
          <w:rFonts w:ascii="Times New Roman" w:hAnsi="Times New Roman"/>
          <w:b/>
          <w:sz w:val="24"/>
          <w:szCs w:val="24"/>
        </w:rPr>
      </w:pPr>
    </w:p>
    <w:tbl>
      <w:tblPr>
        <w:tblStyle w:val="5"/>
        <w:tblW w:w="9572" w:type="dxa"/>
        <w:tblLayout w:type="fixed"/>
        <w:tblLook w:val="04A0" w:firstRow="1" w:lastRow="0" w:firstColumn="1" w:lastColumn="0" w:noHBand="0" w:noVBand="1"/>
      </w:tblPr>
      <w:tblGrid>
        <w:gridCol w:w="868"/>
        <w:gridCol w:w="1494"/>
        <w:gridCol w:w="730"/>
        <w:gridCol w:w="988"/>
        <w:gridCol w:w="864"/>
        <w:gridCol w:w="865"/>
        <w:gridCol w:w="741"/>
        <w:gridCol w:w="742"/>
        <w:gridCol w:w="1140"/>
        <w:gridCol w:w="1140"/>
      </w:tblGrid>
      <w:tr w:rsidR="00B60141" w:rsidRPr="0004353F" w:rsidTr="000E5E92">
        <w:trPr>
          <w:trHeight w:val="827"/>
        </w:trPr>
        <w:tc>
          <w:tcPr>
            <w:tcW w:w="868"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класс</w:t>
            </w:r>
          </w:p>
        </w:tc>
        <w:tc>
          <w:tcPr>
            <w:tcW w:w="149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учитель</w:t>
            </w:r>
          </w:p>
        </w:tc>
        <w:tc>
          <w:tcPr>
            <w:tcW w:w="73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в классе</w:t>
            </w:r>
          </w:p>
        </w:tc>
        <w:tc>
          <w:tcPr>
            <w:tcW w:w="988"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Выполняли ВПР</w:t>
            </w:r>
          </w:p>
        </w:tc>
        <w:tc>
          <w:tcPr>
            <w:tcW w:w="86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«5»</w:t>
            </w:r>
          </w:p>
        </w:tc>
        <w:tc>
          <w:tcPr>
            <w:tcW w:w="865"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w:t>
            </w:r>
          </w:p>
        </w:tc>
        <w:tc>
          <w:tcPr>
            <w:tcW w:w="741"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«3»</w:t>
            </w:r>
          </w:p>
        </w:tc>
        <w:tc>
          <w:tcPr>
            <w:tcW w:w="7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w:t>
            </w:r>
          </w:p>
        </w:tc>
        <w:tc>
          <w:tcPr>
            <w:tcW w:w="114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Качество ВПР</w:t>
            </w:r>
          </w:p>
        </w:tc>
        <w:tc>
          <w:tcPr>
            <w:tcW w:w="114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Качество за год</w:t>
            </w:r>
          </w:p>
        </w:tc>
      </w:tr>
      <w:tr w:rsidR="00B60141" w:rsidRPr="0004353F" w:rsidTr="000E5E92">
        <w:trPr>
          <w:trHeight w:val="368"/>
        </w:trPr>
        <w:tc>
          <w:tcPr>
            <w:tcW w:w="868"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 а</w:t>
            </w:r>
          </w:p>
        </w:tc>
        <w:tc>
          <w:tcPr>
            <w:tcW w:w="149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Никулина Е.Н.</w:t>
            </w:r>
          </w:p>
        </w:tc>
        <w:tc>
          <w:tcPr>
            <w:tcW w:w="730" w:type="dxa"/>
          </w:tcPr>
          <w:p w:rsidR="00B60141" w:rsidRPr="0004353F" w:rsidRDefault="00B60141" w:rsidP="000E5E92">
            <w:pPr>
              <w:jc w:val="center"/>
              <w:rPr>
                <w:rFonts w:ascii="Times New Roman" w:eastAsiaTheme="minorHAnsi" w:hAnsi="Times New Roman" w:cstheme="minorBidi"/>
                <w:lang w:val="en-US"/>
              </w:rPr>
            </w:pPr>
            <w:r w:rsidRPr="0004353F">
              <w:rPr>
                <w:rFonts w:ascii="Times New Roman" w:eastAsiaTheme="minorHAnsi" w:hAnsi="Times New Roman" w:cstheme="minorBidi"/>
              </w:rPr>
              <w:t>30</w:t>
            </w:r>
          </w:p>
        </w:tc>
        <w:tc>
          <w:tcPr>
            <w:tcW w:w="988"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25</w:t>
            </w:r>
          </w:p>
        </w:tc>
        <w:tc>
          <w:tcPr>
            <w:tcW w:w="86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0</w:t>
            </w:r>
          </w:p>
        </w:tc>
        <w:tc>
          <w:tcPr>
            <w:tcW w:w="865"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16</w:t>
            </w:r>
          </w:p>
        </w:tc>
        <w:tc>
          <w:tcPr>
            <w:tcW w:w="741"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9</w:t>
            </w:r>
          </w:p>
        </w:tc>
        <w:tc>
          <w:tcPr>
            <w:tcW w:w="7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0</w:t>
            </w:r>
          </w:p>
        </w:tc>
        <w:tc>
          <w:tcPr>
            <w:tcW w:w="114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64</w:t>
            </w:r>
          </w:p>
        </w:tc>
        <w:tc>
          <w:tcPr>
            <w:tcW w:w="114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83</w:t>
            </w:r>
          </w:p>
        </w:tc>
      </w:tr>
      <w:tr w:rsidR="00B60141" w:rsidRPr="0004353F" w:rsidTr="000E5E92">
        <w:trPr>
          <w:trHeight w:val="346"/>
        </w:trPr>
        <w:tc>
          <w:tcPr>
            <w:tcW w:w="868"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 б</w:t>
            </w:r>
          </w:p>
        </w:tc>
        <w:tc>
          <w:tcPr>
            <w:tcW w:w="149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Шнайдер О.А.</w:t>
            </w:r>
          </w:p>
        </w:tc>
        <w:tc>
          <w:tcPr>
            <w:tcW w:w="730" w:type="dxa"/>
          </w:tcPr>
          <w:p w:rsidR="00B60141" w:rsidRPr="0004353F" w:rsidRDefault="00B60141" w:rsidP="000E5E92">
            <w:pPr>
              <w:jc w:val="center"/>
              <w:rPr>
                <w:rFonts w:ascii="Times New Roman" w:eastAsiaTheme="minorHAnsi" w:hAnsi="Times New Roman" w:cstheme="minorBidi"/>
              </w:rPr>
            </w:pPr>
            <w:r w:rsidRPr="0004353F">
              <w:rPr>
                <w:rFonts w:ascii="Times New Roman" w:eastAsiaTheme="minorHAnsi" w:hAnsi="Times New Roman" w:cstheme="minorBidi"/>
              </w:rPr>
              <w:t>29</w:t>
            </w:r>
          </w:p>
        </w:tc>
        <w:tc>
          <w:tcPr>
            <w:tcW w:w="988"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26</w:t>
            </w:r>
          </w:p>
        </w:tc>
        <w:tc>
          <w:tcPr>
            <w:tcW w:w="86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7</w:t>
            </w:r>
          </w:p>
        </w:tc>
        <w:tc>
          <w:tcPr>
            <w:tcW w:w="865"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18</w:t>
            </w:r>
          </w:p>
        </w:tc>
        <w:tc>
          <w:tcPr>
            <w:tcW w:w="741"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w:t>
            </w:r>
          </w:p>
        </w:tc>
        <w:tc>
          <w:tcPr>
            <w:tcW w:w="7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0</w:t>
            </w:r>
          </w:p>
        </w:tc>
        <w:tc>
          <w:tcPr>
            <w:tcW w:w="114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96</w:t>
            </w:r>
          </w:p>
        </w:tc>
        <w:tc>
          <w:tcPr>
            <w:tcW w:w="114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90</w:t>
            </w:r>
          </w:p>
        </w:tc>
      </w:tr>
      <w:tr w:rsidR="00B60141" w:rsidRPr="0004353F" w:rsidTr="000E5E92">
        <w:trPr>
          <w:trHeight w:val="368"/>
        </w:trPr>
        <w:tc>
          <w:tcPr>
            <w:tcW w:w="868"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 в</w:t>
            </w:r>
          </w:p>
        </w:tc>
        <w:tc>
          <w:tcPr>
            <w:tcW w:w="149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МосиенкоН.В.</w:t>
            </w:r>
          </w:p>
        </w:tc>
        <w:tc>
          <w:tcPr>
            <w:tcW w:w="730" w:type="dxa"/>
          </w:tcPr>
          <w:p w:rsidR="00B60141" w:rsidRPr="0004353F" w:rsidRDefault="00B60141" w:rsidP="000E5E92">
            <w:pPr>
              <w:jc w:val="center"/>
              <w:rPr>
                <w:rFonts w:ascii="Times New Roman" w:eastAsiaTheme="minorHAnsi" w:hAnsi="Times New Roman" w:cstheme="minorBidi"/>
              </w:rPr>
            </w:pPr>
            <w:r w:rsidRPr="0004353F">
              <w:rPr>
                <w:rFonts w:ascii="Times New Roman" w:eastAsiaTheme="minorHAnsi" w:hAnsi="Times New Roman" w:cstheme="minorBidi"/>
              </w:rPr>
              <w:t>30</w:t>
            </w:r>
          </w:p>
        </w:tc>
        <w:tc>
          <w:tcPr>
            <w:tcW w:w="988"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30</w:t>
            </w:r>
          </w:p>
        </w:tc>
        <w:tc>
          <w:tcPr>
            <w:tcW w:w="86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5</w:t>
            </w:r>
          </w:p>
        </w:tc>
        <w:tc>
          <w:tcPr>
            <w:tcW w:w="865"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23</w:t>
            </w:r>
          </w:p>
        </w:tc>
        <w:tc>
          <w:tcPr>
            <w:tcW w:w="741"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w:t>
            </w:r>
          </w:p>
        </w:tc>
        <w:tc>
          <w:tcPr>
            <w:tcW w:w="7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0</w:t>
            </w:r>
          </w:p>
        </w:tc>
        <w:tc>
          <w:tcPr>
            <w:tcW w:w="114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93</w:t>
            </w:r>
          </w:p>
        </w:tc>
        <w:tc>
          <w:tcPr>
            <w:tcW w:w="114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100</w:t>
            </w:r>
          </w:p>
        </w:tc>
      </w:tr>
      <w:tr w:rsidR="00B60141" w:rsidRPr="0004353F" w:rsidTr="000E5E92">
        <w:trPr>
          <w:trHeight w:val="368"/>
        </w:trPr>
        <w:tc>
          <w:tcPr>
            <w:tcW w:w="868"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4 г</w:t>
            </w:r>
          </w:p>
        </w:tc>
        <w:tc>
          <w:tcPr>
            <w:tcW w:w="149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Шеина В.А.</w:t>
            </w:r>
          </w:p>
        </w:tc>
        <w:tc>
          <w:tcPr>
            <w:tcW w:w="730" w:type="dxa"/>
          </w:tcPr>
          <w:p w:rsidR="00B60141" w:rsidRPr="0004353F" w:rsidRDefault="00B60141" w:rsidP="000E5E92">
            <w:pPr>
              <w:jc w:val="center"/>
              <w:rPr>
                <w:rFonts w:ascii="Times New Roman" w:eastAsiaTheme="minorHAnsi" w:hAnsi="Times New Roman" w:cstheme="minorBidi"/>
              </w:rPr>
            </w:pPr>
            <w:r w:rsidRPr="0004353F">
              <w:rPr>
                <w:rFonts w:ascii="Times New Roman" w:eastAsiaTheme="minorHAnsi" w:hAnsi="Times New Roman" w:cstheme="minorBidi"/>
              </w:rPr>
              <w:t>27</w:t>
            </w:r>
          </w:p>
        </w:tc>
        <w:tc>
          <w:tcPr>
            <w:tcW w:w="988"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24</w:t>
            </w:r>
          </w:p>
        </w:tc>
        <w:tc>
          <w:tcPr>
            <w:tcW w:w="86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6</w:t>
            </w:r>
          </w:p>
        </w:tc>
        <w:tc>
          <w:tcPr>
            <w:tcW w:w="865"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15</w:t>
            </w:r>
          </w:p>
        </w:tc>
        <w:tc>
          <w:tcPr>
            <w:tcW w:w="741"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3</w:t>
            </w:r>
          </w:p>
        </w:tc>
        <w:tc>
          <w:tcPr>
            <w:tcW w:w="742"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0</w:t>
            </w:r>
          </w:p>
        </w:tc>
        <w:tc>
          <w:tcPr>
            <w:tcW w:w="114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87</w:t>
            </w:r>
          </w:p>
        </w:tc>
        <w:tc>
          <w:tcPr>
            <w:tcW w:w="1140"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85</w:t>
            </w:r>
          </w:p>
        </w:tc>
      </w:tr>
      <w:tr w:rsidR="00B60141" w:rsidRPr="0004353F" w:rsidTr="000E5E92">
        <w:trPr>
          <w:trHeight w:val="368"/>
        </w:trPr>
        <w:tc>
          <w:tcPr>
            <w:tcW w:w="868" w:type="dxa"/>
          </w:tcPr>
          <w:p w:rsidR="00B60141" w:rsidRPr="0004353F" w:rsidRDefault="00B60141" w:rsidP="000E5E92">
            <w:pPr>
              <w:spacing w:line="259" w:lineRule="auto"/>
              <w:jc w:val="both"/>
              <w:rPr>
                <w:rFonts w:ascii="Times New Roman" w:eastAsiaTheme="minorHAnsi" w:hAnsi="Times New Roman"/>
              </w:rPr>
            </w:pPr>
          </w:p>
        </w:tc>
        <w:tc>
          <w:tcPr>
            <w:tcW w:w="1494" w:type="dxa"/>
          </w:tcPr>
          <w:p w:rsidR="00B60141" w:rsidRPr="0004353F" w:rsidRDefault="00B60141" w:rsidP="000E5E92">
            <w:pPr>
              <w:spacing w:line="259" w:lineRule="auto"/>
              <w:jc w:val="both"/>
              <w:rPr>
                <w:rFonts w:ascii="Times New Roman" w:eastAsiaTheme="minorHAnsi" w:hAnsi="Times New Roman"/>
              </w:rPr>
            </w:pPr>
            <w:r w:rsidRPr="0004353F">
              <w:rPr>
                <w:rFonts w:ascii="Times New Roman" w:eastAsiaTheme="minorHAnsi" w:hAnsi="Times New Roman"/>
              </w:rPr>
              <w:t>всего</w:t>
            </w:r>
          </w:p>
        </w:tc>
        <w:tc>
          <w:tcPr>
            <w:tcW w:w="730" w:type="dxa"/>
          </w:tcPr>
          <w:p w:rsidR="00B60141" w:rsidRPr="0004353F" w:rsidRDefault="00B60141" w:rsidP="000E5E92">
            <w:pPr>
              <w:jc w:val="center"/>
              <w:rPr>
                <w:rFonts w:ascii="Times New Roman" w:eastAsiaTheme="minorHAnsi" w:hAnsi="Times New Roman" w:cstheme="minorBidi"/>
                <w:b/>
              </w:rPr>
            </w:pPr>
            <w:r w:rsidRPr="0004353F">
              <w:rPr>
                <w:rFonts w:ascii="Times New Roman" w:eastAsiaTheme="minorHAnsi" w:hAnsi="Times New Roman" w:cstheme="minorBidi"/>
                <w:b/>
              </w:rPr>
              <w:t>116</w:t>
            </w:r>
          </w:p>
        </w:tc>
        <w:tc>
          <w:tcPr>
            <w:tcW w:w="988"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105</w:t>
            </w:r>
          </w:p>
        </w:tc>
        <w:tc>
          <w:tcPr>
            <w:tcW w:w="864"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18</w:t>
            </w:r>
          </w:p>
        </w:tc>
        <w:tc>
          <w:tcPr>
            <w:tcW w:w="865"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72</w:t>
            </w:r>
          </w:p>
        </w:tc>
        <w:tc>
          <w:tcPr>
            <w:tcW w:w="741"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15</w:t>
            </w:r>
          </w:p>
        </w:tc>
        <w:tc>
          <w:tcPr>
            <w:tcW w:w="742"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0</w:t>
            </w:r>
          </w:p>
        </w:tc>
        <w:tc>
          <w:tcPr>
            <w:tcW w:w="1140"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86%</w:t>
            </w:r>
          </w:p>
        </w:tc>
        <w:tc>
          <w:tcPr>
            <w:tcW w:w="1140" w:type="dxa"/>
          </w:tcPr>
          <w:p w:rsidR="00B60141" w:rsidRPr="0004353F" w:rsidRDefault="00B60141" w:rsidP="000E5E92">
            <w:pPr>
              <w:spacing w:line="259" w:lineRule="auto"/>
              <w:jc w:val="both"/>
              <w:rPr>
                <w:rFonts w:ascii="Times New Roman" w:eastAsiaTheme="minorHAnsi" w:hAnsi="Times New Roman"/>
                <w:b/>
              </w:rPr>
            </w:pPr>
            <w:r w:rsidRPr="0004353F">
              <w:rPr>
                <w:rFonts w:ascii="Times New Roman" w:eastAsiaTheme="minorHAnsi" w:hAnsi="Times New Roman"/>
                <w:b/>
              </w:rPr>
              <w:t>90%</w:t>
            </w:r>
          </w:p>
        </w:tc>
      </w:tr>
    </w:tbl>
    <w:p w:rsidR="00B60141" w:rsidRPr="0004353F" w:rsidRDefault="00B60141" w:rsidP="00B60141">
      <w:pPr>
        <w:widowControl w:val="0"/>
        <w:shd w:val="clear" w:color="auto" w:fill="FFFFFF"/>
        <w:autoSpaceDE w:val="0"/>
        <w:autoSpaceDN w:val="0"/>
        <w:adjustRightInd w:val="0"/>
        <w:spacing w:after="0" w:line="252" w:lineRule="auto"/>
        <w:jc w:val="both"/>
        <w:rPr>
          <w:rFonts w:ascii="Times New Roman" w:hAnsi="Times New Roman"/>
          <w:sz w:val="24"/>
          <w:szCs w:val="24"/>
        </w:rPr>
      </w:pPr>
      <w:r w:rsidRPr="0004353F">
        <w:rPr>
          <w:rFonts w:ascii="Times New Roman" w:hAnsi="Times New Roman"/>
          <w:sz w:val="24"/>
          <w:szCs w:val="24"/>
        </w:rPr>
        <w:t xml:space="preserve">Вывод: </w:t>
      </w:r>
    </w:p>
    <w:p w:rsidR="00B60141" w:rsidRPr="0004353F" w:rsidRDefault="00B60141" w:rsidP="00B60141">
      <w:pPr>
        <w:widowControl w:val="0"/>
        <w:shd w:val="clear" w:color="auto" w:fill="FFFFFF"/>
        <w:autoSpaceDE w:val="0"/>
        <w:autoSpaceDN w:val="0"/>
        <w:adjustRightInd w:val="0"/>
        <w:spacing w:after="0" w:line="252" w:lineRule="auto"/>
        <w:jc w:val="both"/>
        <w:rPr>
          <w:rFonts w:ascii="Times New Roman" w:hAnsi="Times New Roman"/>
          <w:sz w:val="24"/>
          <w:szCs w:val="24"/>
        </w:rPr>
      </w:pPr>
      <w:r w:rsidRPr="0004353F">
        <w:rPr>
          <w:rFonts w:ascii="Times New Roman" w:hAnsi="Times New Roman" w:cs="Times New Roman"/>
          <w:bCs/>
          <w:sz w:val="24"/>
          <w:szCs w:val="24"/>
        </w:rPr>
        <w:t>Успешно справились с работой 97 обучающихся (100%). На «5» написали работу 31 обучающийся, что выше показателя по городу на 6,8% и выше показателя по краю на 11%. Качество знаний по окружающему миру составило 86% (по городу – 85%, по краю – 79%)</w:t>
      </w:r>
      <w:r w:rsidRPr="0004353F">
        <w:rPr>
          <w:rFonts w:cs="Times New Roman"/>
          <w:bCs/>
          <w:szCs w:val="28"/>
        </w:rPr>
        <w:t xml:space="preserve">. </w:t>
      </w:r>
      <w:r w:rsidRPr="0004353F">
        <w:rPr>
          <w:rFonts w:ascii="Times New Roman" w:hAnsi="Times New Roman"/>
          <w:sz w:val="24"/>
          <w:szCs w:val="24"/>
        </w:rPr>
        <w:t>Четвероклассники показали низкий балл при выполнении заданий на проверку уровня освоения доступных способов изучения природы (наблюдение, измерение, опыт); овладения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w:t>
      </w:r>
    </w:p>
    <w:p w:rsidR="00B60141" w:rsidRPr="0004353F" w:rsidRDefault="00B60141" w:rsidP="00B60141">
      <w:pPr>
        <w:spacing w:line="240" w:lineRule="auto"/>
        <w:ind w:right="42"/>
        <w:rPr>
          <w:rFonts w:ascii="Times New Roman" w:hAnsi="Times New Roman"/>
        </w:rPr>
      </w:pPr>
    </w:p>
    <w:p w:rsidR="00B60141" w:rsidRPr="0004353F" w:rsidRDefault="00B60141" w:rsidP="00B60141">
      <w:pPr>
        <w:rPr>
          <w:rFonts w:ascii="Times New Roman" w:hAnsi="Times New Roman" w:cs="Times New Roman"/>
          <w:sz w:val="24"/>
          <w:szCs w:val="24"/>
        </w:rPr>
      </w:pPr>
      <w:r w:rsidRPr="0004353F">
        <w:rPr>
          <w:rFonts w:ascii="Times New Roman" w:hAnsi="Times New Roman" w:cs="Times New Roman"/>
          <w:sz w:val="24"/>
          <w:szCs w:val="24"/>
        </w:rPr>
        <w:t>Выводы:</w:t>
      </w:r>
    </w:p>
    <w:p w:rsidR="00B60141" w:rsidRPr="0004353F" w:rsidRDefault="00B60141" w:rsidP="00792F03">
      <w:pPr>
        <w:pStyle w:val="af8"/>
        <w:numPr>
          <w:ilvl w:val="0"/>
          <w:numId w:val="24"/>
        </w:numPr>
        <w:jc w:val="both"/>
        <w:rPr>
          <w:sz w:val="24"/>
          <w:szCs w:val="24"/>
        </w:rPr>
      </w:pPr>
      <w:r w:rsidRPr="0004353F">
        <w:rPr>
          <w:rFonts w:ascii="Times New Roman" w:eastAsia="Times New Roman" w:hAnsi="Times New Roman" w:cs="Times New Roman"/>
          <w:bCs/>
          <w:sz w:val="24"/>
          <w:szCs w:val="24"/>
          <w:lang w:bidi="en-US"/>
        </w:rPr>
        <w:t>Образовательные программы за период 2022 – 2023 учебного года скорректированы и выполнены полностью.</w:t>
      </w:r>
    </w:p>
    <w:p w:rsidR="00B60141" w:rsidRPr="0004353F" w:rsidRDefault="00B60141" w:rsidP="00792F03">
      <w:pPr>
        <w:pStyle w:val="af8"/>
        <w:numPr>
          <w:ilvl w:val="0"/>
          <w:numId w:val="24"/>
        </w:numPr>
        <w:rPr>
          <w:sz w:val="24"/>
          <w:szCs w:val="24"/>
        </w:rPr>
      </w:pPr>
      <w:r w:rsidRPr="0004353F">
        <w:rPr>
          <w:rFonts w:ascii="Times New Roman" w:eastAsia="Times New Roman" w:hAnsi="Times New Roman" w:cs="Times New Roman"/>
          <w:sz w:val="24"/>
          <w:szCs w:val="24"/>
          <w:lang w:eastAsia="ru-RU"/>
        </w:rPr>
        <w:t>Качество знаний учащихся 2-4-х классов в 2023 году составляет 72%, что на 0,6% выше, чем в 2022 году.</w:t>
      </w:r>
    </w:p>
    <w:p w:rsidR="00B60141" w:rsidRPr="0004353F" w:rsidRDefault="00B60141" w:rsidP="00792F03">
      <w:pPr>
        <w:pStyle w:val="af8"/>
        <w:numPr>
          <w:ilvl w:val="0"/>
          <w:numId w:val="24"/>
        </w:numPr>
        <w:jc w:val="both"/>
        <w:rPr>
          <w:rFonts w:ascii="Times New Roman" w:hAnsi="Times New Roman" w:cs="Times New Roman"/>
          <w:sz w:val="24"/>
          <w:szCs w:val="24"/>
        </w:rPr>
      </w:pPr>
      <w:r w:rsidRPr="0004353F">
        <w:rPr>
          <w:rFonts w:ascii="Times New Roman" w:hAnsi="Times New Roman" w:cs="Times New Roman"/>
          <w:sz w:val="24"/>
          <w:szCs w:val="24"/>
        </w:rPr>
        <w:t>В МБОУ «Лицей №7» созданы благоприятные условия для реализации ООП НОО: обеспеченность УМК, материально- технической базой, кадровым ресурсом.</w:t>
      </w:r>
    </w:p>
    <w:p w:rsidR="00B875F2" w:rsidRPr="0004353F" w:rsidRDefault="00B60141" w:rsidP="00792F03">
      <w:pPr>
        <w:pStyle w:val="af8"/>
        <w:numPr>
          <w:ilvl w:val="0"/>
          <w:numId w:val="24"/>
        </w:numPr>
        <w:jc w:val="both"/>
        <w:rPr>
          <w:rFonts w:ascii="Times New Roman" w:hAnsi="Times New Roman" w:cs="Times New Roman"/>
          <w:sz w:val="24"/>
          <w:szCs w:val="24"/>
        </w:rPr>
      </w:pPr>
      <w:r w:rsidRPr="0004353F">
        <w:rPr>
          <w:rFonts w:ascii="Times New Roman" w:hAnsi="Times New Roman" w:cs="Times New Roman"/>
          <w:sz w:val="24"/>
          <w:szCs w:val="24"/>
        </w:rPr>
        <w:t>В лицее реализуются ООП НОО во 3-4 кассах по ФГОС второго поколения и сентября 2022 года – ООП НОО по ФГОС третьего поколения. В соответствии ФГОС -2 и ФГОС -3 НОО реализуется лицеем и внеурочная деятельность, которая направлена на достижение в первую очередь личностных и метапредметных результатов. Создана система кружков и секций для организации работы по выявлению и развитию способностей учащихся.</w:t>
      </w:r>
    </w:p>
    <w:p w:rsidR="004A4ADD" w:rsidRPr="0004353F" w:rsidRDefault="004A4ADD" w:rsidP="00D65B27">
      <w:pPr>
        <w:autoSpaceDE w:val="0"/>
        <w:autoSpaceDN w:val="0"/>
        <w:adjustRightInd w:val="0"/>
        <w:spacing w:after="0" w:line="240" w:lineRule="auto"/>
        <w:ind w:left="-142" w:hanging="20"/>
        <w:jc w:val="both"/>
        <w:rPr>
          <w:rFonts w:ascii="Times New Roman" w:eastAsia="Calibri" w:hAnsi="Times New Roman" w:cs="Times New Roman"/>
          <w:sz w:val="24"/>
          <w:szCs w:val="24"/>
        </w:rPr>
      </w:pPr>
    </w:p>
    <w:p w:rsidR="00BE31AB" w:rsidRPr="0004353F" w:rsidRDefault="00BE31AB" w:rsidP="00BA0C78">
      <w:pPr>
        <w:tabs>
          <w:tab w:val="left" w:pos="8931"/>
        </w:tabs>
        <w:autoSpaceDE w:val="0"/>
        <w:autoSpaceDN w:val="0"/>
        <w:adjustRightInd w:val="0"/>
        <w:spacing w:after="0" w:line="240" w:lineRule="auto"/>
        <w:rPr>
          <w:rFonts w:ascii="Times New Roman" w:hAnsi="Times New Roman" w:cs="Times New Roman"/>
          <w:bCs/>
          <w:sz w:val="24"/>
          <w:szCs w:val="24"/>
        </w:rPr>
      </w:pPr>
    </w:p>
    <w:p w:rsidR="00BA0C78" w:rsidRPr="0004353F" w:rsidRDefault="00BA0C78" w:rsidP="00BA0C78">
      <w:pPr>
        <w:tabs>
          <w:tab w:val="left" w:pos="8931"/>
        </w:tabs>
        <w:autoSpaceDE w:val="0"/>
        <w:autoSpaceDN w:val="0"/>
        <w:adjustRightInd w:val="0"/>
        <w:spacing w:after="0" w:line="240" w:lineRule="auto"/>
        <w:rPr>
          <w:rFonts w:ascii="Times New Roman" w:hAnsi="Times New Roman" w:cs="Times New Roman"/>
          <w:bCs/>
          <w:sz w:val="24"/>
          <w:szCs w:val="24"/>
        </w:rPr>
      </w:pPr>
    </w:p>
    <w:p w:rsidR="00BA0C78" w:rsidRPr="0004353F" w:rsidRDefault="00BA0C78" w:rsidP="00BA0C78">
      <w:pPr>
        <w:tabs>
          <w:tab w:val="left" w:pos="8931"/>
        </w:tabs>
        <w:autoSpaceDE w:val="0"/>
        <w:autoSpaceDN w:val="0"/>
        <w:adjustRightInd w:val="0"/>
        <w:spacing w:after="0" w:line="240" w:lineRule="auto"/>
        <w:rPr>
          <w:rFonts w:ascii="Times New Roman" w:hAnsi="Times New Roman" w:cs="Times New Roman"/>
          <w:bCs/>
          <w:sz w:val="24"/>
          <w:szCs w:val="24"/>
        </w:rPr>
      </w:pPr>
    </w:p>
    <w:p w:rsidR="00BA0C78" w:rsidRPr="0004353F" w:rsidRDefault="00BA0C78" w:rsidP="00BA0C78">
      <w:pPr>
        <w:tabs>
          <w:tab w:val="left" w:pos="8931"/>
        </w:tabs>
        <w:autoSpaceDE w:val="0"/>
        <w:autoSpaceDN w:val="0"/>
        <w:adjustRightInd w:val="0"/>
        <w:spacing w:after="0" w:line="240" w:lineRule="auto"/>
        <w:rPr>
          <w:rFonts w:ascii="Times New Roman" w:hAnsi="Times New Roman" w:cs="Times New Roman"/>
          <w:bCs/>
          <w:sz w:val="24"/>
          <w:szCs w:val="24"/>
        </w:rPr>
      </w:pPr>
    </w:p>
    <w:p w:rsidR="00BA0C78" w:rsidRPr="0004353F" w:rsidRDefault="00BA0C78" w:rsidP="00BA0C78">
      <w:pPr>
        <w:tabs>
          <w:tab w:val="left" w:pos="8931"/>
        </w:tabs>
        <w:autoSpaceDE w:val="0"/>
        <w:autoSpaceDN w:val="0"/>
        <w:adjustRightInd w:val="0"/>
        <w:spacing w:after="0" w:line="240" w:lineRule="auto"/>
        <w:rPr>
          <w:rFonts w:ascii="Times New Roman" w:eastAsia="Calibri" w:hAnsi="Times New Roman" w:cs="Times New Roman"/>
          <w:sz w:val="24"/>
          <w:szCs w:val="24"/>
        </w:rPr>
      </w:pPr>
    </w:p>
    <w:p w:rsidR="00BA0C78" w:rsidRPr="0004353F" w:rsidRDefault="00BA0C78" w:rsidP="00BA0C78">
      <w:pPr>
        <w:shd w:val="clear" w:color="auto" w:fill="FFFFFF"/>
        <w:spacing w:after="0" w:line="240" w:lineRule="auto"/>
        <w:jc w:val="center"/>
        <w:rPr>
          <w:rFonts w:ascii="Times New Roman" w:eastAsia="Calibri" w:hAnsi="Times New Roman" w:cs="Times New Roman"/>
          <w:b/>
          <w:sz w:val="24"/>
          <w:szCs w:val="24"/>
        </w:rPr>
      </w:pPr>
      <w:r w:rsidRPr="0004353F">
        <w:rPr>
          <w:rFonts w:ascii="Times New Roman" w:eastAsia="Calibri" w:hAnsi="Times New Roman" w:cs="Times New Roman"/>
          <w:b/>
          <w:sz w:val="24"/>
          <w:szCs w:val="24"/>
        </w:rPr>
        <w:t>3.4.Общеобразовательная программа основного общего образования</w:t>
      </w:r>
    </w:p>
    <w:p w:rsidR="00BA0C78" w:rsidRPr="0004353F" w:rsidRDefault="00BA0C78" w:rsidP="00BA0C78">
      <w:pPr>
        <w:shd w:val="clear" w:color="auto" w:fill="FFFFFF"/>
        <w:spacing w:after="0" w:line="240" w:lineRule="auto"/>
        <w:jc w:val="center"/>
        <w:rPr>
          <w:rFonts w:ascii="Times New Roman" w:eastAsia="Calibri" w:hAnsi="Times New Roman" w:cs="Times New Roman"/>
          <w:b/>
          <w:bCs/>
          <w:sz w:val="24"/>
          <w:szCs w:val="24"/>
        </w:rPr>
      </w:pPr>
    </w:p>
    <w:p w:rsidR="00BA0C78" w:rsidRPr="0004353F" w:rsidRDefault="00BA0C78" w:rsidP="00BA0C78">
      <w:pPr>
        <w:shd w:val="clear" w:color="auto" w:fill="FFFFFF"/>
        <w:spacing w:after="0" w:line="240" w:lineRule="auto"/>
        <w:jc w:val="center"/>
        <w:rPr>
          <w:rFonts w:ascii="Times New Roman" w:hAnsi="Times New Roman" w:cs="Times New Roman"/>
          <w:b/>
          <w:bCs/>
          <w:sz w:val="24"/>
          <w:szCs w:val="24"/>
        </w:rPr>
      </w:pPr>
      <w:r w:rsidRPr="0004353F">
        <w:rPr>
          <w:rFonts w:ascii="Times New Roman" w:hAnsi="Times New Roman" w:cs="Times New Roman"/>
          <w:b/>
          <w:bCs/>
          <w:sz w:val="24"/>
          <w:szCs w:val="24"/>
        </w:rPr>
        <w:t>(ФГОС ООО)</w:t>
      </w:r>
    </w:p>
    <w:p w:rsidR="00BA0C78" w:rsidRPr="0004353F" w:rsidRDefault="00BA0C78" w:rsidP="00BA0C78">
      <w:pPr>
        <w:shd w:val="clear" w:color="auto" w:fill="FFFFFF"/>
        <w:spacing w:after="0" w:line="240" w:lineRule="auto"/>
        <w:rPr>
          <w:rFonts w:ascii="Times New Roman" w:hAnsi="Times New Roman" w:cs="Times New Roman"/>
          <w:b/>
          <w:bCs/>
          <w:sz w:val="24"/>
          <w:szCs w:val="24"/>
        </w:rPr>
      </w:pPr>
    </w:p>
    <w:p w:rsidR="00BA0C78" w:rsidRPr="0004353F" w:rsidRDefault="00BA0C78" w:rsidP="00BA0C78">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04353F">
        <w:rPr>
          <w:rFonts w:ascii="Times New Roman" w:hAnsi="Times New Roman" w:cs="Times New Roman"/>
          <w:b/>
          <w:sz w:val="24"/>
          <w:szCs w:val="24"/>
        </w:rPr>
        <w:t>Аналитическое обоснование программы</w:t>
      </w:r>
    </w:p>
    <w:p w:rsidR="00BA0C78" w:rsidRPr="0004353F" w:rsidRDefault="00BA0C78" w:rsidP="00BA0C78">
      <w:pPr>
        <w:tabs>
          <w:tab w:val="left" w:pos="4111"/>
        </w:tabs>
        <w:spacing w:after="0" w:line="240" w:lineRule="auto"/>
        <w:ind w:firstLine="567"/>
        <w:jc w:val="both"/>
        <w:rPr>
          <w:rFonts w:ascii="Times New Roman" w:eastAsia="Times New Roman" w:hAnsi="Times New Roman" w:cs="Times New Roman"/>
          <w:sz w:val="24"/>
          <w:szCs w:val="24"/>
          <w:lang w:eastAsia="ru-RU"/>
        </w:rPr>
      </w:pPr>
      <w:r w:rsidRPr="0004353F">
        <w:rPr>
          <w:rFonts w:ascii="Times New Roman" w:hAnsi="Times New Roman" w:cs="Times New Roman"/>
          <w:sz w:val="24"/>
          <w:szCs w:val="24"/>
        </w:rPr>
        <w:t xml:space="preserve">Основная образовательная программа основного общего образования обеспечивает преемственность с начальным общим образованием. С1 сентября 2023 года на основании </w:t>
      </w:r>
      <w:r w:rsidRPr="0004353F">
        <w:rPr>
          <w:rFonts w:ascii="Times New Roman" w:eastAsia="Times New Roman" w:hAnsi="Times New Roman" w:cs="Times New Roman"/>
          <w:sz w:val="24"/>
          <w:szCs w:val="24"/>
          <w:lang w:eastAsia="ru-RU"/>
        </w:rPr>
        <w:t xml:space="preserve">приказа Министерства образования и науки РФ от 31.05.2021 № 287 «Об утверждении федерального государственного образовательного стандарта основного общего образования» </w:t>
      </w:r>
      <w:r w:rsidRPr="0004353F">
        <w:rPr>
          <w:rFonts w:ascii="Times New Roman" w:hAnsi="Times New Roman" w:cs="Times New Roman"/>
          <w:sz w:val="24"/>
          <w:szCs w:val="24"/>
        </w:rPr>
        <w:t>в МБОУ «Лицей №7» реализуются обновленные Федеральные государственные образовательные стандарты основного общего образования. ООП предполагает качественную реализацию программы, опираясь на особенности подросткового возраста, который включает в себя период с 11 до 15 лет.</w:t>
      </w:r>
    </w:p>
    <w:p w:rsidR="00BA0C78" w:rsidRPr="0004353F" w:rsidRDefault="00BA0C78" w:rsidP="00BA0C78">
      <w:pPr>
        <w:tabs>
          <w:tab w:val="left" w:pos="8931"/>
        </w:tabs>
        <w:autoSpaceDE w:val="0"/>
        <w:autoSpaceDN w:val="0"/>
        <w:adjustRightInd w:val="0"/>
        <w:spacing w:after="0" w:line="240" w:lineRule="auto"/>
        <w:jc w:val="both"/>
        <w:rPr>
          <w:rFonts w:ascii="Times New Roman" w:hAnsi="Times New Roman" w:cs="Times New Roman"/>
          <w:sz w:val="24"/>
          <w:szCs w:val="24"/>
        </w:rPr>
      </w:pPr>
      <w:r w:rsidRPr="0004353F">
        <w:rPr>
          <w:rFonts w:ascii="Times New Roman" w:hAnsi="Times New Roman" w:cs="Times New Roman"/>
          <w:bCs/>
          <w:sz w:val="24"/>
          <w:szCs w:val="24"/>
        </w:rPr>
        <w:t>Основная образовательная программа основного общего образования МБОУ «Лицей № 7» выполняет стратегическую функцию и представляет собой совокупность учебно-методической документации, фиксирующий: концептуальные идеи развития, образовательные цели (социокультурную миссию); основные и дополнительные учебные программы основной ступени образования, реализация которых гарантирует достижение заявленных целей (результатов образования), направлена на удовлетворение социального заказа государства, образовательных потребностей и запросов обучающихся и родителей.</w:t>
      </w:r>
      <w:r w:rsidRPr="0004353F">
        <w:rPr>
          <w:rFonts w:ascii="Times New Roman" w:hAnsi="Times New Roman" w:cs="Times New Roman"/>
          <w:sz w:val="24"/>
          <w:szCs w:val="24"/>
        </w:rPr>
        <w:t>Единство этих программ образует завершенную систему обеспечения жизнедеятельности, функционирования и развития МБОУ «Лицей № 7». Образовательная программа основного общего образования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образовательной организации.</w:t>
      </w:r>
    </w:p>
    <w:p w:rsidR="00BA0C78" w:rsidRPr="0004353F" w:rsidRDefault="00BA0C78" w:rsidP="00BA0C78">
      <w:pPr>
        <w:tabs>
          <w:tab w:val="left" w:pos="8931"/>
        </w:tabs>
        <w:autoSpaceDE w:val="0"/>
        <w:autoSpaceDN w:val="0"/>
        <w:adjustRightInd w:val="0"/>
        <w:spacing w:after="0" w:line="240" w:lineRule="auto"/>
        <w:jc w:val="both"/>
        <w:rPr>
          <w:rFonts w:ascii="Times New Roman" w:hAnsi="Times New Roman" w:cs="Times New Roman"/>
          <w:sz w:val="24"/>
          <w:szCs w:val="24"/>
        </w:rPr>
      </w:pPr>
      <w:r w:rsidRPr="0004353F">
        <w:rPr>
          <w:rFonts w:ascii="Times New Roman" w:hAnsi="Times New Roman" w:cs="Times New Roman"/>
          <w:sz w:val="24"/>
          <w:szCs w:val="24"/>
        </w:rPr>
        <w:t>см. программу ООО на сайте по адресу:</w:t>
      </w:r>
    </w:p>
    <w:p w:rsidR="00BA0C78" w:rsidRPr="00BA0C78" w:rsidRDefault="0008402C" w:rsidP="00BA0C78">
      <w:pPr>
        <w:tabs>
          <w:tab w:val="left" w:pos="8931"/>
        </w:tabs>
        <w:autoSpaceDE w:val="0"/>
        <w:autoSpaceDN w:val="0"/>
        <w:adjustRightInd w:val="0"/>
        <w:spacing w:after="0" w:line="240" w:lineRule="auto"/>
        <w:jc w:val="both"/>
        <w:rPr>
          <w:rFonts w:ascii="Times New Roman" w:hAnsi="Times New Roman" w:cs="Times New Roman"/>
          <w:color w:val="7030A0"/>
          <w:sz w:val="24"/>
          <w:szCs w:val="24"/>
        </w:rPr>
      </w:pPr>
      <w:r w:rsidRPr="0008402C">
        <w:rPr>
          <w:rStyle w:val="a4"/>
          <w:rFonts w:eastAsia="Calibri"/>
          <w:color w:val="FF0000"/>
          <w:sz w:val="24"/>
          <w:szCs w:val="24"/>
        </w:rPr>
        <w:t>https://liczej7rubczovsk-r22.gosweb.gosuslugi.ru/netcat_files/67/2178/OOP_OOO_01.09.2023.docx</w:t>
      </w:r>
    </w:p>
    <w:p w:rsidR="00BA0C78" w:rsidRPr="00BA0C78" w:rsidRDefault="00BA0C78" w:rsidP="00BA0C78">
      <w:pPr>
        <w:tabs>
          <w:tab w:val="left" w:pos="8931"/>
        </w:tabs>
        <w:autoSpaceDE w:val="0"/>
        <w:autoSpaceDN w:val="0"/>
        <w:adjustRightInd w:val="0"/>
        <w:spacing w:after="0" w:line="240" w:lineRule="auto"/>
        <w:jc w:val="both"/>
        <w:rPr>
          <w:rFonts w:ascii="Times New Roman" w:hAnsi="Times New Roman" w:cs="Times New Roman"/>
          <w:color w:val="7030A0"/>
          <w:sz w:val="24"/>
          <w:szCs w:val="24"/>
        </w:rPr>
      </w:pPr>
    </w:p>
    <w:p w:rsidR="00BA0C78" w:rsidRPr="0004353F" w:rsidRDefault="00BA0C78" w:rsidP="00BA0C78">
      <w:pPr>
        <w:jc w:val="center"/>
        <w:rPr>
          <w:rFonts w:ascii="Times New Roman" w:hAnsi="Times New Roman" w:cs="Times New Roman"/>
          <w:sz w:val="24"/>
          <w:szCs w:val="24"/>
        </w:rPr>
      </w:pPr>
      <w:r w:rsidRPr="0004353F">
        <w:rPr>
          <w:rFonts w:ascii="Times New Roman" w:hAnsi="Times New Roman" w:cs="Times New Roman"/>
          <w:b/>
          <w:sz w:val="24"/>
          <w:szCs w:val="24"/>
        </w:rPr>
        <w:t>3.5.Общеобразовательная программа среднего общего образования</w:t>
      </w:r>
    </w:p>
    <w:p w:rsidR="00BA0C78" w:rsidRPr="0004353F" w:rsidRDefault="00BA0C78" w:rsidP="00BA0C78">
      <w:pPr>
        <w:jc w:val="center"/>
        <w:rPr>
          <w:rFonts w:ascii="Times New Roman" w:hAnsi="Times New Roman" w:cs="Times New Roman"/>
          <w:b/>
          <w:sz w:val="24"/>
          <w:szCs w:val="24"/>
        </w:rPr>
      </w:pPr>
      <w:r w:rsidRPr="0004353F">
        <w:rPr>
          <w:rFonts w:ascii="Times New Roman" w:hAnsi="Times New Roman" w:cs="Times New Roman"/>
          <w:b/>
          <w:sz w:val="24"/>
          <w:szCs w:val="24"/>
        </w:rPr>
        <w:t>(ФГОС СОО)</w:t>
      </w:r>
    </w:p>
    <w:p w:rsidR="00BA0C78" w:rsidRPr="0004353F" w:rsidRDefault="00BA0C78" w:rsidP="00BA0C78">
      <w:pPr>
        <w:jc w:val="center"/>
        <w:rPr>
          <w:rFonts w:ascii="Times New Roman" w:hAnsi="Times New Roman" w:cs="Times New Roman"/>
          <w:b/>
          <w:sz w:val="24"/>
          <w:szCs w:val="24"/>
        </w:rPr>
      </w:pPr>
      <w:r w:rsidRPr="0004353F">
        <w:rPr>
          <w:rFonts w:ascii="Times New Roman" w:hAnsi="Times New Roman" w:cs="Times New Roman"/>
          <w:b/>
          <w:sz w:val="24"/>
          <w:szCs w:val="24"/>
        </w:rPr>
        <w:t>Аналитическое обоснование программы</w:t>
      </w:r>
    </w:p>
    <w:p w:rsidR="00BA0C78" w:rsidRPr="0004353F" w:rsidRDefault="00BA0C78" w:rsidP="00BA0C78">
      <w:pPr>
        <w:spacing w:after="0" w:line="240" w:lineRule="auto"/>
        <w:ind w:firstLine="567"/>
        <w:jc w:val="both"/>
        <w:rPr>
          <w:rFonts w:ascii="Times New Roman" w:eastAsia="Times New Roman" w:hAnsi="Times New Roman" w:cs="Times New Roman"/>
          <w:sz w:val="24"/>
          <w:szCs w:val="24"/>
        </w:rPr>
      </w:pPr>
      <w:r w:rsidRPr="0004353F">
        <w:rPr>
          <w:rFonts w:ascii="Times New Roman" w:eastAsia="Times New Roman" w:hAnsi="Times New Roman" w:cs="Times New Roman"/>
          <w:sz w:val="24"/>
          <w:szCs w:val="24"/>
        </w:rPr>
        <w:t>Основная образовательная программа среднего общего образования (далее – ООП СОО) МБОУ «Лицей №7» разработана в соответствии с требованиями федерального государственного образовательного стандарта среднего общего образования (далее ФГОС СОО) к структуре основной образовательной программы, определяет цели, задачи, планируемые результаты, содержание и организацию образовательной деятельности при получении среднего общего образования и направлена на реализацию Миссии МБОУ «Лицей №7» в предоставлении образовательных услуг такого качества, при котором удовлетворяются права и интересы:</w:t>
      </w:r>
    </w:p>
    <w:p w:rsidR="00BA0C78" w:rsidRPr="0004353F" w:rsidRDefault="00BA0C78" w:rsidP="00792F03">
      <w:pPr>
        <w:numPr>
          <w:ilvl w:val="0"/>
          <w:numId w:val="23"/>
        </w:numPr>
        <w:tabs>
          <w:tab w:val="left" w:pos="567"/>
        </w:tabs>
        <w:spacing w:after="0" w:line="240" w:lineRule="auto"/>
        <w:ind w:firstLine="567"/>
        <w:jc w:val="both"/>
        <w:rPr>
          <w:rFonts w:ascii="Times New Roman" w:eastAsia="Times New Roman" w:hAnsi="Times New Roman" w:cs="Times New Roman"/>
          <w:sz w:val="24"/>
          <w:szCs w:val="24"/>
        </w:rPr>
      </w:pPr>
      <w:r w:rsidRPr="0004353F">
        <w:rPr>
          <w:rFonts w:ascii="Times New Roman" w:eastAsia="Times New Roman" w:hAnsi="Times New Roman" w:cs="Times New Roman"/>
          <w:b/>
          <w:sz w:val="24"/>
          <w:szCs w:val="24"/>
        </w:rPr>
        <w:t>личности</w:t>
      </w:r>
      <w:r w:rsidRPr="0004353F">
        <w:rPr>
          <w:rFonts w:ascii="Times New Roman" w:eastAsia="Times New Roman" w:hAnsi="Times New Roman" w:cs="Times New Roman"/>
          <w:sz w:val="24"/>
          <w:szCs w:val="24"/>
        </w:rPr>
        <w:t xml:space="preserve"> – быть конкурентоспособной, интеллектуально развитой, способной к творчеству и успешной социализации в обществе;</w:t>
      </w:r>
    </w:p>
    <w:p w:rsidR="00BA0C78" w:rsidRPr="0004353F" w:rsidRDefault="00BA0C78" w:rsidP="00792F03">
      <w:pPr>
        <w:numPr>
          <w:ilvl w:val="0"/>
          <w:numId w:val="23"/>
        </w:numPr>
        <w:tabs>
          <w:tab w:val="left" w:pos="567"/>
        </w:tabs>
        <w:spacing w:after="0" w:line="240" w:lineRule="auto"/>
        <w:ind w:firstLine="567"/>
        <w:jc w:val="both"/>
        <w:rPr>
          <w:rFonts w:ascii="Times New Roman" w:eastAsia="Times New Roman" w:hAnsi="Times New Roman" w:cs="Times New Roman"/>
          <w:sz w:val="24"/>
          <w:szCs w:val="24"/>
        </w:rPr>
      </w:pPr>
      <w:r w:rsidRPr="0004353F">
        <w:rPr>
          <w:rFonts w:ascii="Times New Roman" w:eastAsia="Times New Roman" w:hAnsi="Times New Roman" w:cs="Times New Roman"/>
          <w:b/>
          <w:sz w:val="24"/>
          <w:szCs w:val="24"/>
        </w:rPr>
        <w:t xml:space="preserve">государства </w:t>
      </w:r>
      <w:r w:rsidRPr="0004353F">
        <w:rPr>
          <w:rFonts w:ascii="Times New Roman" w:eastAsia="Times New Roman" w:hAnsi="Times New Roman" w:cs="Times New Roman"/>
          <w:sz w:val="24"/>
          <w:szCs w:val="24"/>
        </w:rPr>
        <w:t>– получить выпускника лицея, обладающего комплексом ключевых компетенций;</w:t>
      </w:r>
    </w:p>
    <w:p w:rsidR="00BA0C78" w:rsidRPr="0004353F" w:rsidRDefault="00BA0C78" w:rsidP="00792F03">
      <w:pPr>
        <w:numPr>
          <w:ilvl w:val="0"/>
          <w:numId w:val="23"/>
        </w:numPr>
        <w:tabs>
          <w:tab w:val="left" w:pos="546"/>
        </w:tabs>
        <w:spacing w:after="0" w:line="240" w:lineRule="auto"/>
        <w:ind w:firstLine="567"/>
        <w:jc w:val="both"/>
        <w:rPr>
          <w:rFonts w:ascii="Times New Roman" w:eastAsia="Times New Roman" w:hAnsi="Times New Roman" w:cs="Times New Roman"/>
          <w:sz w:val="24"/>
          <w:szCs w:val="24"/>
        </w:rPr>
      </w:pPr>
      <w:r w:rsidRPr="0004353F">
        <w:rPr>
          <w:rFonts w:ascii="Times New Roman" w:eastAsia="Times New Roman" w:hAnsi="Times New Roman" w:cs="Times New Roman"/>
          <w:b/>
          <w:sz w:val="24"/>
          <w:szCs w:val="24"/>
        </w:rPr>
        <w:t xml:space="preserve"> общества</w:t>
      </w:r>
      <w:r w:rsidRPr="0004353F">
        <w:rPr>
          <w:rFonts w:ascii="Times New Roman" w:eastAsia="Times New Roman" w:hAnsi="Times New Roman" w:cs="Times New Roman"/>
          <w:sz w:val="24"/>
          <w:szCs w:val="24"/>
        </w:rPr>
        <w:t xml:space="preserve"> – иметь личность, социально – ответственную и ориентированную на сохранение и приумножение ценностей гражданского общества в условиях современной цивилизации.</w:t>
      </w:r>
    </w:p>
    <w:p w:rsidR="00BA0C78" w:rsidRPr="0004353F" w:rsidRDefault="00BA0C78" w:rsidP="00BA0C78">
      <w:pPr>
        <w:spacing w:after="0" w:line="240" w:lineRule="auto"/>
        <w:ind w:firstLine="567"/>
        <w:jc w:val="both"/>
        <w:rPr>
          <w:rFonts w:ascii="Times New Roman" w:eastAsia="Times New Roman" w:hAnsi="Times New Roman" w:cs="Times New Roman"/>
          <w:sz w:val="24"/>
          <w:szCs w:val="24"/>
        </w:rPr>
      </w:pPr>
      <w:r w:rsidRPr="0004353F">
        <w:rPr>
          <w:rFonts w:ascii="Times New Roman" w:eastAsia="Times New Roman" w:hAnsi="Times New Roman" w:cs="Times New Roman"/>
          <w:sz w:val="24"/>
          <w:szCs w:val="24"/>
        </w:rPr>
        <w:t xml:space="preserve">ООП СОО МБОУ «Лицей №7» определяет </w:t>
      </w:r>
      <w:r w:rsidRPr="0004353F">
        <w:rPr>
          <w:rFonts w:ascii="Times New Roman" w:eastAsia="Times New Roman" w:hAnsi="Times New Roman" w:cs="Times New Roman"/>
          <w:b/>
          <w:sz w:val="24"/>
          <w:szCs w:val="24"/>
        </w:rPr>
        <w:t>действия</w:t>
      </w:r>
      <w:r w:rsidRPr="0004353F">
        <w:rPr>
          <w:rFonts w:ascii="Times New Roman" w:eastAsia="Times New Roman" w:hAnsi="Times New Roman" w:cs="Times New Roman"/>
          <w:sz w:val="24"/>
          <w:szCs w:val="24"/>
        </w:rPr>
        <w:t xml:space="preserve"> всех участников образовательных отношений по достижению результатов ее освоения, регламентируемых ФГОС СОО. (см.  программу СОО на сайте по адресу)</w:t>
      </w:r>
    </w:p>
    <w:p w:rsidR="00BA0C78" w:rsidRPr="0004353F" w:rsidRDefault="0008402C" w:rsidP="0008402C">
      <w:pPr>
        <w:tabs>
          <w:tab w:val="left" w:pos="567"/>
        </w:tabs>
        <w:spacing w:after="0" w:line="240" w:lineRule="auto"/>
        <w:jc w:val="both"/>
        <w:rPr>
          <w:rFonts w:ascii="Times New Roman" w:eastAsia="Times New Roman" w:hAnsi="Times New Roman" w:cs="Times New Roman"/>
          <w:sz w:val="24"/>
          <w:szCs w:val="24"/>
        </w:rPr>
      </w:pPr>
      <w:r w:rsidRPr="0008402C">
        <w:rPr>
          <w:rStyle w:val="a4"/>
          <w:rFonts w:asciiTheme="minorHAnsi" w:hAnsiTheme="minorHAnsi" w:cstheme="minorBidi"/>
          <w:color w:val="FF0000"/>
        </w:rPr>
        <w:t>https://liczej7rubczovsk-r22.gosweb.gosuslugi.ru/netcat_files/67/2190/OOP_SOO_2023.docx</w:t>
      </w:r>
    </w:p>
    <w:p w:rsidR="00BA0C78" w:rsidRPr="0004353F" w:rsidRDefault="00BA0C78" w:rsidP="000E5E92">
      <w:pPr>
        <w:autoSpaceDE w:val="0"/>
        <w:autoSpaceDN w:val="0"/>
        <w:adjustRightInd w:val="0"/>
        <w:spacing w:after="0" w:line="240" w:lineRule="auto"/>
        <w:jc w:val="both"/>
        <w:rPr>
          <w:rFonts w:ascii="Times New Roman" w:hAnsi="Times New Roman" w:cs="Times New Roman"/>
          <w:sz w:val="24"/>
          <w:szCs w:val="24"/>
        </w:rPr>
      </w:pPr>
      <w:r w:rsidRPr="0004353F">
        <w:rPr>
          <w:rFonts w:ascii="Times New Roman" w:hAnsi="Times New Roman" w:cs="Times New Roman"/>
          <w:b/>
          <w:sz w:val="24"/>
          <w:szCs w:val="24"/>
        </w:rPr>
        <w:t xml:space="preserve"> </w:t>
      </w:r>
    </w:p>
    <w:p w:rsidR="00BA0C78" w:rsidRPr="0004353F" w:rsidRDefault="00BA0C78" w:rsidP="00BA0C78">
      <w:pPr>
        <w:spacing w:after="0"/>
        <w:ind w:firstLine="567"/>
        <w:jc w:val="both"/>
        <w:rPr>
          <w:rFonts w:ascii="Times New Roman" w:eastAsia="Calibri" w:hAnsi="Times New Roman" w:cs="Times New Roman"/>
          <w:sz w:val="24"/>
          <w:szCs w:val="24"/>
        </w:rPr>
      </w:pPr>
      <w:r w:rsidRPr="0004353F">
        <w:rPr>
          <w:rFonts w:ascii="Times New Roman" w:eastAsia="Calibri" w:hAnsi="Times New Roman" w:cs="Times New Roman"/>
          <w:b/>
          <w:sz w:val="24"/>
          <w:szCs w:val="24"/>
        </w:rPr>
        <w:t>Результаты государственной итоговой аттестации в 9 классах</w:t>
      </w:r>
    </w:p>
    <w:p w:rsidR="00BA0C78" w:rsidRPr="0004353F" w:rsidRDefault="00BA0C78" w:rsidP="00BA0C78">
      <w:pPr>
        <w:spacing w:after="0"/>
        <w:ind w:firstLine="567"/>
        <w:jc w:val="both"/>
        <w:rPr>
          <w:rFonts w:ascii="Times New Roman" w:eastAsia="Calibri" w:hAnsi="Times New Roman" w:cs="Times New Roman"/>
          <w:sz w:val="24"/>
          <w:szCs w:val="24"/>
        </w:rPr>
      </w:pPr>
    </w:p>
    <w:p w:rsidR="00BA0C78" w:rsidRPr="0004353F" w:rsidRDefault="00BA0C78" w:rsidP="00BA0C78">
      <w:pPr>
        <w:spacing w:after="0" w:line="240" w:lineRule="auto"/>
        <w:ind w:firstLine="567"/>
        <w:jc w:val="both"/>
        <w:rPr>
          <w:rFonts w:ascii="Times New Roman" w:eastAsia="Calibri" w:hAnsi="Times New Roman" w:cs="Times New Roman"/>
          <w:sz w:val="24"/>
          <w:szCs w:val="24"/>
        </w:rPr>
      </w:pPr>
      <w:r w:rsidRPr="0004353F">
        <w:rPr>
          <w:rFonts w:ascii="Times New Roman" w:eastAsia="Calibri" w:hAnsi="Times New Roman" w:cs="Times New Roman"/>
          <w:sz w:val="24"/>
          <w:szCs w:val="24"/>
        </w:rPr>
        <w:t xml:space="preserve">Выпускники 9 класса сдавали 4 экзамена: два обязательных предмета –русский язык и математика, а также экзамены по выбору обучающегося по двум учебным предметам из числа следующих: физика, химия, биология, география, история, обществознание, иностранный язык (английский язык), информатика и ИКТ. </w:t>
      </w:r>
    </w:p>
    <w:p w:rsidR="00BA0C78" w:rsidRPr="0004353F" w:rsidRDefault="00BA0C78" w:rsidP="00BA0C78">
      <w:pPr>
        <w:spacing w:after="0"/>
        <w:rPr>
          <w:rFonts w:ascii="Times New Roman" w:eastAsia="Calibri" w:hAnsi="Times New Roman" w:cs="Times New Roman"/>
          <w:b/>
          <w:sz w:val="24"/>
          <w:szCs w:val="24"/>
        </w:rPr>
      </w:pPr>
    </w:p>
    <w:p w:rsidR="00BA0C78" w:rsidRDefault="00BA0C78" w:rsidP="00BA0C78">
      <w:pPr>
        <w:rPr>
          <w:b/>
        </w:rPr>
      </w:pPr>
      <w:r w:rsidRPr="0004353F">
        <w:rPr>
          <w:b/>
        </w:rPr>
        <w:t>Математика</w:t>
      </w:r>
    </w:p>
    <w:p w:rsidR="0004353F" w:rsidRDefault="0004353F" w:rsidP="0004353F">
      <w:pPr>
        <w:autoSpaceDE w:val="0"/>
        <w:autoSpaceDN w:val="0"/>
        <w:adjustRightInd w:val="0"/>
        <w:spacing w:after="0" w:line="240" w:lineRule="auto"/>
        <w:jc w:val="right"/>
        <w:rPr>
          <w:b/>
        </w:rPr>
      </w:pPr>
      <w:r>
        <w:rPr>
          <w:b/>
        </w:rPr>
        <w:t xml:space="preserve">                                                                                                                        </w:t>
      </w:r>
      <w:r>
        <w:t>Таблица 15</w:t>
      </w:r>
      <w:r>
        <w:rPr>
          <w:b/>
        </w:rPr>
        <w:t xml:space="preserve"> </w:t>
      </w:r>
    </w:p>
    <w:p w:rsidR="00BA0C78" w:rsidRPr="0004353F" w:rsidRDefault="00BA0C78" w:rsidP="0004353F">
      <w:pPr>
        <w:autoSpaceDE w:val="0"/>
        <w:autoSpaceDN w:val="0"/>
        <w:adjustRightInd w:val="0"/>
        <w:spacing w:after="0" w:line="240" w:lineRule="auto"/>
      </w:pPr>
      <w:r w:rsidRPr="0004353F">
        <w:t>Учителя –Зайцева Е.Г., Лелеченко М.В.</w:t>
      </w:r>
    </w:p>
    <w:tbl>
      <w:tblPr>
        <w:tblpPr w:leftFromText="180" w:rightFromText="180" w:vertAnchor="text" w:horzAnchor="margin" w:tblpXSpec="center" w:tblpY="1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884"/>
        <w:gridCol w:w="791"/>
        <w:gridCol w:w="724"/>
        <w:gridCol w:w="724"/>
        <w:gridCol w:w="724"/>
        <w:gridCol w:w="724"/>
        <w:gridCol w:w="886"/>
        <w:gridCol w:w="734"/>
        <w:gridCol w:w="720"/>
        <w:gridCol w:w="651"/>
        <w:gridCol w:w="651"/>
        <w:gridCol w:w="657"/>
      </w:tblGrid>
      <w:tr w:rsidR="00D563D1" w:rsidRPr="00D563D1" w:rsidTr="00D563D1">
        <w:trPr>
          <w:trHeight w:val="1594"/>
        </w:trPr>
        <w:tc>
          <w:tcPr>
            <w:tcW w:w="45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МБОУ</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Кол-во выпускников</w:t>
            </w:r>
          </w:p>
          <w:p w:rsidR="00BA0C78" w:rsidRPr="00D563D1" w:rsidRDefault="00BA0C78" w:rsidP="000E5E92">
            <w:pPr>
              <w:rPr>
                <w:rFonts w:ascii="Times New Roman" w:hAnsi="Times New Roman" w:cs="Times New Roman"/>
              </w:rPr>
            </w:pPr>
            <w:r w:rsidRPr="00D563D1">
              <w:rPr>
                <w:rFonts w:ascii="Times New Roman" w:hAnsi="Times New Roman" w:cs="Times New Roman"/>
              </w:rPr>
              <w:t>9-х кл.</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Кол-во участников ГИА</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Получили оценку «2»</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Получили оценку «3»</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Получили оценку «4»</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Получили оценку «5»</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Подтвердили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Повысили годовую оценку</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Понизили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 качества по итогам года</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 качества по итогам ГИА</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Средний балл</w:t>
            </w:r>
          </w:p>
        </w:tc>
      </w:tr>
      <w:tr w:rsidR="00D563D1" w:rsidRPr="00D563D1" w:rsidTr="00D563D1">
        <w:trPr>
          <w:trHeight w:val="260"/>
        </w:trPr>
        <w:tc>
          <w:tcPr>
            <w:tcW w:w="45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(ОГЭ)</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86</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83</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8</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54</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16</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5</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53</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0</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30</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55,4</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25,3</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3,22</w:t>
            </w:r>
          </w:p>
        </w:tc>
      </w:tr>
    </w:tbl>
    <w:p w:rsidR="00BA0C78" w:rsidRPr="0004353F" w:rsidRDefault="00BA0C78" w:rsidP="00BA0C78">
      <w:pPr>
        <w:jc w:val="both"/>
        <w:rPr>
          <w:b/>
        </w:rPr>
      </w:pPr>
    </w:p>
    <w:p w:rsidR="00BA0C78" w:rsidRPr="00D563D1" w:rsidRDefault="00BA0C78" w:rsidP="00BA0C78">
      <w:pPr>
        <w:jc w:val="both"/>
        <w:rPr>
          <w:rFonts w:ascii="Times New Roman" w:hAnsi="Times New Roman" w:cs="Times New Roman"/>
          <w:sz w:val="24"/>
          <w:szCs w:val="24"/>
        </w:rPr>
      </w:pPr>
      <w:r w:rsidRPr="00D563D1">
        <w:rPr>
          <w:rFonts w:ascii="Times New Roman" w:hAnsi="Times New Roman" w:cs="Times New Roman"/>
          <w:sz w:val="24"/>
          <w:szCs w:val="24"/>
        </w:rPr>
        <w:t>Выпускники показали низкий результат на экзамене, средняя оценка составила – 3 балла. Качество знаний – 25,3%, что на 30% ниже результатов года.</w:t>
      </w:r>
    </w:p>
    <w:p w:rsidR="00BA0C78" w:rsidRPr="00D563D1" w:rsidRDefault="00BA0C78" w:rsidP="00BA0C78">
      <w:pPr>
        <w:ind w:left="-360" w:firstLine="360"/>
        <w:jc w:val="both"/>
        <w:rPr>
          <w:rFonts w:ascii="Times New Roman" w:hAnsi="Times New Roman" w:cs="Times New Roman"/>
          <w:sz w:val="24"/>
          <w:szCs w:val="24"/>
        </w:rPr>
      </w:pPr>
      <w:r w:rsidRPr="00D563D1">
        <w:rPr>
          <w:rFonts w:ascii="Times New Roman" w:hAnsi="Times New Roman" w:cs="Times New Roman"/>
          <w:sz w:val="24"/>
          <w:szCs w:val="24"/>
        </w:rPr>
        <w:t xml:space="preserve">В ходе подготовки к государственной аттестации обучающихся учителям математики следует обратить внимание на повышение уровня вычислительных навыков учащихся (усилить устную работу на уроках: применение арифметических законов действий при работе с рациональными числами); на применение формул сокращенного умножения (особенно при сокращении алгебраических дробей); совершенствовать навыки решения квадратных неравенств; усилить практическую направленность обучения, включая соответствующие задания «на проценты», графики реальных зависимостей, текстовые задачи с построением математических моделей реальных ситуаций; на уроках геометрии работать с задачами по готовым чертежам; выделить «проблемные» темы в каждом конкретном классе и работать над ликвидацией пробелов в знаниях и умениях учащихся по этим темам, используя диагностические карты класса и индивидуальные карты учащегося; включать в тематические контрольные и самостоятельные работы задания в тестовой форме, соблюдая временной режим. </w:t>
      </w:r>
    </w:p>
    <w:p w:rsidR="00D563D1" w:rsidRDefault="00D563D1" w:rsidP="00BA0C78">
      <w:pPr>
        <w:rPr>
          <w:b/>
          <w:sz w:val="24"/>
          <w:szCs w:val="24"/>
        </w:rPr>
      </w:pPr>
    </w:p>
    <w:p w:rsidR="00BA0C78" w:rsidRPr="00D563D1" w:rsidRDefault="00BA0C78" w:rsidP="00BA0C78">
      <w:pPr>
        <w:rPr>
          <w:rFonts w:ascii="Times New Roman" w:hAnsi="Times New Roman" w:cs="Times New Roman"/>
          <w:b/>
          <w:sz w:val="24"/>
          <w:szCs w:val="24"/>
        </w:rPr>
      </w:pPr>
      <w:r w:rsidRPr="00D563D1">
        <w:rPr>
          <w:rFonts w:ascii="Times New Roman" w:hAnsi="Times New Roman" w:cs="Times New Roman"/>
          <w:b/>
          <w:sz w:val="24"/>
          <w:szCs w:val="24"/>
        </w:rPr>
        <w:t>Русский язык</w:t>
      </w:r>
    </w:p>
    <w:p w:rsidR="0004353F" w:rsidRPr="0004353F" w:rsidRDefault="0004353F" w:rsidP="0004353F">
      <w:pPr>
        <w:autoSpaceDE w:val="0"/>
        <w:autoSpaceDN w:val="0"/>
        <w:adjustRightInd w:val="0"/>
        <w:spacing w:after="0" w:line="240" w:lineRule="auto"/>
        <w:jc w:val="right"/>
      </w:pPr>
      <w:r>
        <w:rPr>
          <w:b/>
          <w:sz w:val="24"/>
          <w:szCs w:val="24"/>
        </w:rPr>
        <w:t xml:space="preserve">                                                                                                           </w:t>
      </w:r>
      <w:r>
        <w:t>Таблица 16</w:t>
      </w:r>
    </w:p>
    <w:p w:rsidR="00BA0C78" w:rsidRPr="0004353F" w:rsidRDefault="00BA0C78" w:rsidP="00BA0C78">
      <w:pPr>
        <w:rPr>
          <w:sz w:val="24"/>
          <w:szCs w:val="24"/>
        </w:rPr>
      </w:pPr>
      <w:r w:rsidRPr="0004353F">
        <w:rPr>
          <w:sz w:val="24"/>
          <w:szCs w:val="24"/>
        </w:rPr>
        <w:t>Учитель: Демченко О.В.</w:t>
      </w:r>
    </w:p>
    <w:tbl>
      <w:tblPr>
        <w:tblpPr w:leftFromText="180" w:rightFromText="180" w:vertAnchor="text" w:horzAnchor="margin" w:tblpXSpec="center"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885"/>
        <w:gridCol w:w="793"/>
        <w:gridCol w:w="726"/>
        <w:gridCol w:w="726"/>
        <w:gridCol w:w="726"/>
        <w:gridCol w:w="726"/>
        <w:gridCol w:w="888"/>
        <w:gridCol w:w="736"/>
        <w:gridCol w:w="721"/>
        <w:gridCol w:w="652"/>
        <w:gridCol w:w="652"/>
        <w:gridCol w:w="640"/>
      </w:tblGrid>
      <w:tr w:rsidR="00D563D1" w:rsidRPr="00D563D1" w:rsidTr="00D563D1">
        <w:trPr>
          <w:trHeight w:val="1594"/>
        </w:trPr>
        <w:tc>
          <w:tcPr>
            <w:tcW w:w="45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МБОУ</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Кол-во выпускников</w:t>
            </w:r>
          </w:p>
          <w:p w:rsidR="00BA0C78" w:rsidRPr="00D563D1" w:rsidRDefault="00BA0C78" w:rsidP="000E5E92">
            <w:pPr>
              <w:rPr>
                <w:rFonts w:ascii="Times New Roman" w:hAnsi="Times New Roman" w:cs="Times New Roman"/>
              </w:rPr>
            </w:pPr>
            <w:r w:rsidRPr="00D563D1">
              <w:rPr>
                <w:rFonts w:ascii="Times New Roman" w:hAnsi="Times New Roman" w:cs="Times New Roman"/>
              </w:rPr>
              <w:t>9-х кл.</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Кол-во участников ГИА</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Получили оценку «2»</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Получили оценку «3»</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Получили оценку «4»</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Получили оценку «5»</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Подтвердили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Повысили годовую оценку</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Понизили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 качества по итогам года</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 качества по итогам ГИА</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Средняя оценка</w:t>
            </w:r>
          </w:p>
        </w:tc>
      </w:tr>
      <w:tr w:rsidR="00D563D1" w:rsidRPr="00D563D1" w:rsidTr="00D563D1">
        <w:trPr>
          <w:trHeight w:val="260"/>
        </w:trPr>
        <w:tc>
          <w:tcPr>
            <w:tcW w:w="45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ОГЭ</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86</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83</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1</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27</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37</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18</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53</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25</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5</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55,2</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66,2</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3,87</w:t>
            </w:r>
          </w:p>
        </w:tc>
      </w:tr>
    </w:tbl>
    <w:p w:rsidR="00BA0C78" w:rsidRPr="0004353F" w:rsidRDefault="00BA0C78" w:rsidP="00BA0C78">
      <w:pPr>
        <w:ind w:firstLine="708"/>
        <w:jc w:val="both"/>
        <w:rPr>
          <w:b/>
        </w:rPr>
      </w:pPr>
    </w:p>
    <w:p w:rsidR="00BA0C78" w:rsidRPr="00D563D1" w:rsidRDefault="00BA0C78" w:rsidP="00BA0C78">
      <w:pPr>
        <w:ind w:left="-360" w:firstLine="360"/>
        <w:jc w:val="both"/>
        <w:rPr>
          <w:rFonts w:ascii="Times New Roman" w:hAnsi="Times New Roman" w:cs="Times New Roman"/>
          <w:sz w:val="24"/>
          <w:szCs w:val="24"/>
        </w:rPr>
      </w:pPr>
      <w:r w:rsidRPr="00D563D1">
        <w:rPr>
          <w:rFonts w:ascii="Times New Roman" w:hAnsi="Times New Roman" w:cs="Times New Roman"/>
          <w:sz w:val="24"/>
          <w:szCs w:val="24"/>
        </w:rPr>
        <w:t>Анализ результатов выполнения экзаменационной работы по русскому языку даёт основание утверждать, что девятиклассники в целом успешно справились с заданиями, проверяющими уровень сформированности основных предметных компетенций. Качество знаний по итогам ГИА выше, чем качество по итогам года на 11%.</w:t>
      </w:r>
    </w:p>
    <w:p w:rsidR="00BA0C78" w:rsidRPr="00D563D1" w:rsidRDefault="00BA0C78" w:rsidP="00BA0C78">
      <w:pPr>
        <w:ind w:left="-360" w:firstLine="360"/>
        <w:jc w:val="both"/>
        <w:rPr>
          <w:rFonts w:ascii="Times New Roman" w:hAnsi="Times New Roman" w:cs="Times New Roman"/>
          <w:sz w:val="24"/>
          <w:szCs w:val="24"/>
        </w:rPr>
      </w:pPr>
      <w:r w:rsidRPr="00D563D1">
        <w:rPr>
          <w:rFonts w:ascii="Times New Roman" w:hAnsi="Times New Roman" w:cs="Times New Roman"/>
          <w:sz w:val="24"/>
          <w:szCs w:val="24"/>
        </w:rPr>
        <w:t xml:space="preserve">        Самым низким оказался уровень лингвистической компетенции.  Это показывает ослабление внимания к формированию умения анализировать и оценивать языковые явления и применять лингвистические знания в работе с конкретным языковым материалом.</w:t>
      </w:r>
    </w:p>
    <w:p w:rsidR="00BA0C78" w:rsidRPr="00D563D1" w:rsidRDefault="00BA0C78" w:rsidP="000E5E92">
      <w:pPr>
        <w:ind w:left="-360" w:firstLine="360"/>
        <w:jc w:val="both"/>
        <w:rPr>
          <w:rFonts w:ascii="Times New Roman" w:hAnsi="Times New Roman" w:cs="Times New Roman"/>
          <w:sz w:val="24"/>
          <w:szCs w:val="24"/>
        </w:rPr>
      </w:pPr>
      <w:r w:rsidRPr="00D563D1">
        <w:rPr>
          <w:rFonts w:ascii="Times New Roman" w:hAnsi="Times New Roman" w:cs="Times New Roman"/>
          <w:sz w:val="24"/>
          <w:szCs w:val="24"/>
        </w:rPr>
        <w:t xml:space="preserve">       Слабоуспевающие учащиеся обнаружили неумение использовать нормы русского литературного языка в собственной речи, а также бедность словарного запаса и однообразие грамматических конструкций. Особое внимание следует обратить на повышение уровня практической грамотности учащихся по пунктуации.</w:t>
      </w:r>
    </w:p>
    <w:p w:rsidR="00BA0C78" w:rsidRDefault="00BA0C78" w:rsidP="00BA0C78">
      <w:pPr>
        <w:rPr>
          <w:rFonts w:ascii="Times New Roman" w:hAnsi="Times New Roman" w:cs="Times New Roman"/>
          <w:b/>
          <w:sz w:val="24"/>
          <w:szCs w:val="24"/>
        </w:rPr>
      </w:pPr>
      <w:r w:rsidRPr="00D563D1">
        <w:rPr>
          <w:rFonts w:ascii="Times New Roman" w:hAnsi="Times New Roman" w:cs="Times New Roman"/>
          <w:b/>
          <w:sz w:val="24"/>
          <w:szCs w:val="24"/>
        </w:rPr>
        <w:t>Обществознание</w:t>
      </w:r>
    </w:p>
    <w:p w:rsidR="00D563D1" w:rsidRPr="00D563D1" w:rsidRDefault="00D563D1" w:rsidP="00BA0C78">
      <w:pPr>
        <w:rPr>
          <w:rFonts w:ascii="Times New Roman" w:hAnsi="Times New Roman" w:cs="Times New Roman"/>
          <w:b/>
          <w:sz w:val="24"/>
          <w:szCs w:val="24"/>
        </w:rPr>
      </w:pPr>
      <w:r>
        <w:rPr>
          <w:rFonts w:ascii="Times New Roman" w:hAnsi="Times New Roman" w:cs="Times New Roman"/>
          <w:b/>
          <w:sz w:val="24"/>
          <w:szCs w:val="24"/>
        </w:rPr>
        <w:t xml:space="preserve">                                                                                                                                  </w:t>
      </w:r>
      <w:r>
        <w:t>Таблица 17</w:t>
      </w:r>
      <w:r>
        <w:rPr>
          <w:rFonts w:ascii="Times New Roman" w:hAnsi="Times New Roman" w:cs="Times New Roman"/>
          <w:b/>
          <w:sz w:val="24"/>
          <w:szCs w:val="24"/>
        </w:rPr>
        <w:t xml:space="preserve"> </w:t>
      </w:r>
    </w:p>
    <w:p w:rsidR="00BA0C78" w:rsidRPr="00D563D1" w:rsidRDefault="00BA0C78" w:rsidP="00BA0C78">
      <w:pPr>
        <w:rPr>
          <w:rFonts w:ascii="Times New Roman" w:hAnsi="Times New Roman" w:cs="Times New Roman"/>
          <w:sz w:val="24"/>
          <w:szCs w:val="24"/>
        </w:rPr>
      </w:pPr>
      <w:r w:rsidRPr="00D563D1">
        <w:rPr>
          <w:rFonts w:ascii="Times New Roman" w:hAnsi="Times New Roman" w:cs="Times New Roman"/>
          <w:sz w:val="24"/>
          <w:szCs w:val="24"/>
        </w:rPr>
        <w:t>Учитель – Чирухина Т.Н.</w:t>
      </w:r>
    </w:p>
    <w:tbl>
      <w:tblPr>
        <w:tblpPr w:leftFromText="180" w:rightFromText="180" w:vertAnchor="text" w:horzAnchor="margin" w:tblpXSpec="center"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885"/>
        <w:gridCol w:w="793"/>
        <w:gridCol w:w="726"/>
        <w:gridCol w:w="726"/>
        <w:gridCol w:w="726"/>
        <w:gridCol w:w="726"/>
        <w:gridCol w:w="888"/>
        <w:gridCol w:w="736"/>
        <w:gridCol w:w="721"/>
        <w:gridCol w:w="652"/>
        <w:gridCol w:w="652"/>
        <w:gridCol w:w="640"/>
      </w:tblGrid>
      <w:tr w:rsidR="00D563D1" w:rsidRPr="00D563D1" w:rsidTr="00D563D1">
        <w:trPr>
          <w:trHeight w:val="1594"/>
        </w:trPr>
        <w:tc>
          <w:tcPr>
            <w:tcW w:w="45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МБОУ</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Кол-во выпускников</w:t>
            </w:r>
          </w:p>
          <w:p w:rsidR="00BA0C78" w:rsidRPr="00D563D1" w:rsidRDefault="00BA0C78" w:rsidP="000E5E92">
            <w:pPr>
              <w:rPr>
                <w:rFonts w:ascii="Times New Roman" w:hAnsi="Times New Roman" w:cs="Times New Roman"/>
              </w:rPr>
            </w:pPr>
            <w:r w:rsidRPr="00D563D1">
              <w:rPr>
                <w:rFonts w:ascii="Times New Roman" w:hAnsi="Times New Roman" w:cs="Times New Roman"/>
              </w:rPr>
              <w:t>9-х кл.</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Кол-во участников ГИА</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Получили оценку «2»</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Получили оценку «3»</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Получили оценку «4»</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Получили оценку «5»</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Подтвердили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Повысили годовую оценку</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Понизили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 качества по итогам года</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 качества по итогам ГИА</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Средняя оценка</w:t>
            </w:r>
          </w:p>
        </w:tc>
      </w:tr>
      <w:tr w:rsidR="00D563D1" w:rsidRPr="00D563D1" w:rsidTr="00D563D1">
        <w:trPr>
          <w:trHeight w:val="260"/>
        </w:trPr>
        <w:tc>
          <w:tcPr>
            <w:tcW w:w="45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rPr>
                <w:rFonts w:ascii="Times New Roman" w:hAnsi="Times New Roman" w:cs="Times New Roman"/>
              </w:rPr>
            </w:pPr>
            <w:r w:rsidRPr="00D563D1">
              <w:rPr>
                <w:rFonts w:ascii="Times New Roman" w:hAnsi="Times New Roman" w:cs="Times New Roman"/>
              </w:rPr>
              <w:t>ОГЭ</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83</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52</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1</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41</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9</w:t>
            </w:r>
          </w:p>
        </w:tc>
        <w:tc>
          <w:tcPr>
            <w:tcW w:w="339"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0</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16</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0</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35</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71,1</w:t>
            </w:r>
          </w:p>
        </w:tc>
        <w:tc>
          <w:tcPr>
            <w:tcW w:w="407"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17,3</w:t>
            </w:r>
          </w:p>
        </w:tc>
        <w:tc>
          <w:tcPr>
            <w:tcW w:w="406" w:type="pct"/>
            <w:tcBorders>
              <w:top w:val="single" w:sz="4" w:space="0" w:color="auto"/>
              <w:left w:val="single" w:sz="4" w:space="0" w:color="auto"/>
              <w:bottom w:val="single" w:sz="4" w:space="0" w:color="auto"/>
              <w:right w:val="single" w:sz="4" w:space="0" w:color="auto"/>
            </w:tcBorders>
          </w:tcPr>
          <w:p w:rsidR="00BA0C78" w:rsidRPr="00D563D1" w:rsidRDefault="00BA0C78" w:rsidP="000E5E92">
            <w:pPr>
              <w:jc w:val="center"/>
              <w:rPr>
                <w:rFonts w:ascii="Times New Roman" w:hAnsi="Times New Roman" w:cs="Times New Roman"/>
              </w:rPr>
            </w:pPr>
            <w:r w:rsidRPr="00D563D1">
              <w:rPr>
                <w:rFonts w:ascii="Times New Roman" w:hAnsi="Times New Roman" w:cs="Times New Roman"/>
              </w:rPr>
              <w:t>3,13</w:t>
            </w:r>
          </w:p>
        </w:tc>
      </w:tr>
    </w:tbl>
    <w:p w:rsidR="00D563D1" w:rsidRDefault="00D563D1" w:rsidP="00BA0C78">
      <w:pPr>
        <w:spacing w:after="0" w:line="240" w:lineRule="auto"/>
        <w:ind w:firstLine="708"/>
        <w:jc w:val="both"/>
        <w:rPr>
          <w:rFonts w:ascii="Times New Roman" w:eastAsia="Calibri" w:hAnsi="Times New Roman" w:cs="Times New Roman"/>
          <w:sz w:val="24"/>
          <w:szCs w:val="24"/>
        </w:rPr>
      </w:pPr>
    </w:p>
    <w:p w:rsidR="00BA0C78" w:rsidRPr="0004353F" w:rsidRDefault="00BA0C78" w:rsidP="00BA0C78">
      <w:pPr>
        <w:spacing w:after="0" w:line="240" w:lineRule="auto"/>
        <w:ind w:firstLine="708"/>
        <w:jc w:val="both"/>
        <w:rPr>
          <w:rFonts w:ascii="Times New Roman" w:eastAsia="Calibri" w:hAnsi="Times New Roman" w:cs="Times New Roman"/>
          <w:sz w:val="24"/>
          <w:szCs w:val="24"/>
        </w:rPr>
      </w:pPr>
      <w:r w:rsidRPr="00D563D1">
        <w:rPr>
          <w:rFonts w:ascii="Times New Roman" w:eastAsia="Calibri" w:hAnsi="Times New Roman" w:cs="Times New Roman"/>
          <w:sz w:val="24"/>
          <w:szCs w:val="24"/>
        </w:rPr>
        <w:t>Нет учащихся, которые повысили годовую отметку. 35 учащихся понизили годовую отметку. Понижение годовой оценки на экзамене объясняется недостаточной работой работой учителя при подготовке к ОГЭ, использованием</w:t>
      </w:r>
      <w:r w:rsidRPr="0004353F">
        <w:rPr>
          <w:rFonts w:ascii="Times New Roman" w:eastAsia="Calibri" w:hAnsi="Times New Roman" w:cs="Times New Roman"/>
          <w:sz w:val="24"/>
          <w:szCs w:val="24"/>
        </w:rPr>
        <w:t xml:space="preserve"> инновационных методов подготовки, использованием при подготовки различных информационных, электронных источников. Подтвердили оценку 16 учащихся.</w:t>
      </w:r>
    </w:p>
    <w:p w:rsidR="00BA0C78" w:rsidRPr="0004353F" w:rsidRDefault="00BA0C78" w:rsidP="000E5E92">
      <w:pPr>
        <w:spacing w:after="0" w:line="240" w:lineRule="auto"/>
        <w:ind w:firstLine="708"/>
        <w:jc w:val="both"/>
        <w:rPr>
          <w:rFonts w:ascii="Times New Roman" w:eastAsia="Calibri" w:hAnsi="Times New Roman" w:cs="Times New Roman"/>
          <w:b/>
          <w:sz w:val="24"/>
          <w:szCs w:val="24"/>
        </w:rPr>
      </w:pPr>
      <w:r w:rsidRPr="0004353F">
        <w:rPr>
          <w:rFonts w:ascii="Times New Roman" w:eastAsia="Calibri" w:hAnsi="Times New Roman" w:cs="Times New Roman"/>
          <w:bCs/>
          <w:sz w:val="24"/>
          <w:szCs w:val="24"/>
        </w:rPr>
        <w:t>Результаты экзамена показывают, что базовая подготовка, составляющая основу общего образования, у учащихся, принимавших участие в государственной (итоговой) аттестации в 9 классе, в целом сформирована на низком уровне. Средний балл составляет 3,13.</w:t>
      </w:r>
    </w:p>
    <w:p w:rsidR="007D5BEF" w:rsidRPr="0004353F" w:rsidRDefault="007D5BEF" w:rsidP="00BA0C78">
      <w:pPr>
        <w:rPr>
          <w:b/>
          <w:sz w:val="24"/>
          <w:szCs w:val="24"/>
        </w:rPr>
      </w:pPr>
    </w:p>
    <w:p w:rsidR="00BA0C78" w:rsidRDefault="00BA0C78" w:rsidP="00BA0C78">
      <w:pPr>
        <w:rPr>
          <w:b/>
          <w:sz w:val="24"/>
          <w:szCs w:val="24"/>
        </w:rPr>
      </w:pPr>
      <w:r w:rsidRPr="0004353F">
        <w:rPr>
          <w:b/>
          <w:sz w:val="24"/>
          <w:szCs w:val="24"/>
        </w:rPr>
        <w:t xml:space="preserve">Химия </w:t>
      </w:r>
    </w:p>
    <w:p w:rsidR="0004353F" w:rsidRPr="00F2361D" w:rsidRDefault="0004353F" w:rsidP="00F2361D">
      <w:pPr>
        <w:autoSpaceDE w:val="0"/>
        <w:autoSpaceDN w:val="0"/>
        <w:adjustRightInd w:val="0"/>
        <w:spacing w:after="0" w:line="240" w:lineRule="auto"/>
        <w:jc w:val="right"/>
      </w:pPr>
      <w:r>
        <w:rPr>
          <w:b/>
          <w:sz w:val="24"/>
          <w:szCs w:val="24"/>
        </w:rPr>
        <w:t xml:space="preserve">                                                                                                                    </w:t>
      </w:r>
      <w:r w:rsidR="00D563D1">
        <w:t>Таблица 18</w:t>
      </w:r>
      <w:r>
        <w:rPr>
          <w:b/>
          <w:sz w:val="24"/>
          <w:szCs w:val="24"/>
        </w:rPr>
        <w:t xml:space="preserve">  </w:t>
      </w:r>
    </w:p>
    <w:p w:rsidR="00BA0C78" w:rsidRPr="0004353F" w:rsidRDefault="00BA0C78" w:rsidP="00BA0C78">
      <w:pPr>
        <w:rPr>
          <w:b/>
          <w:sz w:val="24"/>
          <w:szCs w:val="24"/>
        </w:rPr>
      </w:pPr>
      <w:r w:rsidRPr="0004353F">
        <w:rPr>
          <w:sz w:val="24"/>
          <w:szCs w:val="24"/>
        </w:rPr>
        <w:t>Учитель – Савина Н.И.</w:t>
      </w:r>
      <w:r w:rsidRPr="0004353F">
        <w:rPr>
          <w:b/>
          <w:sz w:val="24"/>
          <w:szCs w:val="24"/>
        </w:rPr>
        <w:t xml:space="preserve"> </w:t>
      </w:r>
    </w:p>
    <w:tbl>
      <w:tblPr>
        <w:tblpPr w:leftFromText="180" w:rightFromText="180" w:vertAnchor="text" w:horzAnchor="margin" w:tblpXSpec="center"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
        <w:gridCol w:w="877"/>
        <w:gridCol w:w="785"/>
        <w:gridCol w:w="728"/>
        <w:gridCol w:w="728"/>
        <w:gridCol w:w="728"/>
        <w:gridCol w:w="728"/>
        <w:gridCol w:w="887"/>
        <w:gridCol w:w="730"/>
        <w:gridCol w:w="728"/>
        <w:gridCol w:w="657"/>
        <w:gridCol w:w="657"/>
        <w:gridCol w:w="649"/>
      </w:tblGrid>
      <w:tr w:rsidR="0004353F" w:rsidRPr="0004353F" w:rsidTr="0004353F">
        <w:trPr>
          <w:trHeight w:val="1594"/>
        </w:trPr>
        <w:tc>
          <w:tcPr>
            <w:tcW w:w="459" w:type="pct"/>
            <w:tcBorders>
              <w:top w:val="single" w:sz="4" w:space="0" w:color="auto"/>
              <w:left w:val="single" w:sz="4" w:space="0" w:color="auto"/>
              <w:bottom w:val="single" w:sz="4" w:space="0" w:color="auto"/>
              <w:right w:val="single" w:sz="4" w:space="0" w:color="auto"/>
            </w:tcBorders>
          </w:tcPr>
          <w:p w:rsidR="00BA0C78" w:rsidRPr="0004353F" w:rsidRDefault="00BA0C78" w:rsidP="000E5E92">
            <w:r w:rsidRPr="0004353F">
              <w:t>МБОУ</w:t>
            </w:r>
          </w:p>
        </w:tc>
        <w:tc>
          <w:tcPr>
            <w:tcW w:w="406" w:type="pct"/>
            <w:tcBorders>
              <w:top w:val="single" w:sz="4" w:space="0" w:color="auto"/>
              <w:left w:val="single" w:sz="4" w:space="0" w:color="auto"/>
              <w:bottom w:val="single" w:sz="4" w:space="0" w:color="auto"/>
              <w:right w:val="single" w:sz="4" w:space="0" w:color="auto"/>
            </w:tcBorders>
          </w:tcPr>
          <w:p w:rsidR="00BA0C78" w:rsidRPr="0004353F" w:rsidRDefault="00BA0C78" w:rsidP="000E5E92">
            <w:r w:rsidRPr="0004353F">
              <w:t>Кол-во выпускников</w:t>
            </w:r>
          </w:p>
          <w:p w:rsidR="00BA0C78" w:rsidRPr="0004353F" w:rsidRDefault="00BA0C78" w:rsidP="000E5E92">
            <w:r w:rsidRPr="0004353F">
              <w:t>9-х кл.</w:t>
            </w:r>
          </w:p>
        </w:tc>
        <w:tc>
          <w:tcPr>
            <w:tcW w:w="339" w:type="pct"/>
            <w:tcBorders>
              <w:top w:val="single" w:sz="4" w:space="0" w:color="auto"/>
              <w:left w:val="single" w:sz="4" w:space="0" w:color="auto"/>
              <w:bottom w:val="single" w:sz="4" w:space="0" w:color="auto"/>
              <w:right w:val="single" w:sz="4" w:space="0" w:color="auto"/>
            </w:tcBorders>
          </w:tcPr>
          <w:p w:rsidR="00BA0C78" w:rsidRPr="0004353F" w:rsidRDefault="00BA0C78" w:rsidP="000E5E92">
            <w:r w:rsidRPr="0004353F">
              <w:t>Кол-во участников ГИА</w:t>
            </w:r>
          </w:p>
        </w:tc>
        <w:tc>
          <w:tcPr>
            <w:tcW w:w="339" w:type="pct"/>
            <w:tcBorders>
              <w:top w:val="single" w:sz="4" w:space="0" w:color="auto"/>
              <w:left w:val="single" w:sz="4" w:space="0" w:color="auto"/>
              <w:bottom w:val="single" w:sz="4" w:space="0" w:color="auto"/>
              <w:right w:val="single" w:sz="4" w:space="0" w:color="auto"/>
            </w:tcBorders>
          </w:tcPr>
          <w:p w:rsidR="00BA0C78" w:rsidRPr="0004353F" w:rsidRDefault="00BA0C78" w:rsidP="000E5E92">
            <w:r w:rsidRPr="0004353F">
              <w:t>Получили оценку «2»</w:t>
            </w:r>
          </w:p>
        </w:tc>
        <w:tc>
          <w:tcPr>
            <w:tcW w:w="339" w:type="pct"/>
            <w:tcBorders>
              <w:top w:val="single" w:sz="4" w:space="0" w:color="auto"/>
              <w:left w:val="single" w:sz="4" w:space="0" w:color="auto"/>
              <w:bottom w:val="single" w:sz="4" w:space="0" w:color="auto"/>
              <w:right w:val="single" w:sz="4" w:space="0" w:color="auto"/>
            </w:tcBorders>
          </w:tcPr>
          <w:p w:rsidR="00BA0C78" w:rsidRPr="0004353F" w:rsidRDefault="00BA0C78" w:rsidP="000E5E92">
            <w:r w:rsidRPr="0004353F">
              <w:t>Получили оценку «3»</w:t>
            </w:r>
          </w:p>
        </w:tc>
        <w:tc>
          <w:tcPr>
            <w:tcW w:w="339" w:type="pct"/>
            <w:tcBorders>
              <w:top w:val="single" w:sz="4" w:space="0" w:color="auto"/>
              <w:left w:val="single" w:sz="4" w:space="0" w:color="auto"/>
              <w:bottom w:val="single" w:sz="4" w:space="0" w:color="auto"/>
              <w:right w:val="single" w:sz="4" w:space="0" w:color="auto"/>
            </w:tcBorders>
          </w:tcPr>
          <w:p w:rsidR="00BA0C78" w:rsidRPr="0004353F" w:rsidRDefault="00BA0C78" w:rsidP="000E5E92">
            <w:r w:rsidRPr="0004353F">
              <w:t>Получили оценку «4»</w:t>
            </w:r>
          </w:p>
        </w:tc>
        <w:tc>
          <w:tcPr>
            <w:tcW w:w="339" w:type="pct"/>
            <w:tcBorders>
              <w:top w:val="single" w:sz="4" w:space="0" w:color="auto"/>
              <w:left w:val="single" w:sz="4" w:space="0" w:color="auto"/>
              <w:bottom w:val="single" w:sz="4" w:space="0" w:color="auto"/>
              <w:right w:val="single" w:sz="4" w:space="0" w:color="auto"/>
            </w:tcBorders>
          </w:tcPr>
          <w:p w:rsidR="00BA0C78" w:rsidRPr="0004353F" w:rsidRDefault="00BA0C78" w:rsidP="000E5E92">
            <w:r w:rsidRPr="0004353F">
              <w:t>Получили оценку «5»</w:t>
            </w:r>
          </w:p>
        </w:tc>
        <w:tc>
          <w:tcPr>
            <w:tcW w:w="407" w:type="pct"/>
            <w:tcBorders>
              <w:top w:val="single" w:sz="4" w:space="0" w:color="auto"/>
              <w:left w:val="single" w:sz="4" w:space="0" w:color="auto"/>
              <w:bottom w:val="single" w:sz="4" w:space="0" w:color="auto"/>
              <w:right w:val="single" w:sz="4" w:space="0" w:color="auto"/>
            </w:tcBorders>
          </w:tcPr>
          <w:p w:rsidR="00BA0C78" w:rsidRPr="0004353F" w:rsidRDefault="00BA0C78" w:rsidP="000E5E92">
            <w:r w:rsidRPr="0004353F">
              <w:t>Подтвердили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04353F" w:rsidRDefault="00BA0C78" w:rsidP="000E5E92">
            <w:r w:rsidRPr="0004353F">
              <w:t>Повысили годовую оценку</w:t>
            </w:r>
          </w:p>
        </w:tc>
        <w:tc>
          <w:tcPr>
            <w:tcW w:w="407" w:type="pct"/>
            <w:tcBorders>
              <w:top w:val="single" w:sz="4" w:space="0" w:color="auto"/>
              <w:left w:val="single" w:sz="4" w:space="0" w:color="auto"/>
              <w:bottom w:val="single" w:sz="4" w:space="0" w:color="auto"/>
              <w:right w:val="single" w:sz="4" w:space="0" w:color="auto"/>
            </w:tcBorders>
          </w:tcPr>
          <w:p w:rsidR="00BA0C78" w:rsidRPr="0004353F" w:rsidRDefault="00BA0C78" w:rsidP="000E5E92">
            <w:r w:rsidRPr="0004353F">
              <w:t>Понизили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04353F" w:rsidRDefault="00BA0C78" w:rsidP="000E5E92">
            <w:r w:rsidRPr="0004353F">
              <w:t>% качества по итогам года</w:t>
            </w:r>
          </w:p>
        </w:tc>
        <w:tc>
          <w:tcPr>
            <w:tcW w:w="407" w:type="pct"/>
            <w:tcBorders>
              <w:top w:val="single" w:sz="4" w:space="0" w:color="auto"/>
              <w:left w:val="single" w:sz="4" w:space="0" w:color="auto"/>
              <w:bottom w:val="single" w:sz="4" w:space="0" w:color="auto"/>
              <w:right w:val="single" w:sz="4" w:space="0" w:color="auto"/>
            </w:tcBorders>
          </w:tcPr>
          <w:p w:rsidR="00BA0C78" w:rsidRPr="0004353F" w:rsidRDefault="00BA0C78" w:rsidP="000E5E92">
            <w:r w:rsidRPr="0004353F">
              <w:t>% качества по итогам ГИА</w:t>
            </w:r>
          </w:p>
        </w:tc>
        <w:tc>
          <w:tcPr>
            <w:tcW w:w="406" w:type="pct"/>
            <w:tcBorders>
              <w:top w:val="single" w:sz="4" w:space="0" w:color="auto"/>
              <w:left w:val="single" w:sz="4" w:space="0" w:color="auto"/>
              <w:bottom w:val="single" w:sz="4" w:space="0" w:color="auto"/>
              <w:right w:val="single" w:sz="4" w:space="0" w:color="auto"/>
            </w:tcBorders>
          </w:tcPr>
          <w:p w:rsidR="00BA0C78" w:rsidRPr="0004353F" w:rsidRDefault="00BA0C78" w:rsidP="000E5E92">
            <w:r w:rsidRPr="0004353F">
              <w:t>Средняя оценка</w:t>
            </w:r>
          </w:p>
        </w:tc>
      </w:tr>
      <w:tr w:rsidR="0004353F" w:rsidRPr="0004353F" w:rsidTr="0004353F">
        <w:trPr>
          <w:trHeight w:val="260"/>
        </w:trPr>
        <w:tc>
          <w:tcPr>
            <w:tcW w:w="459" w:type="pct"/>
            <w:tcBorders>
              <w:top w:val="single" w:sz="4" w:space="0" w:color="auto"/>
              <w:left w:val="single" w:sz="4" w:space="0" w:color="auto"/>
              <w:bottom w:val="single" w:sz="4" w:space="0" w:color="auto"/>
              <w:right w:val="single" w:sz="4" w:space="0" w:color="auto"/>
            </w:tcBorders>
          </w:tcPr>
          <w:p w:rsidR="00BA0C78" w:rsidRPr="0004353F" w:rsidRDefault="00BA0C78" w:rsidP="000E5E92">
            <w:r w:rsidRPr="0004353F">
              <w:t>ОГЭ</w:t>
            </w:r>
          </w:p>
        </w:tc>
        <w:tc>
          <w:tcPr>
            <w:tcW w:w="406" w:type="pct"/>
            <w:tcBorders>
              <w:top w:val="single" w:sz="4" w:space="0" w:color="auto"/>
              <w:left w:val="single" w:sz="4" w:space="0" w:color="auto"/>
              <w:bottom w:val="single" w:sz="4" w:space="0" w:color="auto"/>
              <w:right w:val="single" w:sz="4" w:space="0" w:color="auto"/>
            </w:tcBorders>
          </w:tcPr>
          <w:p w:rsidR="00BA0C78" w:rsidRPr="0004353F" w:rsidRDefault="00BA0C78" w:rsidP="000E5E92">
            <w:pPr>
              <w:jc w:val="center"/>
            </w:pPr>
            <w:r w:rsidRPr="0004353F">
              <w:t>83</w:t>
            </w:r>
          </w:p>
        </w:tc>
        <w:tc>
          <w:tcPr>
            <w:tcW w:w="339" w:type="pct"/>
            <w:tcBorders>
              <w:top w:val="single" w:sz="4" w:space="0" w:color="auto"/>
              <w:left w:val="single" w:sz="4" w:space="0" w:color="auto"/>
              <w:bottom w:val="single" w:sz="4" w:space="0" w:color="auto"/>
              <w:right w:val="single" w:sz="4" w:space="0" w:color="auto"/>
            </w:tcBorders>
          </w:tcPr>
          <w:p w:rsidR="00BA0C78" w:rsidRPr="0004353F" w:rsidRDefault="00BA0C78" w:rsidP="000E5E92">
            <w:pPr>
              <w:jc w:val="center"/>
            </w:pPr>
            <w:r w:rsidRPr="0004353F">
              <w:t>12</w:t>
            </w:r>
          </w:p>
        </w:tc>
        <w:tc>
          <w:tcPr>
            <w:tcW w:w="339" w:type="pct"/>
            <w:tcBorders>
              <w:top w:val="single" w:sz="4" w:space="0" w:color="auto"/>
              <w:left w:val="single" w:sz="4" w:space="0" w:color="auto"/>
              <w:bottom w:val="single" w:sz="4" w:space="0" w:color="auto"/>
              <w:right w:val="single" w:sz="4" w:space="0" w:color="auto"/>
            </w:tcBorders>
          </w:tcPr>
          <w:p w:rsidR="00BA0C78" w:rsidRPr="0004353F" w:rsidRDefault="00BA0C78" w:rsidP="000E5E92">
            <w:pPr>
              <w:jc w:val="center"/>
            </w:pPr>
            <w:r w:rsidRPr="0004353F">
              <w:t>0</w:t>
            </w:r>
          </w:p>
        </w:tc>
        <w:tc>
          <w:tcPr>
            <w:tcW w:w="339" w:type="pct"/>
            <w:tcBorders>
              <w:top w:val="single" w:sz="4" w:space="0" w:color="auto"/>
              <w:left w:val="single" w:sz="4" w:space="0" w:color="auto"/>
              <w:bottom w:val="single" w:sz="4" w:space="0" w:color="auto"/>
              <w:right w:val="single" w:sz="4" w:space="0" w:color="auto"/>
            </w:tcBorders>
          </w:tcPr>
          <w:p w:rsidR="00BA0C78" w:rsidRPr="0004353F" w:rsidRDefault="00BA0C78" w:rsidP="000E5E92">
            <w:pPr>
              <w:jc w:val="center"/>
            </w:pPr>
            <w:r w:rsidRPr="0004353F">
              <w:t>5</w:t>
            </w:r>
          </w:p>
        </w:tc>
        <w:tc>
          <w:tcPr>
            <w:tcW w:w="339" w:type="pct"/>
            <w:tcBorders>
              <w:top w:val="single" w:sz="4" w:space="0" w:color="auto"/>
              <w:left w:val="single" w:sz="4" w:space="0" w:color="auto"/>
              <w:bottom w:val="single" w:sz="4" w:space="0" w:color="auto"/>
              <w:right w:val="single" w:sz="4" w:space="0" w:color="auto"/>
            </w:tcBorders>
          </w:tcPr>
          <w:p w:rsidR="00BA0C78" w:rsidRPr="0004353F" w:rsidRDefault="00BA0C78" w:rsidP="000E5E92">
            <w:pPr>
              <w:jc w:val="center"/>
            </w:pPr>
            <w:r w:rsidRPr="0004353F">
              <w:t>4</w:t>
            </w:r>
          </w:p>
        </w:tc>
        <w:tc>
          <w:tcPr>
            <w:tcW w:w="339" w:type="pct"/>
            <w:tcBorders>
              <w:top w:val="single" w:sz="4" w:space="0" w:color="auto"/>
              <w:left w:val="single" w:sz="4" w:space="0" w:color="auto"/>
              <w:bottom w:val="single" w:sz="4" w:space="0" w:color="auto"/>
              <w:right w:val="single" w:sz="4" w:space="0" w:color="auto"/>
            </w:tcBorders>
          </w:tcPr>
          <w:p w:rsidR="00BA0C78" w:rsidRPr="0004353F" w:rsidRDefault="00BA0C78" w:rsidP="000E5E92">
            <w:pPr>
              <w:jc w:val="center"/>
            </w:pPr>
            <w:r w:rsidRPr="0004353F">
              <w:t>3</w:t>
            </w:r>
          </w:p>
        </w:tc>
        <w:tc>
          <w:tcPr>
            <w:tcW w:w="407" w:type="pct"/>
            <w:tcBorders>
              <w:top w:val="single" w:sz="4" w:space="0" w:color="auto"/>
              <w:left w:val="single" w:sz="4" w:space="0" w:color="auto"/>
              <w:bottom w:val="single" w:sz="4" w:space="0" w:color="auto"/>
              <w:right w:val="single" w:sz="4" w:space="0" w:color="auto"/>
            </w:tcBorders>
          </w:tcPr>
          <w:p w:rsidR="00BA0C78" w:rsidRPr="0004353F" w:rsidRDefault="00BA0C78" w:rsidP="000E5E92">
            <w:pPr>
              <w:jc w:val="center"/>
            </w:pPr>
            <w:r w:rsidRPr="0004353F">
              <w:t>8</w:t>
            </w:r>
          </w:p>
        </w:tc>
        <w:tc>
          <w:tcPr>
            <w:tcW w:w="406" w:type="pct"/>
            <w:tcBorders>
              <w:top w:val="single" w:sz="4" w:space="0" w:color="auto"/>
              <w:left w:val="single" w:sz="4" w:space="0" w:color="auto"/>
              <w:bottom w:val="single" w:sz="4" w:space="0" w:color="auto"/>
              <w:right w:val="single" w:sz="4" w:space="0" w:color="auto"/>
            </w:tcBorders>
          </w:tcPr>
          <w:p w:rsidR="00BA0C78" w:rsidRPr="0004353F" w:rsidRDefault="00BA0C78" w:rsidP="000E5E92">
            <w:pPr>
              <w:jc w:val="center"/>
            </w:pPr>
            <w:r w:rsidRPr="0004353F">
              <w:t>0</w:t>
            </w:r>
          </w:p>
        </w:tc>
        <w:tc>
          <w:tcPr>
            <w:tcW w:w="407" w:type="pct"/>
            <w:tcBorders>
              <w:top w:val="single" w:sz="4" w:space="0" w:color="auto"/>
              <w:left w:val="single" w:sz="4" w:space="0" w:color="auto"/>
              <w:bottom w:val="single" w:sz="4" w:space="0" w:color="auto"/>
              <w:right w:val="single" w:sz="4" w:space="0" w:color="auto"/>
            </w:tcBorders>
          </w:tcPr>
          <w:p w:rsidR="00BA0C78" w:rsidRPr="0004353F" w:rsidRDefault="00BA0C78" w:rsidP="000E5E92">
            <w:pPr>
              <w:jc w:val="center"/>
            </w:pPr>
            <w:r w:rsidRPr="0004353F">
              <w:t>4</w:t>
            </w:r>
          </w:p>
        </w:tc>
        <w:tc>
          <w:tcPr>
            <w:tcW w:w="406" w:type="pct"/>
            <w:tcBorders>
              <w:top w:val="single" w:sz="4" w:space="0" w:color="auto"/>
              <w:left w:val="single" w:sz="4" w:space="0" w:color="auto"/>
              <w:bottom w:val="single" w:sz="4" w:space="0" w:color="auto"/>
              <w:right w:val="single" w:sz="4" w:space="0" w:color="auto"/>
            </w:tcBorders>
          </w:tcPr>
          <w:p w:rsidR="00BA0C78" w:rsidRPr="0004353F" w:rsidRDefault="00BA0C78" w:rsidP="000E5E92">
            <w:pPr>
              <w:jc w:val="center"/>
            </w:pPr>
            <w:r w:rsidRPr="0004353F">
              <w:t>83,3</w:t>
            </w:r>
          </w:p>
        </w:tc>
        <w:tc>
          <w:tcPr>
            <w:tcW w:w="407" w:type="pct"/>
            <w:tcBorders>
              <w:top w:val="single" w:sz="4" w:space="0" w:color="auto"/>
              <w:left w:val="single" w:sz="4" w:space="0" w:color="auto"/>
              <w:bottom w:val="single" w:sz="4" w:space="0" w:color="auto"/>
              <w:right w:val="single" w:sz="4" w:space="0" w:color="auto"/>
            </w:tcBorders>
          </w:tcPr>
          <w:p w:rsidR="00BA0C78" w:rsidRPr="0004353F" w:rsidRDefault="00BA0C78" w:rsidP="000E5E92">
            <w:pPr>
              <w:jc w:val="center"/>
            </w:pPr>
            <w:r w:rsidRPr="0004353F">
              <w:t>58,3</w:t>
            </w:r>
          </w:p>
        </w:tc>
        <w:tc>
          <w:tcPr>
            <w:tcW w:w="406" w:type="pct"/>
            <w:tcBorders>
              <w:top w:val="single" w:sz="4" w:space="0" w:color="auto"/>
              <w:left w:val="single" w:sz="4" w:space="0" w:color="auto"/>
              <w:bottom w:val="single" w:sz="4" w:space="0" w:color="auto"/>
              <w:right w:val="single" w:sz="4" w:space="0" w:color="auto"/>
            </w:tcBorders>
          </w:tcPr>
          <w:p w:rsidR="00BA0C78" w:rsidRPr="0004353F" w:rsidRDefault="00BA0C78" w:rsidP="000E5E92">
            <w:pPr>
              <w:jc w:val="center"/>
            </w:pPr>
            <w:r w:rsidRPr="0004353F">
              <w:t>3,87</w:t>
            </w:r>
          </w:p>
        </w:tc>
      </w:tr>
    </w:tbl>
    <w:p w:rsidR="007D5BEF" w:rsidRPr="0004353F" w:rsidRDefault="007D5BEF" w:rsidP="007D5BEF">
      <w:pPr>
        <w:jc w:val="both"/>
        <w:rPr>
          <w:sz w:val="24"/>
          <w:szCs w:val="24"/>
        </w:rPr>
      </w:pPr>
    </w:p>
    <w:p w:rsidR="00BA0C78" w:rsidRPr="0004353F" w:rsidRDefault="00BA0C78" w:rsidP="007D5BEF">
      <w:pPr>
        <w:jc w:val="both"/>
        <w:rPr>
          <w:sz w:val="24"/>
          <w:szCs w:val="24"/>
        </w:rPr>
      </w:pPr>
      <w:r w:rsidRPr="0004353F">
        <w:rPr>
          <w:sz w:val="24"/>
          <w:szCs w:val="24"/>
        </w:rPr>
        <w:t>Большая доля детей подтвердили итоговую оценку, только 4 человека понизили результат. Средний балл составил 3, 87 балла. Часто дети допускают ошибки при математических вычислениях.</w:t>
      </w:r>
    </w:p>
    <w:p w:rsidR="00BA0C78" w:rsidRDefault="00BA0C78" w:rsidP="00BA0C78">
      <w:pPr>
        <w:rPr>
          <w:b/>
          <w:sz w:val="24"/>
          <w:szCs w:val="24"/>
        </w:rPr>
      </w:pPr>
      <w:r w:rsidRPr="0004353F">
        <w:rPr>
          <w:b/>
          <w:sz w:val="24"/>
          <w:szCs w:val="24"/>
        </w:rPr>
        <w:t>Информатика</w:t>
      </w:r>
    </w:p>
    <w:p w:rsidR="0004353F" w:rsidRPr="0004353F" w:rsidRDefault="0004353F" w:rsidP="0004353F">
      <w:pPr>
        <w:autoSpaceDE w:val="0"/>
        <w:autoSpaceDN w:val="0"/>
        <w:adjustRightInd w:val="0"/>
        <w:spacing w:after="0" w:line="240" w:lineRule="auto"/>
        <w:jc w:val="right"/>
      </w:pPr>
      <w:r>
        <w:rPr>
          <w:b/>
          <w:sz w:val="24"/>
          <w:szCs w:val="24"/>
        </w:rPr>
        <w:t xml:space="preserve">                                                                                                            </w:t>
      </w:r>
      <w:r w:rsidR="00F2361D">
        <w:t>Таблица 19</w:t>
      </w:r>
    </w:p>
    <w:p w:rsidR="00BA0C78" w:rsidRPr="0004353F" w:rsidRDefault="00BA0C78" w:rsidP="00BA0C78">
      <w:pPr>
        <w:rPr>
          <w:b/>
          <w:sz w:val="24"/>
          <w:szCs w:val="24"/>
        </w:rPr>
      </w:pPr>
      <w:r w:rsidRPr="0004353F">
        <w:rPr>
          <w:sz w:val="24"/>
          <w:szCs w:val="24"/>
        </w:rPr>
        <w:t>Учитель – Свистун С.Н.</w:t>
      </w:r>
    </w:p>
    <w:tbl>
      <w:tblPr>
        <w:tblpPr w:leftFromText="180" w:rightFromText="180" w:vertAnchor="text" w:horzAnchor="margin" w:tblpXSpec="center"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885"/>
        <w:gridCol w:w="793"/>
        <w:gridCol w:w="726"/>
        <w:gridCol w:w="726"/>
        <w:gridCol w:w="726"/>
        <w:gridCol w:w="726"/>
        <w:gridCol w:w="888"/>
        <w:gridCol w:w="736"/>
        <w:gridCol w:w="721"/>
        <w:gridCol w:w="652"/>
        <w:gridCol w:w="652"/>
        <w:gridCol w:w="640"/>
      </w:tblGrid>
      <w:tr w:rsidR="0004353F" w:rsidRPr="00F2361D" w:rsidTr="0004353F">
        <w:trPr>
          <w:trHeight w:val="1594"/>
        </w:trPr>
        <w:tc>
          <w:tcPr>
            <w:tcW w:w="45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МБОУ</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Кол-во выпускников</w:t>
            </w:r>
          </w:p>
          <w:p w:rsidR="00BA0C78" w:rsidRPr="00F2361D" w:rsidRDefault="00BA0C78" w:rsidP="000E5E92">
            <w:pPr>
              <w:rPr>
                <w:rFonts w:ascii="Times New Roman" w:hAnsi="Times New Roman" w:cs="Times New Roman"/>
              </w:rPr>
            </w:pPr>
            <w:r w:rsidRPr="00F2361D">
              <w:rPr>
                <w:rFonts w:ascii="Times New Roman" w:hAnsi="Times New Roman" w:cs="Times New Roman"/>
              </w:rPr>
              <w:t>9-х кл.</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Кол-во участников ГИА</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«2»</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«3»</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«4»</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«5»</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Подтвердили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Повысили годовую оценку</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Понизили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 качества по итогам года</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 качества по итогам ГИА</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Средняя оценка</w:t>
            </w:r>
          </w:p>
        </w:tc>
      </w:tr>
      <w:tr w:rsidR="0004353F" w:rsidRPr="00F2361D" w:rsidTr="0004353F">
        <w:trPr>
          <w:trHeight w:val="260"/>
        </w:trPr>
        <w:tc>
          <w:tcPr>
            <w:tcW w:w="45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ОГЭ</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83</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29</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2</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18</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6</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3</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17</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2</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10</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51,7</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31,0</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3,34</w:t>
            </w:r>
          </w:p>
        </w:tc>
      </w:tr>
    </w:tbl>
    <w:p w:rsidR="007D5BEF" w:rsidRPr="0004353F" w:rsidRDefault="007D5BEF" w:rsidP="00BA0C78">
      <w:pPr>
        <w:spacing w:after="0" w:line="240" w:lineRule="auto"/>
        <w:ind w:firstLine="708"/>
        <w:jc w:val="both"/>
        <w:rPr>
          <w:rFonts w:ascii="Times New Roman" w:eastAsia="Calibri" w:hAnsi="Times New Roman" w:cs="Times New Roman"/>
          <w:bCs/>
          <w:sz w:val="24"/>
          <w:szCs w:val="24"/>
        </w:rPr>
      </w:pPr>
    </w:p>
    <w:p w:rsidR="00BA0C78" w:rsidRPr="0004353F" w:rsidRDefault="00BA0C78" w:rsidP="00BA0C78">
      <w:pPr>
        <w:spacing w:after="0" w:line="240" w:lineRule="auto"/>
        <w:ind w:firstLine="708"/>
        <w:jc w:val="both"/>
        <w:rPr>
          <w:rFonts w:ascii="Times New Roman" w:eastAsia="Calibri" w:hAnsi="Times New Roman" w:cs="Times New Roman"/>
          <w:bCs/>
          <w:sz w:val="24"/>
          <w:szCs w:val="24"/>
        </w:rPr>
      </w:pPr>
      <w:r w:rsidRPr="0004353F">
        <w:rPr>
          <w:rFonts w:ascii="Times New Roman" w:eastAsia="Calibri" w:hAnsi="Times New Roman" w:cs="Times New Roman"/>
          <w:bCs/>
          <w:sz w:val="24"/>
          <w:szCs w:val="24"/>
        </w:rPr>
        <w:t>Результаты экзамена показывают, что базовая подготовка, составляющая основу общего образования, у учащихся, принимавших участие в государственной (итоговой) аттестации в 9 классе, в целом сформирована.</w:t>
      </w:r>
    </w:p>
    <w:p w:rsidR="007D5BEF" w:rsidRDefault="00BA0C78" w:rsidP="00673B98">
      <w:pPr>
        <w:shd w:val="clear" w:color="auto" w:fill="FFFFFF"/>
        <w:spacing w:after="0" w:line="240" w:lineRule="auto"/>
        <w:ind w:right="-2" w:firstLine="708"/>
        <w:jc w:val="both"/>
        <w:rPr>
          <w:rFonts w:ascii="Times New Roman" w:eastAsia="Calibri" w:hAnsi="Times New Roman" w:cs="Times New Roman"/>
          <w:sz w:val="24"/>
          <w:szCs w:val="24"/>
        </w:rPr>
      </w:pPr>
      <w:r w:rsidRPr="0004353F">
        <w:rPr>
          <w:rFonts w:ascii="Times New Roman" w:eastAsia="Calibri" w:hAnsi="Times New Roman" w:cs="Times New Roman"/>
          <w:sz w:val="24"/>
          <w:szCs w:val="24"/>
          <w:shd w:val="clear" w:color="auto" w:fill="FFFFFF"/>
        </w:rPr>
        <w:t>Анализируя полученные результаты по ошибкам можно сделать вывод, что учащиеся неплохо справились со всеми заданиями, но имеются два вида задач, над которыми необходимо выполнить отработку решений:</w:t>
      </w:r>
      <w:r w:rsidRPr="0004353F">
        <w:rPr>
          <w:rFonts w:ascii="Times New Roman" w:eastAsia="Calibri" w:hAnsi="Times New Roman" w:cs="Times New Roman"/>
          <w:sz w:val="24"/>
          <w:szCs w:val="24"/>
        </w:rPr>
        <w:t xml:space="preserve"> умение поиска информации в тексте и умение посчитать количество файлов по маске</w:t>
      </w:r>
      <w:r w:rsidRPr="0004353F">
        <w:rPr>
          <w:rFonts w:ascii="Times New Roman" w:eastAsia="Calibri" w:hAnsi="Times New Roman" w:cs="Times New Roman"/>
          <w:sz w:val="24"/>
          <w:szCs w:val="24"/>
          <w:shd w:val="clear" w:color="auto" w:fill="FFFFFF"/>
        </w:rPr>
        <w:t>. Задачи из практической части больших затруднений не вызвали. Средний балл составил 3,34. Имеется категория детей, которые понизили свой результат на экзамене.</w:t>
      </w:r>
    </w:p>
    <w:p w:rsidR="00673B98" w:rsidRPr="00673B98" w:rsidRDefault="00673B98" w:rsidP="00673B98">
      <w:pPr>
        <w:shd w:val="clear" w:color="auto" w:fill="FFFFFF"/>
        <w:spacing w:after="0" w:line="240" w:lineRule="auto"/>
        <w:ind w:right="-2" w:firstLine="708"/>
        <w:jc w:val="both"/>
        <w:rPr>
          <w:rFonts w:ascii="Times New Roman" w:eastAsia="Calibri" w:hAnsi="Times New Roman" w:cs="Times New Roman"/>
          <w:sz w:val="24"/>
          <w:szCs w:val="24"/>
        </w:rPr>
      </w:pPr>
    </w:p>
    <w:p w:rsidR="00BA0C78" w:rsidRPr="00673B98" w:rsidRDefault="00BA0C78" w:rsidP="00BA0C78">
      <w:pPr>
        <w:rPr>
          <w:b/>
          <w:sz w:val="24"/>
          <w:szCs w:val="24"/>
        </w:rPr>
      </w:pPr>
      <w:r w:rsidRPr="00673B98">
        <w:rPr>
          <w:b/>
          <w:sz w:val="24"/>
          <w:szCs w:val="24"/>
        </w:rPr>
        <w:t>Биология</w:t>
      </w:r>
    </w:p>
    <w:p w:rsidR="00673B98" w:rsidRPr="00673B98" w:rsidRDefault="00673B98" w:rsidP="00673B98">
      <w:pPr>
        <w:autoSpaceDE w:val="0"/>
        <w:autoSpaceDN w:val="0"/>
        <w:adjustRightInd w:val="0"/>
        <w:spacing w:after="0" w:line="240" w:lineRule="auto"/>
        <w:jc w:val="right"/>
      </w:pPr>
      <w:r w:rsidRPr="00673B98">
        <w:rPr>
          <w:b/>
          <w:sz w:val="24"/>
          <w:szCs w:val="24"/>
        </w:rPr>
        <w:t xml:space="preserve">                                                                                                     </w:t>
      </w:r>
      <w:r w:rsidR="00F2361D">
        <w:t>Таблица 20</w:t>
      </w:r>
    </w:p>
    <w:p w:rsidR="00BA0C78" w:rsidRPr="00673B98" w:rsidRDefault="00BA0C78" w:rsidP="00BA0C78">
      <w:pPr>
        <w:rPr>
          <w:b/>
          <w:sz w:val="24"/>
          <w:szCs w:val="24"/>
        </w:rPr>
      </w:pPr>
      <w:r w:rsidRPr="00673B98">
        <w:rPr>
          <w:sz w:val="24"/>
          <w:szCs w:val="24"/>
        </w:rPr>
        <w:t>Учитель – Миронова Е.В., Макеева Н.В.</w:t>
      </w:r>
    </w:p>
    <w:tbl>
      <w:tblPr>
        <w:tblpPr w:leftFromText="180" w:rightFromText="180" w:vertAnchor="text" w:horzAnchor="margin" w:tblpXSpec="center"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885"/>
        <w:gridCol w:w="793"/>
        <w:gridCol w:w="726"/>
        <w:gridCol w:w="726"/>
        <w:gridCol w:w="726"/>
        <w:gridCol w:w="726"/>
        <w:gridCol w:w="888"/>
        <w:gridCol w:w="736"/>
        <w:gridCol w:w="721"/>
        <w:gridCol w:w="652"/>
        <w:gridCol w:w="652"/>
        <w:gridCol w:w="640"/>
      </w:tblGrid>
      <w:tr w:rsidR="00F2361D" w:rsidRPr="00F2361D" w:rsidTr="00F2361D">
        <w:trPr>
          <w:trHeight w:val="1594"/>
        </w:trPr>
        <w:tc>
          <w:tcPr>
            <w:tcW w:w="45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МБОУ</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Кол-во выпускников</w:t>
            </w:r>
          </w:p>
          <w:p w:rsidR="00BA0C78" w:rsidRPr="00F2361D" w:rsidRDefault="00BA0C78" w:rsidP="000E5E92">
            <w:pPr>
              <w:rPr>
                <w:rFonts w:ascii="Times New Roman" w:hAnsi="Times New Roman" w:cs="Times New Roman"/>
              </w:rPr>
            </w:pPr>
            <w:r w:rsidRPr="00F2361D">
              <w:rPr>
                <w:rFonts w:ascii="Times New Roman" w:hAnsi="Times New Roman" w:cs="Times New Roman"/>
              </w:rPr>
              <w:t>9-х кл.</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Кол-во участников ГИА</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«2»</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«3»</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«4»</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«5»</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Подтвердили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Повысили годовую оценку</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Понизили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 качества по итогам года</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 качества по итогам ГИА</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Средняя оценка</w:t>
            </w:r>
          </w:p>
        </w:tc>
      </w:tr>
      <w:tr w:rsidR="00F2361D" w:rsidRPr="00F2361D" w:rsidTr="00F2361D">
        <w:trPr>
          <w:trHeight w:val="260"/>
        </w:trPr>
        <w:tc>
          <w:tcPr>
            <w:tcW w:w="45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ОГЭ</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83</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25</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0</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14</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8</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3</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16</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0</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9</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68,0</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44,0</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3, 56</w:t>
            </w:r>
          </w:p>
        </w:tc>
      </w:tr>
    </w:tbl>
    <w:p w:rsidR="00BA0C78" w:rsidRPr="00673B98" w:rsidRDefault="00BA0C78" w:rsidP="00BA0C78">
      <w:pPr>
        <w:rPr>
          <w:b/>
        </w:rPr>
      </w:pPr>
    </w:p>
    <w:p w:rsidR="00BA0C78" w:rsidRPr="00673B98" w:rsidRDefault="00BA0C78" w:rsidP="00BA0C78">
      <w:pPr>
        <w:spacing w:after="0" w:line="240" w:lineRule="auto"/>
        <w:ind w:firstLine="708"/>
        <w:jc w:val="both"/>
        <w:rPr>
          <w:rFonts w:ascii="Times New Roman" w:eastAsia="Calibri" w:hAnsi="Times New Roman" w:cs="Times New Roman"/>
          <w:sz w:val="24"/>
          <w:szCs w:val="24"/>
        </w:rPr>
      </w:pPr>
      <w:r w:rsidRPr="00673B98">
        <w:rPr>
          <w:rFonts w:ascii="Times New Roman" w:eastAsia="Calibri" w:hAnsi="Times New Roman" w:cs="Times New Roman"/>
          <w:sz w:val="24"/>
          <w:szCs w:val="24"/>
        </w:rPr>
        <w:t xml:space="preserve">Выпускники показали не плохой результат на экзамене, средняя оценка составила – 3,56 балла. Качество знаний по итогам ГИА </w:t>
      </w:r>
      <w:r w:rsidRPr="00673B98">
        <w:rPr>
          <w:rFonts w:ascii="Times New Roman" w:eastAsia="Calibri" w:hAnsi="Times New Roman" w:cs="Times New Roman"/>
          <w:bCs/>
          <w:sz w:val="24"/>
          <w:szCs w:val="24"/>
          <w:shd w:val="clear" w:color="auto" w:fill="FFFFFF"/>
        </w:rPr>
        <w:t>44,0</w:t>
      </w:r>
      <w:r w:rsidRPr="00673B98">
        <w:rPr>
          <w:rFonts w:ascii="Times New Roman" w:eastAsia="Calibri" w:hAnsi="Times New Roman" w:cs="Times New Roman"/>
          <w:sz w:val="24"/>
          <w:szCs w:val="24"/>
        </w:rPr>
        <w:t>%, что на 24% ниже результатов года.</w:t>
      </w:r>
    </w:p>
    <w:p w:rsidR="00BA0C78" w:rsidRPr="00673B98" w:rsidRDefault="00BA0C78" w:rsidP="00BA0C78">
      <w:pPr>
        <w:ind w:firstLine="708"/>
        <w:jc w:val="both"/>
        <w:rPr>
          <w:rFonts w:ascii="Times New Roman" w:eastAsia="Calibri" w:hAnsi="Times New Roman" w:cs="Times New Roman"/>
          <w:b/>
          <w:sz w:val="24"/>
          <w:szCs w:val="24"/>
        </w:rPr>
      </w:pPr>
      <w:r w:rsidRPr="00673B98">
        <w:rPr>
          <w:rFonts w:ascii="Times New Roman" w:eastAsia="Calibri" w:hAnsi="Times New Roman" w:cs="Times New Roman"/>
          <w:sz w:val="24"/>
          <w:szCs w:val="24"/>
        </w:rPr>
        <w:t>Отсутствие качества знаний по ряду заданий свидетельствует о недостаточной практико-ориентированной направленности процесса обучения биологии, что особенно важно для изучения биологии.</w:t>
      </w:r>
    </w:p>
    <w:p w:rsidR="00BA0C78" w:rsidRDefault="00BA0C78" w:rsidP="00BA0C78">
      <w:pPr>
        <w:rPr>
          <w:b/>
          <w:sz w:val="24"/>
          <w:szCs w:val="24"/>
        </w:rPr>
      </w:pPr>
      <w:r w:rsidRPr="00673B98">
        <w:rPr>
          <w:b/>
          <w:sz w:val="24"/>
          <w:szCs w:val="24"/>
        </w:rPr>
        <w:t xml:space="preserve">Физика </w:t>
      </w:r>
    </w:p>
    <w:p w:rsidR="00F2361D" w:rsidRPr="00673B98" w:rsidRDefault="00F2361D" w:rsidP="00BA0C78">
      <w:pPr>
        <w:rPr>
          <w:b/>
          <w:sz w:val="24"/>
          <w:szCs w:val="24"/>
        </w:rPr>
      </w:pPr>
      <w:r>
        <w:rPr>
          <w:b/>
          <w:sz w:val="24"/>
          <w:szCs w:val="24"/>
        </w:rPr>
        <w:t xml:space="preserve">                                                                                                                    </w:t>
      </w:r>
      <w:r>
        <w:t>Таблица 21</w:t>
      </w:r>
    </w:p>
    <w:p w:rsidR="00BA0C78" w:rsidRPr="00673B98" w:rsidRDefault="00BA0C78" w:rsidP="00BA0C78">
      <w:pPr>
        <w:rPr>
          <w:b/>
          <w:sz w:val="24"/>
          <w:szCs w:val="24"/>
        </w:rPr>
      </w:pPr>
      <w:r w:rsidRPr="00673B98">
        <w:rPr>
          <w:sz w:val="24"/>
          <w:szCs w:val="24"/>
        </w:rPr>
        <w:t>Учитель – Гусак Н.И.</w:t>
      </w:r>
    </w:p>
    <w:tbl>
      <w:tblPr>
        <w:tblpPr w:leftFromText="180" w:rightFromText="180" w:vertAnchor="text" w:horzAnchor="margin" w:tblpXSpec="center"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885"/>
        <w:gridCol w:w="793"/>
        <w:gridCol w:w="726"/>
        <w:gridCol w:w="726"/>
        <w:gridCol w:w="726"/>
        <w:gridCol w:w="726"/>
        <w:gridCol w:w="888"/>
        <w:gridCol w:w="736"/>
        <w:gridCol w:w="721"/>
        <w:gridCol w:w="652"/>
        <w:gridCol w:w="652"/>
        <w:gridCol w:w="640"/>
      </w:tblGrid>
      <w:tr w:rsidR="00F2361D" w:rsidRPr="00F2361D" w:rsidTr="00F2361D">
        <w:trPr>
          <w:trHeight w:val="1594"/>
        </w:trPr>
        <w:tc>
          <w:tcPr>
            <w:tcW w:w="45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МБОУ</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Кол-во выпускников</w:t>
            </w:r>
          </w:p>
          <w:p w:rsidR="00BA0C78" w:rsidRPr="00F2361D" w:rsidRDefault="00BA0C78" w:rsidP="000E5E92">
            <w:pPr>
              <w:rPr>
                <w:rFonts w:ascii="Times New Roman" w:hAnsi="Times New Roman" w:cs="Times New Roman"/>
              </w:rPr>
            </w:pPr>
            <w:r w:rsidRPr="00F2361D">
              <w:rPr>
                <w:rFonts w:ascii="Times New Roman" w:hAnsi="Times New Roman" w:cs="Times New Roman"/>
              </w:rPr>
              <w:t>9-х кл.</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Кол-во участников ГИА</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«2»</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«3»</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«4»</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«5»</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Подтвердили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Повысили годовую оценку</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Понизили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 качества по итогам года</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 качества по итогам ГИА</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Средняя оценка</w:t>
            </w:r>
          </w:p>
        </w:tc>
      </w:tr>
      <w:tr w:rsidR="00F2361D" w:rsidRPr="00F2361D" w:rsidTr="00F2361D">
        <w:trPr>
          <w:trHeight w:val="260"/>
        </w:trPr>
        <w:tc>
          <w:tcPr>
            <w:tcW w:w="45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ОГЭ</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83</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2</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0</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1</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0</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1</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1</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0</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1</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100</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50</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4</w:t>
            </w:r>
          </w:p>
        </w:tc>
      </w:tr>
    </w:tbl>
    <w:p w:rsidR="00BA0C78" w:rsidRPr="00673B98" w:rsidRDefault="00BA0C78" w:rsidP="00BA0C78">
      <w:pPr>
        <w:rPr>
          <w:b/>
        </w:rPr>
      </w:pPr>
    </w:p>
    <w:p w:rsidR="00F2361D" w:rsidRDefault="00F2361D" w:rsidP="00BA0C78">
      <w:pPr>
        <w:rPr>
          <w:b/>
          <w:sz w:val="24"/>
          <w:szCs w:val="24"/>
        </w:rPr>
      </w:pPr>
    </w:p>
    <w:p w:rsidR="00F2361D" w:rsidRDefault="00F2361D" w:rsidP="00BA0C78">
      <w:pPr>
        <w:rPr>
          <w:b/>
          <w:sz w:val="24"/>
          <w:szCs w:val="24"/>
        </w:rPr>
      </w:pPr>
    </w:p>
    <w:p w:rsidR="00F2361D" w:rsidRDefault="00F2361D" w:rsidP="00BA0C78">
      <w:pPr>
        <w:rPr>
          <w:b/>
          <w:sz w:val="24"/>
          <w:szCs w:val="24"/>
        </w:rPr>
      </w:pPr>
    </w:p>
    <w:p w:rsidR="00BA0C78" w:rsidRDefault="00BA0C78" w:rsidP="00BA0C78">
      <w:pPr>
        <w:rPr>
          <w:b/>
          <w:sz w:val="24"/>
          <w:szCs w:val="24"/>
        </w:rPr>
      </w:pPr>
      <w:r w:rsidRPr="00673B98">
        <w:rPr>
          <w:b/>
          <w:sz w:val="24"/>
          <w:szCs w:val="24"/>
        </w:rPr>
        <w:t xml:space="preserve">География </w:t>
      </w:r>
    </w:p>
    <w:p w:rsidR="00F2361D" w:rsidRPr="00673B98" w:rsidRDefault="00F2361D" w:rsidP="00BA0C78">
      <w:pPr>
        <w:rPr>
          <w:b/>
          <w:sz w:val="24"/>
          <w:szCs w:val="24"/>
        </w:rPr>
      </w:pPr>
      <w:r>
        <w:rPr>
          <w:b/>
          <w:sz w:val="24"/>
          <w:szCs w:val="24"/>
        </w:rPr>
        <w:t xml:space="preserve">                                                                                                                    </w:t>
      </w:r>
      <w:r>
        <w:t>Таблица 22</w:t>
      </w:r>
    </w:p>
    <w:p w:rsidR="00BA0C78" w:rsidRPr="00673B98" w:rsidRDefault="00BA0C78" w:rsidP="00BA0C78">
      <w:pPr>
        <w:rPr>
          <w:b/>
          <w:sz w:val="24"/>
          <w:szCs w:val="24"/>
        </w:rPr>
      </w:pPr>
      <w:r w:rsidRPr="00673B98">
        <w:rPr>
          <w:sz w:val="24"/>
          <w:szCs w:val="24"/>
        </w:rPr>
        <w:t>Учитель – Терехова Е.В.</w:t>
      </w:r>
    </w:p>
    <w:tbl>
      <w:tblPr>
        <w:tblpPr w:leftFromText="180" w:rightFromText="180" w:vertAnchor="text" w:horzAnchor="margin" w:tblpXSpec="center"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885"/>
        <w:gridCol w:w="793"/>
        <w:gridCol w:w="726"/>
        <w:gridCol w:w="726"/>
        <w:gridCol w:w="726"/>
        <w:gridCol w:w="726"/>
        <w:gridCol w:w="888"/>
        <w:gridCol w:w="736"/>
        <w:gridCol w:w="721"/>
        <w:gridCol w:w="652"/>
        <w:gridCol w:w="652"/>
        <w:gridCol w:w="640"/>
      </w:tblGrid>
      <w:tr w:rsidR="00F2361D" w:rsidRPr="00F2361D" w:rsidTr="00F2361D">
        <w:trPr>
          <w:trHeight w:val="1975"/>
        </w:trPr>
        <w:tc>
          <w:tcPr>
            <w:tcW w:w="45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МБОУ</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Кол-во выпускников</w:t>
            </w:r>
          </w:p>
          <w:p w:rsidR="00BA0C78" w:rsidRPr="00F2361D" w:rsidRDefault="00BA0C78" w:rsidP="000E5E92">
            <w:pPr>
              <w:rPr>
                <w:rFonts w:ascii="Times New Roman" w:hAnsi="Times New Roman" w:cs="Times New Roman"/>
              </w:rPr>
            </w:pPr>
            <w:r w:rsidRPr="00F2361D">
              <w:rPr>
                <w:rFonts w:ascii="Times New Roman" w:hAnsi="Times New Roman" w:cs="Times New Roman"/>
              </w:rPr>
              <w:t>9-х кл.</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Кол-во участников ГИА</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«2»</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«3»</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«4»</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«5»</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Подтвердили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Повысили годовую оценку</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Понизили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 качества по итогам года</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 качества по итогам ГИА</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Средняя оценка</w:t>
            </w:r>
          </w:p>
        </w:tc>
      </w:tr>
      <w:tr w:rsidR="00F2361D" w:rsidRPr="00F2361D" w:rsidTr="00F2361D">
        <w:trPr>
          <w:trHeight w:val="260"/>
        </w:trPr>
        <w:tc>
          <w:tcPr>
            <w:tcW w:w="45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ОГЭ</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83</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42</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2</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27</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10</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3</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30</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2</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8</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42,8</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30,9</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3,33</w:t>
            </w:r>
          </w:p>
        </w:tc>
      </w:tr>
    </w:tbl>
    <w:p w:rsidR="00BA0C78" w:rsidRPr="00673B98" w:rsidRDefault="00BA0C78" w:rsidP="00BA0C78">
      <w:pPr>
        <w:spacing w:after="0"/>
        <w:ind w:firstLine="708"/>
        <w:jc w:val="both"/>
        <w:rPr>
          <w:rFonts w:ascii="Times New Roman" w:eastAsia="Calibri" w:hAnsi="Times New Roman" w:cs="Times New Roman"/>
          <w:b/>
          <w:sz w:val="24"/>
          <w:szCs w:val="24"/>
        </w:rPr>
      </w:pPr>
      <w:r w:rsidRPr="00673B98">
        <w:rPr>
          <w:rFonts w:ascii="Times New Roman" w:eastAsia="Calibri" w:hAnsi="Times New Roman" w:cs="Times New Roman"/>
          <w:sz w:val="24"/>
          <w:szCs w:val="24"/>
          <w:shd w:val="clear" w:color="auto" w:fill="FFFFFF"/>
        </w:rPr>
        <w:t>В целом географическую подготовку выпускников 9 класса следует признать удовлетворительной. Для успешного выполнения ОГЭ выпускники должны уметь внимательно читать инструкции к заданиям, так как большое количество ошибок связано с тем, что выпускники при установлении последовательности записывают ответ в обратном порядке. 30 учащихся подтвердили результат. 8 человек понизили оценкуя. Только 2 ребенка подтвердили, средний балл составил 3,33.</w:t>
      </w:r>
    </w:p>
    <w:p w:rsidR="00BA0C78" w:rsidRPr="00673B98" w:rsidRDefault="00BA0C78" w:rsidP="00BA0C78">
      <w:pPr>
        <w:rPr>
          <w:b/>
          <w:sz w:val="24"/>
          <w:szCs w:val="24"/>
        </w:rPr>
      </w:pPr>
    </w:p>
    <w:p w:rsidR="00BA0C78" w:rsidRDefault="00BA0C78" w:rsidP="00BA0C78">
      <w:pPr>
        <w:rPr>
          <w:b/>
          <w:sz w:val="24"/>
          <w:szCs w:val="24"/>
        </w:rPr>
      </w:pPr>
      <w:r w:rsidRPr="00673B98">
        <w:rPr>
          <w:b/>
          <w:sz w:val="24"/>
          <w:szCs w:val="24"/>
        </w:rPr>
        <w:t>Английский язык</w:t>
      </w:r>
    </w:p>
    <w:p w:rsidR="00F2361D" w:rsidRPr="00673B98" w:rsidRDefault="00F2361D" w:rsidP="00BA0C78">
      <w:pPr>
        <w:rPr>
          <w:b/>
          <w:sz w:val="24"/>
          <w:szCs w:val="24"/>
        </w:rPr>
      </w:pPr>
      <w:r>
        <w:rPr>
          <w:b/>
          <w:sz w:val="24"/>
          <w:szCs w:val="24"/>
        </w:rPr>
        <w:t xml:space="preserve">                                                                                                                   </w:t>
      </w:r>
      <w:r>
        <w:t>Таблица 23</w:t>
      </w:r>
      <w:r>
        <w:rPr>
          <w:b/>
          <w:sz w:val="24"/>
          <w:szCs w:val="24"/>
        </w:rPr>
        <w:t xml:space="preserve">                  </w:t>
      </w:r>
    </w:p>
    <w:p w:rsidR="00BA0C78" w:rsidRPr="00673B98" w:rsidRDefault="00BA0C78" w:rsidP="00BA0C78">
      <w:pPr>
        <w:rPr>
          <w:b/>
          <w:sz w:val="24"/>
          <w:szCs w:val="24"/>
        </w:rPr>
      </w:pPr>
      <w:r w:rsidRPr="00673B98">
        <w:rPr>
          <w:sz w:val="24"/>
          <w:szCs w:val="24"/>
        </w:rPr>
        <w:t>Учителя – Ефремова Н.В., Курбатова К.Ю.</w:t>
      </w:r>
    </w:p>
    <w:tbl>
      <w:tblPr>
        <w:tblpPr w:leftFromText="180" w:rightFromText="180" w:vertAnchor="text" w:horzAnchor="margin" w:tblpXSpec="center"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885"/>
        <w:gridCol w:w="793"/>
        <w:gridCol w:w="726"/>
        <w:gridCol w:w="726"/>
        <w:gridCol w:w="726"/>
        <w:gridCol w:w="726"/>
        <w:gridCol w:w="888"/>
        <w:gridCol w:w="736"/>
        <w:gridCol w:w="721"/>
        <w:gridCol w:w="652"/>
        <w:gridCol w:w="652"/>
        <w:gridCol w:w="640"/>
      </w:tblGrid>
      <w:tr w:rsidR="00F2361D" w:rsidRPr="00F2361D" w:rsidTr="00F2361D">
        <w:trPr>
          <w:trHeight w:val="1594"/>
        </w:trPr>
        <w:tc>
          <w:tcPr>
            <w:tcW w:w="45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МБОУ</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Кол-во выпускников</w:t>
            </w:r>
          </w:p>
          <w:p w:rsidR="00BA0C78" w:rsidRPr="00F2361D" w:rsidRDefault="00BA0C78" w:rsidP="000E5E92">
            <w:pPr>
              <w:rPr>
                <w:rFonts w:ascii="Times New Roman" w:hAnsi="Times New Roman" w:cs="Times New Roman"/>
              </w:rPr>
            </w:pPr>
            <w:r w:rsidRPr="00F2361D">
              <w:rPr>
                <w:rFonts w:ascii="Times New Roman" w:hAnsi="Times New Roman" w:cs="Times New Roman"/>
              </w:rPr>
              <w:t>9-х кл.</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Кол-во участников ГИА</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«2»</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«3»</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«4»</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Получили оценку «5»</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Подтвердили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Повысили годовую оценку</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Понизили годовую оценку</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 качества по итогам года</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 качества по итогам ГИА</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Средняя оценка</w:t>
            </w:r>
          </w:p>
        </w:tc>
      </w:tr>
      <w:tr w:rsidR="00F2361D" w:rsidRPr="00F2361D" w:rsidTr="00F2361D">
        <w:trPr>
          <w:trHeight w:val="260"/>
        </w:trPr>
        <w:tc>
          <w:tcPr>
            <w:tcW w:w="45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rPr>
                <w:rFonts w:ascii="Times New Roman" w:hAnsi="Times New Roman" w:cs="Times New Roman"/>
              </w:rPr>
            </w:pPr>
            <w:r w:rsidRPr="00F2361D">
              <w:rPr>
                <w:rFonts w:ascii="Times New Roman" w:hAnsi="Times New Roman" w:cs="Times New Roman"/>
              </w:rPr>
              <w:t>ОГЭ</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83</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5</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0</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0</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3</w:t>
            </w:r>
          </w:p>
        </w:tc>
        <w:tc>
          <w:tcPr>
            <w:tcW w:w="339"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2</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3</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0</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2</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100</w:t>
            </w:r>
          </w:p>
        </w:tc>
        <w:tc>
          <w:tcPr>
            <w:tcW w:w="407"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100</w:t>
            </w:r>
          </w:p>
        </w:tc>
        <w:tc>
          <w:tcPr>
            <w:tcW w:w="406" w:type="pct"/>
            <w:tcBorders>
              <w:top w:val="single" w:sz="4" w:space="0" w:color="auto"/>
              <w:left w:val="single" w:sz="4" w:space="0" w:color="auto"/>
              <w:bottom w:val="single" w:sz="4" w:space="0" w:color="auto"/>
              <w:right w:val="single" w:sz="4" w:space="0" w:color="auto"/>
            </w:tcBorders>
          </w:tcPr>
          <w:p w:rsidR="00BA0C78" w:rsidRPr="00F2361D" w:rsidRDefault="00BA0C78" w:rsidP="000E5E92">
            <w:pPr>
              <w:jc w:val="center"/>
              <w:rPr>
                <w:rFonts w:ascii="Times New Roman" w:hAnsi="Times New Roman" w:cs="Times New Roman"/>
              </w:rPr>
            </w:pPr>
            <w:r w:rsidRPr="00F2361D">
              <w:rPr>
                <w:rFonts w:ascii="Times New Roman" w:hAnsi="Times New Roman" w:cs="Times New Roman"/>
              </w:rPr>
              <w:t>4,4</w:t>
            </w:r>
          </w:p>
        </w:tc>
      </w:tr>
    </w:tbl>
    <w:p w:rsidR="00BA0C78" w:rsidRPr="00673B98" w:rsidRDefault="00BA0C78" w:rsidP="00BA0C78">
      <w:pPr>
        <w:rPr>
          <w:b/>
        </w:rPr>
      </w:pPr>
    </w:p>
    <w:p w:rsidR="00BA0C78" w:rsidRDefault="00BA0C78" w:rsidP="007D5BEF">
      <w:pPr>
        <w:ind w:firstLine="708"/>
        <w:jc w:val="both"/>
        <w:rPr>
          <w:rFonts w:ascii="Times New Roman" w:eastAsia="Calibri" w:hAnsi="Times New Roman" w:cs="Times New Roman"/>
          <w:sz w:val="24"/>
          <w:szCs w:val="24"/>
          <w:shd w:val="clear" w:color="auto" w:fill="FFFFFF"/>
        </w:rPr>
      </w:pPr>
      <w:r w:rsidRPr="00673B98">
        <w:rPr>
          <w:rFonts w:ascii="Times New Roman" w:eastAsia="Calibri" w:hAnsi="Times New Roman" w:cs="Times New Roman"/>
          <w:bCs/>
          <w:sz w:val="24"/>
          <w:szCs w:val="24"/>
        </w:rPr>
        <w:t xml:space="preserve">Результаты экзамена показывают высокий уровень подготовки учащихся по предмету, базовая подготовка, составляющая основу общего образования, у учащихся, принимавших участие в государственной (итоговой) аттестации в 9 классе, в целом сформирована. </w:t>
      </w:r>
      <w:r w:rsidRPr="00673B98">
        <w:rPr>
          <w:rFonts w:ascii="Times New Roman" w:eastAsia="Calibri" w:hAnsi="Times New Roman" w:cs="Times New Roman"/>
          <w:sz w:val="24"/>
          <w:szCs w:val="24"/>
          <w:shd w:val="clear" w:color="auto" w:fill="FFFFFF"/>
        </w:rPr>
        <w:t>Средняя оценка составляе 4,4 балла.</w:t>
      </w:r>
    </w:p>
    <w:p w:rsidR="00F2361D" w:rsidRDefault="00F2361D" w:rsidP="007D5BEF">
      <w:pPr>
        <w:ind w:firstLine="708"/>
        <w:jc w:val="both"/>
        <w:rPr>
          <w:rFonts w:ascii="Times New Roman" w:eastAsia="Calibri" w:hAnsi="Times New Roman" w:cs="Times New Roman"/>
          <w:sz w:val="24"/>
          <w:szCs w:val="24"/>
          <w:shd w:val="clear" w:color="auto" w:fill="FFFFFF"/>
        </w:rPr>
      </w:pPr>
    </w:p>
    <w:p w:rsidR="00F2361D" w:rsidRDefault="00F2361D" w:rsidP="007D5BEF">
      <w:pPr>
        <w:ind w:firstLine="708"/>
        <w:jc w:val="both"/>
        <w:rPr>
          <w:rFonts w:ascii="Times New Roman" w:eastAsia="Calibri" w:hAnsi="Times New Roman" w:cs="Times New Roman"/>
          <w:sz w:val="24"/>
          <w:szCs w:val="24"/>
          <w:shd w:val="clear" w:color="auto" w:fill="FFFFFF"/>
        </w:rPr>
      </w:pPr>
    </w:p>
    <w:p w:rsidR="00F2361D" w:rsidRPr="00673B98" w:rsidRDefault="00F2361D" w:rsidP="007D5BEF">
      <w:pPr>
        <w:ind w:firstLine="708"/>
        <w:jc w:val="both"/>
        <w:rPr>
          <w:rFonts w:ascii="Times New Roman" w:eastAsia="Calibri" w:hAnsi="Times New Roman" w:cs="Times New Roman"/>
          <w:bCs/>
          <w:sz w:val="24"/>
          <w:szCs w:val="24"/>
        </w:rPr>
      </w:pPr>
    </w:p>
    <w:p w:rsidR="00BA0C78" w:rsidRDefault="00BA0C78" w:rsidP="007D5BEF">
      <w:pPr>
        <w:jc w:val="center"/>
        <w:rPr>
          <w:rFonts w:ascii="Times New Roman" w:hAnsi="Times New Roman" w:cs="Times New Roman"/>
          <w:b/>
        </w:rPr>
      </w:pPr>
      <w:r w:rsidRPr="00673B98">
        <w:rPr>
          <w:rFonts w:ascii="Times New Roman" w:hAnsi="Times New Roman" w:cs="Times New Roman"/>
          <w:b/>
        </w:rPr>
        <w:t xml:space="preserve">Не прошли итоговую аттестацию, получили более </w:t>
      </w:r>
      <w:r w:rsidR="007D5BEF" w:rsidRPr="00673B98">
        <w:rPr>
          <w:rFonts w:ascii="Times New Roman" w:hAnsi="Times New Roman" w:cs="Times New Roman"/>
          <w:b/>
        </w:rPr>
        <w:t>2 двоек на экзаменах 2 человека</w:t>
      </w:r>
    </w:p>
    <w:p w:rsidR="00F2361D" w:rsidRPr="00673B98" w:rsidRDefault="00F2361D" w:rsidP="007D5BEF">
      <w:pPr>
        <w:jc w:val="center"/>
        <w:rPr>
          <w:rFonts w:ascii="Times New Roman" w:hAnsi="Times New Roman" w:cs="Times New Roman"/>
          <w:b/>
        </w:rPr>
      </w:pPr>
      <w:r>
        <w:rPr>
          <w:rFonts w:ascii="Times New Roman" w:hAnsi="Times New Roman" w:cs="Times New Roman"/>
          <w:b/>
        </w:rPr>
        <w:t xml:space="preserve">                                                                                                                                                 </w:t>
      </w:r>
      <w:r>
        <w:t>Таблица 24</w:t>
      </w:r>
    </w:p>
    <w:tbl>
      <w:tblPr>
        <w:tblpPr w:leftFromText="180" w:rightFromText="180" w:vertAnchor="text" w:tblpX="392" w:tblpY="1"/>
        <w:tblOverlap w:val="never"/>
        <w:tblW w:w="7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6"/>
        <w:gridCol w:w="3214"/>
        <w:gridCol w:w="978"/>
        <w:gridCol w:w="2820"/>
      </w:tblGrid>
      <w:tr w:rsidR="007D5BEF" w:rsidRPr="00673B98" w:rsidTr="007D5BEF">
        <w:trPr>
          <w:cantSplit/>
          <w:trHeight w:val="412"/>
        </w:trPr>
        <w:tc>
          <w:tcPr>
            <w:tcW w:w="736" w:type="dxa"/>
          </w:tcPr>
          <w:p w:rsidR="007D5BEF" w:rsidRPr="00673B98" w:rsidRDefault="007D5BEF" w:rsidP="00F2361D">
            <w:pPr>
              <w:spacing w:after="0" w:line="240" w:lineRule="auto"/>
              <w:rPr>
                <w:rFonts w:ascii="Times New Roman" w:hAnsi="Times New Roman" w:cs="Times New Roman"/>
                <w:b/>
              </w:rPr>
            </w:pPr>
            <w:r w:rsidRPr="00673B98">
              <w:rPr>
                <w:rFonts w:ascii="Times New Roman" w:hAnsi="Times New Roman" w:cs="Times New Roman"/>
                <w:b/>
              </w:rPr>
              <w:t>№</w:t>
            </w:r>
          </w:p>
        </w:tc>
        <w:tc>
          <w:tcPr>
            <w:tcW w:w="3214" w:type="dxa"/>
            <w:tcBorders>
              <w:right w:val="single" w:sz="4" w:space="0" w:color="auto"/>
            </w:tcBorders>
          </w:tcPr>
          <w:p w:rsidR="007D5BEF" w:rsidRPr="00673B98" w:rsidRDefault="007D5BEF" w:rsidP="00F2361D">
            <w:pPr>
              <w:spacing w:after="0" w:line="240" w:lineRule="auto"/>
              <w:rPr>
                <w:rFonts w:ascii="Times New Roman" w:hAnsi="Times New Roman" w:cs="Times New Roman"/>
                <w:b/>
              </w:rPr>
            </w:pPr>
            <w:r w:rsidRPr="00673B98">
              <w:rPr>
                <w:rFonts w:ascii="Times New Roman" w:hAnsi="Times New Roman" w:cs="Times New Roman"/>
                <w:b/>
              </w:rPr>
              <w:t>Ф.И.О.</w:t>
            </w:r>
          </w:p>
        </w:tc>
        <w:tc>
          <w:tcPr>
            <w:tcW w:w="978" w:type="dxa"/>
            <w:tcBorders>
              <w:right w:val="single" w:sz="4" w:space="0" w:color="auto"/>
            </w:tcBorders>
          </w:tcPr>
          <w:p w:rsidR="007D5BEF" w:rsidRPr="00673B98" w:rsidRDefault="007D5BEF" w:rsidP="00F2361D">
            <w:pPr>
              <w:spacing w:after="0" w:line="240" w:lineRule="auto"/>
              <w:rPr>
                <w:rFonts w:ascii="Times New Roman" w:hAnsi="Times New Roman" w:cs="Times New Roman"/>
                <w:b/>
              </w:rPr>
            </w:pPr>
            <w:r w:rsidRPr="00673B98">
              <w:rPr>
                <w:rFonts w:ascii="Times New Roman" w:hAnsi="Times New Roman" w:cs="Times New Roman"/>
                <w:b/>
              </w:rPr>
              <w:t>класс</w:t>
            </w:r>
          </w:p>
        </w:tc>
        <w:tc>
          <w:tcPr>
            <w:tcW w:w="2820" w:type="dxa"/>
          </w:tcPr>
          <w:p w:rsidR="007D5BEF" w:rsidRPr="00673B98" w:rsidRDefault="007D5BEF" w:rsidP="00F2361D">
            <w:pPr>
              <w:spacing w:after="0" w:line="240" w:lineRule="auto"/>
              <w:rPr>
                <w:rFonts w:ascii="Times New Roman" w:hAnsi="Times New Roman" w:cs="Times New Roman"/>
                <w:b/>
              </w:rPr>
            </w:pPr>
          </w:p>
        </w:tc>
      </w:tr>
      <w:tr w:rsidR="007D5BEF" w:rsidRPr="00673B98" w:rsidTr="007D5BEF">
        <w:tc>
          <w:tcPr>
            <w:tcW w:w="736" w:type="dxa"/>
          </w:tcPr>
          <w:p w:rsidR="007D5BEF" w:rsidRPr="00673B98" w:rsidRDefault="007D5BEF" w:rsidP="00F2361D">
            <w:pPr>
              <w:pStyle w:val="af8"/>
              <w:numPr>
                <w:ilvl w:val="0"/>
                <w:numId w:val="95"/>
              </w:numPr>
              <w:spacing w:after="0" w:line="240" w:lineRule="auto"/>
              <w:rPr>
                <w:rFonts w:ascii="Times New Roman" w:hAnsi="Times New Roman" w:cs="Times New Roman"/>
                <w:sz w:val="24"/>
                <w:szCs w:val="24"/>
              </w:rPr>
            </w:pPr>
          </w:p>
        </w:tc>
        <w:tc>
          <w:tcPr>
            <w:tcW w:w="3214" w:type="dxa"/>
            <w:tcBorders>
              <w:top w:val="nil"/>
              <w:left w:val="nil"/>
              <w:bottom w:val="single" w:sz="4" w:space="0" w:color="000000"/>
              <w:right w:val="single" w:sz="4" w:space="0" w:color="000000"/>
            </w:tcBorders>
            <w:shd w:val="clear" w:color="000000" w:fill="FFFFFF"/>
            <w:vAlign w:val="center"/>
          </w:tcPr>
          <w:p w:rsidR="007D5BEF" w:rsidRPr="00673B98" w:rsidRDefault="007D5BEF" w:rsidP="00F2361D">
            <w:pPr>
              <w:spacing w:after="0" w:line="240" w:lineRule="auto"/>
              <w:rPr>
                <w:rFonts w:ascii="Times New Roman" w:hAnsi="Times New Roman" w:cs="Times New Roman"/>
              </w:rPr>
            </w:pPr>
            <w:r w:rsidRPr="00673B98">
              <w:rPr>
                <w:rFonts w:ascii="Times New Roman" w:hAnsi="Times New Roman" w:cs="Times New Roman"/>
              </w:rPr>
              <w:t>Носоновский Данил Алексеевич</w:t>
            </w:r>
          </w:p>
        </w:tc>
        <w:tc>
          <w:tcPr>
            <w:tcW w:w="978" w:type="dxa"/>
            <w:tcBorders>
              <w:top w:val="nil"/>
              <w:left w:val="nil"/>
              <w:bottom w:val="single" w:sz="4" w:space="0" w:color="000000"/>
              <w:right w:val="single" w:sz="4" w:space="0" w:color="000000"/>
            </w:tcBorders>
            <w:shd w:val="clear" w:color="000000" w:fill="FFFFFF"/>
            <w:vAlign w:val="center"/>
          </w:tcPr>
          <w:p w:rsidR="007D5BEF" w:rsidRPr="00673B98" w:rsidRDefault="007D5BEF" w:rsidP="00F2361D">
            <w:pPr>
              <w:spacing w:after="0" w:line="240" w:lineRule="auto"/>
              <w:rPr>
                <w:rFonts w:ascii="Times New Roman" w:hAnsi="Times New Roman" w:cs="Times New Roman"/>
              </w:rPr>
            </w:pPr>
            <w:r w:rsidRPr="00673B98">
              <w:rPr>
                <w:rFonts w:ascii="Times New Roman" w:hAnsi="Times New Roman" w:cs="Times New Roman"/>
              </w:rPr>
              <w:t>9Б</w:t>
            </w:r>
          </w:p>
        </w:tc>
        <w:tc>
          <w:tcPr>
            <w:tcW w:w="2820" w:type="dxa"/>
            <w:tcBorders>
              <w:top w:val="single" w:sz="6" w:space="0" w:color="000000"/>
              <w:left w:val="single" w:sz="6" w:space="0" w:color="000000"/>
              <w:bottom w:val="single" w:sz="6" w:space="0" w:color="000000"/>
              <w:right w:val="single" w:sz="6" w:space="0" w:color="000000"/>
            </w:tcBorders>
          </w:tcPr>
          <w:p w:rsidR="007D5BEF" w:rsidRPr="00673B98" w:rsidRDefault="007D5BEF" w:rsidP="00F2361D">
            <w:pPr>
              <w:spacing w:after="0" w:line="240" w:lineRule="auto"/>
              <w:rPr>
                <w:rFonts w:ascii="Times New Roman" w:hAnsi="Times New Roman" w:cs="Times New Roman"/>
              </w:rPr>
            </w:pPr>
            <w:r w:rsidRPr="00673B98">
              <w:rPr>
                <w:rFonts w:ascii="Times New Roman" w:hAnsi="Times New Roman" w:cs="Times New Roman"/>
              </w:rPr>
              <w:t>математика,</w:t>
            </w:r>
          </w:p>
          <w:p w:rsidR="007D5BEF" w:rsidRPr="00673B98" w:rsidRDefault="007D5BEF" w:rsidP="00F2361D">
            <w:pPr>
              <w:spacing w:after="0" w:line="240" w:lineRule="auto"/>
              <w:rPr>
                <w:rFonts w:ascii="Times New Roman" w:hAnsi="Times New Roman" w:cs="Times New Roman"/>
              </w:rPr>
            </w:pPr>
            <w:r w:rsidRPr="00673B98">
              <w:rPr>
                <w:rFonts w:ascii="Times New Roman" w:hAnsi="Times New Roman" w:cs="Times New Roman"/>
              </w:rPr>
              <w:t>информатика,</w:t>
            </w:r>
          </w:p>
          <w:p w:rsidR="007D5BEF" w:rsidRPr="00673B98" w:rsidRDefault="007D5BEF" w:rsidP="00F2361D">
            <w:pPr>
              <w:spacing w:after="0" w:line="240" w:lineRule="auto"/>
              <w:rPr>
                <w:rFonts w:ascii="Times New Roman" w:hAnsi="Times New Roman" w:cs="Times New Roman"/>
              </w:rPr>
            </w:pPr>
            <w:r w:rsidRPr="00673B98">
              <w:rPr>
                <w:rFonts w:ascii="Times New Roman" w:hAnsi="Times New Roman" w:cs="Times New Roman"/>
              </w:rPr>
              <w:t>русский язык</w:t>
            </w:r>
          </w:p>
        </w:tc>
      </w:tr>
      <w:tr w:rsidR="007D5BEF" w:rsidRPr="00673B98" w:rsidTr="007D5BEF">
        <w:tc>
          <w:tcPr>
            <w:tcW w:w="736" w:type="dxa"/>
          </w:tcPr>
          <w:p w:rsidR="007D5BEF" w:rsidRPr="00673B98" w:rsidRDefault="007D5BEF" w:rsidP="00F2361D">
            <w:pPr>
              <w:pStyle w:val="af8"/>
              <w:numPr>
                <w:ilvl w:val="0"/>
                <w:numId w:val="95"/>
              </w:numPr>
              <w:spacing w:after="0" w:line="240" w:lineRule="auto"/>
              <w:rPr>
                <w:rFonts w:ascii="Times New Roman" w:hAnsi="Times New Roman" w:cs="Times New Roman"/>
                <w:sz w:val="24"/>
                <w:szCs w:val="24"/>
              </w:rPr>
            </w:pPr>
          </w:p>
        </w:tc>
        <w:tc>
          <w:tcPr>
            <w:tcW w:w="3214" w:type="dxa"/>
            <w:tcBorders>
              <w:top w:val="nil"/>
              <w:left w:val="nil"/>
              <w:bottom w:val="single" w:sz="4" w:space="0" w:color="000000"/>
              <w:right w:val="single" w:sz="4" w:space="0" w:color="000000"/>
            </w:tcBorders>
            <w:shd w:val="clear" w:color="000000" w:fill="FFFFFF"/>
            <w:vAlign w:val="center"/>
          </w:tcPr>
          <w:p w:rsidR="007D5BEF" w:rsidRPr="00673B98" w:rsidRDefault="007D5BEF" w:rsidP="00F2361D">
            <w:pPr>
              <w:spacing w:after="0" w:line="240" w:lineRule="auto"/>
              <w:rPr>
                <w:rFonts w:ascii="Times New Roman" w:hAnsi="Times New Roman" w:cs="Times New Roman"/>
              </w:rPr>
            </w:pPr>
            <w:r w:rsidRPr="00673B98">
              <w:rPr>
                <w:rFonts w:ascii="Times New Roman" w:hAnsi="Times New Roman" w:cs="Times New Roman"/>
              </w:rPr>
              <w:t>Коваленко Анастасия Алексеевна</w:t>
            </w:r>
          </w:p>
        </w:tc>
        <w:tc>
          <w:tcPr>
            <w:tcW w:w="978" w:type="dxa"/>
            <w:tcBorders>
              <w:top w:val="nil"/>
              <w:left w:val="nil"/>
              <w:bottom w:val="single" w:sz="4" w:space="0" w:color="000000"/>
              <w:right w:val="single" w:sz="4" w:space="0" w:color="000000"/>
            </w:tcBorders>
            <w:shd w:val="clear" w:color="000000" w:fill="FFFFFF"/>
            <w:vAlign w:val="center"/>
          </w:tcPr>
          <w:p w:rsidR="007D5BEF" w:rsidRPr="00673B98" w:rsidRDefault="007D5BEF" w:rsidP="00F2361D">
            <w:pPr>
              <w:spacing w:after="0" w:line="240" w:lineRule="auto"/>
              <w:rPr>
                <w:rFonts w:ascii="Times New Roman" w:hAnsi="Times New Roman" w:cs="Times New Roman"/>
              </w:rPr>
            </w:pPr>
            <w:r w:rsidRPr="00673B98">
              <w:rPr>
                <w:rFonts w:ascii="Times New Roman" w:hAnsi="Times New Roman" w:cs="Times New Roman"/>
              </w:rPr>
              <w:t>9А</w:t>
            </w:r>
          </w:p>
        </w:tc>
        <w:tc>
          <w:tcPr>
            <w:tcW w:w="2820" w:type="dxa"/>
            <w:tcBorders>
              <w:top w:val="single" w:sz="6" w:space="0" w:color="000000"/>
              <w:left w:val="single" w:sz="6" w:space="0" w:color="000000"/>
              <w:bottom w:val="single" w:sz="6" w:space="0" w:color="000000"/>
              <w:right w:val="single" w:sz="6" w:space="0" w:color="000000"/>
            </w:tcBorders>
          </w:tcPr>
          <w:p w:rsidR="007D5BEF" w:rsidRPr="00673B98" w:rsidRDefault="007D5BEF" w:rsidP="00F2361D">
            <w:pPr>
              <w:spacing w:after="0" w:line="240" w:lineRule="auto"/>
              <w:rPr>
                <w:rFonts w:ascii="Times New Roman" w:hAnsi="Times New Roman" w:cs="Times New Roman"/>
              </w:rPr>
            </w:pPr>
            <w:r w:rsidRPr="00673B98">
              <w:rPr>
                <w:rFonts w:ascii="Times New Roman" w:hAnsi="Times New Roman" w:cs="Times New Roman"/>
              </w:rPr>
              <w:t>математика, обществознание,</w:t>
            </w:r>
          </w:p>
          <w:p w:rsidR="007D5BEF" w:rsidRPr="00673B98" w:rsidRDefault="007D5BEF" w:rsidP="00F2361D">
            <w:pPr>
              <w:spacing w:after="0" w:line="240" w:lineRule="auto"/>
              <w:rPr>
                <w:rFonts w:ascii="Times New Roman" w:hAnsi="Times New Roman" w:cs="Times New Roman"/>
              </w:rPr>
            </w:pPr>
            <w:r w:rsidRPr="00673B98">
              <w:rPr>
                <w:rFonts w:ascii="Times New Roman" w:hAnsi="Times New Roman" w:cs="Times New Roman"/>
              </w:rPr>
              <w:t>география</w:t>
            </w:r>
          </w:p>
        </w:tc>
      </w:tr>
    </w:tbl>
    <w:p w:rsidR="00BA0C78" w:rsidRPr="00673B98" w:rsidRDefault="00BA0C78" w:rsidP="00BA0C78">
      <w:pPr>
        <w:tabs>
          <w:tab w:val="left" w:pos="285"/>
        </w:tabs>
        <w:rPr>
          <w:rFonts w:ascii="Times New Roman" w:hAnsi="Times New Roman" w:cs="Times New Roman"/>
          <w:b/>
        </w:rPr>
      </w:pPr>
    </w:p>
    <w:p w:rsidR="007D5BEF" w:rsidRPr="00673B98" w:rsidRDefault="007D5BEF" w:rsidP="007D5BEF">
      <w:pPr>
        <w:jc w:val="both"/>
        <w:rPr>
          <w:rFonts w:ascii="Times New Roman" w:hAnsi="Times New Roman" w:cs="Times New Roman"/>
          <w:b/>
          <w:sz w:val="24"/>
          <w:szCs w:val="24"/>
        </w:rPr>
      </w:pPr>
    </w:p>
    <w:p w:rsidR="007D5BEF" w:rsidRPr="00673B98" w:rsidRDefault="007D5BEF" w:rsidP="007D5BEF">
      <w:pPr>
        <w:jc w:val="both"/>
        <w:rPr>
          <w:rFonts w:ascii="Times New Roman" w:hAnsi="Times New Roman" w:cs="Times New Roman"/>
          <w:b/>
          <w:sz w:val="24"/>
          <w:szCs w:val="24"/>
        </w:rPr>
      </w:pPr>
    </w:p>
    <w:p w:rsidR="007D5BEF" w:rsidRPr="00673B98" w:rsidRDefault="007D5BEF" w:rsidP="007D5BEF">
      <w:pPr>
        <w:jc w:val="both"/>
        <w:rPr>
          <w:rFonts w:ascii="Times New Roman" w:hAnsi="Times New Roman" w:cs="Times New Roman"/>
          <w:b/>
          <w:sz w:val="24"/>
          <w:szCs w:val="24"/>
        </w:rPr>
      </w:pPr>
    </w:p>
    <w:p w:rsidR="007D5BEF" w:rsidRPr="00673B98" w:rsidRDefault="007D5BEF" w:rsidP="007D5BEF">
      <w:pPr>
        <w:jc w:val="both"/>
        <w:rPr>
          <w:rFonts w:ascii="Times New Roman" w:hAnsi="Times New Roman" w:cs="Times New Roman"/>
          <w:b/>
          <w:sz w:val="24"/>
          <w:szCs w:val="24"/>
        </w:rPr>
      </w:pPr>
    </w:p>
    <w:p w:rsidR="00BA0C78" w:rsidRDefault="00BA0C78" w:rsidP="007D5BEF">
      <w:pPr>
        <w:jc w:val="both"/>
        <w:rPr>
          <w:rFonts w:ascii="Times New Roman" w:hAnsi="Times New Roman" w:cs="Times New Roman"/>
          <w:sz w:val="24"/>
          <w:szCs w:val="24"/>
        </w:rPr>
      </w:pPr>
      <w:r w:rsidRPr="00673B98">
        <w:rPr>
          <w:rFonts w:ascii="Times New Roman" w:hAnsi="Times New Roman" w:cs="Times New Roman"/>
          <w:b/>
          <w:sz w:val="24"/>
          <w:szCs w:val="24"/>
        </w:rPr>
        <w:t xml:space="preserve">Не смогли сдать экзамены в период повторной пересдачи и </w:t>
      </w:r>
      <w:r w:rsidRPr="00673B98">
        <w:rPr>
          <w:rFonts w:ascii="Times New Roman" w:hAnsi="Times New Roman" w:cs="Times New Roman"/>
          <w:sz w:val="24"/>
          <w:szCs w:val="24"/>
        </w:rPr>
        <w:t>условно переведены в 10 класс с правом пересдачи экзаменов</w:t>
      </w:r>
      <w:r w:rsidR="007D5BEF" w:rsidRPr="00673B98">
        <w:rPr>
          <w:rFonts w:ascii="Times New Roman" w:hAnsi="Times New Roman" w:cs="Times New Roman"/>
          <w:sz w:val="24"/>
          <w:szCs w:val="24"/>
        </w:rPr>
        <w:t xml:space="preserve"> в сентябре следующие учащиеся:</w:t>
      </w:r>
    </w:p>
    <w:p w:rsidR="00F2361D" w:rsidRPr="00673B98" w:rsidRDefault="00F2361D" w:rsidP="007D5BEF">
      <w:pPr>
        <w:jc w:val="both"/>
        <w:rPr>
          <w:rFonts w:ascii="Times New Roman" w:hAnsi="Times New Roman" w:cs="Times New Roman"/>
          <w:sz w:val="24"/>
          <w:szCs w:val="24"/>
        </w:rPr>
      </w:pPr>
      <w:r>
        <w:rPr>
          <w:rFonts w:ascii="Times New Roman" w:hAnsi="Times New Roman" w:cs="Times New Roman"/>
          <w:sz w:val="24"/>
          <w:szCs w:val="24"/>
        </w:rPr>
        <w:t xml:space="preserve">                                                                                                                                   </w:t>
      </w:r>
      <w:r>
        <w:t>Таблица 25</w:t>
      </w:r>
      <w:r>
        <w:rPr>
          <w:b/>
        </w:rPr>
        <w:t xml:space="preserve"> </w:t>
      </w:r>
      <w:r>
        <w:rPr>
          <w:rFonts w:ascii="Times New Roman" w:hAnsi="Times New Roman" w:cs="Times New Roman"/>
          <w:sz w:val="24"/>
          <w:szCs w:val="24"/>
        </w:rPr>
        <w:t xml:space="preserve"> </w:t>
      </w:r>
    </w:p>
    <w:tbl>
      <w:tblPr>
        <w:tblpPr w:leftFromText="180" w:rightFromText="180" w:vertAnchor="text" w:tblpX="392" w:tblpY="1"/>
        <w:tblOverlap w:val="never"/>
        <w:tblW w:w="7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2693"/>
        <w:gridCol w:w="820"/>
        <w:gridCol w:w="1599"/>
        <w:gridCol w:w="1975"/>
      </w:tblGrid>
      <w:tr w:rsidR="00673B98" w:rsidRPr="00673B98" w:rsidTr="00673B98">
        <w:trPr>
          <w:cantSplit/>
          <w:trHeight w:val="412"/>
        </w:trPr>
        <w:tc>
          <w:tcPr>
            <w:tcW w:w="817" w:type="dxa"/>
          </w:tcPr>
          <w:p w:rsidR="00BA0C78" w:rsidRPr="00673B98" w:rsidRDefault="00BA0C78" w:rsidP="00F2361D">
            <w:pPr>
              <w:tabs>
                <w:tab w:val="left" w:pos="284"/>
              </w:tabs>
              <w:spacing w:after="0" w:line="240" w:lineRule="auto"/>
              <w:ind w:right="34"/>
              <w:rPr>
                <w:rFonts w:ascii="Times New Roman" w:hAnsi="Times New Roman" w:cs="Times New Roman"/>
                <w:sz w:val="24"/>
                <w:szCs w:val="24"/>
              </w:rPr>
            </w:pPr>
            <w:r w:rsidRPr="00673B98">
              <w:rPr>
                <w:rFonts w:ascii="Times New Roman" w:hAnsi="Times New Roman" w:cs="Times New Roman"/>
                <w:sz w:val="24"/>
                <w:szCs w:val="24"/>
              </w:rPr>
              <w:t>№</w:t>
            </w:r>
          </w:p>
        </w:tc>
        <w:tc>
          <w:tcPr>
            <w:tcW w:w="2693" w:type="dxa"/>
            <w:tcBorders>
              <w:right w:val="single" w:sz="4" w:space="0" w:color="auto"/>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Ф.И.О.</w:t>
            </w:r>
          </w:p>
        </w:tc>
        <w:tc>
          <w:tcPr>
            <w:tcW w:w="820" w:type="dxa"/>
            <w:tcBorders>
              <w:right w:val="single" w:sz="4" w:space="0" w:color="auto"/>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класс</w:t>
            </w:r>
          </w:p>
        </w:tc>
        <w:tc>
          <w:tcPr>
            <w:tcW w:w="3574" w:type="dxa"/>
            <w:gridSpan w:val="2"/>
            <w:tcBorders>
              <w:right w:val="single" w:sz="4" w:space="0" w:color="auto"/>
            </w:tcBorders>
          </w:tcPr>
          <w:p w:rsidR="00BA0C78" w:rsidRPr="00673B98" w:rsidRDefault="00BA0C78" w:rsidP="00F2361D">
            <w:pPr>
              <w:spacing w:after="0" w:line="240" w:lineRule="auto"/>
              <w:jc w:val="center"/>
              <w:rPr>
                <w:rFonts w:ascii="Times New Roman" w:hAnsi="Times New Roman" w:cs="Times New Roman"/>
                <w:sz w:val="24"/>
                <w:szCs w:val="24"/>
              </w:rPr>
            </w:pPr>
            <w:r w:rsidRPr="00673B98">
              <w:rPr>
                <w:rFonts w:ascii="Times New Roman" w:hAnsi="Times New Roman" w:cs="Times New Roman"/>
                <w:sz w:val="24"/>
                <w:szCs w:val="24"/>
              </w:rPr>
              <w:t>предметы</w:t>
            </w:r>
          </w:p>
        </w:tc>
      </w:tr>
      <w:tr w:rsidR="00673B98" w:rsidRPr="00673B98" w:rsidTr="00673B98">
        <w:tc>
          <w:tcPr>
            <w:tcW w:w="817" w:type="dxa"/>
          </w:tcPr>
          <w:p w:rsidR="00BA0C78" w:rsidRPr="00673B98" w:rsidRDefault="00BA0C78" w:rsidP="00F2361D">
            <w:pPr>
              <w:pStyle w:val="af8"/>
              <w:numPr>
                <w:ilvl w:val="0"/>
                <w:numId w:val="96"/>
              </w:numPr>
              <w:spacing w:after="0" w:line="240" w:lineRule="auto"/>
              <w:ind w:left="426" w:hanging="142"/>
              <w:rPr>
                <w:rFonts w:ascii="Times New Roman" w:hAnsi="Times New Roman" w:cs="Times New Roman"/>
                <w:sz w:val="24"/>
                <w:szCs w:val="24"/>
              </w:rPr>
            </w:pPr>
          </w:p>
        </w:tc>
        <w:tc>
          <w:tcPr>
            <w:tcW w:w="2693" w:type="dxa"/>
            <w:tcBorders>
              <w:top w:val="nil"/>
              <w:left w:val="nil"/>
              <w:bottom w:val="single" w:sz="4" w:space="0" w:color="000000"/>
              <w:right w:val="single" w:sz="4" w:space="0" w:color="000000"/>
            </w:tcBorders>
            <w:shd w:val="clear" w:color="000000" w:fill="FFFFFF"/>
            <w:vAlign w:val="center"/>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Громова Полина Дмитриевна</w:t>
            </w:r>
          </w:p>
        </w:tc>
        <w:tc>
          <w:tcPr>
            <w:tcW w:w="820"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9Б</w:t>
            </w:r>
          </w:p>
        </w:tc>
        <w:tc>
          <w:tcPr>
            <w:tcW w:w="1599"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информатика</w:t>
            </w:r>
          </w:p>
        </w:tc>
      </w:tr>
      <w:tr w:rsidR="00673B98" w:rsidRPr="00673B98" w:rsidTr="00673B98">
        <w:tc>
          <w:tcPr>
            <w:tcW w:w="817" w:type="dxa"/>
          </w:tcPr>
          <w:p w:rsidR="00BA0C78" w:rsidRPr="00673B98" w:rsidRDefault="00BA0C78" w:rsidP="00F2361D">
            <w:pPr>
              <w:pStyle w:val="af8"/>
              <w:numPr>
                <w:ilvl w:val="0"/>
                <w:numId w:val="96"/>
              </w:numPr>
              <w:spacing w:after="0" w:line="240" w:lineRule="auto"/>
              <w:ind w:left="426" w:hanging="142"/>
              <w:rPr>
                <w:rFonts w:ascii="Times New Roman" w:hAnsi="Times New Roman" w:cs="Times New Roman"/>
                <w:sz w:val="24"/>
                <w:szCs w:val="24"/>
              </w:rPr>
            </w:pPr>
          </w:p>
        </w:tc>
        <w:tc>
          <w:tcPr>
            <w:tcW w:w="2693" w:type="dxa"/>
            <w:tcBorders>
              <w:top w:val="nil"/>
              <w:left w:val="nil"/>
              <w:bottom w:val="single" w:sz="4" w:space="0" w:color="000000"/>
              <w:right w:val="single" w:sz="4" w:space="0" w:color="000000"/>
            </w:tcBorders>
            <w:shd w:val="clear" w:color="000000" w:fill="FFFFFF"/>
            <w:vAlign w:val="center"/>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Игнатенко Арина Сергеевна</w:t>
            </w:r>
          </w:p>
        </w:tc>
        <w:tc>
          <w:tcPr>
            <w:tcW w:w="820"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9В</w:t>
            </w:r>
          </w:p>
        </w:tc>
        <w:tc>
          <w:tcPr>
            <w:tcW w:w="1599"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p>
        </w:tc>
      </w:tr>
      <w:tr w:rsidR="00673B98" w:rsidRPr="00673B98" w:rsidTr="00673B98">
        <w:tc>
          <w:tcPr>
            <w:tcW w:w="817" w:type="dxa"/>
          </w:tcPr>
          <w:p w:rsidR="00BA0C78" w:rsidRPr="00673B98" w:rsidRDefault="00BA0C78" w:rsidP="00F2361D">
            <w:pPr>
              <w:pStyle w:val="af8"/>
              <w:numPr>
                <w:ilvl w:val="0"/>
                <w:numId w:val="96"/>
              </w:numPr>
              <w:spacing w:after="0" w:line="240" w:lineRule="auto"/>
              <w:ind w:left="426" w:hanging="142"/>
              <w:rPr>
                <w:rFonts w:ascii="Times New Roman" w:hAnsi="Times New Roman" w:cs="Times New Roman"/>
                <w:sz w:val="24"/>
                <w:szCs w:val="24"/>
              </w:rPr>
            </w:pPr>
          </w:p>
        </w:tc>
        <w:tc>
          <w:tcPr>
            <w:tcW w:w="2693" w:type="dxa"/>
            <w:tcBorders>
              <w:top w:val="nil"/>
              <w:left w:val="nil"/>
              <w:bottom w:val="single" w:sz="4" w:space="0" w:color="000000"/>
              <w:right w:val="single" w:sz="4" w:space="0" w:color="000000"/>
            </w:tcBorders>
            <w:shd w:val="clear" w:color="000000" w:fill="FFFFFF"/>
            <w:vAlign w:val="center"/>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Василенко Римма Алексеевна</w:t>
            </w:r>
          </w:p>
        </w:tc>
        <w:tc>
          <w:tcPr>
            <w:tcW w:w="820" w:type="dxa"/>
            <w:tcBorders>
              <w:top w:val="nil"/>
              <w:left w:val="nil"/>
              <w:bottom w:val="single" w:sz="4" w:space="0" w:color="000000"/>
              <w:right w:val="single" w:sz="4" w:space="0" w:color="000000"/>
            </w:tcBorders>
            <w:shd w:val="clear" w:color="000000" w:fill="FFFFFF"/>
            <w:vAlign w:val="center"/>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9Б</w:t>
            </w:r>
          </w:p>
        </w:tc>
        <w:tc>
          <w:tcPr>
            <w:tcW w:w="1599"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p>
        </w:tc>
        <w:tc>
          <w:tcPr>
            <w:tcW w:w="1975"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обществознание</w:t>
            </w:r>
          </w:p>
        </w:tc>
      </w:tr>
      <w:tr w:rsidR="00673B98" w:rsidRPr="00673B98" w:rsidTr="00673B98">
        <w:tc>
          <w:tcPr>
            <w:tcW w:w="817" w:type="dxa"/>
          </w:tcPr>
          <w:p w:rsidR="00BA0C78" w:rsidRPr="00673B98" w:rsidRDefault="00BA0C78" w:rsidP="00F2361D">
            <w:pPr>
              <w:pStyle w:val="af8"/>
              <w:numPr>
                <w:ilvl w:val="0"/>
                <w:numId w:val="96"/>
              </w:numPr>
              <w:spacing w:after="0" w:line="240" w:lineRule="auto"/>
              <w:ind w:left="426" w:hanging="142"/>
              <w:rPr>
                <w:rFonts w:ascii="Times New Roman" w:hAnsi="Times New Roman" w:cs="Times New Roman"/>
                <w:sz w:val="24"/>
                <w:szCs w:val="24"/>
              </w:rPr>
            </w:pPr>
          </w:p>
        </w:tc>
        <w:tc>
          <w:tcPr>
            <w:tcW w:w="2693" w:type="dxa"/>
            <w:tcBorders>
              <w:top w:val="nil"/>
              <w:left w:val="nil"/>
              <w:bottom w:val="single" w:sz="4" w:space="0" w:color="000000"/>
              <w:right w:val="single" w:sz="4" w:space="0" w:color="000000"/>
            </w:tcBorders>
            <w:shd w:val="clear" w:color="000000" w:fill="FFFFFF"/>
            <w:vAlign w:val="center"/>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Кочешев Евгений Евгеньевич</w:t>
            </w:r>
          </w:p>
        </w:tc>
        <w:tc>
          <w:tcPr>
            <w:tcW w:w="820"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9Б</w:t>
            </w:r>
          </w:p>
        </w:tc>
        <w:tc>
          <w:tcPr>
            <w:tcW w:w="1599"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p>
        </w:tc>
      </w:tr>
      <w:tr w:rsidR="00673B98" w:rsidRPr="00673B98" w:rsidTr="00673B98">
        <w:tc>
          <w:tcPr>
            <w:tcW w:w="817" w:type="dxa"/>
          </w:tcPr>
          <w:p w:rsidR="00BA0C78" w:rsidRPr="00673B98" w:rsidRDefault="00BA0C78" w:rsidP="00F2361D">
            <w:pPr>
              <w:pStyle w:val="af8"/>
              <w:numPr>
                <w:ilvl w:val="0"/>
                <w:numId w:val="96"/>
              </w:numPr>
              <w:spacing w:after="0" w:line="240" w:lineRule="auto"/>
              <w:ind w:left="426" w:hanging="142"/>
              <w:rPr>
                <w:rFonts w:ascii="Times New Roman" w:hAnsi="Times New Roman" w:cs="Times New Roman"/>
                <w:sz w:val="24"/>
                <w:szCs w:val="24"/>
              </w:rPr>
            </w:pPr>
          </w:p>
        </w:tc>
        <w:tc>
          <w:tcPr>
            <w:tcW w:w="2693" w:type="dxa"/>
            <w:tcBorders>
              <w:top w:val="nil"/>
              <w:left w:val="nil"/>
              <w:bottom w:val="single" w:sz="4" w:space="0" w:color="000000"/>
              <w:right w:val="single" w:sz="4" w:space="0" w:color="000000"/>
            </w:tcBorders>
            <w:shd w:val="clear" w:color="000000" w:fill="FFFFFF"/>
            <w:vAlign w:val="center"/>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Эртман Максим Витальевич</w:t>
            </w:r>
          </w:p>
        </w:tc>
        <w:tc>
          <w:tcPr>
            <w:tcW w:w="820"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9А</w:t>
            </w:r>
          </w:p>
        </w:tc>
        <w:tc>
          <w:tcPr>
            <w:tcW w:w="1599"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p>
        </w:tc>
        <w:tc>
          <w:tcPr>
            <w:tcW w:w="1975"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география</w:t>
            </w:r>
          </w:p>
        </w:tc>
      </w:tr>
      <w:tr w:rsidR="00673B98" w:rsidRPr="00673B98" w:rsidTr="00673B98">
        <w:tc>
          <w:tcPr>
            <w:tcW w:w="817" w:type="dxa"/>
          </w:tcPr>
          <w:p w:rsidR="00BA0C78" w:rsidRPr="00673B98" w:rsidRDefault="00BA0C78" w:rsidP="00F2361D">
            <w:pPr>
              <w:pStyle w:val="af8"/>
              <w:numPr>
                <w:ilvl w:val="0"/>
                <w:numId w:val="96"/>
              </w:numPr>
              <w:spacing w:after="0" w:line="240" w:lineRule="auto"/>
              <w:ind w:left="426" w:hanging="142"/>
              <w:rPr>
                <w:rFonts w:ascii="Times New Roman" w:hAnsi="Times New Roman" w:cs="Times New Roman"/>
                <w:sz w:val="24"/>
                <w:szCs w:val="24"/>
              </w:rPr>
            </w:pPr>
          </w:p>
        </w:tc>
        <w:tc>
          <w:tcPr>
            <w:tcW w:w="2693" w:type="dxa"/>
            <w:tcBorders>
              <w:top w:val="nil"/>
              <w:left w:val="nil"/>
              <w:bottom w:val="single" w:sz="4" w:space="0" w:color="000000"/>
              <w:right w:val="single" w:sz="4" w:space="0" w:color="000000"/>
            </w:tcBorders>
            <w:shd w:val="clear" w:color="000000" w:fill="FFFFFF"/>
            <w:vAlign w:val="center"/>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Тетерин Захар Романович</w:t>
            </w:r>
          </w:p>
        </w:tc>
        <w:tc>
          <w:tcPr>
            <w:tcW w:w="820"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9В</w:t>
            </w:r>
          </w:p>
        </w:tc>
        <w:tc>
          <w:tcPr>
            <w:tcW w:w="1599"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p>
        </w:tc>
      </w:tr>
      <w:tr w:rsidR="00673B98" w:rsidRPr="00673B98" w:rsidTr="00673B98">
        <w:tc>
          <w:tcPr>
            <w:tcW w:w="817" w:type="dxa"/>
          </w:tcPr>
          <w:p w:rsidR="00BA0C78" w:rsidRPr="00673B98" w:rsidRDefault="00BA0C78" w:rsidP="00F2361D">
            <w:pPr>
              <w:pStyle w:val="af8"/>
              <w:numPr>
                <w:ilvl w:val="0"/>
                <w:numId w:val="96"/>
              </w:numPr>
              <w:spacing w:after="0" w:line="240" w:lineRule="auto"/>
              <w:ind w:left="426" w:hanging="142"/>
              <w:rPr>
                <w:rFonts w:ascii="Times New Roman" w:hAnsi="Times New Roman" w:cs="Times New Roman"/>
                <w:sz w:val="24"/>
                <w:szCs w:val="24"/>
              </w:rPr>
            </w:pPr>
          </w:p>
        </w:tc>
        <w:tc>
          <w:tcPr>
            <w:tcW w:w="2693" w:type="dxa"/>
            <w:tcBorders>
              <w:top w:val="nil"/>
              <w:left w:val="nil"/>
              <w:bottom w:val="single" w:sz="4" w:space="0" w:color="000000"/>
              <w:right w:val="single" w:sz="4" w:space="0" w:color="000000"/>
            </w:tcBorders>
            <w:shd w:val="clear" w:color="000000" w:fill="FFFFFF"/>
            <w:vAlign w:val="center"/>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Федорова Алёна Михайловна</w:t>
            </w:r>
          </w:p>
        </w:tc>
        <w:tc>
          <w:tcPr>
            <w:tcW w:w="820"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9В</w:t>
            </w:r>
          </w:p>
        </w:tc>
        <w:tc>
          <w:tcPr>
            <w:tcW w:w="1599"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p>
        </w:tc>
      </w:tr>
      <w:tr w:rsidR="00673B98" w:rsidRPr="00673B98" w:rsidTr="00673B98">
        <w:tc>
          <w:tcPr>
            <w:tcW w:w="817" w:type="dxa"/>
          </w:tcPr>
          <w:p w:rsidR="00BA0C78" w:rsidRPr="00673B98" w:rsidRDefault="00BA0C78" w:rsidP="00F2361D">
            <w:pPr>
              <w:pStyle w:val="af8"/>
              <w:numPr>
                <w:ilvl w:val="0"/>
                <w:numId w:val="96"/>
              </w:numPr>
              <w:spacing w:after="0" w:line="240" w:lineRule="auto"/>
              <w:ind w:left="426" w:hanging="142"/>
              <w:rPr>
                <w:rFonts w:ascii="Times New Roman" w:hAnsi="Times New Roman" w:cs="Times New Roman"/>
                <w:sz w:val="24"/>
                <w:szCs w:val="24"/>
              </w:rPr>
            </w:pPr>
          </w:p>
        </w:tc>
        <w:tc>
          <w:tcPr>
            <w:tcW w:w="2693" w:type="dxa"/>
            <w:tcBorders>
              <w:top w:val="nil"/>
              <w:left w:val="nil"/>
              <w:bottom w:val="single" w:sz="4" w:space="0" w:color="000000"/>
              <w:right w:val="single" w:sz="4" w:space="0" w:color="000000"/>
            </w:tcBorders>
            <w:shd w:val="clear" w:color="000000" w:fill="FFFFFF"/>
            <w:vAlign w:val="center"/>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Шинкоренко Кирилл Александрович</w:t>
            </w:r>
          </w:p>
        </w:tc>
        <w:tc>
          <w:tcPr>
            <w:tcW w:w="820"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9А</w:t>
            </w:r>
          </w:p>
        </w:tc>
        <w:tc>
          <w:tcPr>
            <w:tcW w:w="1599"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r w:rsidRPr="00673B98">
              <w:rPr>
                <w:rFonts w:ascii="Times New Roman" w:hAnsi="Times New Roman" w:cs="Times New Roman"/>
                <w:sz w:val="24"/>
                <w:szCs w:val="24"/>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BA0C78" w:rsidRPr="00673B98" w:rsidRDefault="00BA0C78" w:rsidP="00F2361D">
            <w:pPr>
              <w:spacing w:after="0" w:line="240" w:lineRule="auto"/>
              <w:rPr>
                <w:rFonts w:ascii="Times New Roman" w:hAnsi="Times New Roman" w:cs="Times New Roman"/>
                <w:sz w:val="24"/>
                <w:szCs w:val="24"/>
              </w:rPr>
            </w:pPr>
          </w:p>
        </w:tc>
      </w:tr>
    </w:tbl>
    <w:p w:rsidR="00BA0C78" w:rsidRPr="00673B98" w:rsidRDefault="00BA0C78" w:rsidP="00BA0C78">
      <w:pPr>
        <w:tabs>
          <w:tab w:val="left" w:pos="510"/>
        </w:tabs>
        <w:rPr>
          <w:b/>
        </w:rPr>
      </w:pPr>
    </w:p>
    <w:p w:rsidR="00BA0C78" w:rsidRPr="00673B98" w:rsidRDefault="00BA0C78" w:rsidP="00BA0C78">
      <w:pPr>
        <w:rPr>
          <w:b/>
        </w:rPr>
      </w:pPr>
    </w:p>
    <w:p w:rsidR="007D5BEF" w:rsidRPr="00673B98" w:rsidRDefault="007D5BEF" w:rsidP="00BA0C78">
      <w:pPr>
        <w:jc w:val="center"/>
        <w:rPr>
          <w:b/>
        </w:rPr>
      </w:pPr>
    </w:p>
    <w:p w:rsidR="007D5BEF" w:rsidRPr="00673B98" w:rsidRDefault="007D5BEF" w:rsidP="00BA0C78">
      <w:pPr>
        <w:jc w:val="center"/>
        <w:rPr>
          <w:b/>
        </w:rPr>
      </w:pPr>
    </w:p>
    <w:p w:rsidR="007D5BEF" w:rsidRPr="00673B98" w:rsidRDefault="007D5BEF" w:rsidP="00BA0C78">
      <w:pPr>
        <w:jc w:val="center"/>
        <w:rPr>
          <w:b/>
        </w:rPr>
      </w:pPr>
    </w:p>
    <w:p w:rsidR="007D5BEF" w:rsidRPr="00673B98" w:rsidRDefault="007D5BEF" w:rsidP="00BA0C78">
      <w:pPr>
        <w:jc w:val="center"/>
        <w:rPr>
          <w:b/>
        </w:rPr>
      </w:pPr>
    </w:p>
    <w:p w:rsidR="007D5BEF" w:rsidRPr="00673B98" w:rsidRDefault="007D5BEF" w:rsidP="00BA0C78">
      <w:pPr>
        <w:jc w:val="center"/>
        <w:rPr>
          <w:b/>
        </w:rPr>
      </w:pPr>
    </w:p>
    <w:p w:rsidR="007D5BEF" w:rsidRPr="00673B98" w:rsidRDefault="007D5BEF" w:rsidP="00BA0C78">
      <w:pPr>
        <w:jc w:val="center"/>
        <w:rPr>
          <w:b/>
        </w:rPr>
      </w:pPr>
    </w:p>
    <w:p w:rsidR="007D5BEF" w:rsidRPr="00673B98" w:rsidRDefault="007D5BEF" w:rsidP="00BA0C78">
      <w:pPr>
        <w:jc w:val="center"/>
        <w:rPr>
          <w:b/>
        </w:rPr>
      </w:pPr>
    </w:p>
    <w:p w:rsidR="007D5BEF" w:rsidRPr="00673B98" w:rsidRDefault="007D5BEF" w:rsidP="00BA0C78">
      <w:pPr>
        <w:jc w:val="center"/>
        <w:rPr>
          <w:b/>
        </w:rPr>
      </w:pPr>
    </w:p>
    <w:p w:rsidR="007D5BEF" w:rsidRPr="00673B98" w:rsidRDefault="007D5BEF" w:rsidP="00BA0C78">
      <w:pPr>
        <w:jc w:val="center"/>
        <w:rPr>
          <w:b/>
        </w:rPr>
      </w:pPr>
    </w:p>
    <w:p w:rsidR="00673B98" w:rsidRDefault="00673B98" w:rsidP="00F2361D">
      <w:pPr>
        <w:rPr>
          <w:rFonts w:ascii="Times New Roman" w:hAnsi="Times New Roman" w:cs="Times New Roman"/>
          <w:b/>
          <w:sz w:val="24"/>
          <w:szCs w:val="24"/>
        </w:rPr>
      </w:pPr>
    </w:p>
    <w:p w:rsidR="00BA0C78" w:rsidRPr="00673B98" w:rsidRDefault="00BA0C78" w:rsidP="00BA0C78">
      <w:pPr>
        <w:jc w:val="center"/>
        <w:rPr>
          <w:rFonts w:ascii="Times New Roman" w:hAnsi="Times New Roman" w:cs="Times New Roman"/>
          <w:b/>
          <w:sz w:val="24"/>
          <w:szCs w:val="24"/>
        </w:rPr>
      </w:pPr>
      <w:r w:rsidRPr="00673B98">
        <w:rPr>
          <w:rFonts w:ascii="Times New Roman" w:hAnsi="Times New Roman" w:cs="Times New Roman"/>
          <w:b/>
          <w:sz w:val="24"/>
          <w:szCs w:val="24"/>
        </w:rPr>
        <w:t>Результаты государственной (итоговой) аттестации учащихся 9 классов</w:t>
      </w:r>
    </w:p>
    <w:p w:rsidR="00BA0C78" w:rsidRPr="00673B98" w:rsidRDefault="00BA0C78" w:rsidP="00BA0C78">
      <w:pPr>
        <w:jc w:val="center"/>
        <w:rPr>
          <w:rFonts w:ascii="Times New Roman" w:hAnsi="Times New Roman" w:cs="Times New Roman"/>
          <w:b/>
          <w:sz w:val="24"/>
          <w:szCs w:val="24"/>
        </w:rPr>
      </w:pPr>
      <w:r w:rsidRPr="00673B98">
        <w:rPr>
          <w:rFonts w:ascii="Times New Roman" w:hAnsi="Times New Roman" w:cs="Times New Roman"/>
          <w:b/>
          <w:sz w:val="24"/>
          <w:szCs w:val="24"/>
        </w:rPr>
        <w:t>2022-2023 учебный год</w:t>
      </w:r>
    </w:p>
    <w:p w:rsidR="00BA0C78" w:rsidRPr="00D563D1" w:rsidRDefault="00F2361D" w:rsidP="00BA0C78">
      <w:pPr>
        <w:jc w:val="center"/>
      </w:pPr>
      <w:r>
        <w:t xml:space="preserve">                                                                                                                       Таблица 26</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2340"/>
      </w:tblGrid>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 xml:space="preserve">Количество учащихся 9-х классов </w:t>
            </w:r>
          </w:p>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на начало учебного года</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87</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 xml:space="preserve">Количество учащихся 9-х классов </w:t>
            </w:r>
          </w:p>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на конец учебного года</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86</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Допущены до экзаменов</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85</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Сдавали экзамены</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84</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Получили аттестат</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76</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Получили свидетельство коррекционной школы</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0</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Прошли аттестацию и получили документы об образовании:</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7D5BEF"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85</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получили аттестат особого образца</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5</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получили похвальную грамоту</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сдавали ОГЭ</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84</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сдавали ГВЭ</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7D5BEF"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0</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 xml:space="preserve">количество выпускников, прошедших повторную аттестацию, т.к. получили «2» на экзамене </w:t>
            </w:r>
          </w:p>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(приложить список)</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26</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количество выпускников, которым продлена итоговая аттестация (приложить список)</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10</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Не прошли итоговую аттестацию:</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количество учащихся, не допущенных к аттестации</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1</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количество выпускников, не аттестованных на экзамене (приложить список)</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0</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Количество выпускников, получивших на экзаменах две «2», более двух «2» (приложить список)</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10</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 xml:space="preserve">Оставлены на повторный курс обучения </w:t>
            </w:r>
          </w:p>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(приложить список)</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sz w:val="24"/>
                <w:szCs w:val="24"/>
              </w:rPr>
            </w:pPr>
            <w:r w:rsidRPr="00D563D1">
              <w:rPr>
                <w:rFonts w:ascii="Times New Roman" w:hAnsi="Times New Roman" w:cs="Times New Roman"/>
                <w:sz w:val="24"/>
                <w:szCs w:val="24"/>
              </w:rPr>
              <w:t>0</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 xml:space="preserve">Обучались на дому по состоянию здоровья  </w:t>
            </w:r>
          </w:p>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sz w:val="24"/>
                <w:szCs w:val="24"/>
              </w:rPr>
              <w:t>(приложить список)</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40" w:lineRule="auto"/>
              <w:rPr>
                <w:rFonts w:ascii="Times New Roman" w:hAnsi="Times New Roman" w:cs="Times New Roman"/>
                <w:b/>
                <w:sz w:val="24"/>
                <w:szCs w:val="24"/>
              </w:rPr>
            </w:pPr>
            <w:r w:rsidRPr="00D563D1">
              <w:rPr>
                <w:rFonts w:ascii="Times New Roman" w:hAnsi="Times New Roman" w:cs="Times New Roman"/>
                <w:b/>
                <w:sz w:val="24"/>
                <w:szCs w:val="24"/>
              </w:rPr>
              <w:t>0</w:t>
            </w:r>
          </w:p>
        </w:tc>
      </w:tr>
    </w:tbl>
    <w:p w:rsidR="00BA0C78" w:rsidRPr="00D563D1" w:rsidRDefault="00BA0C78" w:rsidP="00BA0C78">
      <w:pPr>
        <w:jc w:val="both"/>
      </w:pPr>
    </w:p>
    <w:p w:rsidR="00BA0C78" w:rsidRPr="00D563D1" w:rsidRDefault="00BA0C78" w:rsidP="00BA0C78">
      <w:pPr>
        <w:jc w:val="both"/>
        <w:rPr>
          <w:rFonts w:ascii="Times New Roman" w:hAnsi="Times New Roman" w:cs="Times New Roman"/>
          <w:b/>
          <w:sz w:val="24"/>
          <w:szCs w:val="24"/>
        </w:rPr>
      </w:pPr>
      <w:r w:rsidRPr="00D563D1">
        <w:rPr>
          <w:rFonts w:ascii="Times New Roman" w:hAnsi="Times New Roman" w:cs="Times New Roman"/>
          <w:b/>
          <w:i/>
          <w:sz w:val="24"/>
          <w:szCs w:val="24"/>
        </w:rPr>
        <w:t>Выводы:</w:t>
      </w:r>
    </w:p>
    <w:p w:rsidR="00BA0C78" w:rsidRPr="00D563D1" w:rsidRDefault="00BA0C78" w:rsidP="00792F03">
      <w:pPr>
        <w:pStyle w:val="af8"/>
        <w:numPr>
          <w:ilvl w:val="0"/>
          <w:numId w:val="51"/>
        </w:numPr>
        <w:spacing w:after="200" w:line="240" w:lineRule="auto"/>
        <w:jc w:val="both"/>
        <w:rPr>
          <w:rFonts w:ascii="Times New Roman" w:hAnsi="Times New Roman" w:cs="Times New Roman"/>
          <w:sz w:val="24"/>
          <w:szCs w:val="24"/>
        </w:rPr>
      </w:pPr>
      <w:r w:rsidRPr="00D563D1">
        <w:rPr>
          <w:rFonts w:ascii="Times New Roman" w:hAnsi="Times New Roman" w:cs="Times New Roman"/>
          <w:sz w:val="24"/>
          <w:szCs w:val="24"/>
        </w:rPr>
        <w:t xml:space="preserve">Учащиеся </w:t>
      </w:r>
      <w:r w:rsidRPr="00D563D1">
        <w:rPr>
          <w:rFonts w:ascii="Times New Roman" w:eastAsia="Times New Roman" w:hAnsi="Times New Roman" w:cs="Times New Roman"/>
          <w:sz w:val="24"/>
          <w:szCs w:val="24"/>
        </w:rPr>
        <w:t xml:space="preserve">Носоновский Данил </w:t>
      </w:r>
      <w:r w:rsidRPr="00D563D1">
        <w:rPr>
          <w:rFonts w:ascii="Times New Roman" w:hAnsi="Times New Roman" w:cs="Times New Roman"/>
          <w:sz w:val="24"/>
          <w:szCs w:val="24"/>
        </w:rPr>
        <w:t xml:space="preserve">9Б класса и </w:t>
      </w:r>
      <w:r w:rsidRPr="00D563D1">
        <w:rPr>
          <w:rFonts w:ascii="Times New Roman" w:eastAsia="Times New Roman" w:hAnsi="Times New Roman" w:cs="Times New Roman"/>
          <w:sz w:val="24"/>
          <w:szCs w:val="24"/>
        </w:rPr>
        <w:t xml:space="preserve">Коваленко Анастасия 9А класса </w:t>
      </w:r>
      <w:r w:rsidRPr="00D563D1">
        <w:rPr>
          <w:rFonts w:ascii="Times New Roman" w:hAnsi="Times New Roman" w:cs="Times New Roman"/>
          <w:sz w:val="24"/>
          <w:szCs w:val="24"/>
        </w:rPr>
        <w:t>получили неудовлетворительные оценки по трем предметам и условно переведены в 10 класс с правом пересдачи экзаменов в сентябре.</w:t>
      </w:r>
    </w:p>
    <w:p w:rsidR="00BA0C78" w:rsidRPr="00D563D1" w:rsidRDefault="00BA0C78" w:rsidP="00792F03">
      <w:pPr>
        <w:pStyle w:val="af8"/>
        <w:numPr>
          <w:ilvl w:val="0"/>
          <w:numId w:val="51"/>
        </w:numPr>
        <w:spacing w:after="200" w:line="240" w:lineRule="auto"/>
        <w:jc w:val="both"/>
        <w:rPr>
          <w:rFonts w:ascii="Times New Roman" w:hAnsi="Times New Roman" w:cs="Times New Roman"/>
          <w:sz w:val="24"/>
          <w:szCs w:val="24"/>
        </w:rPr>
      </w:pPr>
      <w:r w:rsidRPr="00D563D1">
        <w:rPr>
          <w:rFonts w:ascii="Times New Roman" w:hAnsi="Times New Roman" w:cs="Times New Roman"/>
          <w:sz w:val="24"/>
          <w:szCs w:val="24"/>
        </w:rPr>
        <w:t>Учащиеся в количестве 8 человек не сумели пересдать экзамены и был условно переведен в 10 класс с правом пересдачи экзаменов в сентябре.</w:t>
      </w:r>
    </w:p>
    <w:p w:rsidR="00BA0C78" w:rsidRPr="00D563D1" w:rsidRDefault="00BA0C78" w:rsidP="00BA0C78">
      <w:pPr>
        <w:jc w:val="both"/>
        <w:rPr>
          <w:rFonts w:ascii="Times New Roman" w:hAnsi="Times New Roman" w:cs="Times New Roman"/>
          <w:b/>
          <w:sz w:val="24"/>
          <w:szCs w:val="24"/>
        </w:rPr>
      </w:pPr>
      <w:r w:rsidRPr="00D563D1">
        <w:rPr>
          <w:rFonts w:ascii="Times New Roman" w:hAnsi="Times New Roman" w:cs="Times New Roman"/>
          <w:b/>
          <w:sz w:val="24"/>
          <w:szCs w:val="24"/>
        </w:rPr>
        <w:t>По итогам выпуска:</w:t>
      </w:r>
    </w:p>
    <w:p w:rsidR="00BA0C78" w:rsidRPr="00D563D1" w:rsidRDefault="00BA0C78" w:rsidP="00BA0C78">
      <w:pPr>
        <w:jc w:val="both"/>
        <w:rPr>
          <w:rFonts w:ascii="Times New Roman" w:hAnsi="Times New Roman" w:cs="Times New Roman"/>
          <w:sz w:val="24"/>
          <w:szCs w:val="24"/>
        </w:rPr>
      </w:pPr>
      <w:r w:rsidRPr="00D563D1">
        <w:rPr>
          <w:rFonts w:ascii="Times New Roman" w:hAnsi="Times New Roman" w:cs="Times New Roman"/>
          <w:sz w:val="24"/>
          <w:szCs w:val="24"/>
        </w:rPr>
        <w:t>- 5 учащихся получили аттестаты об основном общем образовании;</w:t>
      </w:r>
    </w:p>
    <w:p w:rsidR="00BA0C78" w:rsidRPr="00D563D1" w:rsidRDefault="00BA0C78" w:rsidP="00BA0C78">
      <w:pPr>
        <w:jc w:val="both"/>
        <w:rPr>
          <w:rFonts w:ascii="Times New Roman" w:hAnsi="Times New Roman" w:cs="Times New Roman"/>
          <w:b/>
          <w:sz w:val="24"/>
          <w:szCs w:val="24"/>
        </w:rPr>
      </w:pPr>
      <w:r w:rsidRPr="00D563D1">
        <w:rPr>
          <w:rFonts w:ascii="Times New Roman" w:hAnsi="Times New Roman" w:cs="Times New Roman"/>
          <w:b/>
          <w:sz w:val="24"/>
          <w:szCs w:val="24"/>
        </w:rPr>
        <w:t>- Получили аттестат особого образца (с отличием):</w:t>
      </w:r>
    </w:p>
    <w:p w:rsidR="00BA0C78" w:rsidRPr="00D563D1" w:rsidRDefault="00BA0C78" w:rsidP="00792F03">
      <w:pPr>
        <w:pStyle w:val="af8"/>
        <w:numPr>
          <w:ilvl w:val="0"/>
          <w:numId w:val="52"/>
        </w:numPr>
        <w:spacing w:after="0" w:line="240" w:lineRule="auto"/>
        <w:jc w:val="both"/>
        <w:rPr>
          <w:rFonts w:ascii="Times New Roman" w:hAnsi="Times New Roman" w:cs="Times New Roman"/>
          <w:sz w:val="24"/>
          <w:szCs w:val="24"/>
        </w:rPr>
      </w:pPr>
      <w:r w:rsidRPr="00D563D1">
        <w:rPr>
          <w:rFonts w:ascii="Times New Roman" w:hAnsi="Times New Roman" w:cs="Times New Roman"/>
          <w:sz w:val="24"/>
          <w:szCs w:val="24"/>
        </w:rPr>
        <w:t>Мерзликина Марина 9А</w:t>
      </w:r>
    </w:p>
    <w:p w:rsidR="00BA0C78" w:rsidRPr="00D563D1" w:rsidRDefault="00BA0C78" w:rsidP="00792F03">
      <w:pPr>
        <w:pStyle w:val="af8"/>
        <w:numPr>
          <w:ilvl w:val="0"/>
          <w:numId w:val="52"/>
        </w:numPr>
        <w:spacing w:after="0" w:line="240" w:lineRule="auto"/>
        <w:jc w:val="both"/>
        <w:rPr>
          <w:rFonts w:ascii="Times New Roman" w:hAnsi="Times New Roman" w:cs="Times New Roman"/>
          <w:sz w:val="24"/>
          <w:szCs w:val="24"/>
        </w:rPr>
      </w:pPr>
      <w:r w:rsidRPr="00D563D1">
        <w:rPr>
          <w:rFonts w:ascii="Times New Roman" w:hAnsi="Times New Roman" w:cs="Times New Roman"/>
          <w:sz w:val="24"/>
          <w:szCs w:val="24"/>
        </w:rPr>
        <w:t>Жукова Мария 9А</w:t>
      </w:r>
    </w:p>
    <w:p w:rsidR="00BA0C78" w:rsidRPr="00D563D1" w:rsidRDefault="00BA0C78" w:rsidP="00792F03">
      <w:pPr>
        <w:pStyle w:val="af8"/>
        <w:numPr>
          <w:ilvl w:val="0"/>
          <w:numId w:val="52"/>
        </w:numPr>
        <w:spacing w:after="0" w:line="240" w:lineRule="auto"/>
        <w:jc w:val="both"/>
        <w:rPr>
          <w:rFonts w:ascii="Times New Roman" w:hAnsi="Times New Roman" w:cs="Times New Roman"/>
          <w:sz w:val="24"/>
          <w:szCs w:val="24"/>
        </w:rPr>
      </w:pPr>
      <w:r w:rsidRPr="00D563D1">
        <w:rPr>
          <w:rFonts w:ascii="Times New Roman" w:hAnsi="Times New Roman" w:cs="Times New Roman"/>
          <w:sz w:val="24"/>
          <w:szCs w:val="24"/>
        </w:rPr>
        <w:t>Холбаев Рузимухаммад 9А</w:t>
      </w:r>
    </w:p>
    <w:p w:rsidR="00BA0C78" w:rsidRPr="00D563D1" w:rsidRDefault="00BA0C78" w:rsidP="00792F03">
      <w:pPr>
        <w:pStyle w:val="af8"/>
        <w:numPr>
          <w:ilvl w:val="0"/>
          <w:numId w:val="52"/>
        </w:numPr>
        <w:spacing w:after="0" w:line="240" w:lineRule="auto"/>
        <w:jc w:val="both"/>
        <w:rPr>
          <w:rFonts w:ascii="Times New Roman" w:hAnsi="Times New Roman" w:cs="Times New Roman"/>
          <w:sz w:val="24"/>
          <w:szCs w:val="24"/>
        </w:rPr>
      </w:pPr>
      <w:r w:rsidRPr="00D563D1">
        <w:rPr>
          <w:rFonts w:ascii="Times New Roman" w:hAnsi="Times New Roman" w:cs="Times New Roman"/>
          <w:sz w:val="24"/>
          <w:szCs w:val="24"/>
        </w:rPr>
        <w:t>Руппель Анна 9В</w:t>
      </w:r>
    </w:p>
    <w:p w:rsidR="00BA0C78" w:rsidRPr="00D563D1" w:rsidRDefault="00BA0C78" w:rsidP="00792F03">
      <w:pPr>
        <w:pStyle w:val="af8"/>
        <w:numPr>
          <w:ilvl w:val="0"/>
          <w:numId w:val="52"/>
        </w:numPr>
        <w:spacing w:after="0" w:line="240" w:lineRule="auto"/>
        <w:jc w:val="both"/>
        <w:rPr>
          <w:rFonts w:ascii="Times New Roman" w:hAnsi="Times New Roman" w:cs="Times New Roman"/>
          <w:sz w:val="24"/>
          <w:szCs w:val="24"/>
        </w:rPr>
      </w:pPr>
      <w:r w:rsidRPr="00D563D1">
        <w:rPr>
          <w:rFonts w:ascii="Times New Roman" w:hAnsi="Times New Roman" w:cs="Times New Roman"/>
          <w:sz w:val="24"/>
          <w:szCs w:val="24"/>
        </w:rPr>
        <w:t>Говорущенко Валерия 9В</w:t>
      </w:r>
    </w:p>
    <w:p w:rsidR="00BA0C78" w:rsidRPr="00D563D1" w:rsidRDefault="00BA0C78" w:rsidP="00BA0C78">
      <w:pPr>
        <w:pStyle w:val="af8"/>
        <w:spacing w:after="0" w:line="240" w:lineRule="auto"/>
        <w:jc w:val="both"/>
        <w:rPr>
          <w:rFonts w:ascii="Times New Roman" w:hAnsi="Times New Roman" w:cs="Times New Roman"/>
          <w:sz w:val="24"/>
          <w:szCs w:val="24"/>
        </w:rPr>
      </w:pPr>
    </w:p>
    <w:p w:rsidR="00BA0C78" w:rsidRDefault="00BA0C78" w:rsidP="00BA0C78">
      <w:pPr>
        <w:shd w:val="clear" w:color="auto" w:fill="FFFFFF" w:themeFill="background1"/>
        <w:spacing w:after="0" w:line="240" w:lineRule="auto"/>
        <w:ind w:left="851"/>
        <w:jc w:val="center"/>
        <w:rPr>
          <w:rFonts w:ascii="Times New Roman" w:hAnsi="Times New Roman" w:cs="Times New Roman"/>
          <w:b/>
          <w:sz w:val="24"/>
          <w:szCs w:val="24"/>
        </w:rPr>
      </w:pPr>
      <w:r w:rsidRPr="00D563D1">
        <w:rPr>
          <w:rFonts w:ascii="Times New Roman" w:hAnsi="Times New Roman" w:cs="Times New Roman"/>
          <w:b/>
          <w:sz w:val="24"/>
          <w:szCs w:val="24"/>
        </w:rPr>
        <w:t>ГИА 11 классы</w:t>
      </w:r>
    </w:p>
    <w:p w:rsidR="00F2361D" w:rsidRPr="00D563D1" w:rsidRDefault="00F2361D" w:rsidP="00BA0C78">
      <w:pPr>
        <w:shd w:val="clear" w:color="auto" w:fill="FFFFFF" w:themeFill="background1"/>
        <w:spacing w:after="0" w:line="240" w:lineRule="auto"/>
        <w:ind w:left="851"/>
        <w:jc w:val="center"/>
        <w:rPr>
          <w:rFonts w:ascii="Times New Roman" w:hAnsi="Times New Roman" w:cs="Times New Roman"/>
          <w:b/>
          <w:sz w:val="24"/>
          <w:szCs w:val="24"/>
        </w:rPr>
      </w:pPr>
    </w:p>
    <w:p w:rsidR="00BA0C78" w:rsidRPr="00D563D1" w:rsidRDefault="00BA0C78" w:rsidP="00BA0C78">
      <w:pPr>
        <w:pStyle w:val="af6"/>
        <w:ind w:firstLine="567"/>
        <w:jc w:val="both"/>
        <w:rPr>
          <w:rFonts w:ascii="Times New Roman" w:hAnsi="Times New Roman" w:cs="Times New Roman"/>
          <w:sz w:val="24"/>
          <w:szCs w:val="24"/>
        </w:rPr>
      </w:pPr>
      <w:r w:rsidRPr="00D563D1">
        <w:rPr>
          <w:rFonts w:ascii="Times New Roman" w:hAnsi="Times New Roman" w:cs="Times New Roman"/>
          <w:sz w:val="24"/>
          <w:szCs w:val="24"/>
        </w:rPr>
        <w:t>В течение 2022–2023 учебного года проводился предварительный контроль готовности к итоговой аттестации выпускников средней школы в виде тренировочных и диагностических работ, административных контрольных работ, пробных экзаменов в формате ЕГЭ по русскому языку, математике (базовый и профильный уровень), физике, истории, обществознанию, литературе, биологии, информатике.</w:t>
      </w:r>
    </w:p>
    <w:p w:rsidR="00BA0C78" w:rsidRPr="00D563D1" w:rsidRDefault="00BA0C78" w:rsidP="00BA0C78">
      <w:pPr>
        <w:ind w:firstLine="708"/>
        <w:jc w:val="both"/>
        <w:rPr>
          <w:rFonts w:ascii="Times New Roman" w:hAnsi="Times New Roman" w:cs="Times New Roman"/>
          <w:sz w:val="24"/>
          <w:szCs w:val="24"/>
        </w:rPr>
      </w:pPr>
      <w:r w:rsidRPr="00D563D1">
        <w:rPr>
          <w:rFonts w:ascii="Times New Roman" w:hAnsi="Times New Roman" w:cs="Times New Roman"/>
          <w:sz w:val="24"/>
          <w:szCs w:val="24"/>
        </w:rPr>
        <w:t>На конец учебного года в параллели 11 классов обучалось 34 человека (11а-21человек,11б-13 человек). До итоговой аттестации были допущены все учащиеся. Обязательные экзамены по русскому языку и по математике проходили в форме ЕГЭ в ППЭ МБОУ «Гимназия №3», МБОУ «СОШ №1». В качестве ассистентов были задействованы учителя школ города.</w:t>
      </w:r>
    </w:p>
    <w:p w:rsidR="00BA0C78" w:rsidRDefault="00BA0C78" w:rsidP="00BA0C78">
      <w:pPr>
        <w:rPr>
          <w:rFonts w:ascii="Times New Roman" w:hAnsi="Times New Roman" w:cs="Times New Roman"/>
          <w:b/>
          <w:sz w:val="24"/>
          <w:szCs w:val="24"/>
        </w:rPr>
      </w:pPr>
      <w:r w:rsidRPr="00D563D1">
        <w:rPr>
          <w:rFonts w:ascii="Times New Roman" w:hAnsi="Times New Roman" w:cs="Times New Roman"/>
          <w:b/>
          <w:sz w:val="24"/>
          <w:szCs w:val="24"/>
        </w:rPr>
        <w:t>Русский язык</w:t>
      </w:r>
    </w:p>
    <w:p w:rsidR="00F2361D" w:rsidRPr="00D563D1" w:rsidRDefault="00F2361D" w:rsidP="00BA0C78">
      <w:pPr>
        <w:rPr>
          <w:rFonts w:ascii="Times New Roman" w:hAnsi="Times New Roman" w:cs="Times New Roman"/>
          <w:b/>
          <w:sz w:val="24"/>
          <w:szCs w:val="24"/>
        </w:rPr>
      </w:pPr>
      <w:r>
        <w:t xml:space="preserve">                                                                                                                                 Таблица 27</w:t>
      </w:r>
    </w:p>
    <w:p w:rsidR="00BA0C78" w:rsidRPr="00F2361D" w:rsidRDefault="00BA0C78" w:rsidP="00BA0C78">
      <w:pPr>
        <w:rPr>
          <w:rFonts w:ascii="Times New Roman" w:hAnsi="Times New Roman" w:cs="Times New Roman"/>
          <w:b/>
          <w:sz w:val="24"/>
          <w:szCs w:val="24"/>
        </w:rPr>
      </w:pPr>
      <w:r w:rsidRPr="00D563D1">
        <w:rPr>
          <w:rFonts w:ascii="Times New Roman" w:hAnsi="Times New Roman" w:cs="Times New Roman"/>
          <w:sz w:val="24"/>
          <w:szCs w:val="24"/>
        </w:rPr>
        <w:t>Учитель – Осипова Е.М.</w:t>
      </w:r>
    </w:p>
    <w:tbl>
      <w:tblPr>
        <w:tblW w:w="978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0"/>
        <w:gridCol w:w="890"/>
        <w:gridCol w:w="1146"/>
        <w:gridCol w:w="1146"/>
        <w:gridCol w:w="1146"/>
        <w:gridCol w:w="1145"/>
        <w:gridCol w:w="1618"/>
      </w:tblGrid>
      <w:tr w:rsidR="00BA0C78" w:rsidRPr="00D563D1" w:rsidTr="007D5BEF">
        <w:trPr>
          <w:trHeight w:val="1408"/>
        </w:trPr>
        <w:tc>
          <w:tcPr>
            <w:tcW w:w="1559" w:type="dxa"/>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МБОУ</w:t>
            </w:r>
          </w:p>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«Лицей№7»</w:t>
            </w:r>
          </w:p>
          <w:p w:rsidR="00BA0C78" w:rsidRPr="00D563D1" w:rsidRDefault="00BA0C78" w:rsidP="000E5E92">
            <w:pPr>
              <w:ind w:right="-108"/>
              <w:rPr>
                <w:rFonts w:ascii="Times New Roman" w:hAnsi="Times New Roman" w:cs="Times New Roman"/>
                <w:sz w:val="24"/>
                <w:szCs w:val="24"/>
              </w:rPr>
            </w:pPr>
          </w:p>
        </w:tc>
        <w:tc>
          <w:tcPr>
            <w:tcW w:w="1130" w:type="dxa"/>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Кол-во выпускников</w:t>
            </w:r>
          </w:p>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11-х кл.</w:t>
            </w:r>
          </w:p>
        </w:tc>
        <w:tc>
          <w:tcPr>
            <w:tcW w:w="890" w:type="dxa"/>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Количество</w:t>
            </w:r>
            <w:r w:rsidRPr="00D563D1">
              <w:rPr>
                <w:rFonts w:ascii="Times New Roman" w:hAnsi="Times New Roman" w:cs="Times New Roman"/>
                <w:sz w:val="24"/>
                <w:szCs w:val="24"/>
              </w:rPr>
              <w:br/>
              <w:t>участников</w:t>
            </w:r>
          </w:p>
        </w:tc>
        <w:tc>
          <w:tcPr>
            <w:tcW w:w="1146" w:type="dxa"/>
          </w:tcPr>
          <w:p w:rsidR="00BA0C78" w:rsidRPr="00D563D1" w:rsidRDefault="007D5BEF" w:rsidP="000E5E92">
            <w:pPr>
              <w:jc w:val="both"/>
              <w:rPr>
                <w:rFonts w:ascii="Times New Roman" w:hAnsi="Times New Roman" w:cs="Times New Roman"/>
                <w:sz w:val="24"/>
                <w:szCs w:val="24"/>
              </w:rPr>
            </w:pPr>
            <w:r w:rsidRPr="00D563D1">
              <w:rPr>
                <w:rFonts w:ascii="Times New Roman" w:hAnsi="Times New Roman" w:cs="Times New Roman"/>
                <w:sz w:val="24"/>
                <w:szCs w:val="24"/>
              </w:rPr>
              <w:t>Не набрали</w:t>
            </w:r>
            <w:r w:rsidRPr="00D563D1">
              <w:rPr>
                <w:rFonts w:ascii="Times New Roman" w:hAnsi="Times New Roman" w:cs="Times New Roman"/>
                <w:sz w:val="24"/>
                <w:szCs w:val="24"/>
              </w:rPr>
              <w:br/>
              <w:t>минимум</w:t>
            </w:r>
          </w:p>
        </w:tc>
        <w:tc>
          <w:tcPr>
            <w:tcW w:w="1146" w:type="dxa"/>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Свыше 55 баллов</w:t>
            </w:r>
          </w:p>
        </w:tc>
        <w:tc>
          <w:tcPr>
            <w:tcW w:w="1146" w:type="dxa"/>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Минимальный</w:t>
            </w:r>
            <w:r w:rsidRPr="00D563D1">
              <w:rPr>
                <w:rFonts w:ascii="Times New Roman" w:hAnsi="Times New Roman" w:cs="Times New Roman"/>
                <w:sz w:val="24"/>
                <w:szCs w:val="24"/>
              </w:rPr>
              <w:br/>
              <w:t>балл</w:t>
            </w:r>
          </w:p>
        </w:tc>
        <w:tc>
          <w:tcPr>
            <w:tcW w:w="1145" w:type="dxa"/>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Максимальный</w:t>
            </w:r>
            <w:r w:rsidRPr="00D563D1">
              <w:rPr>
                <w:rFonts w:ascii="Times New Roman" w:hAnsi="Times New Roman" w:cs="Times New Roman"/>
                <w:sz w:val="24"/>
                <w:szCs w:val="24"/>
              </w:rPr>
              <w:br/>
              <w:t>балл</w:t>
            </w:r>
          </w:p>
        </w:tc>
        <w:tc>
          <w:tcPr>
            <w:tcW w:w="1618" w:type="dxa"/>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Средний</w:t>
            </w:r>
            <w:r w:rsidRPr="00D563D1">
              <w:rPr>
                <w:rFonts w:ascii="Times New Roman" w:hAnsi="Times New Roman" w:cs="Times New Roman"/>
                <w:sz w:val="24"/>
                <w:szCs w:val="24"/>
              </w:rPr>
              <w:br/>
              <w:t>балл</w:t>
            </w:r>
          </w:p>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по школе</w:t>
            </w:r>
          </w:p>
        </w:tc>
      </w:tr>
      <w:tr w:rsidR="00BA0C78" w:rsidRPr="00D563D1" w:rsidTr="000E5E92">
        <w:trPr>
          <w:trHeight w:val="424"/>
        </w:trPr>
        <w:tc>
          <w:tcPr>
            <w:tcW w:w="1559"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ЕГЭ</w:t>
            </w:r>
          </w:p>
        </w:tc>
        <w:tc>
          <w:tcPr>
            <w:tcW w:w="1130"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34</w:t>
            </w:r>
          </w:p>
        </w:tc>
        <w:tc>
          <w:tcPr>
            <w:tcW w:w="890"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34</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0</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21</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24</w:t>
            </w:r>
          </w:p>
        </w:tc>
        <w:tc>
          <w:tcPr>
            <w:tcW w:w="1145"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97</w:t>
            </w:r>
          </w:p>
        </w:tc>
        <w:tc>
          <w:tcPr>
            <w:tcW w:w="1618"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62</w:t>
            </w:r>
          </w:p>
        </w:tc>
      </w:tr>
    </w:tbl>
    <w:p w:rsidR="00BA0C78" w:rsidRPr="00D563D1" w:rsidRDefault="00BA0C78" w:rsidP="00BA0C78">
      <w:pPr>
        <w:rPr>
          <w:rFonts w:ascii="Times New Roman" w:hAnsi="Times New Roman" w:cs="Times New Roman"/>
          <w:sz w:val="24"/>
          <w:szCs w:val="24"/>
        </w:rPr>
      </w:pPr>
    </w:p>
    <w:p w:rsidR="00F2361D" w:rsidRPr="00D563D1" w:rsidRDefault="00BA0C78" w:rsidP="00BA0C78">
      <w:pPr>
        <w:ind w:right="-766"/>
        <w:rPr>
          <w:rFonts w:ascii="Times New Roman" w:hAnsi="Times New Roman" w:cs="Times New Roman"/>
          <w:b/>
          <w:sz w:val="24"/>
          <w:szCs w:val="24"/>
        </w:rPr>
      </w:pPr>
      <w:r w:rsidRPr="00D563D1">
        <w:rPr>
          <w:rFonts w:ascii="Times New Roman" w:hAnsi="Times New Roman" w:cs="Times New Roman"/>
          <w:b/>
          <w:sz w:val="24"/>
          <w:szCs w:val="24"/>
        </w:rPr>
        <w:t>Математика (базовый уровень)</w:t>
      </w:r>
    </w:p>
    <w:p w:rsidR="00BA0C78" w:rsidRDefault="00BA0C78" w:rsidP="007D5BEF">
      <w:pPr>
        <w:rPr>
          <w:rFonts w:ascii="Times New Roman" w:hAnsi="Times New Roman" w:cs="Times New Roman"/>
          <w:sz w:val="24"/>
          <w:szCs w:val="24"/>
        </w:rPr>
      </w:pPr>
      <w:r w:rsidRPr="00D563D1">
        <w:rPr>
          <w:rFonts w:ascii="Times New Roman" w:hAnsi="Times New Roman" w:cs="Times New Roman"/>
          <w:sz w:val="24"/>
          <w:szCs w:val="24"/>
        </w:rPr>
        <w:t>Учитель – Гончарова Л.Д.</w:t>
      </w:r>
    </w:p>
    <w:p w:rsidR="00F2361D" w:rsidRPr="00D563D1" w:rsidRDefault="00F2361D" w:rsidP="007D5BEF">
      <w:pPr>
        <w:rPr>
          <w:rFonts w:ascii="Times New Roman" w:hAnsi="Times New Roman" w:cs="Times New Roman"/>
          <w:b/>
          <w:sz w:val="24"/>
          <w:szCs w:val="24"/>
        </w:rPr>
      </w:pPr>
      <w:r>
        <w:t xml:space="preserve">                                                                                                                                 Таблица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885"/>
        <w:gridCol w:w="793"/>
        <w:gridCol w:w="726"/>
        <w:gridCol w:w="726"/>
        <w:gridCol w:w="726"/>
        <w:gridCol w:w="726"/>
        <w:gridCol w:w="888"/>
        <w:gridCol w:w="736"/>
        <w:gridCol w:w="721"/>
        <w:gridCol w:w="652"/>
        <w:gridCol w:w="652"/>
        <w:gridCol w:w="640"/>
      </w:tblGrid>
      <w:tr w:rsidR="00F2361D" w:rsidRPr="00D563D1" w:rsidTr="00F2361D">
        <w:trPr>
          <w:trHeight w:val="1711"/>
        </w:trPr>
        <w:tc>
          <w:tcPr>
            <w:tcW w:w="461"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МБОУ</w:t>
            </w:r>
          </w:p>
          <w:p w:rsidR="00BA0C78" w:rsidRPr="00D563D1" w:rsidRDefault="00BA0C78" w:rsidP="000E5E92">
            <w:pPr>
              <w:ind w:left="-108" w:right="-108"/>
              <w:rPr>
                <w:rFonts w:ascii="Times New Roman" w:hAnsi="Times New Roman" w:cs="Times New Roman"/>
                <w:sz w:val="24"/>
                <w:szCs w:val="24"/>
              </w:rPr>
            </w:pPr>
            <w:r w:rsidRPr="00D563D1">
              <w:rPr>
                <w:rFonts w:ascii="Times New Roman" w:hAnsi="Times New Roman" w:cs="Times New Roman"/>
                <w:sz w:val="24"/>
                <w:szCs w:val="24"/>
              </w:rPr>
              <w:t>«Лицей</w:t>
            </w:r>
          </w:p>
          <w:p w:rsidR="00BA0C78" w:rsidRPr="00D563D1" w:rsidRDefault="00BA0C78" w:rsidP="000E5E92">
            <w:pPr>
              <w:ind w:right="-108"/>
              <w:rPr>
                <w:rFonts w:ascii="Times New Roman" w:hAnsi="Times New Roman" w:cs="Times New Roman"/>
                <w:sz w:val="24"/>
                <w:szCs w:val="24"/>
              </w:rPr>
            </w:pPr>
            <w:r w:rsidRPr="00D563D1">
              <w:rPr>
                <w:rFonts w:ascii="Times New Roman" w:hAnsi="Times New Roman" w:cs="Times New Roman"/>
                <w:sz w:val="24"/>
                <w:szCs w:val="24"/>
              </w:rPr>
              <w:t>№7»</w:t>
            </w:r>
          </w:p>
        </w:tc>
        <w:tc>
          <w:tcPr>
            <w:tcW w:w="395"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Кол-во выпускников</w:t>
            </w:r>
          </w:p>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11-х кл.</w:t>
            </w:r>
          </w:p>
        </w:tc>
        <w:tc>
          <w:tcPr>
            <w:tcW w:w="329"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Кол-во участников ГИА</w:t>
            </w:r>
          </w:p>
        </w:tc>
        <w:tc>
          <w:tcPr>
            <w:tcW w:w="395"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Получили оценку «2»</w:t>
            </w:r>
          </w:p>
        </w:tc>
        <w:tc>
          <w:tcPr>
            <w:tcW w:w="395"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Получили оценку «3»</w:t>
            </w:r>
          </w:p>
        </w:tc>
        <w:tc>
          <w:tcPr>
            <w:tcW w:w="329"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Получили оценку «4»</w:t>
            </w:r>
          </w:p>
        </w:tc>
        <w:tc>
          <w:tcPr>
            <w:tcW w:w="329"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Получили оценку «5»</w:t>
            </w:r>
          </w:p>
        </w:tc>
        <w:tc>
          <w:tcPr>
            <w:tcW w:w="395"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Подтвердили годовую оценку</w:t>
            </w:r>
          </w:p>
        </w:tc>
        <w:tc>
          <w:tcPr>
            <w:tcW w:w="395"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Повысили годовую оценку</w:t>
            </w:r>
          </w:p>
        </w:tc>
        <w:tc>
          <w:tcPr>
            <w:tcW w:w="395"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Понизили годовую оценку</w:t>
            </w:r>
          </w:p>
        </w:tc>
        <w:tc>
          <w:tcPr>
            <w:tcW w:w="395"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 качества по итогам года</w:t>
            </w:r>
          </w:p>
        </w:tc>
        <w:tc>
          <w:tcPr>
            <w:tcW w:w="395"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 качества по итогам ГИА</w:t>
            </w:r>
          </w:p>
        </w:tc>
        <w:tc>
          <w:tcPr>
            <w:tcW w:w="395"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Средняя оценка</w:t>
            </w:r>
          </w:p>
        </w:tc>
      </w:tr>
      <w:tr w:rsidR="00F2361D" w:rsidRPr="00D563D1" w:rsidTr="00F2361D">
        <w:trPr>
          <w:trHeight w:val="260"/>
        </w:trPr>
        <w:tc>
          <w:tcPr>
            <w:tcW w:w="461" w:type="pct"/>
          </w:tcPr>
          <w:p w:rsidR="00BA0C78" w:rsidRPr="00D563D1" w:rsidRDefault="00BA0C78" w:rsidP="000E5E92">
            <w:pPr>
              <w:ind w:left="-108" w:right="-108"/>
              <w:jc w:val="center"/>
              <w:rPr>
                <w:rFonts w:ascii="Times New Roman" w:hAnsi="Times New Roman" w:cs="Times New Roman"/>
                <w:sz w:val="24"/>
                <w:szCs w:val="24"/>
              </w:rPr>
            </w:pPr>
            <w:r w:rsidRPr="00D563D1">
              <w:rPr>
                <w:rFonts w:ascii="Times New Roman" w:hAnsi="Times New Roman" w:cs="Times New Roman"/>
                <w:b/>
                <w:sz w:val="24"/>
                <w:szCs w:val="24"/>
              </w:rPr>
              <w:t>ЕГЭ</w:t>
            </w:r>
          </w:p>
        </w:tc>
        <w:tc>
          <w:tcPr>
            <w:tcW w:w="395" w:type="pct"/>
          </w:tcPr>
          <w:p w:rsidR="00BA0C78" w:rsidRPr="00D563D1" w:rsidRDefault="00BA0C78" w:rsidP="000E5E92">
            <w:pPr>
              <w:ind w:left="5344" w:hanging="5344"/>
              <w:rPr>
                <w:rFonts w:ascii="Times New Roman" w:hAnsi="Times New Roman" w:cs="Times New Roman"/>
                <w:sz w:val="24"/>
                <w:szCs w:val="24"/>
              </w:rPr>
            </w:pPr>
            <w:r w:rsidRPr="00D563D1">
              <w:rPr>
                <w:rFonts w:ascii="Times New Roman" w:hAnsi="Times New Roman" w:cs="Times New Roman"/>
                <w:sz w:val="24"/>
                <w:szCs w:val="24"/>
              </w:rPr>
              <w:t>34</w:t>
            </w:r>
          </w:p>
        </w:tc>
        <w:tc>
          <w:tcPr>
            <w:tcW w:w="329"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22</w:t>
            </w:r>
          </w:p>
        </w:tc>
        <w:tc>
          <w:tcPr>
            <w:tcW w:w="395"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0</w:t>
            </w:r>
          </w:p>
        </w:tc>
        <w:tc>
          <w:tcPr>
            <w:tcW w:w="395" w:type="pct"/>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4</w:t>
            </w:r>
          </w:p>
        </w:tc>
        <w:tc>
          <w:tcPr>
            <w:tcW w:w="329" w:type="pct"/>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9</w:t>
            </w:r>
          </w:p>
        </w:tc>
        <w:tc>
          <w:tcPr>
            <w:tcW w:w="329" w:type="pct"/>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9</w:t>
            </w:r>
          </w:p>
        </w:tc>
        <w:tc>
          <w:tcPr>
            <w:tcW w:w="395" w:type="pct"/>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12</w:t>
            </w:r>
          </w:p>
        </w:tc>
        <w:tc>
          <w:tcPr>
            <w:tcW w:w="395"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9</w:t>
            </w:r>
          </w:p>
        </w:tc>
        <w:tc>
          <w:tcPr>
            <w:tcW w:w="395"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0</w:t>
            </w:r>
          </w:p>
        </w:tc>
        <w:tc>
          <w:tcPr>
            <w:tcW w:w="395"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52,3</w:t>
            </w:r>
          </w:p>
        </w:tc>
        <w:tc>
          <w:tcPr>
            <w:tcW w:w="395"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81,8</w:t>
            </w:r>
          </w:p>
        </w:tc>
        <w:tc>
          <w:tcPr>
            <w:tcW w:w="395"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4</w:t>
            </w:r>
          </w:p>
        </w:tc>
      </w:tr>
    </w:tbl>
    <w:p w:rsidR="00BA0C78" w:rsidRPr="00D563D1" w:rsidRDefault="00BA0C78" w:rsidP="00BA0C78">
      <w:pPr>
        <w:rPr>
          <w:rFonts w:ascii="Times New Roman" w:hAnsi="Times New Roman" w:cs="Times New Roman"/>
          <w:b/>
          <w:sz w:val="24"/>
          <w:szCs w:val="24"/>
        </w:rPr>
      </w:pPr>
    </w:p>
    <w:p w:rsidR="00BA0C78" w:rsidRPr="00D563D1" w:rsidRDefault="00BA0C78" w:rsidP="00BA0C78">
      <w:pPr>
        <w:rPr>
          <w:rFonts w:ascii="Times New Roman" w:hAnsi="Times New Roman" w:cs="Times New Roman"/>
          <w:b/>
          <w:sz w:val="24"/>
          <w:szCs w:val="24"/>
        </w:rPr>
      </w:pPr>
      <w:r w:rsidRPr="00D563D1">
        <w:rPr>
          <w:rFonts w:ascii="Times New Roman" w:hAnsi="Times New Roman" w:cs="Times New Roman"/>
          <w:b/>
          <w:sz w:val="24"/>
          <w:szCs w:val="24"/>
        </w:rPr>
        <w:t>Математика (профиль)</w:t>
      </w:r>
    </w:p>
    <w:p w:rsidR="00BA0C78" w:rsidRDefault="00BA0C78" w:rsidP="00BA0C78">
      <w:pPr>
        <w:rPr>
          <w:rFonts w:ascii="Times New Roman" w:hAnsi="Times New Roman" w:cs="Times New Roman"/>
          <w:sz w:val="24"/>
          <w:szCs w:val="24"/>
        </w:rPr>
      </w:pPr>
      <w:r w:rsidRPr="00D563D1">
        <w:rPr>
          <w:rFonts w:ascii="Times New Roman" w:hAnsi="Times New Roman" w:cs="Times New Roman"/>
          <w:sz w:val="24"/>
          <w:szCs w:val="24"/>
        </w:rPr>
        <w:t>Учитель – Гончарова Л.Д.</w:t>
      </w:r>
    </w:p>
    <w:p w:rsidR="00F2361D" w:rsidRPr="00D563D1" w:rsidRDefault="00F2361D" w:rsidP="00BA0C78">
      <w:pPr>
        <w:rPr>
          <w:rFonts w:ascii="Times New Roman" w:hAnsi="Times New Roman" w:cs="Times New Roman"/>
          <w:b/>
          <w:sz w:val="24"/>
          <w:szCs w:val="24"/>
        </w:rPr>
      </w:pPr>
      <w:r>
        <w:t xml:space="preserve">                                                                                                                                Таблица 29</w:t>
      </w:r>
    </w:p>
    <w:tbl>
      <w:tblPr>
        <w:tblW w:w="978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0"/>
        <w:gridCol w:w="890"/>
        <w:gridCol w:w="1146"/>
        <w:gridCol w:w="1146"/>
        <w:gridCol w:w="1146"/>
        <w:gridCol w:w="1145"/>
        <w:gridCol w:w="1618"/>
      </w:tblGrid>
      <w:tr w:rsidR="00BA0C78" w:rsidRPr="00D563D1" w:rsidTr="000E5E92">
        <w:trPr>
          <w:trHeight w:val="967"/>
        </w:trPr>
        <w:tc>
          <w:tcPr>
            <w:tcW w:w="1559" w:type="dxa"/>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МБОУ</w:t>
            </w:r>
          </w:p>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«Лицей№7»</w:t>
            </w:r>
          </w:p>
          <w:p w:rsidR="00BA0C78" w:rsidRPr="00D563D1" w:rsidRDefault="00BA0C78" w:rsidP="000E5E92">
            <w:pPr>
              <w:ind w:right="-108"/>
              <w:rPr>
                <w:rFonts w:ascii="Times New Roman" w:hAnsi="Times New Roman" w:cs="Times New Roman"/>
                <w:sz w:val="24"/>
                <w:szCs w:val="24"/>
              </w:rPr>
            </w:pPr>
          </w:p>
        </w:tc>
        <w:tc>
          <w:tcPr>
            <w:tcW w:w="1130" w:type="dxa"/>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Кол-во выпускников</w:t>
            </w:r>
          </w:p>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11-х кл.</w:t>
            </w:r>
          </w:p>
        </w:tc>
        <w:tc>
          <w:tcPr>
            <w:tcW w:w="890" w:type="dxa"/>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Количество</w:t>
            </w:r>
            <w:r w:rsidRPr="00D563D1">
              <w:rPr>
                <w:rFonts w:ascii="Times New Roman" w:hAnsi="Times New Roman" w:cs="Times New Roman"/>
                <w:sz w:val="24"/>
                <w:szCs w:val="24"/>
              </w:rPr>
              <w:br/>
              <w:t>участников</w:t>
            </w:r>
          </w:p>
        </w:tc>
        <w:tc>
          <w:tcPr>
            <w:tcW w:w="1146" w:type="dxa"/>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Не набрали</w:t>
            </w:r>
            <w:r w:rsidRPr="00D563D1">
              <w:rPr>
                <w:rFonts w:ascii="Times New Roman" w:hAnsi="Times New Roman" w:cs="Times New Roman"/>
                <w:sz w:val="24"/>
                <w:szCs w:val="24"/>
              </w:rPr>
              <w:br/>
              <w:t>минимум</w:t>
            </w:r>
          </w:p>
        </w:tc>
        <w:tc>
          <w:tcPr>
            <w:tcW w:w="1146" w:type="dxa"/>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Свыше 55 баллов</w:t>
            </w:r>
          </w:p>
        </w:tc>
        <w:tc>
          <w:tcPr>
            <w:tcW w:w="1146" w:type="dxa"/>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Минимальный</w:t>
            </w:r>
            <w:r w:rsidRPr="00D563D1">
              <w:rPr>
                <w:rFonts w:ascii="Times New Roman" w:hAnsi="Times New Roman" w:cs="Times New Roman"/>
                <w:sz w:val="24"/>
                <w:szCs w:val="24"/>
              </w:rPr>
              <w:br/>
              <w:t>балл</w:t>
            </w:r>
          </w:p>
        </w:tc>
        <w:tc>
          <w:tcPr>
            <w:tcW w:w="1145" w:type="dxa"/>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Максимальный</w:t>
            </w:r>
            <w:r w:rsidRPr="00D563D1">
              <w:rPr>
                <w:rFonts w:ascii="Times New Roman" w:hAnsi="Times New Roman" w:cs="Times New Roman"/>
                <w:sz w:val="24"/>
                <w:szCs w:val="24"/>
              </w:rPr>
              <w:br/>
              <w:t>балл</w:t>
            </w:r>
          </w:p>
        </w:tc>
        <w:tc>
          <w:tcPr>
            <w:tcW w:w="1618" w:type="dxa"/>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Средний</w:t>
            </w:r>
            <w:r w:rsidRPr="00D563D1">
              <w:rPr>
                <w:rFonts w:ascii="Times New Roman" w:hAnsi="Times New Roman" w:cs="Times New Roman"/>
                <w:sz w:val="24"/>
                <w:szCs w:val="24"/>
              </w:rPr>
              <w:br/>
              <w:t>балл</w:t>
            </w:r>
          </w:p>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по школе</w:t>
            </w:r>
          </w:p>
        </w:tc>
      </w:tr>
      <w:tr w:rsidR="00BA0C78" w:rsidRPr="00D563D1" w:rsidTr="000E5E92">
        <w:trPr>
          <w:trHeight w:val="424"/>
        </w:trPr>
        <w:tc>
          <w:tcPr>
            <w:tcW w:w="1559"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ЕГЭ</w:t>
            </w:r>
          </w:p>
        </w:tc>
        <w:tc>
          <w:tcPr>
            <w:tcW w:w="1130"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34</w:t>
            </w:r>
          </w:p>
        </w:tc>
        <w:tc>
          <w:tcPr>
            <w:tcW w:w="890"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12</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0</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8</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22</w:t>
            </w:r>
          </w:p>
        </w:tc>
        <w:tc>
          <w:tcPr>
            <w:tcW w:w="1145"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86</w:t>
            </w:r>
          </w:p>
        </w:tc>
        <w:tc>
          <w:tcPr>
            <w:tcW w:w="1618"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54</w:t>
            </w:r>
          </w:p>
        </w:tc>
      </w:tr>
    </w:tbl>
    <w:p w:rsidR="00BA0C78" w:rsidRPr="00D563D1" w:rsidRDefault="00BA0C78" w:rsidP="00BA0C78">
      <w:pPr>
        <w:jc w:val="center"/>
        <w:rPr>
          <w:rFonts w:ascii="Times New Roman" w:hAnsi="Times New Roman" w:cs="Times New Roman"/>
          <w:sz w:val="24"/>
          <w:szCs w:val="24"/>
        </w:rPr>
      </w:pPr>
    </w:p>
    <w:p w:rsidR="00F2361D" w:rsidRDefault="00F2361D" w:rsidP="00BA0C78">
      <w:pPr>
        <w:rPr>
          <w:rFonts w:ascii="Times New Roman" w:hAnsi="Times New Roman" w:cs="Times New Roman"/>
          <w:b/>
          <w:sz w:val="24"/>
          <w:szCs w:val="24"/>
        </w:rPr>
      </w:pPr>
    </w:p>
    <w:p w:rsidR="00F2361D" w:rsidRDefault="00F2361D" w:rsidP="00BA0C78">
      <w:pPr>
        <w:rPr>
          <w:rFonts w:ascii="Times New Roman" w:hAnsi="Times New Roman" w:cs="Times New Roman"/>
          <w:b/>
          <w:sz w:val="24"/>
          <w:szCs w:val="24"/>
        </w:rPr>
      </w:pPr>
    </w:p>
    <w:p w:rsidR="00F2361D" w:rsidRDefault="00F2361D" w:rsidP="00BA0C78">
      <w:pPr>
        <w:rPr>
          <w:rFonts w:ascii="Times New Roman" w:hAnsi="Times New Roman" w:cs="Times New Roman"/>
          <w:b/>
          <w:sz w:val="24"/>
          <w:szCs w:val="24"/>
        </w:rPr>
      </w:pPr>
    </w:p>
    <w:p w:rsidR="00F2361D" w:rsidRDefault="00F2361D" w:rsidP="00BA0C78">
      <w:pPr>
        <w:rPr>
          <w:rFonts w:ascii="Times New Roman" w:hAnsi="Times New Roman" w:cs="Times New Roman"/>
          <w:b/>
          <w:sz w:val="24"/>
          <w:szCs w:val="24"/>
        </w:rPr>
      </w:pPr>
    </w:p>
    <w:p w:rsidR="00BA0C78" w:rsidRPr="00D563D1" w:rsidRDefault="00BA0C78" w:rsidP="00BA0C78">
      <w:pPr>
        <w:rPr>
          <w:rFonts w:ascii="Times New Roman" w:hAnsi="Times New Roman" w:cs="Times New Roman"/>
          <w:sz w:val="24"/>
          <w:szCs w:val="24"/>
        </w:rPr>
      </w:pPr>
      <w:r w:rsidRPr="00D563D1">
        <w:rPr>
          <w:rFonts w:ascii="Times New Roman" w:hAnsi="Times New Roman" w:cs="Times New Roman"/>
          <w:b/>
          <w:sz w:val="24"/>
          <w:szCs w:val="24"/>
        </w:rPr>
        <w:t xml:space="preserve">Химия </w:t>
      </w:r>
    </w:p>
    <w:p w:rsidR="00BA0C78" w:rsidRDefault="00BA0C78" w:rsidP="00BA0C78">
      <w:pPr>
        <w:rPr>
          <w:rFonts w:ascii="Times New Roman" w:hAnsi="Times New Roman" w:cs="Times New Roman"/>
          <w:sz w:val="24"/>
          <w:szCs w:val="24"/>
        </w:rPr>
      </w:pPr>
      <w:r w:rsidRPr="00D563D1">
        <w:rPr>
          <w:rFonts w:ascii="Times New Roman" w:hAnsi="Times New Roman" w:cs="Times New Roman"/>
          <w:sz w:val="24"/>
          <w:szCs w:val="24"/>
        </w:rPr>
        <w:t>Учитель – Савина Н.И.</w:t>
      </w:r>
    </w:p>
    <w:p w:rsidR="00F2361D" w:rsidRPr="00D563D1" w:rsidRDefault="00F2361D" w:rsidP="00BA0C78">
      <w:pPr>
        <w:rPr>
          <w:rFonts w:ascii="Times New Roman" w:hAnsi="Times New Roman" w:cs="Times New Roman"/>
          <w:b/>
          <w:sz w:val="24"/>
          <w:szCs w:val="24"/>
        </w:rPr>
      </w:pPr>
      <w:r>
        <w:rPr>
          <w:rFonts w:ascii="Times New Roman" w:hAnsi="Times New Roman" w:cs="Times New Roman"/>
          <w:sz w:val="24"/>
          <w:szCs w:val="24"/>
        </w:rPr>
        <w:t xml:space="preserve">                                                                                                                               </w:t>
      </w:r>
      <w:r>
        <w:t>Таблица 30</w:t>
      </w:r>
      <w:r>
        <w:rPr>
          <w:rFonts w:ascii="Times New Roman" w:hAnsi="Times New Roman" w:cs="Times New Roman"/>
          <w:sz w:val="24"/>
          <w:szCs w:val="24"/>
        </w:rPr>
        <w:t xml:space="preserve">    </w:t>
      </w:r>
    </w:p>
    <w:tbl>
      <w:tblPr>
        <w:tblW w:w="978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0"/>
        <w:gridCol w:w="890"/>
        <w:gridCol w:w="1146"/>
        <w:gridCol w:w="1146"/>
        <w:gridCol w:w="1146"/>
        <w:gridCol w:w="1145"/>
        <w:gridCol w:w="1618"/>
      </w:tblGrid>
      <w:tr w:rsidR="00BA0C78" w:rsidRPr="00D563D1" w:rsidTr="000E5E92">
        <w:trPr>
          <w:trHeight w:val="967"/>
        </w:trPr>
        <w:tc>
          <w:tcPr>
            <w:tcW w:w="1559" w:type="dxa"/>
          </w:tcPr>
          <w:p w:rsidR="00BA0C78" w:rsidRPr="00D563D1" w:rsidRDefault="00BA0C78" w:rsidP="000E5E92">
            <w:pPr>
              <w:rPr>
                <w:rFonts w:ascii="Times New Roman" w:hAnsi="Times New Roman" w:cs="Times New Roman"/>
                <w:b/>
                <w:sz w:val="24"/>
                <w:szCs w:val="24"/>
              </w:rPr>
            </w:pPr>
            <w:r w:rsidRPr="00D563D1">
              <w:rPr>
                <w:rFonts w:ascii="Times New Roman" w:hAnsi="Times New Roman" w:cs="Times New Roman"/>
                <w:b/>
                <w:sz w:val="24"/>
                <w:szCs w:val="24"/>
              </w:rPr>
              <w:t>МБОУ</w:t>
            </w:r>
          </w:p>
          <w:p w:rsidR="00BA0C78" w:rsidRPr="00D563D1" w:rsidRDefault="00BA0C78" w:rsidP="000E5E92">
            <w:pPr>
              <w:jc w:val="both"/>
              <w:rPr>
                <w:rFonts w:ascii="Times New Roman" w:hAnsi="Times New Roman" w:cs="Times New Roman"/>
                <w:b/>
                <w:sz w:val="24"/>
                <w:szCs w:val="24"/>
              </w:rPr>
            </w:pPr>
            <w:r w:rsidRPr="00D563D1">
              <w:rPr>
                <w:rFonts w:ascii="Times New Roman" w:hAnsi="Times New Roman" w:cs="Times New Roman"/>
                <w:b/>
                <w:sz w:val="24"/>
                <w:szCs w:val="24"/>
              </w:rPr>
              <w:t>«Лицей№7»</w:t>
            </w:r>
          </w:p>
          <w:p w:rsidR="00BA0C78" w:rsidRPr="00D563D1" w:rsidRDefault="00BA0C78" w:rsidP="000E5E92">
            <w:pPr>
              <w:ind w:right="-108"/>
              <w:rPr>
                <w:rFonts w:ascii="Times New Roman" w:hAnsi="Times New Roman" w:cs="Times New Roman"/>
                <w:b/>
                <w:sz w:val="24"/>
                <w:szCs w:val="24"/>
              </w:rPr>
            </w:pPr>
          </w:p>
        </w:tc>
        <w:tc>
          <w:tcPr>
            <w:tcW w:w="1130" w:type="dxa"/>
          </w:tcPr>
          <w:p w:rsidR="00BA0C78" w:rsidRPr="00D563D1" w:rsidRDefault="00BA0C78" w:rsidP="000E5E92">
            <w:pPr>
              <w:rPr>
                <w:rFonts w:ascii="Times New Roman" w:hAnsi="Times New Roman" w:cs="Times New Roman"/>
                <w:b/>
                <w:sz w:val="24"/>
                <w:szCs w:val="24"/>
              </w:rPr>
            </w:pPr>
            <w:r w:rsidRPr="00D563D1">
              <w:rPr>
                <w:rFonts w:ascii="Times New Roman" w:hAnsi="Times New Roman" w:cs="Times New Roman"/>
                <w:b/>
                <w:sz w:val="24"/>
                <w:szCs w:val="24"/>
              </w:rPr>
              <w:t>Кол-во выпускников</w:t>
            </w:r>
          </w:p>
          <w:p w:rsidR="00BA0C78" w:rsidRPr="00D563D1" w:rsidRDefault="00BA0C78" w:rsidP="000E5E92">
            <w:pPr>
              <w:rPr>
                <w:rFonts w:ascii="Times New Roman" w:hAnsi="Times New Roman" w:cs="Times New Roman"/>
                <w:b/>
                <w:sz w:val="24"/>
                <w:szCs w:val="24"/>
              </w:rPr>
            </w:pPr>
            <w:r w:rsidRPr="00D563D1">
              <w:rPr>
                <w:rFonts w:ascii="Times New Roman" w:hAnsi="Times New Roman" w:cs="Times New Roman"/>
                <w:b/>
                <w:sz w:val="24"/>
                <w:szCs w:val="24"/>
              </w:rPr>
              <w:t>11-х кл.</w:t>
            </w:r>
          </w:p>
        </w:tc>
        <w:tc>
          <w:tcPr>
            <w:tcW w:w="890" w:type="dxa"/>
            <w:hideMark/>
          </w:tcPr>
          <w:p w:rsidR="00BA0C78" w:rsidRPr="00D563D1" w:rsidRDefault="00BA0C78" w:rsidP="000E5E92">
            <w:pPr>
              <w:jc w:val="both"/>
              <w:rPr>
                <w:rFonts w:ascii="Times New Roman" w:hAnsi="Times New Roman" w:cs="Times New Roman"/>
                <w:b/>
                <w:sz w:val="24"/>
                <w:szCs w:val="24"/>
              </w:rPr>
            </w:pPr>
            <w:r w:rsidRPr="00D563D1">
              <w:rPr>
                <w:rFonts w:ascii="Times New Roman" w:hAnsi="Times New Roman" w:cs="Times New Roman"/>
                <w:b/>
                <w:sz w:val="24"/>
                <w:szCs w:val="24"/>
              </w:rPr>
              <w:t>Количество</w:t>
            </w:r>
            <w:r w:rsidRPr="00D563D1">
              <w:rPr>
                <w:rFonts w:ascii="Times New Roman" w:hAnsi="Times New Roman" w:cs="Times New Roman"/>
                <w:b/>
                <w:sz w:val="24"/>
                <w:szCs w:val="24"/>
              </w:rPr>
              <w:br/>
              <w:t>участников</w:t>
            </w:r>
          </w:p>
        </w:tc>
        <w:tc>
          <w:tcPr>
            <w:tcW w:w="1146" w:type="dxa"/>
          </w:tcPr>
          <w:p w:rsidR="00BA0C78" w:rsidRPr="00D563D1" w:rsidRDefault="00BA0C78" w:rsidP="000E5E92">
            <w:pPr>
              <w:jc w:val="both"/>
              <w:rPr>
                <w:rFonts w:ascii="Times New Roman" w:hAnsi="Times New Roman" w:cs="Times New Roman"/>
                <w:b/>
                <w:sz w:val="24"/>
                <w:szCs w:val="24"/>
              </w:rPr>
            </w:pPr>
            <w:r w:rsidRPr="00D563D1">
              <w:rPr>
                <w:rFonts w:ascii="Times New Roman" w:hAnsi="Times New Roman" w:cs="Times New Roman"/>
                <w:b/>
                <w:sz w:val="24"/>
                <w:szCs w:val="24"/>
              </w:rPr>
              <w:t>Не набрали</w:t>
            </w:r>
            <w:r w:rsidRPr="00D563D1">
              <w:rPr>
                <w:rFonts w:ascii="Times New Roman" w:hAnsi="Times New Roman" w:cs="Times New Roman"/>
                <w:b/>
                <w:sz w:val="24"/>
                <w:szCs w:val="24"/>
              </w:rPr>
              <w:br/>
              <w:t>минимум</w:t>
            </w:r>
          </w:p>
        </w:tc>
        <w:tc>
          <w:tcPr>
            <w:tcW w:w="1146" w:type="dxa"/>
          </w:tcPr>
          <w:p w:rsidR="00BA0C78" w:rsidRPr="00D563D1" w:rsidRDefault="00BA0C78" w:rsidP="000E5E92">
            <w:pPr>
              <w:rPr>
                <w:rFonts w:ascii="Times New Roman" w:hAnsi="Times New Roman" w:cs="Times New Roman"/>
                <w:b/>
                <w:sz w:val="24"/>
                <w:szCs w:val="24"/>
              </w:rPr>
            </w:pPr>
            <w:r w:rsidRPr="00D563D1">
              <w:rPr>
                <w:rFonts w:ascii="Times New Roman" w:hAnsi="Times New Roman" w:cs="Times New Roman"/>
                <w:b/>
                <w:sz w:val="24"/>
                <w:szCs w:val="24"/>
              </w:rPr>
              <w:t>Свыше 55 баллов</w:t>
            </w:r>
          </w:p>
        </w:tc>
        <w:tc>
          <w:tcPr>
            <w:tcW w:w="1146" w:type="dxa"/>
            <w:hideMark/>
          </w:tcPr>
          <w:p w:rsidR="00BA0C78" w:rsidRPr="00D563D1" w:rsidRDefault="00BA0C78" w:rsidP="000E5E92">
            <w:pPr>
              <w:jc w:val="both"/>
              <w:rPr>
                <w:rFonts w:ascii="Times New Roman" w:hAnsi="Times New Roman" w:cs="Times New Roman"/>
                <w:b/>
                <w:sz w:val="24"/>
                <w:szCs w:val="24"/>
              </w:rPr>
            </w:pPr>
            <w:r w:rsidRPr="00D563D1">
              <w:rPr>
                <w:rFonts w:ascii="Times New Roman" w:hAnsi="Times New Roman" w:cs="Times New Roman"/>
                <w:b/>
                <w:sz w:val="24"/>
                <w:szCs w:val="24"/>
              </w:rPr>
              <w:t>Минимальный</w:t>
            </w:r>
            <w:r w:rsidRPr="00D563D1">
              <w:rPr>
                <w:rFonts w:ascii="Times New Roman" w:hAnsi="Times New Roman" w:cs="Times New Roman"/>
                <w:b/>
                <w:sz w:val="24"/>
                <w:szCs w:val="24"/>
              </w:rPr>
              <w:br/>
              <w:t>балл</w:t>
            </w:r>
          </w:p>
        </w:tc>
        <w:tc>
          <w:tcPr>
            <w:tcW w:w="1145" w:type="dxa"/>
            <w:hideMark/>
          </w:tcPr>
          <w:p w:rsidR="00BA0C78" w:rsidRPr="00D563D1" w:rsidRDefault="00BA0C78" w:rsidP="000E5E92">
            <w:pPr>
              <w:jc w:val="both"/>
              <w:rPr>
                <w:rFonts w:ascii="Times New Roman" w:hAnsi="Times New Roman" w:cs="Times New Roman"/>
                <w:b/>
                <w:sz w:val="24"/>
                <w:szCs w:val="24"/>
              </w:rPr>
            </w:pPr>
            <w:r w:rsidRPr="00D563D1">
              <w:rPr>
                <w:rFonts w:ascii="Times New Roman" w:hAnsi="Times New Roman" w:cs="Times New Roman"/>
                <w:b/>
                <w:sz w:val="24"/>
                <w:szCs w:val="24"/>
              </w:rPr>
              <w:t>Максимальный</w:t>
            </w:r>
            <w:r w:rsidRPr="00D563D1">
              <w:rPr>
                <w:rFonts w:ascii="Times New Roman" w:hAnsi="Times New Roman" w:cs="Times New Roman"/>
                <w:b/>
                <w:sz w:val="24"/>
                <w:szCs w:val="24"/>
              </w:rPr>
              <w:br/>
              <w:t>балл</w:t>
            </w:r>
          </w:p>
        </w:tc>
        <w:tc>
          <w:tcPr>
            <w:tcW w:w="1618" w:type="dxa"/>
          </w:tcPr>
          <w:p w:rsidR="00BA0C78" w:rsidRPr="00D563D1" w:rsidRDefault="00BA0C78" w:rsidP="000E5E92">
            <w:pPr>
              <w:jc w:val="both"/>
              <w:rPr>
                <w:rFonts w:ascii="Times New Roman" w:hAnsi="Times New Roman" w:cs="Times New Roman"/>
                <w:b/>
                <w:sz w:val="24"/>
                <w:szCs w:val="24"/>
              </w:rPr>
            </w:pPr>
            <w:r w:rsidRPr="00D563D1">
              <w:rPr>
                <w:rFonts w:ascii="Times New Roman" w:hAnsi="Times New Roman" w:cs="Times New Roman"/>
                <w:b/>
                <w:sz w:val="24"/>
                <w:szCs w:val="24"/>
              </w:rPr>
              <w:t>Средний</w:t>
            </w:r>
            <w:r w:rsidRPr="00D563D1">
              <w:rPr>
                <w:rFonts w:ascii="Times New Roman" w:hAnsi="Times New Roman" w:cs="Times New Roman"/>
                <w:b/>
                <w:sz w:val="24"/>
                <w:szCs w:val="24"/>
              </w:rPr>
              <w:br/>
              <w:t>балл</w:t>
            </w:r>
          </w:p>
          <w:p w:rsidR="00BA0C78" w:rsidRPr="00D563D1" w:rsidRDefault="00BA0C78" w:rsidP="000E5E92">
            <w:pPr>
              <w:jc w:val="both"/>
              <w:rPr>
                <w:rFonts w:ascii="Times New Roman" w:hAnsi="Times New Roman" w:cs="Times New Roman"/>
                <w:b/>
                <w:sz w:val="24"/>
                <w:szCs w:val="24"/>
              </w:rPr>
            </w:pPr>
            <w:r w:rsidRPr="00D563D1">
              <w:rPr>
                <w:rFonts w:ascii="Times New Roman" w:hAnsi="Times New Roman" w:cs="Times New Roman"/>
                <w:b/>
                <w:sz w:val="24"/>
                <w:szCs w:val="24"/>
              </w:rPr>
              <w:t>по школе</w:t>
            </w:r>
          </w:p>
        </w:tc>
      </w:tr>
      <w:tr w:rsidR="00BA0C78" w:rsidRPr="00D563D1" w:rsidTr="000E5E92">
        <w:trPr>
          <w:trHeight w:val="424"/>
        </w:trPr>
        <w:tc>
          <w:tcPr>
            <w:tcW w:w="1559"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ЕГЭ</w:t>
            </w:r>
          </w:p>
        </w:tc>
        <w:tc>
          <w:tcPr>
            <w:tcW w:w="1130"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34</w:t>
            </w:r>
          </w:p>
        </w:tc>
        <w:tc>
          <w:tcPr>
            <w:tcW w:w="890"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8</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2</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5</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30</w:t>
            </w:r>
          </w:p>
        </w:tc>
        <w:tc>
          <w:tcPr>
            <w:tcW w:w="1145"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82</w:t>
            </w:r>
          </w:p>
        </w:tc>
        <w:tc>
          <w:tcPr>
            <w:tcW w:w="1618"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58</w:t>
            </w:r>
          </w:p>
        </w:tc>
      </w:tr>
    </w:tbl>
    <w:p w:rsidR="00F2361D" w:rsidRDefault="00F2361D" w:rsidP="00BA0C78">
      <w:pPr>
        <w:rPr>
          <w:rFonts w:ascii="Times New Roman" w:hAnsi="Times New Roman" w:cs="Times New Roman"/>
          <w:b/>
          <w:sz w:val="24"/>
          <w:szCs w:val="24"/>
        </w:rPr>
      </w:pPr>
    </w:p>
    <w:p w:rsidR="00BA0C78" w:rsidRPr="00D563D1" w:rsidRDefault="00BA0C78" w:rsidP="00BA0C78">
      <w:pPr>
        <w:rPr>
          <w:rFonts w:ascii="Times New Roman" w:hAnsi="Times New Roman" w:cs="Times New Roman"/>
          <w:b/>
          <w:sz w:val="24"/>
          <w:szCs w:val="24"/>
        </w:rPr>
      </w:pPr>
      <w:r w:rsidRPr="00D563D1">
        <w:rPr>
          <w:rFonts w:ascii="Times New Roman" w:hAnsi="Times New Roman" w:cs="Times New Roman"/>
          <w:b/>
          <w:sz w:val="24"/>
          <w:szCs w:val="24"/>
        </w:rPr>
        <w:t>Информатика</w:t>
      </w:r>
    </w:p>
    <w:p w:rsidR="00BA0C78" w:rsidRDefault="007D5BEF" w:rsidP="00BA0C78">
      <w:pPr>
        <w:rPr>
          <w:rFonts w:ascii="Times New Roman" w:hAnsi="Times New Roman" w:cs="Times New Roman"/>
          <w:sz w:val="24"/>
          <w:szCs w:val="24"/>
        </w:rPr>
      </w:pPr>
      <w:r w:rsidRPr="00D563D1">
        <w:rPr>
          <w:rFonts w:ascii="Times New Roman" w:hAnsi="Times New Roman" w:cs="Times New Roman"/>
          <w:sz w:val="24"/>
          <w:szCs w:val="24"/>
        </w:rPr>
        <w:t>Учитель – Свистун С.Н.</w:t>
      </w:r>
    </w:p>
    <w:p w:rsidR="00F2361D" w:rsidRPr="00D563D1" w:rsidRDefault="00F2361D" w:rsidP="00BA0C78">
      <w:pPr>
        <w:rPr>
          <w:rFonts w:ascii="Times New Roman" w:hAnsi="Times New Roman" w:cs="Times New Roman"/>
          <w:sz w:val="24"/>
          <w:szCs w:val="24"/>
        </w:rPr>
      </w:pPr>
      <w:r>
        <w:rPr>
          <w:rFonts w:ascii="Times New Roman" w:hAnsi="Times New Roman" w:cs="Times New Roman"/>
          <w:sz w:val="24"/>
          <w:szCs w:val="24"/>
        </w:rPr>
        <w:t xml:space="preserve">                                                                                                                             </w:t>
      </w:r>
      <w:r>
        <w:t>Таблица 31</w:t>
      </w:r>
    </w:p>
    <w:tbl>
      <w:tblPr>
        <w:tblW w:w="978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0"/>
        <w:gridCol w:w="890"/>
        <w:gridCol w:w="1146"/>
        <w:gridCol w:w="1146"/>
        <w:gridCol w:w="1146"/>
        <w:gridCol w:w="1145"/>
        <w:gridCol w:w="1618"/>
      </w:tblGrid>
      <w:tr w:rsidR="00BA0C78" w:rsidRPr="00D563D1" w:rsidTr="000E5E92">
        <w:trPr>
          <w:trHeight w:val="1168"/>
        </w:trPr>
        <w:tc>
          <w:tcPr>
            <w:tcW w:w="1559" w:type="dxa"/>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МБОУ</w:t>
            </w:r>
          </w:p>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«Лицей№7»</w:t>
            </w:r>
          </w:p>
          <w:p w:rsidR="00BA0C78" w:rsidRPr="00D563D1" w:rsidRDefault="00BA0C78" w:rsidP="000E5E92">
            <w:pPr>
              <w:ind w:right="-108"/>
              <w:rPr>
                <w:rFonts w:ascii="Times New Roman" w:hAnsi="Times New Roman" w:cs="Times New Roman"/>
                <w:sz w:val="24"/>
                <w:szCs w:val="24"/>
              </w:rPr>
            </w:pPr>
          </w:p>
        </w:tc>
        <w:tc>
          <w:tcPr>
            <w:tcW w:w="1130" w:type="dxa"/>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Кол-во выпускников</w:t>
            </w:r>
          </w:p>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11-х кл.</w:t>
            </w:r>
          </w:p>
        </w:tc>
        <w:tc>
          <w:tcPr>
            <w:tcW w:w="890" w:type="dxa"/>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Количество</w:t>
            </w:r>
            <w:r w:rsidRPr="00D563D1">
              <w:rPr>
                <w:rFonts w:ascii="Times New Roman" w:hAnsi="Times New Roman" w:cs="Times New Roman"/>
                <w:sz w:val="24"/>
                <w:szCs w:val="24"/>
              </w:rPr>
              <w:br/>
              <w:t>участников</w:t>
            </w:r>
          </w:p>
        </w:tc>
        <w:tc>
          <w:tcPr>
            <w:tcW w:w="1146" w:type="dxa"/>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Не набрали</w:t>
            </w:r>
            <w:r w:rsidRPr="00D563D1">
              <w:rPr>
                <w:rFonts w:ascii="Times New Roman" w:hAnsi="Times New Roman" w:cs="Times New Roman"/>
                <w:sz w:val="24"/>
                <w:szCs w:val="24"/>
              </w:rPr>
              <w:br/>
              <w:t>минимум</w:t>
            </w:r>
          </w:p>
        </w:tc>
        <w:tc>
          <w:tcPr>
            <w:tcW w:w="1146" w:type="dxa"/>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Свыше 55 баллов</w:t>
            </w:r>
          </w:p>
        </w:tc>
        <w:tc>
          <w:tcPr>
            <w:tcW w:w="1146" w:type="dxa"/>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Минимальный</w:t>
            </w:r>
            <w:r w:rsidRPr="00D563D1">
              <w:rPr>
                <w:rFonts w:ascii="Times New Roman" w:hAnsi="Times New Roman" w:cs="Times New Roman"/>
                <w:sz w:val="24"/>
                <w:szCs w:val="24"/>
              </w:rPr>
              <w:br/>
              <w:t>балл</w:t>
            </w:r>
          </w:p>
        </w:tc>
        <w:tc>
          <w:tcPr>
            <w:tcW w:w="1145" w:type="dxa"/>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Максимальный</w:t>
            </w:r>
            <w:r w:rsidRPr="00D563D1">
              <w:rPr>
                <w:rFonts w:ascii="Times New Roman" w:hAnsi="Times New Roman" w:cs="Times New Roman"/>
                <w:sz w:val="24"/>
                <w:szCs w:val="24"/>
              </w:rPr>
              <w:br/>
              <w:t>балл</w:t>
            </w:r>
          </w:p>
        </w:tc>
        <w:tc>
          <w:tcPr>
            <w:tcW w:w="1618" w:type="dxa"/>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Средний</w:t>
            </w:r>
            <w:r w:rsidRPr="00D563D1">
              <w:rPr>
                <w:rFonts w:ascii="Times New Roman" w:hAnsi="Times New Roman" w:cs="Times New Roman"/>
                <w:sz w:val="24"/>
                <w:szCs w:val="24"/>
              </w:rPr>
              <w:br/>
              <w:t>балл</w:t>
            </w:r>
          </w:p>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по школе</w:t>
            </w:r>
          </w:p>
        </w:tc>
      </w:tr>
      <w:tr w:rsidR="00BA0C78" w:rsidRPr="00D563D1" w:rsidTr="000E5E92">
        <w:trPr>
          <w:trHeight w:val="424"/>
        </w:trPr>
        <w:tc>
          <w:tcPr>
            <w:tcW w:w="1559"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ЕГЭ</w:t>
            </w:r>
          </w:p>
        </w:tc>
        <w:tc>
          <w:tcPr>
            <w:tcW w:w="1130"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34</w:t>
            </w:r>
          </w:p>
        </w:tc>
        <w:tc>
          <w:tcPr>
            <w:tcW w:w="890"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4</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1</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2</w:t>
            </w:r>
          </w:p>
        </w:tc>
        <w:tc>
          <w:tcPr>
            <w:tcW w:w="1146" w:type="dxa"/>
          </w:tcPr>
          <w:p w:rsidR="00BA0C78" w:rsidRPr="00D563D1" w:rsidRDefault="00BA0C78" w:rsidP="000E5E92">
            <w:pPr>
              <w:rPr>
                <w:rFonts w:ascii="Times New Roman" w:hAnsi="Times New Roman" w:cs="Times New Roman"/>
                <w:b/>
                <w:sz w:val="24"/>
                <w:szCs w:val="24"/>
              </w:rPr>
            </w:pPr>
            <w:r w:rsidRPr="00D563D1">
              <w:rPr>
                <w:rFonts w:ascii="Times New Roman" w:hAnsi="Times New Roman" w:cs="Times New Roman"/>
                <w:b/>
                <w:sz w:val="24"/>
                <w:szCs w:val="24"/>
              </w:rPr>
              <w:t>27</w:t>
            </w:r>
          </w:p>
        </w:tc>
        <w:tc>
          <w:tcPr>
            <w:tcW w:w="1145"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83</w:t>
            </w:r>
          </w:p>
        </w:tc>
        <w:tc>
          <w:tcPr>
            <w:tcW w:w="1618"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54</w:t>
            </w:r>
          </w:p>
        </w:tc>
      </w:tr>
    </w:tbl>
    <w:p w:rsidR="00BA0C78" w:rsidRPr="00D563D1" w:rsidRDefault="00BA0C78" w:rsidP="00BA0C78">
      <w:pPr>
        <w:jc w:val="right"/>
        <w:rPr>
          <w:rFonts w:ascii="Times New Roman" w:hAnsi="Times New Roman" w:cs="Times New Roman"/>
          <w:sz w:val="24"/>
          <w:szCs w:val="24"/>
        </w:rPr>
      </w:pPr>
    </w:p>
    <w:p w:rsidR="00BA0C78" w:rsidRPr="00D563D1" w:rsidRDefault="00BA0C78" w:rsidP="00BA0C78">
      <w:pPr>
        <w:rPr>
          <w:rFonts w:ascii="Times New Roman" w:hAnsi="Times New Roman" w:cs="Times New Roman"/>
          <w:b/>
          <w:sz w:val="24"/>
          <w:szCs w:val="24"/>
        </w:rPr>
      </w:pPr>
      <w:r w:rsidRPr="00D563D1">
        <w:rPr>
          <w:rFonts w:ascii="Times New Roman" w:hAnsi="Times New Roman" w:cs="Times New Roman"/>
          <w:b/>
          <w:sz w:val="24"/>
          <w:szCs w:val="24"/>
        </w:rPr>
        <w:t xml:space="preserve">Обществознание </w:t>
      </w:r>
    </w:p>
    <w:p w:rsidR="00BA0C78" w:rsidRDefault="00BA0C78" w:rsidP="00BA0C78">
      <w:pPr>
        <w:rPr>
          <w:rFonts w:ascii="Times New Roman" w:hAnsi="Times New Roman" w:cs="Times New Roman"/>
          <w:sz w:val="24"/>
          <w:szCs w:val="24"/>
        </w:rPr>
      </w:pPr>
      <w:r w:rsidRPr="00D563D1">
        <w:rPr>
          <w:rFonts w:ascii="Times New Roman" w:hAnsi="Times New Roman" w:cs="Times New Roman"/>
          <w:sz w:val="24"/>
          <w:szCs w:val="24"/>
        </w:rPr>
        <w:t>Учитель – Чирухина Т.Н.</w:t>
      </w:r>
    </w:p>
    <w:p w:rsidR="00F2361D" w:rsidRPr="00D563D1" w:rsidRDefault="00F2361D" w:rsidP="00BA0C78">
      <w:pPr>
        <w:rPr>
          <w:rFonts w:ascii="Times New Roman" w:hAnsi="Times New Roman" w:cs="Times New Roman"/>
          <w:b/>
          <w:sz w:val="24"/>
          <w:szCs w:val="24"/>
        </w:rPr>
      </w:pPr>
      <w:r>
        <w:rPr>
          <w:rFonts w:ascii="Times New Roman" w:hAnsi="Times New Roman" w:cs="Times New Roman"/>
          <w:sz w:val="24"/>
          <w:szCs w:val="24"/>
        </w:rPr>
        <w:t xml:space="preserve">                                                                                                                                    </w:t>
      </w:r>
      <w:r>
        <w:t>Таблица 32</w:t>
      </w:r>
    </w:p>
    <w:tbl>
      <w:tblPr>
        <w:tblW w:w="978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0"/>
        <w:gridCol w:w="890"/>
        <w:gridCol w:w="1146"/>
        <w:gridCol w:w="1146"/>
        <w:gridCol w:w="1146"/>
        <w:gridCol w:w="1145"/>
        <w:gridCol w:w="1618"/>
      </w:tblGrid>
      <w:tr w:rsidR="00BA0C78" w:rsidRPr="00D563D1" w:rsidTr="000E5E92">
        <w:trPr>
          <w:trHeight w:val="1192"/>
        </w:trPr>
        <w:tc>
          <w:tcPr>
            <w:tcW w:w="1559" w:type="dxa"/>
          </w:tcPr>
          <w:p w:rsidR="00BA0C78" w:rsidRPr="00D563D1" w:rsidRDefault="00BA0C78" w:rsidP="00AC566C">
            <w:pPr>
              <w:spacing w:after="0"/>
              <w:rPr>
                <w:rFonts w:ascii="Times New Roman" w:hAnsi="Times New Roman" w:cs="Times New Roman"/>
                <w:sz w:val="24"/>
                <w:szCs w:val="24"/>
              </w:rPr>
            </w:pPr>
            <w:r w:rsidRPr="00D563D1">
              <w:rPr>
                <w:rFonts w:ascii="Times New Roman" w:hAnsi="Times New Roman" w:cs="Times New Roman"/>
                <w:sz w:val="24"/>
                <w:szCs w:val="24"/>
              </w:rPr>
              <w:t>МБОУ</w:t>
            </w:r>
          </w:p>
          <w:p w:rsidR="00BA0C78" w:rsidRPr="00D563D1" w:rsidRDefault="00BA0C78" w:rsidP="00AC566C">
            <w:pPr>
              <w:spacing w:after="0"/>
              <w:jc w:val="both"/>
              <w:rPr>
                <w:rFonts w:ascii="Times New Roman" w:hAnsi="Times New Roman" w:cs="Times New Roman"/>
                <w:sz w:val="24"/>
                <w:szCs w:val="24"/>
              </w:rPr>
            </w:pPr>
            <w:r w:rsidRPr="00D563D1">
              <w:rPr>
                <w:rFonts w:ascii="Times New Roman" w:hAnsi="Times New Roman" w:cs="Times New Roman"/>
                <w:sz w:val="24"/>
                <w:szCs w:val="24"/>
              </w:rPr>
              <w:t>«Лицей№7»</w:t>
            </w:r>
          </w:p>
          <w:p w:rsidR="00BA0C78" w:rsidRPr="00D563D1" w:rsidRDefault="00BA0C78" w:rsidP="00AC566C">
            <w:pPr>
              <w:spacing w:after="0"/>
              <w:ind w:right="-108"/>
              <w:rPr>
                <w:rFonts w:ascii="Times New Roman" w:hAnsi="Times New Roman" w:cs="Times New Roman"/>
                <w:sz w:val="24"/>
                <w:szCs w:val="24"/>
              </w:rPr>
            </w:pPr>
          </w:p>
        </w:tc>
        <w:tc>
          <w:tcPr>
            <w:tcW w:w="1130" w:type="dxa"/>
          </w:tcPr>
          <w:p w:rsidR="00BA0C78" w:rsidRPr="00D563D1" w:rsidRDefault="00BA0C78" w:rsidP="00AC566C">
            <w:pPr>
              <w:spacing w:after="0"/>
              <w:rPr>
                <w:rFonts w:ascii="Times New Roman" w:hAnsi="Times New Roman" w:cs="Times New Roman"/>
                <w:sz w:val="24"/>
                <w:szCs w:val="24"/>
              </w:rPr>
            </w:pPr>
            <w:r w:rsidRPr="00D563D1">
              <w:rPr>
                <w:rFonts w:ascii="Times New Roman" w:hAnsi="Times New Roman" w:cs="Times New Roman"/>
                <w:sz w:val="24"/>
                <w:szCs w:val="24"/>
              </w:rPr>
              <w:t>Кол-во выпускников</w:t>
            </w:r>
          </w:p>
          <w:p w:rsidR="00BA0C78" w:rsidRPr="00D563D1" w:rsidRDefault="00BA0C78" w:rsidP="00AC566C">
            <w:pPr>
              <w:spacing w:after="0"/>
              <w:rPr>
                <w:rFonts w:ascii="Times New Roman" w:hAnsi="Times New Roman" w:cs="Times New Roman"/>
                <w:sz w:val="24"/>
                <w:szCs w:val="24"/>
              </w:rPr>
            </w:pPr>
            <w:r w:rsidRPr="00D563D1">
              <w:rPr>
                <w:rFonts w:ascii="Times New Roman" w:hAnsi="Times New Roman" w:cs="Times New Roman"/>
                <w:sz w:val="24"/>
                <w:szCs w:val="24"/>
              </w:rPr>
              <w:t>11-х кл.</w:t>
            </w:r>
          </w:p>
        </w:tc>
        <w:tc>
          <w:tcPr>
            <w:tcW w:w="890" w:type="dxa"/>
            <w:hideMark/>
          </w:tcPr>
          <w:p w:rsidR="00BA0C78" w:rsidRPr="00D563D1" w:rsidRDefault="00BA0C78" w:rsidP="00AC566C">
            <w:pPr>
              <w:spacing w:after="0"/>
              <w:jc w:val="both"/>
              <w:rPr>
                <w:rFonts w:ascii="Times New Roman" w:hAnsi="Times New Roman" w:cs="Times New Roman"/>
                <w:sz w:val="24"/>
                <w:szCs w:val="24"/>
              </w:rPr>
            </w:pPr>
            <w:r w:rsidRPr="00D563D1">
              <w:rPr>
                <w:rFonts w:ascii="Times New Roman" w:hAnsi="Times New Roman" w:cs="Times New Roman"/>
                <w:sz w:val="24"/>
                <w:szCs w:val="24"/>
              </w:rPr>
              <w:t>Количество</w:t>
            </w:r>
            <w:r w:rsidRPr="00D563D1">
              <w:rPr>
                <w:rFonts w:ascii="Times New Roman" w:hAnsi="Times New Roman" w:cs="Times New Roman"/>
                <w:sz w:val="24"/>
                <w:szCs w:val="24"/>
              </w:rPr>
              <w:br/>
              <w:t>участников</w:t>
            </w:r>
          </w:p>
        </w:tc>
        <w:tc>
          <w:tcPr>
            <w:tcW w:w="1146" w:type="dxa"/>
          </w:tcPr>
          <w:p w:rsidR="00BA0C78" w:rsidRPr="00D563D1" w:rsidRDefault="00BA0C78" w:rsidP="00AC566C">
            <w:pPr>
              <w:spacing w:after="0"/>
              <w:jc w:val="both"/>
              <w:rPr>
                <w:rFonts w:ascii="Times New Roman" w:hAnsi="Times New Roman" w:cs="Times New Roman"/>
                <w:sz w:val="24"/>
                <w:szCs w:val="24"/>
              </w:rPr>
            </w:pPr>
            <w:r w:rsidRPr="00D563D1">
              <w:rPr>
                <w:rFonts w:ascii="Times New Roman" w:hAnsi="Times New Roman" w:cs="Times New Roman"/>
                <w:sz w:val="24"/>
                <w:szCs w:val="24"/>
              </w:rPr>
              <w:t>Не набрали</w:t>
            </w:r>
            <w:r w:rsidRPr="00D563D1">
              <w:rPr>
                <w:rFonts w:ascii="Times New Roman" w:hAnsi="Times New Roman" w:cs="Times New Roman"/>
                <w:sz w:val="24"/>
                <w:szCs w:val="24"/>
              </w:rPr>
              <w:br/>
              <w:t>минимум</w:t>
            </w:r>
          </w:p>
        </w:tc>
        <w:tc>
          <w:tcPr>
            <w:tcW w:w="1146" w:type="dxa"/>
          </w:tcPr>
          <w:p w:rsidR="00BA0C78" w:rsidRPr="00D563D1" w:rsidRDefault="00BA0C78" w:rsidP="00AC566C">
            <w:pPr>
              <w:spacing w:after="0"/>
              <w:rPr>
                <w:rFonts w:ascii="Times New Roman" w:hAnsi="Times New Roman" w:cs="Times New Roman"/>
                <w:sz w:val="24"/>
                <w:szCs w:val="24"/>
              </w:rPr>
            </w:pPr>
            <w:r w:rsidRPr="00D563D1">
              <w:rPr>
                <w:rFonts w:ascii="Times New Roman" w:hAnsi="Times New Roman" w:cs="Times New Roman"/>
                <w:sz w:val="24"/>
                <w:szCs w:val="24"/>
              </w:rPr>
              <w:t>Свыше 55 баллов</w:t>
            </w:r>
          </w:p>
        </w:tc>
        <w:tc>
          <w:tcPr>
            <w:tcW w:w="1146" w:type="dxa"/>
            <w:hideMark/>
          </w:tcPr>
          <w:p w:rsidR="00BA0C78" w:rsidRPr="00D563D1" w:rsidRDefault="00BA0C78" w:rsidP="00AC566C">
            <w:pPr>
              <w:spacing w:after="0"/>
              <w:jc w:val="both"/>
              <w:rPr>
                <w:rFonts w:ascii="Times New Roman" w:hAnsi="Times New Roman" w:cs="Times New Roman"/>
                <w:sz w:val="24"/>
                <w:szCs w:val="24"/>
              </w:rPr>
            </w:pPr>
            <w:r w:rsidRPr="00D563D1">
              <w:rPr>
                <w:rFonts w:ascii="Times New Roman" w:hAnsi="Times New Roman" w:cs="Times New Roman"/>
                <w:sz w:val="24"/>
                <w:szCs w:val="24"/>
              </w:rPr>
              <w:t>Минимальный</w:t>
            </w:r>
            <w:r w:rsidRPr="00D563D1">
              <w:rPr>
                <w:rFonts w:ascii="Times New Roman" w:hAnsi="Times New Roman" w:cs="Times New Roman"/>
                <w:sz w:val="24"/>
                <w:szCs w:val="24"/>
              </w:rPr>
              <w:br/>
              <w:t>балл</w:t>
            </w:r>
          </w:p>
        </w:tc>
        <w:tc>
          <w:tcPr>
            <w:tcW w:w="1145" w:type="dxa"/>
            <w:hideMark/>
          </w:tcPr>
          <w:p w:rsidR="00BA0C78" w:rsidRPr="00D563D1" w:rsidRDefault="00BA0C78" w:rsidP="00AC566C">
            <w:pPr>
              <w:spacing w:after="0"/>
              <w:jc w:val="both"/>
              <w:rPr>
                <w:rFonts w:ascii="Times New Roman" w:hAnsi="Times New Roman" w:cs="Times New Roman"/>
                <w:sz w:val="24"/>
                <w:szCs w:val="24"/>
              </w:rPr>
            </w:pPr>
            <w:r w:rsidRPr="00D563D1">
              <w:rPr>
                <w:rFonts w:ascii="Times New Roman" w:hAnsi="Times New Roman" w:cs="Times New Roman"/>
                <w:sz w:val="24"/>
                <w:szCs w:val="24"/>
              </w:rPr>
              <w:t>Максимальный</w:t>
            </w:r>
            <w:r w:rsidRPr="00D563D1">
              <w:rPr>
                <w:rFonts w:ascii="Times New Roman" w:hAnsi="Times New Roman" w:cs="Times New Roman"/>
                <w:sz w:val="24"/>
                <w:szCs w:val="24"/>
              </w:rPr>
              <w:br/>
              <w:t>балл</w:t>
            </w:r>
          </w:p>
        </w:tc>
        <w:tc>
          <w:tcPr>
            <w:tcW w:w="1618" w:type="dxa"/>
          </w:tcPr>
          <w:p w:rsidR="00BA0C78" w:rsidRPr="00D563D1" w:rsidRDefault="00BA0C78" w:rsidP="00AC566C">
            <w:pPr>
              <w:spacing w:after="0"/>
              <w:jc w:val="both"/>
              <w:rPr>
                <w:rFonts w:ascii="Times New Roman" w:hAnsi="Times New Roman" w:cs="Times New Roman"/>
                <w:sz w:val="24"/>
                <w:szCs w:val="24"/>
              </w:rPr>
            </w:pPr>
            <w:r w:rsidRPr="00D563D1">
              <w:rPr>
                <w:rFonts w:ascii="Times New Roman" w:hAnsi="Times New Roman" w:cs="Times New Roman"/>
                <w:sz w:val="24"/>
                <w:szCs w:val="24"/>
              </w:rPr>
              <w:t>Средний</w:t>
            </w:r>
            <w:r w:rsidRPr="00D563D1">
              <w:rPr>
                <w:rFonts w:ascii="Times New Roman" w:hAnsi="Times New Roman" w:cs="Times New Roman"/>
                <w:sz w:val="24"/>
                <w:szCs w:val="24"/>
              </w:rPr>
              <w:br/>
              <w:t>балл</w:t>
            </w:r>
          </w:p>
          <w:p w:rsidR="00BA0C78" w:rsidRPr="00D563D1" w:rsidRDefault="00BA0C78" w:rsidP="00AC566C">
            <w:pPr>
              <w:spacing w:after="0"/>
              <w:jc w:val="both"/>
              <w:rPr>
                <w:rFonts w:ascii="Times New Roman" w:hAnsi="Times New Roman" w:cs="Times New Roman"/>
                <w:sz w:val="24"/>
                <w:szCs w:val="24"/>
              </w:rPr>
            </w:pPr>
            <w:r w:rsidRPr="00D563D1">
              <w:rPr>
                <w:rFonts w:ascii="Times New Roman" w:hAnsi="Times New Roman" w:cs="Times New Roman"/>
                <w:sz w:val="24"/>
                <w:szCs w:val="24"/>
              </w:rPr>
              <w:t>по школе</w:t>
            </w:r>
          </w:p>
        </w:tc>
      </w:tr>
      <w:tr w:rsidR="00BA0C78" w:rsidRPr="00D563D1" w:rsidTr="000E5E92">
        <w:trPr>
          <w:trHeight w:val="424"/>
        </w:trPr>
        <w:tc>
          <w:tcPr>
            <w:tcW w:w="1559" w:type="dxa"/>
          </w:tcPr>
          <w:p w:rsidR="00BA0C78" w:rsidRPr="00D563D1" w:rsidRDefault="00BA0C78" w:rsidP="00AC566C">
            <w:pPr>
              <w:spacing w:after="0"/>
              <w:jc w:val="center"/>
              <w:rPr>
                <w:rFonts w:ascii="Times New Roman" w:hAnsi="Times New Roman" w:cs="Times New Roman"/>
                <w:b/>
                <w:sz w:val="24"/>
                <w:szCs w:val="24"/>
              </w:rPr>
            </w:pPr>
            <w:r w:rsidRPr="00D563D1">
              <w:rPr>
                <w:rFonts w:ascii="Times New Roman" w:hAnsi="Times New Roman" w:cs="Times New Roman"/>
                <w:b/>
                <w:sz w:val="24"/>
                <w:szCs w:val="24"/>
              </w:rPr>
              <w:t>ЕГЭ</w:t>
            </w:r>
          </w:p>
        </w:tc>
        <w:tc>
          <w:tcPr>
            <w:tcW w:w="1130" w:type="dxa"/>
          </w:tcPr>
          <w:p w:rsidR="00BA0C78" w:rsidRPr="00D563D1" w:rsidRDefault="00BA0C78" w:rsidP="00AC566C">
            <w:pPr>
              <w:spacing w:after="0"/>
              <w:jc w:val="center"/>
              <w:rPr>
                <w:rFonts w:ascii="Times New Roman" w:hAnsi="Times New Roman" w:cs="Times New Roman"/>
                <w:b/>
                <w:sz w:val="24"/>
                <w:szCs w:val="24"/>
              </w:rPr>
            </w:pPr>
            <w:r w:rsidRPr="00D563D1">
              <w:rPr>
                <w:rFonts w:ascii="Times New Roman" w:hAnsi="Times New Roman" w:cs="Times New Roman"/>
                <w:b/>
                <w:sz w:val="24"/>
                <w:szCs w:val="24"/>
              </w:rPr>
              <w:t>34</w:t>
            </w:r>
          </w:p>
        </w:tc>
        <w:tc>
          <w:tcPr>
            <w:tcW w:w="890" w:type="dxa"/>
          </w:tcPr>
          <w:p w:rsidR="00BA0C78" w:rsidRPr="00D563D1" w:rsidRDefault="00BA0C78" w:rsidP="00AC566C">
            <w:pPr>
              <w:spacing w:after="0"/>
              <w:jc w:val="center"/>
              <w:rPr>
                <w:rFonts w:ascii="Times New Roman" w:hAnsi="Times New Roman" w:cs="Times New Roman"/>
                <w:b/>
                <w:sz w:val="24"/>
                <w:szCs w:val="24"/>
              </w:rPr>
            </w:pPr>
            <w:r w:rsidRPr="00D563D1">
              <w:rPr>
                <w:rFonts w:ascii="Times New Roman" w:hAnsi="Times New Roman" w:cs="Times New Roman"/>
                <w:b/>
                <w:sz w:val="24"/>
                <w:szCs w:val="24"/>
              </w:rPr>
              <w:t>12</w:t>
            </w:r>
          </w:p>
        </w:tc>
        <w:tc>
          <w:tcPr>
            <w:tcW w:w="1146" w:type="dxa"/>
          </w:tcPr>
          <w:p w:rsidR="00BA0C78" w:rsidRPr="00D563D1" w:rsidRDefault="00BA0C78" w:rsidP="00AC566C">
            <w:pPr>
              <w:spacing w:after="0"/>
              <w:jc w:val="center"/>
              <w:rPr>
                <w:rFonts w:ascii="Times New Roman" w:hAnsi="Times New Roman" w:cs="Times New Roman"/>
                <w:b/>
                <w:sz w:val="24"/>
                <w:szCs w:val="24"/>
              </w:rPr>
            </w:pPr>
            <w:r w:rsidRPr="00D563D1">
              <w:rPr>
                <w:rFonts w:ascii="Times New Roman" w:hAnsi="Times New Roman" w:cs="Times New Roman"/>
                <w:b/>
                <w:sz w:val="24"/>
                <w:szCs w:val="24"/>
              </w:rPr>
              <w:t>1</w:t>
            </w:r>
          </w:p>
        </w:tc>
        <w:tc>
          <w:tcPr>
            <w:tcW w:w="1146" w:type="dxa"/>
          </w:tcPr>
          <w:p w:rsidR="00BA0C78" w:rsidRPr="00D563D1" w:rsidRDefault="00BA0C78" w:rsidP="00AC566C">
            <w:pPr>
              <w:spacing w:after="0"/>
              <w:jc w:val="center"/>
              <w:rPr>
                <w:rFonts w:ascii="Times New Roman" w:hAnsi="Times New Roman" w:cs="Times New Roman"/>
                <w:b/>
                <w:sz w:val="24"/>
                <w:szCs w:val="24"/>
              </w:rPr>
            </w:pPr>
            <w:r w:rsidRPr="00D563D1">
              <w:rPr>
                <w:rFonts w:ascii="Times New Roman" w:hAnsi="Times New Roman" w:cs="Times New Roman"/>
                <w:b/>
                <w:sz w:val="24"/>
                <w:szCs w:val="24"/>
              </w:rPr>
              <w:t>5</w:t>
            </w:r>
          </w:p>
        </w:tc>
        <w:tc>
          <w:tcPr>
            <w:tcW w:w="1146" w:type="dxa"/>
          </w:tcPr>
          <w:p w:rsidR="00BA0C78" w:rsidRPr="00D563D1" w:rsidRDefault="00BA0C78" w:rsidP="00AC566C">
            <w:pPr>
              <w:spacing w:after="0"/>
              <w:jc w:val="center"/>
              <w:rPr>
                <w:rFonts w:ascii="Times New Roman" w:hAnsi="Times New Roman" w:cs="Times New Roman"/>
                <w:b/>
                <w:sz w:val="24"/>
                <w:szCs w:val="24"/>
              </w:rPr>
            </w:pPr>
            <w:r w:rsidRPr="00D563D1">
              <w:rPr>
                <w:rFonts w:ascii="Times New Roman" w:hAnsi="Times New Roman" w:cs="Times New Roman"/>
                <w:b/>
                <w:sz w:val="24"/>
                <w:szCs w:val="24"/>
              </w:rPr>
              <w:t>24</w:t>
            </w:r>
          </w:p>
        </w:tc>
        <w:tc>
          <w:tcPr>
            <w:tcW w:w="1145" w:type="dxa"/>
          </w:tcPr>
          <w:p w:rsidR="00BA0C78" w:rsidRPr="00D563D1" w:rsidRDefault="00BA0C78" w:rsidP="00AC566C">
            <w:pPr>
              <w:spacing w:after="0"/>
              <w:jc w:val="center"/>
              <w:rPr>
                <w:rFonts w:ascii="Times New Roman" w:hAnsi="Times New Roman" w:cs="Times New Roman"/>
                <w:b/>
                <w:sz w:val="24"/>
                <w:szCs w:val="24"/>
              </w:rPr>
            </w:pPr>
            <w:r w:rsidRPr="00D563D1">
              <w:rPr>
                <w:rFonts w:ascii="Times New Roman" w:hAnsi="Times New Roman" w:cs="Times New Roman"/>
                <w:b/>
                <w:sz w:val="24"/>
                <w:szCs w:val="24"/>
              </w:rPr>
              <w:t>92</w:t>
            </w:r>
          </w:p>
        </w:tc>
        <w:tc>
          <w:tcPr>
            <w:tcW w:w="1618" w:type="dxa"/>
          </w:tcPr>
          <w:p w:rsidR="00BA0C78" w:rsidRPr="00D563D1" w:rsidRDefault="00BA0C78" w:rsidP="00AC566C">
            <w:pPr>
              <w:spacing w:after="0"/>
              <w:jc w:val="center"/>
              <w:rPr>
                <w:rFonts w:ascii="Times New Roman" w:hAnsi="Times New Roman" w:cs="Times New Roman"/>
                <w:b/>
                <w:sz w:val="24"/>
                <w:szCs w:val="24"/>
              </w:rPr>
            </w:pPr>
            <w:r w:rsidRPr="00D563D1">
              <w:rPr>
                <w:rFonts w:ascii="Times New Roman" w:hAnsi="Times New Roman" w:cs="Times New Roman"/>
                <w:b/>
                <w:sz w:val="24"/>
                <w:szCs w:val="24"/>
              </w:rPr>
              <w:t>53</w:t>
            </w:r>
          </w:p>
        </w:tc>
      </w:tr>
    </w:tbl>
    <w:p w:rsidR="00F2361D" w:rsidRDefault="00F2361D" w:rsidP="00BA0C78">
      <w:pPr>
        <w:rPr>
          <w:rFonts w:ascii="Times New Roman" w:hAnsi="Times New Roman" w:cs="Times New Roman"/>
          <w:b/>
          <w:sz w:val="24"/>
          <w:szCs w:val="24"/>
        </w:rPr>
      </w:pPr>
    </w:p>
    <w:p w:rsidR="00BA0C78" w:rsidRPr="00D563D1" w:rsidRDefault="00BA0C78" w:rsidP="00BA0C78">
      <w:pPr>
        <w:rPr>
          <w:rFonts w:ascii="Times New Roman" w:hAnsi="Times New Roman" w:cs="Times New Roman"/>
          <w:b/>
          <w:sz w:val="24"/>
          <w:szCs w:val="24"/>
        </w:rPr>
      </w:pPr>
      <w:r w:rsidRPr="00D563D1">
        <w:rPr>
          <w:rFonts w:ascii="Times New Roman" w:hAnsi="Times New Roman" w:cs="Times New Roman"/>
          <w:b/>
          <w:sz w:val="24"/>
          <w:szCs w:val="24"/>
        </w:rPr>
        <w:t xml:space="preserve">Физика </w:t>
      </w:r>
    </w:p>
    <w:p w:rsidR="00BA0C78" w:rsidRDefault="00BA0C78" w:rsidP="00BA0C78">
      <w:pPr>
        <w:rPr>
          <w:rFonts w:ascii="Times New Roman" w:hAnsi="Times New Roman" w:cs="Times New Roman"/>
          <w:sz w:val="24"/>
          <w:szCs w:val="24"/>
        </w:rPr>
      </w:pPr>
      <w:r w:rsidRPr="00D563D1">
        <w:rPr>
          <w:rFonts w:ascii="Times New Roman" w:hAnsi="Times New Roman" w:cs="Times New Roman"/>
          <w:sz w:val="24"/>
          <w:szCs w:val="24"/>
        </w:rPr>
        <w:t>Учитель – Гусак Н.И.</w:t>
      </w:r>
    </w:p>
    <w:p w:rsidR="00F2361D" w:rsidRPr="00D563D1" w:rsidRDefault="00F2361D" w:rsidP="00BA0C78">
      <w:pPr>
        <w:rPr>
          <w:rFonts w:ascii="Times New Roman" w:hAnsi="Times New Roman" w:cs="Times New Roman"/>
          <w:sz w:val="24"/>
          <w:szCs w:val="24"/>
        </w:rPr>
      </w:pPr>
      <w:r>
        <w:rPr>
          <w:rFonts w:ascii="Times New Roman" w:hAnsi="Times New Roman" w:cs="Times New Roman"/>
          <w:sz w:val="24"/>
          <w:szCs w:val="24"/>
        </w:rPr>
        <w:t xml:space="preserve">                                                                                                                                  </w:t>
      </w:r>
      <w:r>
        <w:t>Таблица 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317"/>
        <w:gridCol w:w="1194"/>
        <w:gridCol w:w="998"/>
        <w:gridCol w:w="807"/>
        <w:gridCol w:w="1441"/>
        <w:gridCol w:w="1500"/>
        <w:gridCol w:w="944"/>
      </w:tblGrid>
      <w:tr w:rsidR="00F2361D" w:rsidRPr="00D563D1" w:rsidTr="00F2361D">
        <w:trPr>
          <w:trHeight w:val="1170"/>
        </w:trPr>
        <w:tc>
          <w:tcPr>
            <w:tcW w:w="797"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МБОУ</w:t>
            </w:r>
          </w:p>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«Лицей№7»</w:t>
            </w:r>
          </w:p>
          <w:p w:rsidR="00BA0C78" w:rsidRPr="00D563D1" w:rsidRDefault="00BA0C78" w:rsidP="000E5E92">
            <w:pPr>
              <w:ind w:right="-108"/>
              <w:rPr>
                <w:rFonts w:ascii="Times New Roman" w:hAnsi="Times New Roman" w:cs="Times New Roman"/>
                <w:sz w:val="24"/>
                <w:szCs w:val="24"/>
              </w:rPr>
            </w:pPr>
          </w:p>
        </w:tc>
        <w:tc>
          <w:tcPr>
            <w:tcW w:w="578"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Кол-во выпускников</w:t>
            </w:r>
          </w:p>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11-х кл.</w:t>
            </w:r>
          </w:p>
        </w:tc>
        <w:tc>
          <w:tcPr>
            <w:tcW w:w="455" w:type="pct"/>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Количество</w:t>
            </w:r>
            <w:r w:rsidRPr="00D563D1">
              <w:rPr>
                <w:rFonts w:ascii="Times New Roman" w:hAnsi="Times New Roman" w:cs="Times New Roman"/>
                <w:sz w:val="24"/>
                <w:szCs w:val="24"/>
              </w:rPr>
              <w:br/>
              <w:t>участников</w:t>
            </w:r>
          </w:p>
        </w:tc>
        <w:tc>
          <w:tcPr>
            <w:tcW w:w="586" w:type="pct"/>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Не набрали</w:t>
            </w:r>
            <w:r w:rsidRPr="00D563D1">
              <w:rPr>
                <w:rFonts w:ascii="Times New Roman" w:hAnsi="Times New Roman" w:cs="Times New Roman"/>
                <w:sz w:val="24"/>
                <w:szCs w:val="24"/>
              </w:rPr>
              <w:br/>
              <w:t>минимум</w:t>
            </w:r>
          </w:p>
        </w:tc>
        <w:tc>
          <w:tcPr>
            <w:tcW w:w="586" w:type="pct"/>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Свыше 55 баллов</w:t>
            </w:r>
          </w:p>
        </w:tc>
        <w:tc>
          <w:tcPr>
            <w:tcW w:w="586" w:type="pct"/>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Минимальный</w:t>
            </w:r>
            <w:r w:rsidRPr="00D563D1">
              <w:rPr>
                <w:rFonts w:ascii="Times New Roman" w:hAnsi="Times New Roman" w:cs="Times New Roman"/>
                <w:sz w:val="24"/>
                <w:szCs w:val="24"/>
              </w:rPr>
              <w:br/>
              <w:t>балл</w:t>
            </w:r>
          </w:p>
        </w:tc>
        <w:tc>
          <w:tcPr>
            <w:tcW w:w="585" w:type="pct"/>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Максимальный</w:t>
            </w:r>
            <w:r w:rsidRPr="00D563D1">
              <w:rPr>
                <w:rFonts w:ascii="Times New Roman" w:hAnsi="Times New Roman" w:cs="Times New Roman"/>
                <w:sz w:val="24"/>
                <w:szCs w:val="24"/>
              </w:rPr>
              <w:br/>
              <w:t>балл</w:t>
            </w:r>
          </w:p>
        </w:tc>
        <w:tc>
          <w:tcPr>
            <w:tcW w:w="827" w:type="pct"/>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Средний</w:t>
            </w:r>
            <w:r w:rsidRPr="00D563D1">
              <w:rPr>
                <w:rFonts w:ascii="Times New Roman" w:hAnsi="Times New Roman" w:cs="Times New Roman"/>
                <w:sz w:val="24"/>
                <w:szCs w:val="24"/>
              </w:rPr>
              <w:br/>
              <w:t>балл</w:t>
            </w:r>
          </w:p>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по школе</w:t>
            </w:r>
          </w:p>
        </w:tc>
      </w:tr>
      <w:tr w:rsidR="00F2361D" w:rsidRPr="00D563D1" w:rsidTr="00F2361D">
        <w:trPr>
          <w:trHeight w:val="424"/>
        </w:trPr>
        <w:tc>
          <w:tcPr>
            <w:tcW w:w="797" w:type="pct"/>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ЕГЭ</w:t>
            </w:r>
          </w:p>
        </w:tc>
        <w:tc>
          <w:tcPr>
            <w:tcW w:w="578" w:type="pct"/>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34</w:t>
            </w:r>
          </w:p>
        </w:tc>
        <w:tc>
          <w:tcPr>
            <w:tcW w:w="455" w:type="pct"/>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3</w:t>
            </w:r>
          </w:p>
        </w:tc>
        <w:tc>
          <w:tcPr>
            <w:tcW w:w="586" w:type="pct"/>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0</w:t>
            </w:r>
          </w:p>
        </w:tc>
        <w:tc>
          <w:tcPr>
            <w:tcW w:w="586" w:type="pct"/>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3</w:t>
            </w:r>
          </w:p>
        </w:tc>
        <w:tc>
          <w:tcPr>
            <w:tcW w:w="586" w:type="pct"/>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55</w:t>
            </w:r>
          </w:p>
        </w:tc>
        <w:tc>
          <w:tcPr>
            <w:tcW w:w="585" w:type="pct"/>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91</w:t>
            </w:r>
          </w:p>
        </w:tc>
        <w:tc>
          <w:tcPr>
            <w:tcW w:w="827" w:type="pct"/>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71</w:t>
            </w:r>
          </w:p>
        </w:tc>
      </w:tr>
    </w:tbl>
    <w:p w:rsidR="00BA0C78" w:rsidRPr="00D563D1" w:rsidRDefault="00BA0C78" w:rsidP="00BA0C78">
      <w:pPr>
        <w:tabs>
          <w:tab w:val="left" w:pos="345"/>
        </w:tabs>
        <w:rPr>
          <w:rFonts w:ascii="Times New Roman" w:hAnsi="Times New Roman" w:cs="Times New Roman"/>
          <w:sz w:val="24"/>
          <w:szCs w:val="24"/>
        </w:rPr>
      </w:pPr>
    </w:p>
    <w:p w:rsidR="00BA0C78" w:rsidRPr="00D563D1" w:rsidRDefault="00BA0C78" w:rsidP="00BA0C78">
      <w:pPr>
        <w:rPr>
          <w:rFonts w:ascii="Times New Roman" w:hAnsi="Times New Roman" w:cs="Times New Roman"/>
          <w:b/>
          <w:sz w:val="24"/>
          <w:szCs w:val="24"/>
        </w:rPr>
      </w:pPr>
      <w:r w:rsidRPr="00D563D1">
        <w:rPr>
          <w:rFonts w:ascii="Times New Roman" w:hAnsi="Times New Roman" w:cs="Times New Roman"/>
          <w:b/>
          <w:sz w:val="24"/>
          <w:szCs w:val="24"/>
        </w:rPr>
        <w:t>Английский язык (устный и письменный)</w:t>
      </w:r>
    </w:p>
    <w:p w:rsidR="00BA0C78" w:rsidRDefault="00BA0C78" w:rsidP="00BA0C78">
      <w:pPr>
        <w:rPr>
          <w:rFonts w:ascii="Times New Roman" w:hAnsi="Times New Roman" w:cs="Times New Roman"/>
          <w:sz w:val="24"/>
          <w:szCs w:val="24"/>
        </w:rPr>
      </w:pPr>
      <w:r w:rsidRPr="00D563D1">
        <w:rPr>
          <w:rFonts w:ascii="Times New Roman" w:hAnsi="Times New Roman" w:cs="Times New Roman"/>
          <w:sz w:val="24"/>
          <w:szCs w:val="24"/>
        </w:rPr>
        <w:t>Учитель – Ефремова Н. В.</w:t>
      </w:r>
    </w:p>
    <w:p w:rsidR="00F2361D" w:rsidRPr="00D563D1" w:rsidRDefault="00F2361D" w:rsidP="00BA0C78">
      <w:pPr>
        <w:rPr>
          <w:rFonts w:ascii="Times New Roman" w:hAnsi="Times New Roman" w:cs="Times New Roman"/>
          <w:b/>
          <w:sz w:val="24"/>
          <w:szCs w:val="24"/>
        </w:rPr>
      </w:pPr>
      <w:r>
        <w:rPr>
          <w:rFonts w:ascii="Times New Roman" w:hAnsi="Times New Roman" w:cs="Times New Roman"/>
          <w:sz w:val="24"/>
          <w:szCs w:val="24"/>
        </w:rPr>
        <w:t xml:space="preserve">                                                                                                                                  </w:t>
      </w:r>
      <w:r>
        <w:t>Таблица 34</w:t>
      </w:r>
    </w:p>
    <w:tbl>
      <w:tblPr>
        <w:tblW w:w="978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0"/>
        <w:gridCol w:w="890"/>
        <w:gridCol w:w="1146"/>
        <w:gridCol w:w="1146"/>
        <w:gridCol w:w="1146"/>
        <w:gridCol w:w="1145"/>
        <w:gridCol w:w="1618"/>
      </w:tblGrid>
      <w:tr w:rsidR="00BA0C78" w:rsidRPr="00D563D1" w:rsidTr="000E5E92">
        <w:trPr>
          <w:trHeight w:val="967"/>
        </w:trPr>
        <w:tc>
          <w:tcPr>
            <w:tcW w:w="1559" w:type="dxa"/>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МБОУ</w:t>
            </w:r>
          </w:p>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«Лицей№7»</w:t>
            </w:r>
          </w:p>
          <w:p w:rsidR="00BA0C78" w:rsidRPr="00D563D1" w:rsidRDefault="00BA0C78" w:rsidP="000E5E92">
            <w:pPr>
              <w:ind w:right="-108"/>
              <w:rPr>
                <w:rFonts w:ascii="Times New Roman" w:hAnsi="Times New Roman" w:cs="Times New Roman"/>
                <w:sz w:val="24"/>
                <w:szCs w:val="24"/>
              </w:rPr>
            </w:pPr>
          </w:p>
        </w:tc>
        <w:tc>
          <w:tcPr>
            <w:tcW w:w="1130" w:type="dxa"/>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Кол-во выпускников</w:t>
            </w:r>
          </w:p>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11-х кл.</w:t>
            </w:r>
          </w:p>
        </w:tc>
        <w:tc>
          <w:tcPr>
            <w:tcW w:w="890" w:type="dxa"/>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Количество</w:t>
            </w:r>
            <w:r w:rsidRPr="00D563D1">
              <w:rPr>
                <w:rFonts w:ascii="Times New Roman" w:hAnsi="Times New Roman" w:cs="Times New Roman"/>
                <w:sz w:val="24"/>
                <w:szCs w:val="24"/>
              </w:rPr>
              <w:br/>
              <w:t>участников</w:t>
            </w:r>
          </w:p>
        </w:tc>
        <w:tc>
          <w:tcPr>
            <w:tcW w:w="1146" w:type="dxa"/>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Не набрали</w:t>
            </w:r>
            <w:r w:rsidRPr="00D563D1">
              <w:rPr>
                <w:rFonts w:ascii="Times New Roman" w:hAnsi="Times New Roman" w:cs="Times New Roman"/>
                <w:sz w:val="24"/>
                <w:szCs w:val="24"/>
              </w:rPr>
              <w:br/>
              <w:t>минимум</w:t>
            </w:r>
          </w:p>
        </w:tc>
        <w:tc>
          <w:tcPr>
            <w:tcW w:w="1146" w:type="dxa"/>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Свыше 55 баллов</w:t>
            </w:r>
          </w:p>
        </w:tc>
        <w:tc>
          <w:tcPr>
            <w:tcW w:w="1146" w:type="dxa"/>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Минимальный</w:t>
            </w:r>
            <w:r w:rsidRPr="00D563D1">
              <w:rPr>
                <w:rFonts w:ascii="Times New Roman" w:hAnsi="Times New Roman" w:cs="Times New Roman"/>
                <w:sz w:val="24"/>
                <w:szCs w:val="24"/>
              </w:rPr>
              <w:br/>
              <w:t>балл</w:t>
            </w:r>
          </w:p>
        </w:tc>
        <w:tc>
          <w:tcPr>
            <w:tcW w:w="1145" w:type="dxa"/>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Максимальный</w:t>
            </w:r>
            <w:r w:rsidRPr="00D563D1">
              <w:rPr>
                <w:rFonts w:ascii="Times New Roman" w:hAnsi="Times New Roman" w:cs="Times New Roman"/>
                <w:sz w:val="24"/>
                <w:szCs w:val="24"/>
              </w:rPr>
              <w:br/>
              <w:t>балл</w:t>
            </w:r>
          </w:p>
        </w:tc>
        <w:tc>
          <w:tcPr>
            <w:tcW w:w="1618" w:type="dxa"/>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Средний</w:t>
            </w:r>
            <w:r w:rsidRPr="00D563D1">
              <w:rPr>
                <w:rFonts w:ascii="Times New Roman" w:hAnsi="Times New Roman" w:cs="Times New Roman"/>
                <w:sz w:val="24"/>
                <w:szCs w:val="24"/>
              </w:rPr>
              <w:br/>
              <w:t>балл</w:t>
            </w:r>
          </w:p>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по школе</w:t>
            </w:r>
          </w:p>
        </w:tc>
      </w:tr>
      <w:tr w:rsidR="00BA0C78" w:rsidRPr="00D563D1" w:rsidTr="000E5E92">
        <w:trPr>
          <w:trHeight w:val="424"/>
        </w:trPr>
        <w:tc>
          <w:tcPr>
            <w:tcW w:w="1559"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ЕГЭ</w:t>
            </w:r>
          </w:p>
        </w:tc>
        <w:tc>
          <w:tcPr>
            <w:tcW w:w="1130"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34</w:t>
            </w:r>
          </w:p>
        </w:tc>
        <w:tc>
          <w:tcPr>
            <w:tcW w:w="890"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1</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0</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1</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59</w:t>
            </w:r>
          </w:p>
        </w:tc>
        <w:tc>
          <w:tcPr>
            <w:tcW w:w="1145"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59</w:t>
            </w:r>
          </w:p>
        </w:tc>
        <w:tc>
          <w:tcPr>
            <w:tcW w:w="1618"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59</w:t>
            </w:r>
          </w:p>
        </w:tc>
      </w:tr>
    </w:tbl>
    <w:p w:rsidR="00BA0C78" w:rsidRPr="00D563D1" w:rsidRDefault="00BA0C78" w:rsidP="00BA0C78">
      <w:pPr>
        <w:rPr>
          <w:rFonts w:ascii="Times New Roman" w:hAnsi="Times New Roman" w:cs="Times New Roman"/>
          <w:sz w:val="24"/>
          <w:szCs w:val="24"/>
        </w:rPr>
      </w:pPr>
    </w:p>
    <w:p w:rsidR="00BA0C78" w:rsidRPr="00D563D1" w:rsidRDefault="00BA0C78" w:rsidP="00BA0C78">
      <w:pPr>
        <w:rPr>
          <w:rFonts w:ascii="Times New Roman" w:hAnsi="Times New Roman" w:cs="Times New Roman"/>
          <w:b/>
          <w:sz w:val="24"/>
          <w:szCs w:val="24"/>
        </w:rPr>
      </w:pPr>
      <w:r w:rsidRPr="00D563D1">
        <w:rPr>
          <w:rFonts w:ascii="Times New Roman" w:hAnsi="Times New Roman" w:cs="Times New Roman"/>
          <w:b/>
          <w:sz w:val="24"/>
          <w:szCs w:val="24"/>
        </w:rPr>
        <w:t xml:space="preserve">Биология </w:t>
      </w:r>
    </w:p>
    <w:p w:rsidR="00BA0C78" w:rsidRPr="00D563D1" w:rsidRDefault="00BA0C78" w:rsidP="00BA0C78">
      <w:pPr>
        <w:rPr>
          <w:rFonts w:ascii="Times New Roman" w:hAnsi="Times New Roman" w:cs="Times New Roman"/>
          <w:b/>
          <w:sz w:val="24"/>
          <w:szCs w:val="24"/>
        </w:rPr>
      </w:pPr>
      <w:r w:rsidRPr="00D563D1">
        <w:rPr>
          <w:rFonts w:ascii="Times New Roman" w:hAnsi="Times New Roman" w:cs="Times New Roman"/>
          <w:sz w:val="24"/>
          <w:szCs w:val="24"/>
        </w:rPr>
        <w:t>Учитель – Миронова Е. В.</w:t>
      </w:r>
    </w:p>
    <w:p w:rsidR="00BA0C78" w:rsidRPr="00D563D1" w:rsidRDefault="00F2361D" w:rsidP="00BA0C78">
      <w:pPr>
        <w:rPr>
          <w:rFonts w:ascii="Times New Roman" w:hAnsi="Times New Roman" w:cs="Times New Roman"/>
          <w:sz w:val="24"/>
          <w:szCs w:val="24"/>
        </w:rPr>
      </w:pPr>
      <w:r>
        <w:rPr>
          <w:rFonts w:ascii="Times New Roman" w:hAnsi="Times New Roman" w:cs="Times New Roman"/>
          <w:sz w:val="24"/>
          <w:szCs w:val="24"/>
        </w:rPr>
        <w:t xml:space="preserve">                                                                                                                                    </w:t>
      </w:r>
      <w:r>
        <w:t>Таблица 35</w:t>
      </w:r>
      <w:r>
        <w:rPr>
          <w:rFonts w:ascii="Times New Roman" w:hAnsi="Times New Roman" w:cs="Times New Roman"/>
          <w:sz w:val="24"/>
          <w:szCs w:val="24"/>
        </w:rPr>
        <w:t xml:space="preserve">   </w:t>
      </w:r>
    </w:p>
    <w:tbl>
      <w:tblPr>
        <w:tblW w:w="978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0"/>
        <w:gridCol w:w="890"/>
        <w:gridCol w:w="1146"/>
        <w:gridCol w:w="1146"/>
        <w:gridCol w:w="1146"/>
        <w:gridCol w:w="1145"/>
        <w:gridCol w:w="1618"/>
      </w:tblGrid>
      <w:tr w:rsidR="00BA0C78" w:rsidRPr="00D563D1" w:rsidTr="000E5E92">
        <w:trPr>
          <w:trHeight w:val="967"/>
        </w:trPr>
        <w:tc>
          <w:tcPr>
            <w:tcW w:w="1559" w:type="dxa"/>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МБОУ</w:t>
            </w:r>
          </w:p>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«Лицей№7»</w:t>
            </w:r>
          </w:p>
          <w:p w:rsidR="00BA0C78" w:rsidRPr="00D563D1" w:rsidRDefault="00BA0C78" w:rsidP="000E5E92">
            <w:pPr>
              <w:ind w:right="-108"/>
              <w:rPr>
                <w:rFonts w:ascii="Times New Roman" w:hAnsi="Times New Roman" w:cs="Times New Roman"/>
                <w:sz w:val="24"/>
                <w:szCs w:val="24"/>
              </w:rPr>
            </w:pPr>
          </w:p>
        </w:tc>
        <w:tc>
          <w:tcPr>
            <w:tcW w:w="1130" w:type="dxa"/>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Кол-во выпускников</w:t>
            </w:r>
          </w:p>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11-х кл.</w:t>
            </w:r>
          </w:p>
        </w:tc>
        <w:tc>
          <w:tcPr>
            <w:tcW w:w="890" w:type="dxa"/>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Количество</w:t>
            </w:r>
            <w:r w:rsidRPr="00D563D1">
              <w:rPr>
                <w:rFonts w:ascii="Times New Roman" w:hAnsi="Times New Roman" w:cs="Times New Roman"/>
                <w:sz w:val="24"/>
                <w:szCs w:val="24"/>
              </w:rPr>
              <w:br/>
              <w:t>участников</w:t>
            </w:r>
          </w:p>
        </w:tc>
        <w:tc>
          <w:tcPr>
            <w:tcW w:w="1146" w:type="dxa"/>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Не набрали</w:t>
            </w:r>
            <w:r w:rsidRPr="00D563D1">
              <w:rPr>
                <w:rFonts w:ascii="Times New Roman" w:hAnsi="Times New Roman" w:cs="Times New Roman"/>
                <w:sz w:val="24"/>
                <w:szCs w:val="24"/>
              </w:rPr>
              <w:br/>
              <w:t>минимум</w:t>
            </w:r>
          </w:p>
        </w:tc>
        <w:tc>
          <w:tcPr>
            <w:tcW w:w="1146" w:type="dxa"/>
          </w:tcPr>
          <w:p w:rsidR="00BA0C78" w:rsidRPr="00D563D1" w:rsidRDefault="00BA0C78" w:rsidP="000E5E92">
            <w:pPr>
              <w:rPr>
                <w:rFonts w:ascii="Times New Roman" w:hAnsi="Times New Roman" w:cs="Times New Roman"/>
                <w:sz w:val="24"/>
                <w:szCs w:val="24"/>
              </w:rPr>
            </w:pPr>
            <w:r w:rsidRPr="00D563D1">
              <w:rPr>
                <w:rFonts w:ascii="Times New Roman" w:hAnsi="Times New Roman" w:cs="Times New Roman"/>
                <w:sz w:val="24"/>
                <w:szCs w:val="24"/>
              </w:rPr>
              <w:t>Свыше 55 баллов</w:t>
            </w:r>
          </w:p>
        </w:tc>
        <w:tc>
          <w:tcPr>
            <w:tcW w:w="1146" w:type="dxa"/>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Минимальный</w:t>
            </w:r>
            <w:r w:rsidRPr="00D563D1">
              <w:rPr>
                <w:rFonts w:ascii="Times New Roman" w:hAnsi="Times New Roman" w:cs="Times New Roman"/>
                <w:sz w:val="24"/>
                <w:szCs w:val="24"/>
              </w:rPr>
              <w:br/>
              <w:t>балл</w:t>
            </w:r>
          </w:p>
        </w:tc>
        <w:tc>
          <w:tcPr>
            <w:tcW w:w="1145" w:type="dxa"/>
            <w:hideMark/>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Максимальный</w:t>
            </w:r>
            <w:r w:rsidRPr="00D563D1">
              <w:rPr>
                <w:rFonts w:ascii="Times New Roman" w:hAnsi="Times New Roman" w:cs="Times New Roman"/>
                <w:sz w:val="24"/>
                <w:szCs w:val="24"/>
              </w:rPr>
              <w:br/>
              <w:t>балл</w:t>
            </w:r>
          </w:p>
        </w:tc>
        <w:tc>
          <w:tcPr>
            <w:tcW w:w="1618" w:type="dxa"/>
          </w:tcPr>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Средний</w:t>
            </w:r>
            <w:r w:rsidRPr="00D563D1">
              <w:rPr>
                <w:rFonts w:ascii="Times New Roman" w:hAnsi="Times New Roman" w:cs="Times New Roman"/>
                <w:sz w:val="24"/>
                <w:szCs w:val="24"/>
              </w:rPr>
              <w:br/>
              <w:t>балл</w:t>
            </w:r>
          </w:p>
          <w:p w:rsidR="00BA0C78" w:rsidRPr="00D563D1" w:rsidRDefault="00BA0C78" w:rsidP="000E5E92">
            <w:pPr>
              <w:jc w:val="both"/>
              <w:rPr>
                <w:rFonts w:ascii="Times New Roman" w:hAnsi="Times New Roman" w:cs="Times New Roman"/>
                <w:sz w:val="24"/>
                <w:szCs w:val="24"/>
              </w:rPr>
            </w:pPr>
            <w:r w:rsidRPr="00D563D1">
              <w:rPr>
                <w:rFonts w:ascii="Times New Roman" w:hAnsi="Times New Roman" w:cs="Times New Roman"/>
                <w:sz w:val="24"/>
                <w:szCs w:val="24"/>
              </w:rPr>
              <w:t>по школе</w:t>
            </w:r>
          </w:p>
        </w:tc>
      </w:tr>
      <w:tr w:rsidR="00BA0C78" w:rsidRPr="00D563D1" w:rsidTr="000E5E92">
        <w:trPr>
          <w:trHeight w:val="424"/>
        </w:trPr>
        <w:tc>
          <w:tcPr>
            <w:tcW w:w="1559"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ЕГЭ</w:t>
            </w:r>
          </w:p>
        </w:tc>
        <w:tc>
          <w:tcPr>
            <w:tcW w:w="1130"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34</w:t>
            </w:r>
          </w:p>
        </w:tc>
        <w:tc>
          <w:tcPr>
            <w:tcW w:w="890"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8</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0</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6</w:t>
            </w:r>
          </w:p>
        </w:tc>
        <w:tc>
          <w:tcPr>
            <w:tcW w:w="1146"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45</w:t>
            </w:r>
          </w:p>
        </w:tc>
        <w:tc>
          <w:tcPr>
            <w:tcW w:w="1145"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78</w:t>
            </w:r>
          </w:p>
        </w:tc>
        <w:tc>
          <w:tcPr>
            <w:tcW w:w="1618" w:type="dxa"/>
          </w:tcPr>
          <w:p w:rsidR="00BA0C78" w:rsidRPr="00D563D1" w:rsidRDefault="00BA0C78" w:rsidP="000E5E92">
            <w:pPr>
              <w:jc w:val="center"/>
              <w:rPr>
                <w:rFonts w:ascii="Times New Roman" w:hAnsi="Times New Roman" w:cs="Times New Roman"/>
                <w:b/>
                <w:sz w:val="24"/>
                <w:szCs w:val="24"/>
              </w:rPr>
            </w:pPr>
            <w:r w:rsidRPr="00D563D1">
              <w:rPr>
                <w:rFonts w:ascii="Times New Roman" w:hAnsi="Times New Roman" w:cs="Times New Roman"/>
                <w:b/>
                <w:sz w:val="24"/>
                <w:szCs w:val="24"/>
              </w:rPr>
              <w:t>61</w:t>
            </w:r>
          </w:p>
        </w:tc>
      </w:tr>
    </w:tbl>
    <w:p w:rsidR="00BA0C78" w:rsidRPr="00D563D1" w:rsidRDefault="00BA0C78" w:rsidP="00BA0C78">
      <w:pPr>
        <w:rPr>
          <w:rFonts w:ascii="Times New Roman" w:hAnsi="Times New Roman" w:cs="Times New Roman"/>
          <w:b/>
          <w:sz w:val="24"/>
          <w:szCs w:val="24"/>
        </w:rPr>
      </w:pPr>
    </w:p>
    <w:p w:rsidR="00BA0C78" w:rsidRPr="00D563D1" w:rsidRDefault="00BA0C78" w:rsidP="00BA0C78">
      <w:pPr>
        <w:jc w:val="center"/>
        <w:rPr>
          <w:rFonts w:ascii="Times New Roman" w:hAnsi="Times New Roman" w:cs="Times New Roman"/>
          <w:b/>
          <w:sz w:val="24"/>
          <w:szCs w:val="24"/>
        </w:rPr>
      </w:pPr>
      <w:r w:rsidRPr="00D563D1">
        <w:rPr>
          <w:rFonts w:ascii="Times New Roman" w:hAnsi="Times New Roman" w:cs="Times New Roman"/>
          <w:b/>
          <w:sz w:val="24"/>
          <w:szCs w:val="24"/>
        </w:rPr>
        <w:t>Результаты государственной (итоговой) аттестации учащихся 11 классов</w:t>
      </w:r>
    </w:p>
    <w:p w:rsidR="00BA0C78" w:rsidRDefault="00BA0C78" w:rsidP="00BA0C78">
      <w:pPr>
        <w:jc w:val="center"/>
        <w:rPr>
          <w:rFonts w:ascii="Times New Roman" w:hAnsi="Times New Roman" w:cs="Times New Roman"/>
          <w:b/>
          <w:sz w:val="24"/>
          <w:szCs w:val="24"/>
        </w:rPr>
      </w:pPr>
      <w:r w:rsidRPr="00D563D1">
        <w:rPr>
          <w:rFonts w:ascii="Times New Roman" w:hAnsi="Times New Roman" w:cs="Times New Roman"/>
          <w:b/>
          <w:sz w:val="24"/>
          <w:szCs w:val="24"/>
        </w:rPr>
        <w:t>2022-2023 учебный год</w:t>
      </w:r>
    </w:p>
    <w:p w:rsidR="00BA0C78" w:rsidRPr="00F2361D" w:rsidRDefault="00F2361D" w:rsidP="00BA0C78">
      <w:pPr>
        <w:rPr>
          <w:rFonts w:ascii="Times New Roman" w:hAnsi="Times New Roman" w:cs="Times New Roman"/>
          <w:b/>
          <w:sz w:val="24"/>
          <w:szCs w:val="24"/>
        </w:rPr>
      </w:pPr>
      <w:r>
        <w:rPr>
          <w:rFonts w:ascii="Times New Roman" w:hAnsi="Times New Roman" w:cs="Times New Roman"/>
          <w:b/>
          <w:sz w:val="24"/>
          <w:szCs w:val="24"/>
        </w:rPr>
        <w:t xml:space="preserve">                                                                                                                                 </w:t>
      </w:r>
      <w:r>
        <w:t>Таблица 36</w:t>
      </w:r>
      <w:r>
        <w:rPr>
          <w:rFonts w:ascii="Times New Roman" w:hAnsi="Times New Roman" w:cs="Times New Roman"/>
          <w:b/>
          <w:sz w:val="24"/>
          <w:szCs w:val="24"/>
        </w:rPr>
        <w:t xml:space="preserve"> </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2340"/>
      </w:tblGrid>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b/>
                <w:sz w:val="24"/>
                <w:szCs w:val="24"/>
              </w:rPr>
            </w:pPr>
            <w:r w:rsidRPr="00D563D1">
              <w:rPr>
                <w:rFonts w:ascii="Times New Roman" w:hAnsi="Times New Roman" w:cs="Times New Roman"/>
                <w:b/>
                <w:sz w:val="24"/>
                <w:szCs w:val="24"/>
              </w:rPr>
              <w:t xml:space="preserve">Количество учащихся 11-х классов </w:t>
            </w:r>
          </w:p>
          <w:p w:rsidR="00BA0C78" w:rsidRPr="00D563D1" w:rsidRDefault="00BA0C78" w:rsidP="00F2361D">
            <w:pPr>
              <w:spacing w:after="0" w:line="276" w:lineRule="auto"/>
              <w:rPr>
                <w:rFonts w:ascii="Times New Roman" w:hAnsi="Times New Roman" w:cs="Times New Roman"/>
                <w:b/>
                <w:sz w:val="24"/>
                <w:szCs w:val="24"/>
              </w:rPr>
            </w:pPr>
            <w:r w:rsidRPr="00D563D1">
              <w:rPr>
                <w:rFonts w:ascii="Times New Roman" w:hAnsi="Times New Roman" w:cs="Times New Roman"/>
                <w:b/>
                <w:sz w:val="24"/>
                <w:szCs w:val="24"/>
              </w:rPr>
              <w:t>на начало учебного года</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b/>
                <w:sz w:val="24"/>
                <w:szCs w:val="24"/>
              </w:rPr>
            </w:pPr>
            <w:r w:rsidRPr="00D563D1">
              <w:rPr>
                <w:rFonts w:ascii="Times New Roman" w:hAnsi="Times New Roman" w:cs="Times New Roman"/>
                <w:b/>
                <w:sz w:val="24"/>
                <w:szCs w:val="24"/>
              </w:rPr>
              <w:t>34</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b/>
                <w:sz w:val="24"/>
                <w:szCs w:val="24"/>
              </w:rPr>
            </w:pPr>
            <w:r w:rsidRPr="00D563D1">
              <w:rPr>
                <w:rFonts w:ascii="Times New Roman" w:hAnsi="Times New Roman" w:cs="Times New Roman"/>
                <w:b/>
                <w:sz w:val="24"/>
                <w:szCs w:val="24"/>
              </w:rPr>
              <w:t xml:space="preserve">Количество учащихся 11-х классов </w:t>
            </w:r>
          </w:p>
          <w:p w:rsidR="00BA0C78" w:rsidRPr="00D563D1" w:rsidRDefault="00BA0C78" w:rsidP="00F2361D">
            <w:pPr>
              <w:spacing w:after="0" w:line="276" w:lineRule="auto"/>
              <w:rPr>
                <w:rFonts w:ascii="Times New Roman" w:hAnsi="Times New Roman" w:cs="Times New Roman"/>
                <w:b/>
                <w:sz w:val="24"/>
                <w:szCs w:val="24"/>
              </w:rPr>
            </w:pPr>
            <w:r w:rsidRPr="00D563D1">
              <w:rPr>
                <w:rFonts w:ascii="Times New Roman" w:hAnsi="Times New Roman" w:cs="Times New Roman"/>
                <w:b/>
                <w:sz w:val="24"/>
                <w:szCs w:val="24"/>
              </w:rPr>
              <w:t>на конец учебного года</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b/>
                <w:sz w:val="24"/>
                <w:szCs w:val="24"/>
              </w:rPr>
            </w:pPr>
            <w:r w:rsidRPr="00D563D1">
              <w:rPr>
                <w:rFonts w:ascii="Times New Roman" w:hAnsi="Times New Roman" w:cs="Times New Roman"/>
                <w:b/>
                <w:sz w:val="24"/>
                <w:szCs w:val="24"/>
              </w:rPr>
              <w:t>34</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b/>
                <w:sz w:val="24"/>
                <w:szCs w:val="24"/>
              </w:rPr>
            </w:pPr>
            <w:r w:rsidRPr="00D563D1">
              <w:rPr>
                <w:rFonts w:ascii="Times New Roman" w:hAnsi="Times New Roman" w:cs="Times New Roman"/>
                <w:b/>
                <w:sz w:val="24"/>
                <w:szCs w:val="24"/>
              </w:rPr>
              <w:t>Допущены до ГИА</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b/>
                <w:sz w:val="24"/>
                <w:szCs w:val="24"/>
              </w:rPr>
            </w:pPr>
            <w:r w:rsidRPr="00D563D1">
              <w:rPr>
                <w:rFonts w:ascii="Times New Roman" w:hAnsi="Times New Roman" w:cs="Times New Roman"/>
                <w:b/>
                <w:sz w:val="24"/>
                <w:szCs w:val="24"/>
              </w:rPr>
              <w:t>34</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b/>
                <w:sz w:val="24"/>
                <w:szCs w:val="24"/>
              </w:rPr>
            </w:pPr>
            <w:r w:rsidRPr="00D563D1">
              <w:rPr>
                <w:rFonts w:ascii="Times New Roman" w:hAnsi="Times New Roman" w:cs="Times New Roman"/>
                <w:b/>
                <w:sz w:val="24"/>
                <w:szCs w:val="24"/>
              </w:rPr>
              <w:t>Сдавали экзамены</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b/>
                <w:sz w:val="24"/>
                <w:szCs w:val="24"/>
              </w:rPr>
            </w:pPr>
            <w:r w:rsidRPr="00D563D1">
              <w:rPr>
                <w:rFonts w:ascii="Times New Roman" w:hAnsi="Times New Roman" w:cs="Times New Roman"/>
                <w:b/>
                <w:sz w:val="24"/>
                <w:szCs w:val="24"/>
              </w:rPr>
              <w:t>34</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b/>
                <w:sz w:val="24"/>
                <w:szCs w:val="24"/>
              </w:rPr>
            </w:pPr>
            <w:r w:rsidRPr="00D563D1">
              <w:rPr>
                <w:rFonts w:ascii="Times New Roman" w:hAnsi="Times New Roman" w:cs="Times New Roman"/>
                <w:b/>
                <w:sz w:val="24"/>
                <w:szCs w:val="24"/>
              </w:rPr>
              <w:t>Получили аттестат</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b/>
                <w:sz w:val="24"/>
                <w:szCs w:val="24"/>
              </w:rPr>
            </w:pPr>
            <w:r w:rsidRPr="00D563D1">
              <w:rPr>
                <w:rFonts w:ascii="Times New Roman" w:hAnsi="Times New Roman" w:cs="Times New Roman"/>
                <w:b/>
                <w:sz w:val="24"/>
                <w:szCs w:val="24"/>
              </w:rPr>
              <w:t>34</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b/>
                <w:sz w:val="24"/>
                <w:szCs w:val="24"/>
              </w:rPr>
            </w:pPr>
            <w:r w:rsidRPr="00D563D1">
              <w:rPr>
                <w:rFonts w:ascii="Times New Roman" w:hAnsi="Times New Roman" w:cs="Times New Roman"/>
                <w:b/>
                <w:sz w:val="24"/>
                <w:szCs w:val="24"/>
              </w:rPr>
              <w:t>Прошли аттестацию и получили документы об образовании:</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b/>
                <w:sz w:val="24"/>
                <w:szCs w:val="24"/>
              </w:rPr>
            </w:pP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получили аттестат особого образца</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6</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получили похвальную грамоту</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получили медаль</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6</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сдавали экзамены в форме ЕГЭ</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34</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количество выпускников, сдавших по состоянию здоровья ГВЭ (Ф.И.)</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0</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количество выпускников, сдававшие экзамены с использованием разных форм (ЕГЭ и ГВЭ), Ф.И.</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0</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количество выпускников, прошедших повторную аттестацию</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2</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количество выпускников, которым продлена итоговая аттестация</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0</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b/>
                <w:sz w:val="24"/>
                <w:szCs w:val="24"/>
              </w:rPr>
            </w:pPr>
            <w:r w:rsidRPr="00D563D1">
              <w:rPr>
                <w:rFonts w:ascii="Times New Roman" w:hAnsi="Times New Roman" w:cs="Times New Roman"/>
                <w:b/>
                <w:sz w:val="24"/>
                <w:szCs w:val="24"/>
              </w:rPr>
              <w:t>Не прошли итоговую аттестацию:</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b/>
                <w:sz w:val="24"/>
                <w:szCs w:val="24"/>
              </w:rPr>
            </w:pP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получили справку (приложить список)</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0</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количество учащихся, не допущенных к аттестации (приложить список)</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0</w:t>
            </w:r>
          </w:p>
        </w:tc>
      </w:tr>
      <w:tr w:rsidR="00BA0C78" w:rsidRPr="00D563D1" w:rsidTr="000E5E92">
        <w:tc>
          <w:tcPr>
            <w:tcW w:w="738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 xml:space="preserve">количество выпускников, не аттестованных на экзамене </w:t>
            </w:r>
          </w:p>
        </w:tc>
        <w:tc>
          <w:tcPr>
            <w:tcW w:w="2340" w:type="dxa"/>
            <w:tcBorders>
              <w:top w:val="single" w:sz="4" w:space="0" w:color="auto"/>
              <w:left w:val="single" w:sz="4" w:space="0" w:color="auto"/>
              <w:bottom w:val="single" w:sz="4" w:space="0" w:color="auto"/>
              <w:right w:val="single" w:sz="4" w:space="0" w:color="auto"/>
            </w:tcBorders>
          </w:tcPr>
          <w:p w:rsidR="00BA0C78" w:rsidRPr="00D563D1" w:rsidRDefault="00BA0C78" w:rsidP="00F2361D">
            <w:pPr>
              <w:spacing w:after="0" w:line="276" w:lineRule="auto"/>
              <w:rPr>
                <w:rFonts w:ascii="Times New Roman" w:hAnsi="Times New Roman" w:cs="Times New Roman"/>
                <w:sz w:val="24"/>
                <w:szCs w:val="24"/>
              </w:rPr>
            </w:pPr>
            <w:r w:rsidRPr="00D563D1">
              <w:rPr>
                <w:rFonts w:ascii="Times New Roman" w:hAnsi="Times New Roman" w:cs="Times New Roman"/>
                <w:sz w:val="24"/>
                <w:szCs w:val="24"/>
              </w:rPr>
              <w:t>0</w:t>
            </w:r>
          </w:p>
        </w:tc>
      </w:tr>
    </w:tbl>
    <w:p w:rsidR="00BA0C78" w:rsidRPr="00D563D1" w:rsidRDefault="00BA0C78" w:rsidP="00BA0C78">
      <w:pPr>
        <w:jc w:val="both"/>
        <w:rPr>
          <w:rFonts w:ascii="Times New Roman" w:hAnsi="Times New Roman" w:cs="Times New Roman"/>
          <w:sz w:val="24"/>
          <w:szCs w:val="24"/>
        </w:rPr>
      </w:pPr>
    </w:p>
    <w:p w:rsidR="00BA0C78" w:rsidRPr="00D563D1" w:rsidRDefault="00BA0C78" w:rsidP="00AC566C">
      <w:pPr>
        <w:spacing w:after="0" w:line="276" w:lineRule="auto"/>
        <w:jc w:val="both"/>
        <w:rPr>
          <w:rFonts w:ascii="Times New Roman" w:hAnsi="Times New Roman" w:cs="Times New Roman"/>
          <w:b/>
          <w:iCs/>
          <w:sz w:val="24"/>
          <w:szCs w:val="24"/>
        </w:rPr>
      </w:pPr>
      <w:r w:rsidRPr="00D563D1">
        <w:rPr>
          <w:rFonts w:ascii="Times New Roman" w:hAnsi="Times New Roman" w:cs="Times New Roman"/>
          <w:b/>
          <w:iCs/>
          <w:sz w:val="24"/>
          <w:szCs w:val="24"/>
        </w:rPr>
        <w:t>Выводы:</w:t>
      </w:r>
    </w:p>
    <w:p w:rsidR="00BA0C78" w:rsidRPr="00D563D1" w:rsidRDefault="00BA0C78" w:rsidP="00AC566C">
      <w:pPr>
        <w:spacing w:after="0" w:line="276" w:lineRule="auto"/>
        <w:jc w:val="both"/>
        <w:rPr>
          <w:rFonts w:ascii="Times New Roman" w:hAnsi="Times New Roman" w:cs="Times New Roman"/>
          <w:sz w:val="24"/>
          <w:szCs w:val="24"/>
        </w:rPr>
      </w:pPr>
      <w:r w:rsidRPr="00D563D1">
        <w:rPr>
          <w:rFonts w:ascii="Times New Roman" w:hAnsi="Times New Roman" w:cs="Times New Roman"/>
          <w:sz w:val="24"/>
          <w:szCs w:val="24"/>
        </w:rPr>
        <w:t>- Все учащиеся сдавали обязательные экзамены и экзамены по выбору.</w:t>
      </w:r>
    </w:p>
    <w:p w:rsidR="00BA0C78" w:rsidRPr="00D563D1" w:rsidRDefault="00BA0C78" w:rsidP="00AC566C">
      <w:pPr>
        <w:spacing w:after="0" w:line="276" w:lineRule="auto"/>
        <w:jc w:val="both"/>
        <w:rPr>
          <w:rFonts w:ascii="Times New Roman" w:hAnsi="Times New Roman" w:cs="Times New Roman"/>
          <w:sz w:val="24"/>
          <w:szCs w:val="24"/>
        </w:rPr>
      </w:pPr>
      <w:r w:rsidRPr="00D563D1">
        <w:rPr>
          <w:rFonts w:ascii="Times New Roman" w:hAnsi="Times New Roman" w:cs="Times New Roman"/>
          <w:sz w:val="24"/>
          <w:szCs w:val="24"/>
        </w:rPr>
        <w:t>- Высокие результаты показали выпускники на экзаменах по русскому языку, математике (профиль, база), химии, информатике, обществознанию, физике, английскому языку.</w:t>
      </w:r>
    </w:p>
    <w:p w:rsidR="00BA0C78" w:rsidRPr="00D563D1" w:rsidRDefault="00BA0C78" w:rsidP="00AC566C">
      <w:pPr>
        <w:spacing w:after="0" w:line="276" w:lineRule="auto"/>
        <w:jc w:val="both"/>
        <w:rPr>
          <w:rFonts w:ascii="Times New Roman" w:hAnsi="Times New Roman" w:cs="Times New Roman"/>
          <w:b/>
          <w:sz w:val="24"/>
          <w:szCs w:val="24"/>
        </w:rPr>
      </w:pPr>
      <w:r w:rsidRPr="00D563D1">
        <w:rPr>
          <w:rFonts w:ascii="Times New Roman" w:hAnsi="Times New Roman" w:cs="Times New Roman"/>
          <w:b/>
          <w:sz w:val="24"/>
          <w:szCs w:val="24"/>
        </w:rPr>
        <w:t>По итогам выпуска:</w:t>
      </w:r>
    </w:p>
    <w:p w:rsidR="00BA0C78" w:rsidRPr="00D563D1" w:rsidRDefault="00BA0C78" w:rsidP="00AC566C">
      <w:pPr>
        <w:spacing w:after="0" w:line="276" w:lineRule="auto"/>
        <w:jc w:val="both"/>
        <w:rPr>
          <w:rFonts w:ascii="Times New Roman" w:hAnsi="Times New Roman" w:cs="Times New Roman"/>
          <w:sz w:val="24"/>
          <w:szCs w:val="24"/>
        </w:rPr>
      </w:pPr>
      <w:r w:rsidRPr="00D563D1">
        <w:rPr>
          <w:rFonts w:ascii="Times New Roman" w:hAnsi="Times New Roman" w:cs="Times New Roman"/>
          <w:sz w:val="24"/>
          <w:szCs w:val="24"/>
        </w:rPr>
        <w:t>-34 учащихся получили аттестаты о среднем общем образовании;</w:t>
      </w:r>
    </w:p>
    <w:p w:rsidR="00BA0C78" w:rsidRPr="00D563D1" w:rsidRDefault="00BA0C78" w:rsidP="00AC566C">
      <w:pPr>
        <w:spacing w:after="0" w:line="276" w:lineRule="auto"/>
        <w:jc w:val="both"/>
        <w:rPr>
          <w:rFonts w:ascii="Times New Roman" w:hAnsi="Times New Roman" w:cs="Times New Roman"/>
          <w:sz w:val="24"/>
          <w:szCs w:val="24"/>
        </w:rPr>
      </w:pPr>
      <w:r w:rsidRPr="00D563D1">
        <w:rPr>
          <w:rFonts w:ascii="Times New Roman" w:hAnsi="Times New Roman" w:cs="Times New Roman"/>
          <w:sz w:val="24"/>
          <w:szCs w:val="24"/>
        </w:rPr>
        <w:t>-6 учащихся (Дмитриева Анастасия, Косюг Таисия, Архипов Сергей, Кочергин Вячеслав, Федоров Роман, Рыжнева Анастасия) получили аттестаты особого образца (с отличием) и медали;</w:t>
      </w:r>
    </w:p>
    <w:p w:rsidR="00BA0C78" w:rsidRPr="00D563D1" w:rsidRDefault="00BA0C78" w:rsidP="00AC566C">
      <w:pPr>
        <w:spacing w:after="0" w:line="276" w:lineRule="auto"/>
        <w:jc w:val="both"/>
        <w:rPr>
          <w:rFonts w:ascii="Times New Roman" w:hAnsi="Times New Roman" w:cs="Times New Roman"/>
          <w:sz w:val="24"/>
          <w:szCs w:val="24"/>
        </w:rPr>
      </w:pPr>
      <w:r w:rsidRPr="00D563D1">
        <w:rPr>
          <w:rFonts w:ascii="Times New Roman" w:hAnsi="Times New Roman" w:cs="Times New Roman"/>
          <w:sz w:val="24"/>
          <w:szCs w:val="24"/>
        </w:rPr>
        <w:t>- все 6 медалистов подтвердили свои результаты на ЕГЭ для получения аттестата с отличием;</w:t>
      </w:r>
    </w:p>
    <w:p w:rsidR="00BA0C78" w:rsidRPr="00D563D1" w:rsidRDefault="00BA0C78" w:rsidP="00AC566C">
      <w:pPr>
        <w:spacing w:after="0" w:line="276" w:lineRule="auto"/>
        <w:jc w:val="both"/>
        <w:rPr>
          <w:rFonts w:ascii="Times New Roman" w:hAnsi="Times New Roman" w:cs="Times New Roman"/>
          <w:sz w:val="24"/>
          <w:szCs w:val="24"/>
        </w:rPr>
      </w:pPr>
      <w:r w:rsidRPr="00D563D1">
        <w:rPr>
          <w:rFonts w:ascii="Times New Roman" w:hAnsi="Times New Roman" w:cs="Times New Roman"/>
          <w:sz w:val="24"/>
          <w:szCs w:val="24"/>
        </w:rPr>
        <w:t>-не смогли набрать минимальных баллов по химии (2 человека), информатике (1 человек), обществознанию (1 человек).</w:t>
      </w:r>
    </w:p>
    <w:p w:rsidR="00BA0C78" w:rsidRPr="00D563D1" w:rsidRDefault="00BA0C78" w:rsidP="00AC566C">
      <w:pPr>
        <w:spacing w:after="0" w:line="276" w:lineRule="auto"/>
        <w:jc w:val="both"/>
        <w:rPr>
          <w:rFonts w:ascii="Times New Roman" w:hAnsi="Times New Roman" w:cs="Times New Roman"/>
          <w:sz w:val="24"/>
          <w:szCs w:val="24"/>
        </w:rPr>
      </w:pPr>
      <w:r w:rsidRPr="00D563D1">
        <w:rPr>
          <w:rFonts w:ascii="Times New Roman" w:hAnsi="Times New Roman" w:cs="Times New Roman"/>
          <w:sz w:val="24"/>
          <w:szCs w:val="24"/>
        </w:rPr>
        <w:t>Качество выпуска составило – 75,5 %, успеваемость 100%.</w:t>
      </w:r>
    </w:p>
    <w:p w:rsidR="00BA0C78" w:rsidRPr="00D563D1" w:rsidRDefault="00BA0C78" w:rsidP="00AC566C">
      <w:pPr>
        <w:spacing w:after="0" w:line="276" w:lineRule="auto"/>
        <w:jc w:val="both"/>
        <w:rPr>
          <w:rFonts w:ascii="Times New Roman" w:hAnsi="Times New Roman" w:cs="Times New Roman"/>
          <w:sz w:val="24"/>
          <w:szCs w:val="24"/>
        </w:rPr>
      </w:pPr>
    </w:p>
    <w:p w:rsidR="00BA0C78" w:rsidRDefault="007D5BEF" w:rsidP="00AC566C">
      <w:pPr>
        <w:spacing w:after="0" w:line="276" w:lineRule="auto"/>
        <w:jc w:val="center"/>
        <w:rPr>
          <w:rFonts w:ascii="Times New Roman" w:hAnsi="Times New Roman" w:cs="Times New Roman"/>
          <w:b/>
          <w:sz w:val="24"/>
          <w:szCs w:val="24"/>
        </w:rPr>
      </w:pPr>
      <w:r w:rsidRPr="00D563D1">
        <w:rPr>
          <w:rFonts w:ascii="Times New Roman" w:hAnsi="Times New Roman" w:cs="Times New Roman"/>
          <w:b/>
          <w:sz w:val="24"/>
          <w:szCs w:val="24"/>
        </w:rPr>
        <w:t>Результаты ВПР 2023</w:t>
      </w:r>
    </w:p>
    <w:p w:rsidR="00AC566C" w:rsidRPr="00D563D1" w:rsidRDefault="00AC566C" w:rsidP="00AC566C">
      <w:pPr>
        <w:spacing w:after="0" w:line="276" w:lineRule="auto"/>
        <w:jc w:val="center"/>
        <w:rPr>
          <w:rFonts w:ascii="Times New Roman" w:hAnsi="Times New Roman" w:cs="Times New Roman"/>
          <w:b/>
          <w:sz w:val="24"/>
          <w:szCs w:val="24"/>
        </w:rPr>
      </w:pPr>
    </w:p>
    <w:p w:rsidR="00BA0C78" w:rsidRPr="00D563D1" w:rsidRDefault="00BA0C78" w:rsidP="00AC566C">
      <w:pPr>
        <w:shd w:val="clear" w:color="auto" w:fill="FFFFFF"/>
        <w:spacing w:after="0" w:line="276" w:lineRule="auto"/>
        <w:ind w:firstLine="816"/>
        <w:jc w:val="both"/>
        <w:rPr>
          <w:rFonts w:ascii="Times New Roman" w:hAnsi="Times New Roman" w:cs="Times New Roman"/>
          <w:sz w:val="24"/>
          <w:szCs w:val="24"/>
        </w:rPr>
      </w:pPr>
      <w:r w:rsidRPr="00D563D1">
        <w:rPr>
          <w:rFonts w:ascii="Times New Roman" w:hAnsi="Times New Roman" w:cs="Times New Roman"/>
          <w:sz w:val="24"/>
          <w:szCs w:val="24"/>
        </w:rPr>
        <w:t xml:space="preserve">В целях обеспечения мониторинга качества образования в МБОУ «Лицей №7» г. Рубцовска, руководствуясь приказом Федеральной службы по надзору в сфере образования и науки от 23.012 2022 г.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 приказа Министерства образования и науки Алтайского края от 08.02.2023 № 110 «О проведении мониторинга качества подготовки обучающихся образовательных организаций Алтайского края в форме всероссийских проверочных работ в 2023 году», с целью организации проведения всероссийских проверочных работ весной 2023 года в 4-8 и 10-11 классах в общеобразовательных учреждениях города Рубцовска, </w:t>
      </w:r>
      <w:r w:rsidRPr="00D563D1">
        <w:rPr>
          <w:rFonts w:ascii="Times New Roman" w:hAnsi="Times New Roman" w:cs="Times New Roman"/>
          <w:spacing w:val="-4"/>
          <w:sz w:val="24"/>
          <w:szCs w:val="24"/>
        </w:rPr>
        <w:t xml:space="preserve">на основании приказа МКУ «Управление образования» г. Рубцовска № 133 от 14.02.2023г. </w:t>
      </w:r>
      <w:r w:rsidRPr="00D563D1">
        <w:rPr>
          <w:rFonts w:ascii="Times New Roman" w:hAnsi="Times New Roman" w:cs="Times New Roman"/>
          <w:sz w:val="24"/>
          <w:szCs w:val="24"/>
        </w:rPr>
        <w:t>и приказа по МБОУ «Лицей №7» от 14.02.2023 № 36 были организованы и проведены всероссийские проверочные работы (далее ВПР) в 5, 6, 7, 8, 11 классах по программам учебного года.</w:t>
      </w:r>
    </w:p>
    <w:p w:rsidR="007D5BEF" w:rsidRPr="00D563D1" w:rsidRDefault="00BA0C78" w:rsidP="00AC566C">
      <w:pPr>
        <w:pStyle w:val="Default"/>
        <w:spacing w:line="276" w:lineRule="auto"/>
        <w:jc w:val="both"/>
        <w:rPr>
          <w:b/>
          <w:bCs/>
          <w:color w:val="auto"/>
        </w:rPr>
      </w:pPr>
      <w:r w:rsidRPr="00D563D1">
        <w:rPr>
          <w:b/>
          <w:bCs/>
          <w:color w:val="auto"/>
        </w:rPr>
        <w:t>Цель проведения:</w:t>
      </w:r>
    </w:p>
    <w:p w:rsidR="00BA0C78" w:rsidRPr="00D563D1" w:rsidRDefault="00BA0C78" w:rsidP="00AC566C">
      <w:pPr>
        <w:pStyle w:val="Default"/>
        <w:spacing w:line="276" w:lineRule="auto"/>
        <w:jc w:val="both"/>
        <w:rPr>
          <w:color w:val="auto"/>
        </w:rPr>
      </w:pPr>
      <w:r w:rsidRPr="00D563D1">
        <w:rPr>
          <w:b/>
          <w:bCs/>
          <w:color w:val="auto"/>
        </w:rPr>
        <w:t xml:space="preserve"> </w:t>
      </w:r>
      <w:r w:rsidRPr="00D563D1">
        <w:rPr>
          <w:color w:val="auto"/>
        </w:rPr>
        <w:t>итоговый мониторинг качества образования обучающихся.</w:t>
      </w:r>
    </w:p>
    <w:p w:rsidR="00BA0C78" w:rsidRPr="00D563D1" w:rsidRDefault="00BA0C78" w:rsidP="00BA0C78">
      <w:pPr>
        <w:spacing w:after="0" w:line="240" w:lineRule="auto"/>
        <w:jc w:val="both"/>
        <w:rPr>
          <w:rFonts w:ascii="Times New Roman" w:hAnsi="Times New Roman" w:cs="Times New Roman"/>
          <w:sz w:val="24"/>
          <w:szCs w:val="24"/>
        </w:rPr>
      </w:pPr>
      <w:r w:rsidRPr="00D563D1">
        <w:rPr>
          <w:rFonts w:ascii="Times New Roman" w:hAnsi="Times New Roman" w:cs="Times New Roman"/>
          <w:sz w:val="24"/>
          <w:szCs w:val="24"/>
        </w:rPr>
        <w:t>Проведение ВПР осуществлялось в соответствии с Инструкцией образовательной организации по проведению работ и системой оценивания их результатов</w:t>
      </w:r>
      <w:r w:rsidRPr="00D563D1">
        <w:rPr>
          <w:rFonts w:ascii="Times New Roman" w:hAnsi="Times New Roman" w:cs="Times New Roman"/>
          <w:b/>
          <w:bCs/>
          <w:sz w:val="24"/>
          <w:szCs w:val="24"/>
        </w:rPr>
        <w:t xml:space="preserve">, </w:t>
      </w:r>
      <w:r w:rsidRPr="00D563D1">
        <w:rPr>
          <w:rFonts w:ascii="Times New Roman" w:hAnsi="Times New Roman" w:cs="Times New Roman"/>
          <w:sz w:val="24"/>
          <w:szCs w:val="24"/>
        </w:rPr>
        <w:t>порядком проведения всероссийских проверочных работ в МБОУ «Лицей №7».</w:t>
      </w:r>
    </w:p>
    <w:p w:rsidR="00BA0C78" w:rsidRDefault="00BA0C78" w:rsidP="00BA0C78">
      <w:pPr>
        <w:spacing w:after="0" w:line="240" w:lineRule="auto"/>
        <w:ind w:firstLine="567"/>
        <w:jc w:val="both"/>
        <w:rPr>
          <w:rFonts w:ascii="Times New Roman" w:hAnsi="Times New Roman" w:cs="Times New Roman"/>
          <w:sz w:val="24"/>
          <w:szCs w:val="24"/>
        </w:rPr>
      </w:pPr>
      <w:r w:rsidRPr="00D563D1">
        <w:rPr>
          <w:rFonts w:ascii="Times New Roman" w:hAnsi="Times New Roman" w:cs="Times New Roman"/>
          <w:sz w:val="24"/>
          <w:szCs w:val="24"/>
        </w:rPr>
        <w:t>Всего было проверено 1710 работ учащихся 5-8,11 классов.</w:t>
      </w:r>
    </w:p>
    <w:p w:rsidR="00AC566C" w:rsidRPr="00D563D1" w:rsidRDefault="00AC566C" w:rsidP="00BA0C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t>Таблица 37</w:t>
      </w:r>
    </w:p>
    <w:p w:rsidR="00BA0C78" w:rsidRPr="00D563D1" w:rsidRDefault="00BA0C78" w:rsidP="00BA0C78">
      <w:pPr>
        <w:spacing w:after="0" w:line="240" w:lineRule="auto"/>
        <w:ind w:firstLine="567"/>
        <w:jc w:val="both"/>
        <w:rPr>
          <w:rFonts w:ascii="Times New Roman" w:hAnsi="Times New Roman" w:cs="Times New Roman"/>
          <w:sz w:val="24"/>
          <w:szCs w:val="24"/>
        </w:rPr>
      </w:pPr>
    </w:p>
    <w:tbl>
      <w:tblPr>
        <w:tblStyle w:val="affc"/>
        <w:tblW w:w="9917" w:type="dxa"/>
        <w:tblInd w:w="-34" w:type="dxa"/>
        <w:tblLayout w:type="fixed"/>
        <w:tblLook w:val="04A0" w:firstRow="1" w:lastRow="0" w:firstColumn="1" w:lastColumn="0" w:noHBand="0" w:noVBand="1"/>
      </w:tblPr>
      <w:tblGrid>
        <w:gridCol w:w="709"/>
        <w:gridCol w:w="851"/>
        <w:gridCol w:w="1559"/>
        <w:gridCol w:w="1985"/>
        <w:gridCol w:w="862"/>
        <w:gridCol w:w="850"/>
        <w:gridCol w:w="582"/>
        <w:gridCol w:w="582"/>
        <w:gridCol w:w="582"/>
        <w:gridCol w:w="582"/>
        <w:gridCol w:w="773"/>
      </w:tblGrid>
      <w:tr w:rsidR="00BA0C78" w:rsidRPr="00D563D1" w:rsidTr="007D5BEF">
        <w:trPr>
          <w:trHeight w:val="415"/>
        </w:trPr>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Класс</w:t>
            </w:r>
          </w:p>
        </w:tc>
        <w:tc>
          <w:tcPr>
            <w:tcW w:w="851"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Дата</w:t>
            </w:r>
          </w:p>
        </w:tc>
        <w:tc>
          <w:tcPr>
            <w:tcW w:w="155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Предмет</w:t>
            </w:r>
          </w:p>
        </w:tc>
        <w:tc>
          <w:tcPr>
            <w:tcW w:w="1985"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Учитель</w:t>
            </w:r>
          </w:p>
        </w:tc>
        <w:tc>
          <w:tcPr>
            <w:tcW w:w="862"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Кол-во уч-ся в классе</w:t>
            </w:r>
          </w:p>
        </w:tc>
        <w:tc>
          <w:tcPr>
            <w:tcW w:w="850"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Кол-во уч-ся, выполнявших ВПР</w:t>
            </w:r>
          </w:p>
        </w:tc>
        <w:tc>
          <w:tcPr>
            <w:tcW w:w="2328" w:type="dxa"/>
            <w:gridSpan w:val="4"/>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Количество</w:t>
            </w:r>
          </w:p>
        </w:tc>
        <w:tc>
          <w:tcPr>
            <w:tcW w:w="773"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 качес</w:t>
            </w:r>
          </w:p>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тва</w:t>
            </w:r>
          </w:p>
        </w:tc>
      </w:tr>
      <w:tr w:rsidR="00BA0C78" w:rsidRPr="00D563D1" w:rsidTr="000E5E92">
        <w:trPr>
          <w:trHeight w:val="630"/>
        </w:trPr>
        <w:tc>
          <w:tcPr>
            <w:tcW w:w="709" w:type="dxa"/>
            <w:vMerge/>
          </w:tcPr>
          <w:p w:rsidR="00BA0C78" w:rsidRPr="00D563D1" w:rsidRDefault="00BA0C78" w:rsidP="000E5E92">
            <w:pPr>
              <w:jc w:val="both"/>
              <w:rPr>
                <w:rFonts w:ascii="Times New Roman" w:hAnsi="Times New Roman"/>
                <w:sz w:val="24"/>
                <w:szCs w:val="24"/>
              </w:rPr>
            </w:pPr>
          </w:p>
        </w:tc>
        <w:tc>
          <w:tcPr>
            <w:tcW w:w="851" w:type="dxa"/>
            <w:vMerge/>
          </w:tcPr>
          <w:p w:rsidR="00BA0C78" w:rsidRPr="00D563D1" w:rsidRDefault="00BA0C78" w:rsidP="000E5E92">
            <w:pPr>
              <w:jc w:val="both"/>
              <w:rPr>
                <w:rFonts w:ascii="Times New Roman" w:hAnsi="Times New Roman"/>
                <w:sz w:val="24"/>
                <w:szCs w:val="24"/>
              </w:rPr>
            </w:pPr>
          </w:p>
        </w:tc>
        <w:tc>
          <w:tcPr>
            <w:tcW w:w="1559" w:type="dxa"/>
            <w:vMerge/>
          </w:tcPr>
          <w:p w:rsidR="00BA0C78" w:rsidRPr="00D563D1" w:rsidRDefault="00BA0C78" w:rsidP="000E5E92">
            <w:pPr>
              <w:jc w:val="both"/>
              <w:rPr>
                <w:rFonts w:ascii="Times New Roman" w:hAnsi="Times New Roman"/>
                <w:sz w:val="24"/>
                <w:szCs w:val="24"/>
              </w:rPr>
            </w:pPr>
          </w:p>
        </w:tc>
        <w:tc>
          <w:tcPr>
            <w:tcW w:w="1985" w:type="dxa"/>
            <w:vMerge/>
          </w:tcPr>
          <w:p w:rsidR="00BA0C78" w:rsidRPr="00D563D1" w:rsidRDefault="00BA0C78" w:rsidP="000E5E92">
            <w:pPr>
              <w:jc w:val="both"/>
              <w:rPr>
                <w:rFonts w:ascii="Times New Roman" w:hAnsi="Times New Roman"/>
                <w:sz w:val="24"/>
                <w:szCs w:val="24"/>
              </w:rPr>
            </w:pPr>
          </w:p>
        </w:tc>
        <w:tc>
          <w:tcPr>
            <w:tcW w:w="862" w:type="dxa"/>
            <w:vMerge/>
          </w:tcPr>
          <w:p w:rsidR="00BA0C78" w:rsidRPr="00D563D1" w:rsidRDefault="00BA0C78" w:rsidP="000E5E92">
            <w:pPr>
              <w:jc w:val="both"/>
              <w:rPr>
                <w:rFonts w:ascii="Times New Roman" w:hAnsi="Times New Roman"/>
                <w:sz w:val="24"/>
                <w:szCs w:val="24"/>
              </w:rPr>
            </w:pPr>
          </w:p>
        </w:tc>
        <w:tc>
          <w:tcPr>
            <w:tcW w:w="850" w:type="dxa"/>
            <w:vMerge/>
          </w:tcPr>
          <w:p w:rsidR="00BA0C78" w:rsidRPr="00D563D1" w:rsidRDefault="00BA0C78" w:rsidP="000E5E92">
            <w:pPr>
              <w:jc w:val="both"/>
              <w:rPr>
                <w:rFonts w:ascii="Times New Roman" w:hAnsi="Times New Roman"/>
                <w:sz w:val="24"/>
                <w:szCs w:val="24"/>
              </w:rPr>
            </w:pPr>
          </w:p>
        </w:tc>
        <w:tc>
          <w:tcPr>
            <w:tcW w:w="582"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«2»</w:t>
            </w:r>
          </w:p>
        </w:tc>
        <w:tc>
          <w:tcPr>
            <w:tcW w:w="582"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«3»</w:t>
            </w:r>
          </w:p>
        </w:tc>
        <w:tc>
          <w:tcPr>
            <w:tcW w:w="582"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«4»</w:t>
            </w:r>
          </w:p>
        </w:tc>
        <w:tc>
          <w:tcPr>
            <w:tcW w:w="582"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«5»</w:t>
            </w:r>
          </w:p>
        </w:tc>
        <w:tc>
          <w:tcPr>
            <w:tcW w:w="773" w:type="dxa"/>
            <w:vMerge/>
          </w:tcPr>
          <w:p w:rsidR="00BA0C78" w:rsidRPr="00D563D1" w:rsidRDefault="00BA0C78" w:rsidP="000E5E92">
            <w:pPr>
              <w:jc w:val="both"/>
              <w:rPr>
                <w:rFonts w:ascii="Times New Roman" w:hAnsi="Times New Roman"/>
                <w:sz w:val="24"/>
                <w:szCs w:val="24"/>
              </w:rPr>
            </w:pPr>
          </w:p>
        </w:tc>
      </w:tr>
      <w:tr w:rsidR="00BA0C78" w:rsidRPr="00D563D1" w:rsidTr="000E5E92">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5а</w:t>
            </w: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w:t>
            </w:r>
            <w:r w:rsidRPr="00D563D1">
              <w:rPr>
                <w:rFonts w:ascii="Times New Roman" w:hAnsi="Times New Roman"/>
                <w:sz w:val="24"/>
                <w:szCs w:val="24"/>
                <w:lang w:val="en-US"/>
              </w:rPr>
              <w:t>5</w:t>
            </w:r>
            <w:r w:rsidRPr="00D563D1">
              <w:rPr>
                <w:rFonts w:ascii="Times New Roman" w:hAnsi="Times New Roman"/>
                <w:sz w:val="24"/>
                <w:szCs w:val="24"/>
              </w:rPr>
              <w:t>.04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Демченко О.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31</w:t>
            </w:r>
          </w:p>
        </w:tc>
        <w:tc>
          <w:tcPr>
            <w:tcW w:w="850" w:type="dxa"/>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31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582" w:type="dxa"/>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19</w:t>
            </w:r>
          </w:p>
        </w:tc>
        <w:tc>
          <w:tcPr>
            <w:tcW w:w="582" w:type="dxa"/>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1</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lang w:val="en-US"/>
              </w:rPr>
              <w:t>64</w:t>
            </w:r>
            <w:r w:rsidRPr="00D563D1">
              <w:rPr>
                <w:rFonts w:ascii="Times New Roman" w:hAnsi="Times New Roman"/>
                <w:sz w:val="24"/>
                <w:szCs w:val="24"/>
              </w:rPr>
              <w:t xml:space="preserve">,5 </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11.04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Математика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Зайцева Е. Г.</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31</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11</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80,0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19.04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Миронова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31</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12</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82,7</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14.04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История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Бачкарева О.В.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31</w:t>
            </w:r>
          </w:p>
        </w:tc>
        <w:tc>
          <w:tcPr>
            <w:tcW w:w="850" w:type="dxa"/>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rPr>
              <w:t>2</w:t>
            </w:r>
            <w:r w:rsidRPr="00D563D1">
              <w:rPr>
                <w:rFonts w:ascii="Times New Roman" w:hAnsi="Times New Roman"/>
                <w:sz w:val="24"/>
                <w:szCs w:val="24"/>
                <w:lang w:val="en-US"/>
              </w:rPr>
              <w:t>9</w:t>
            </w:r>
          </w:p>
        </w:tc>
        <w:tc>
          <w:tcPr>
            <w:tcW w:w="582" w:type="dxa"/>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0</w:t>
            </w:r>
          </w:p>
        </w:tc>
        <w:tc>
          <w:tcPr>
            <w:tcW w:w="582" w:type="dxa"/>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8</w:t>
            </w:r>
          </w:p>
        </w:tc>
        <w:tc>
          <w:tcPr>
            <w:tcW w:w="582" w:type="dxa"/>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17</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72,4</w:t>
            </w:r>
          </w:p>
        </w:tc>
      </w:tr>
      <w:tr w:rsidR="00BA0C78" w:rsidRPr="00D563D1" w:rsidTr="000E5E92">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5б</w:t>
            </w: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05.04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Бандура М.Р.</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35,7</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11.04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Математика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Зайцева Е. Г.</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50,0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19.04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Миронова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773" w:type="dxa"/>
          </w:tcPr>
          <w:p w:rsidR="00BA0C78" w:rsidRPr="00D563D1" w:rsidRDefault="00BA0C78" w:rsidP="000E5E92">
            <w:pPr>
              <w:rPr>
                <w:rFonts w:ascii="Times New Roman" w:hAnsi="Times New Roman"/>
                <w:sz w:val="24"/>
                <w:szCs w:val="24"/>
              </w:rPr>
            </w:pPr>
            <w:r w:rsidRPr="00D563D1">
              <w:rPr>
                <w:rFonts w:ascii="Times New Roman" w:hAnsi="Times New Roman"/>
                <w:sz w:val="24"/>
                <w:szCs w:val="24"/>
              </w:rPr>
              <w:t>64,0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14.04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История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Бачкарева О.В.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20,0</w:t>
            </w:r>
          </w:p>
        </w:tc>
      </w:tr>
      <w:tr w:rsidR="00BA0C78" w:rsidRPr="00D563D1" w:rsidTr="000E5E92">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5в</w:t>
            </w: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05.04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Семибратова С.М.</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rPr>
                <w:rFonts w:ascii="Times New Roman" w:hAnsi="Times New Roman"/>
                <w:sz w:val="24"/>
                <w:szCs w:val="24"/>
              </w:rPr>
            </w:pPr>
            <w:r w:rsidRPr="00D563D1">
              <w:rPr>
                <w:rFonts w:ascii="Times New Roman" w:hAnsi="Times New Roman"/>
                <w:sz w:val="24"/>
                <w:szCs w:val="24"/>
              </w:rPr>
              <w:t>30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50,0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11.04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Математика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Гончарова Л.Д.</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76,6</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19.04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Миронова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89,2</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14.04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История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Бачкарева О.В.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50,0</w:t>
            </w:r>
          </w:p>
        </w:tc>
      </w:tr>
      <w:tr w:rsidR="00BA0C78" w:rsidRPr="00D563D1" w:rsidTr="000E5E92">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5г</w:t>
            </w: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05.04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Никулина Е.Н.</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28</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9,5</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11.04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Математика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Зайцева Е. Г.</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28</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15,3</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19.04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Миронова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28</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59,0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14.04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История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Бачкарева О.В.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28</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19,0</w:t>
            </w:r>
          </w:p>
        </w:tc>
      </w:tr>
      <w:tr w:rsidR="00BA0C78" w:rsidRPr="00D563D1" w:rsidTr="000E5E92">
        <w:tc>
          <w:tcPr>
            <w:tcW w:w="9917" w:type="dxa"/>
            <w:gridSpan w:val="11"/>
          </w:tcPr>
          <w:p w:rsidR="00BA0C78" w:rsidRPr="00D563D1" w:rsidRDefault="00BA0C78" w:rsidP="000E5E92">
            <w:pPr>
              <w:jc w:val="both"/>
              <w:rPr>
                <w:rFonts w:ascii="Times New Roman" w:hAnsi="Times New Roman"/>
                <w:sz w:val="24"/>
                <w:szCs w:val="24"/>
              </w:rPr>
            </w:pPr>
          </w:p>
        </w:tc>
      </w:tr>
      <w:tr w:rsidR="00BA0C78" w:rsidRPr="00D563D1" w:rsidTr="000E5E92">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6а</w:t>
            </w: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11.04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Семибратова С.М.</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25</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54,5</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06.04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Математика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Кузнецова М. Н</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25</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75,0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18.04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История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Прищепа И.В.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25</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 xml:space="preserve"> 7</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773" w:type="dxa"/>
          </w:tcPr>
          <w:p w:rsidR="00BA0C78" w:rsidRPr="00D563D1" w:rsidRDefault="00BA0C78" w:rsidP="000E5E92">
            <w:pPr>
              <w:rPr>
                <w:rFonts w:ascii="Times New Roman" w:hAnsi="Times New Roman"/>
                <w:sz w:val="24"/>
                <w:szCs w:val="24"/>
              </w:rPr>
            </w:pPr>
            <w:r w:rsidRPr="00D563D1">
              <w:rPr>
                <w:rFonts w:ascii="Times New Roman" w:hAnsi="Times New Roman"/>
                <w:sz w:val="24"/>
                <w:szCs w:val="24"/>
              </w:rPr>
              <w:t>61,9</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14.04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Миронова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25</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81.0</w:t>
            </w:r>
          </w:p>
        </w:tc>
      </w:tr>
      <w:tr w:rsidR="00BA0C78" w:rsidRPr="00D563D1" w:rsidTr="000E5E92">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6б</w:t>
            </w: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11.04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Никулина И.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24,0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06.04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Математика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Кузнецова М. Н</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48,0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14.04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География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Терехова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47,6</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18.04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Обществознание</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Бачкарева О.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 xml:space="preserve">34,5 </w:t>
            </w:r>
          </w:p>
        </w:tc>
      </w:tr>
      <w:tr w:rsidR="00BA0C78" w:rsidRPr="00D563D1" w:rsidTr="000E5E92">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6в</w:t>
            </w: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11.04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Демченко О.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29</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27</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48,1</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06.04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Математика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Кузнецова М. Н</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29</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27</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48,0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18.04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История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Прищепа И.В.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29</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83,3</w:t>
            </w:r>
          </w:p>
        </w:tc>
      </w:tr>
      <w:tr w:rsidR="00AC566C" w:rsidRPr="00D563D1" w:rsidTr="00AC566C">
        <w:trPr>
          <w:trHeight w:val="783"/>
        </w:trPr>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14.04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Миронова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29</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88,0</w:t>
            </w:r>
          </w:p>
        </w:tc>
      </w:tr>
      <w:tr w:rsidR="00BA0C78" w:rsidRPr="00D563D1" w:rsidTr="000E5E92">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6г</w:t>
            </w: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11.04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Никулина И.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23</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21,7</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06.04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Математика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Кузнецова М. Н</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25</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rPr>
                <w:rFonts w:ascii="Times New Roman" w:hAnsi="Times New Roman"/>
                <w:sz w:val="24"/>
                <w:szCs w:val="24"/>
              </w:rPr>
            </w:pPr>
            <w:r w:rsidRPr="00D563D1">
              <w:rPr>
                <w:rFonts w:ascii="Times New Roman" w:hAnsi="Times New Roman"/>
                <w:sz w:val="24"/>
                <w:szCs w:val="24"/>
              </w:rPr>
              <w:t>23,8</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14.04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География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Терехова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25</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42,1</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18.04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Обществознание</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Бачкарева О.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25</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25,0</w:t>
            </w:r>
          </w:p>
        </w:tc>
      </w:tr>
      <w:tr w:rsidR="00BA0C78" w:rsidRPr="00D563D1" w:rsidTr="000E5E92">
        <w:trPr>
          <w:trHeight w:val="409"/>
        </w:trPr>
        <w:tc>
          <w:tcPr>
            <w:tcW w:w="9917" w:type="dxa"/>
            <w:gridSpan w:val="11"/>
          </w:tcPr>
          <w:p w:rsidR="00BA0C78" w:rsidRPr="00D563D1" w:rsidRDefault="00BA0C78" w:rsidP="000E5E92">
            <w:pPr>
              <w:jc w:val="both"/>
              <w:rPr>
                <w:rFonts w:ascii="Times New Roman" w:hAnsi="Times New Roman"/>
                <w:sz w:val="24"/>
                <w:szCs w:val="24"/>
              </w:rPr>
            </w:pPr>
          </w:p>
        </w:tc>
      </w:tr>
      <w:tr w:rsidR="00BA0C78" w:rsidRPr="00D563D1" w:rsidTr="000E5E92">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7а</w:t>
            </w: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07.04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Лойша М.В.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60,0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11.04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Математика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Кузнецова М. Н</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56,0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14.04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Миронова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43.5</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24.04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Обществознание</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 xml:space="preserve">Прищепа И.В. </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39,1</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w:t>
            </w:r>
            <w:r w:rsidRPr="00D563D1">
              <w:rPr>
                <w:rFonts w:ascii="Times New Roman" w:hAnsi="Times New Roman"/>
                <w:sz w:val="24"/>
                <w:szCs w:val="24"/>
                <w:lang w:val="en-US"/>
              </w:rPr>
              <w:t>9</w:t>
            </w:r>
            <w:r w:rsidRPr="00D563D1">
              <w:rPr>
                <w:rFonts w:ascii="Times New Roman" w:hAnsi="Times New Roman"/>
                <w:sz w:val="24"/>
                <w:szCs w:val="24"/>
              </w:rPr>
              <w:t>.04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Английский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Андреева О.Н.</w:t>
            </w:r>
          </w:p>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Ефремова Н.В.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17,4</w:t>
            </w:r>
          </w:p>
        </w:tc>
      </w:tr>
      <w:tr w:rsidR="00BA0C78" w:rsidRPr="00D563D1" w:rsidTr="000E5E92">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7б</w:t>
            </w: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07.04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Демченко О.В.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26,9</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11.04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Математика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Зайцева Е.Г.</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40,0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24.04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 xml:space="preserve">История </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Прищепа И.В.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27</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70,4</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14.04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Физика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Серикова О.В.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46,1</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19.04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Английский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Андреева О.Н.</w:t>
            </w:r>
          </w:p>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Ефремова Н.В.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41,6</w:t>
            </w:r>
          </w:p>
        </w:tc>
      </w:tr>
      <w:tr w:rsidR="00BA0C78" w:rsidRPr="00D563D1" w:rsidTr="000E5E92">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7в</w:t>
            </w: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07.04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Лойша М.В.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75,8</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11.04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Математика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Кузнецова М. Н</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60,7</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14.04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Миронова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27</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11</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85,0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24.04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География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Терехова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65,3</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20.04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Английский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Андреева О.Н.</w:t>
            </w:r>
          </w:p>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Ефремова Н.В.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26,9</w:t>
            </w:r>
          </w:p>
        </w:tc>
      </w:tr>
      <w:tr w:rsidR="00BA0C78" w:rsidRPr="00D563D1" w:rsidTr="000E5E92">
        <w:tc>
          <w:tcPr>
            <w:tcW w:w="9917" w:type="dxa"/>
            <w:gridSpan w:val="11"/>
          </w:tcPr>
          <w:p w:rsidR="00BA0C78" w:rsidRPr="00D563D1" w:rsidRDefault="00BA0C78" w:rsidP="000E5E92">
            <w:pPr>
              <w:jc w:val="both"/>
              <w:rPr>
                <w:rFonts w:ascii="Times New Roman" w:hAnsi="Times New Roman"/>
                <w:sz w:val="24"/>
                <w:szCs w:val="24"/>
              </w:rPr>
            </w:pPr>
          </w:p>
        </w:tc>
      </w:tr>
      <w:tr w:rsidR="00BA0C78" w:rsidRPr="00D563D1" w:rsidTr="000E5E92">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8а</w:t>
            </w: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06.04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Дунаева Ю.А.</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65,2</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12.04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Математика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Лелеченко М.В.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50,0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21.04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 xml:space="preserve">История </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Бачкарева О.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61,9</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18.04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Миронова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77,3</w:t>
            </w:r>
          </w:p>
        </w:tc>
      </w:tr>
      <w:tr w:rsidR="00BA0C78" w:rsidRPr="00D563D1" w:rsidTr="000E5E92">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8б</w:t>
            </w: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06.04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Дунаева Ю.А.</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29</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65,3</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12.04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Математика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Лелеченко М.В.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29</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29,1</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21.04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География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Терехова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29</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73,9</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18.04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Физика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Серикова О.В.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29</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17</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73,0</w:t>
            </w:r>
          </w:p>
        </w:tc>
      </w:tr>
      <w:tr w:rsidR="00BA0C78" w:rsidRPr="00D563D1" w:rsidTr="000E5E92">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8в</w:t>
            </w: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06.04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Демченко О.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32,0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12.04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Математика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Лелеченко М.В.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7,7</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24.04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Обществознание</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Бачкарева О.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18.04</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Химия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 xml:space="preserve">Савина Н. И. </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30</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79,1</w:t>
            </w:r>
          </w:p>
        </w:tc>
      </w:tr>
      <w:tr w:rsidR="00BA0C78" w:rsidRPr="00D563D1" w:rsidTr="000E5E92">
        <w:tc>
          <w:tcPr>
            <w:tcW w:w="9917" w:type="dxa"/>
            <w:gridSpan w:val="11"/>
          </w:tcPr>
          <w:p w:rsidR="00BA0C78" w:rsidRPr="00D563D1" w:rsidRDefault="00BA0C78" w:rsidP="000E5E92">
            <w:pPr>
              <w:jc w:val="both"/>
              <w:rPr>
                <w:rFonts w:ascii="Times New Roman" w:hAnsi="Times New Roman"/>
                <w:sz w:val="24"/>
                <w:szCs w:val="24"/>
              </w:rPr>
            </w:pPr>
          </w:p>
        </w:tc>
      </w:tr>
      <w:tr w:rsidR="00BA0C78" w:rsidRPr="00D563D1" w:rsidTr="000E5E92">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11а</w:t>
            </w: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22.03</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 xml:space="preserve">История </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Чирухина Т.Н.</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17.03</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Миронова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11</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06.03</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География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Терехова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68,2</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14.03</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Химия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Савина Н. И.</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100,0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04.03</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Физика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Гусак Н. И</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66,7</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10.03</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Английский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Макеева Н.В.</w:t>
            </w:r>
          </w:p>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Ефремова Н.В.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17</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82,3</w:t>
            </w:r>
          </w:p>
        </w:tc>
      </w:tr>
      <w:tr w:rsidR="00BA0C78" w:rsidRPr="00D563D1" w:rsidTr="000E5E92">
        <w:tc>
          <w:tcPr>
            <w:tcW w:w="709" w:type="dxa"/>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11б</w:t>
            </w: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22.03</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 xml:space="preserve">История </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Чирухина Т.Н.</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90,9</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17.03</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Миронова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50,0</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06.03</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География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Терехова Е. 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53,8</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14.03</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Химия</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Савина Н. И.</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33,3</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04.03.</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Физика</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Гусак Н. И</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582" w:type="dxa"/>
          </w:tcPr>
          <w:p w:rsidR="00BA0C78" w:rsidRPr="00D563D1" w:rsidRDefault="00BA0C78" w:rsidP="000E5E92">
            <w:pPr>
              <w:rPr>
                <w:rFonts w:ascii="Times New Roman" w:hAnsi="Times New Roman"/>
                <w:sz w:val="24"/>
                <w:szCs w:val="24"/>
              </w:rPr>
            </w:pPr>
            <w:r w:rsidRPr="00D563D1">
              <w:rPr>
                <w:rFonts w:ascii="Times New Roman" w:hAnsi="Times New Roman"/>
                <w:sz w:val="24"/>
                <w:szCs w:val="24"/>
              </w:rPr>
              <w:t>4</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 xml:space="preserve">29,5 </w:t>
            </w:r>
          </w:p>
        </w:tc>
      </w:tr>
      <w:tr w:rsidR="00BA0C78" w:rsidRPr="00D563D1" w:rsidTr="000E5E92">
        <w:tc>
          <w:tcPr>
            <w:tcW w:w="709" w:type="dxa"/>
            <w:vMerge/>
          </w:tcPr>
          <w:p w:rsidR="00BA0C78" w:rsidRPr="00D563D1" w:rsidRDefault="00BA0C78" w:rsidP="000E5E92">
            <w:pPr>
              <w:jc w:val="both"/>
              <w:rPr>
                <w:rFonts w:ascii="Times New Roman" w:hAnsi="Times New Roman"/>
                <w:sz w:val="24"/>
                <w:szCs w:val="24"/>
              </w:rPr>
            </w:pPr>
          </w:p>
        </w:tc>
        <w:tc>
          <w:tcPr>
            <w:tcW w:w="8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10.03</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Английский язык</w:t>
            </w:r>
          </w:p>
        </w:tc>
        <w:tc>
          <w:tcPr>
            <w:tcW w:w="198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Макеева Н.В.</w:t>
            </w:r>
          </w:p>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Ефремова Н.В.</w:t>
            </w:r>
          </w:p>
        </w:tc>
        <w:tc>
          <w:tcPr>
            <w:tcW w:w="86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85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58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22,2</w:t>
            </w:r>
          </w:p>
        </w:tc>
      </w:tr>
      <w:tr w:rsidR="00BA0C78" w:rsidRPr="00D563D1" w:rsidTr="000E5E92">
        <w:tc>
          <w:tcPr>
            <w:tcW w:w="70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Итого</w:t>
            </w:r>
          </w:p>
        </w:tc>
        <w:tc>
          <w:tcPr>
            <w:tcW w:w="851" w:type="dxa"/>
          </w:tcPr>
          <w:p w:rsidR="00BA0C78" w:rsidRPr="00D563D1" w:rsidRDefault="00BA0C78" w:rsidP="000E5E92">
            <w:pPr>
              <w:jc w:val="both"/>
              <w:rPr>
                <w:rFonts w:ascii="Times New Roman" w:hAnsi="Times New Roman"/>
                <w:sz w:val="24"/>
                <w:szCs w:val="24"/>
              </w:rPr>
            </w:pPr>
          </w:p>
        </w:tc>
        <w:tc>
          <w:tcPr>
            <w:tcW w:w="1559" w:type="dxa"/>
          </w:tcPr>
          <w:p w:rsidR="00BA0C78" w:rsidRPr="00D563D1" w:rsidRDefault="00BA0C78" w:rsidP="000E5E92">
            <w:pPr>
              <w:jc w:val="both"/>
              <w:rPr>
                <w:rFonts w:ascii="Times New Roman" w:hAnsi="Times New Roman"/>
                <w:sz w:val="24"/>
                <w:szCs w:val="24"/>
              </w:rPr>
            </w:pPr>
          </w:p>
        </w:tc>
        <w:tc>
          <w:tcPr>
            <w:tcW w:w="1985" w:type="dxa"/>
          </w:tcPr>
          <w:p w:rsidR="00BA0C78" w:rsidRPr="00D563D1" w:rsidRDefault="00BA0C78" w:rsidP="000E5E92">
            <w:pPr>
              <w:jc w:val="both"/>
              <w:rPr>
                <w:rFonts w:ascii="Times New Roman" w:hAnsi="Times New Roman"/>
                <w:sz w:val="24"/>
                <w:szCs w:val="24"/>
              </w:rPr>
            </w:pPr>
          </w:p>
        </w:tc>
        <w:tc>
          <w:tcPr>
            <w:tcW w:w="862" w:type="dxa"/>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2787</w:t>
            </w:r>
          </w:p>
        </w:tc>
        <w:tc>
          <w:tcPr>
            <w:tcW w:w="850" w:type="dxa"/>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1624</w:t>
            </w:r>
          </w:p>
        </w:tc>
        <w:tc>
          <w:tcPr>
            <w:tcW w:w="582" w:type="dxa"/>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96</w:t>
            </w:r>
          </w:p>
        </w:tc>
        <w:tc>
          <w:tcPr>
            <w:tcW w:w="582" w:type="dxa"/>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640</w:t>
            </w:r>
          </w:p>
        </w:tc>
        <w:tc>
          <w:tcPr>
            <w:tcW w:w="582" w:type="dxa"/>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658</w:t>
            </w:r>
          </w:p>
        </w:tc>
        <w:tc>
          <w:tcPr>
            <w:tcW w:w="582" w:type="dxa"/>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230</w:t>
            </w:r>
          </w:p>
        </w:tc>
        <w:tc>
          <w:tcPr>
            <w:tcW w:w="773"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lang w:val="en-US"/>
              </w:rPr>
              <w:t>54</w:t>
            </w:r>
            <w:r w:rsidRPr="00D563D1">
              <w:rPr>
                <w:rFonts w:ascii="Times New Roman" w:hAnsi="Times New Roman"/>
                <w:sz w:val="24"/>
                <w:szCs w:val="24"/>
              </w:rPr>
              <w:t>,6</w:t>
            </w:r>
          </w:p>
        </w:tc>
      </w:tr>
    </w:tbl>
    <w:p w:rsidR="00AC566C" w:rsidRDefault="00AC566C" w:rsidP="00AC566C">
      <w:pPr>
        <w:spacing w:after="0" w:line="240" w:lineRule="auto"/>
        <w:rPr>
          <w:rFonts w:ascii="Times New Roman" w:hAnsi="Times New Roman" w:cs="Times New Roman"/>
          <w:b/>
          <w:bCs/>
          <w:sz w:val="24"/>
          <w:szCs w:val="24"/>
        </w:rPr>
      </w:pPr>
    </w:p>
    <w:p w:rsidR="00BA0C78" w:rsidRDefault="00BA0C78" w:rsidP="00AC566C">
      <w:pPr>
        <w:spacing w:after="0" w:line="240" w:lineRule="auto"/>
        <w:rPr>
          <w:rFonts w:ascii="Times New Roman" w:hAnsi="Times New Roman" w:cs="Times New Roman"/>
          <w:b/>
          <w:bCs/>
          <w:sz w:val="24"/>
          <w:szCs w:val="24"/>
        </w:rPr>
      </w:pPr>
      <w:r w:rsidRPr="00D563D1">
        <w:rPr>
          <w:rFonts w:ascii="Times New Roman" w:hAnsi="Times New Roman" w:cs="Times New Roman"/>
          <w:b/>
          <w:bCs/>
          <w:sz w:val="24"/>
          <w:szCs w:val="24"/>
        </w:rPr>
        <w:t>Итоги ВПР в 5 классах</w:t>
      </w:r>
    </w:p>
    <w:p w:rsidR="00AC566C" w:rsidRDefault="00AC566C" w:rsidP="00AC566C">
      <w:pPr>
        <w:spacing w:after="0" w:line="240" w:lineRule="auto"/>
      </w:pPr>
      <w:r>
        <w:rPr>
          <w:rFonts w:ascii="Times New Roman" w:hAnsi="Times New Roman" w:cs="Times New Roman"/>
          <w:b/>
          <w:bCs/>
          <w:sz w:val="24"/>
          <w:szCs w:val="24"/>
        </w:rPr>
        <w:t xml:space="preserve">                                                                                                                                    </w:t>
      </w:r>
      <w:r>
        <w:t>Таблица  38</w:t>
      </w:r>
    </w:p>
    <w:p w:rsidR="00AC566C" w:rsidRPr="00D563D1" w:rsidRDefault="00AC566C" w:rsidP="00AC566C">
      <w:pPr>
        <w:spacing w:after="0" w:line="240" w:lineRule="auto"/>
        <w:rPr>
          <w:rFonts w:ascii="Times New Roman" w:hAnsi="Times New Roman" w:cs="Times New Roman"/>
          <w:b/>
          <w:bCs/>
          <w:sz w:val="24"/>
          <w:szCs w:val="24"/>
        </w:rPr>
      </w:pPr>
    </w:p>
    <w:tbl>
      <w:tblPr>
        <w:tblStyle w:val="affc"/>
        <w:tblW w:w="9634" w:type="dxa"/>
        <w:tblLook w:val="04A0" w:firstRow="1" w:lastRow="0" w:firstColumn="1" w:lastColumn="0" w:noHBand="0" w:noVBand="1"/>
      </w:tblPr>
      <w:tblGrid>
        <w:gridCol w:w="1649"/>
        <w:gridCol w:w="1465"/>
        <w:gridCol w:w="1701"/>
        <w:gridCol w:w="1559"/>
        <w:gridCol w:w="1559"/>
        <w:gridCol w:w="1701"/>
      </w:tblGrid>
      <w:tr w:rsidR="00BA0C78" w:rsidRPr="00D563D1" w:rsidTr="000E5E92">
        <w:tc>
          <w:tcPr>
            <w:tcW w:w="164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Предмет</w:t>
            </w:r>
          </w:p>
        </w:tc>
        <w:tc>
          <w:tcPr>
            <w:tcW w:w="1465"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Всего</w:t>
            </w:r>
          </w:p>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уч-ся</w:t>
            </w:r>
          </w:p>
        </w:tc>
        <w:tc>
          <w:tcPr>
            <w:tcW w:w="170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Не справились с работой, чел (%)</w:t>
            </w:r>
          </w:p>
        </w:tc>
        <w:tc>
          <w:tcPr>
            <w:tcW w:w="1559"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Выполнили на «3»</w:t>
            </w:r>
          </w:p>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чел (%)</w:t>
            </w:r>
          </w:p>
        </w:tc>
        <w:tc>
          <w:tcPr>
            <w:tcW w:w="1559"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Выполнили на «4»</w:t>
            </w:r>
          </w:p>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чел (%)</w:t>
            </w:r>
          </w:p>
        </w:tc>
        <w:tc>
          <w:tcPr>
            <w:tcW w:w="1701"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Выполнили на «5»</w:t>
            </w:r>
          </w:p>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чел (%)</w:t>
            </w:r>
          </w:p>
        </w:tc>
      </w:tr>
      <w:tr w:rsidR="00BA0C78" w:rsidRPr="00D563D1" w:rsidTr="000E5E92">
        <w:tc>
          <w:tcPr>
            <w:tcW w:w="164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465"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110</w:t>
            </w:r>
          </w:p>
        </w:tc>
        <w:tc>
          <w:tcPr>
            <w:tcW w:w="170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13 (11,8)</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50 (45,4)</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42 (38,1)</w:t>
            </w:r>
          </w:p>
        </w:tc>
        <w:tc>
          <w:tcPr>
            <w:tcW w:w="170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5 (4,5)</w:t>
            </w:r>
          </w:p>
        </w:tc>
      </w:tr>
      <w:tr w:rsidR="00BA0C78" w:rsidRPr="00D563D1" w:rsidTr="000E5E92">
        <w:tc>
          <w:tcPr>
            <w:tcW w:w="164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Математика</w:t>
            </w:r>
          </w:p>
        </w:tc>
        <w:tc>
          <w:tcPr>
            <w:tcW w:w="1465"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102</w:t>
            </w:r>
          </w:p>
        </w:tc>
        <w:tc>
          <w:tcPr>
            <w:tcW w:w="170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5 (4,9)</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43 (42,1)</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35 (34,3)</w:t>
            </w:r>
          </w:p>
        </w:tc>
        <w:tc>
          <w:tcPr>
            <w:tcW w:w="170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19 (18,6)</w:t>
            </w:r>
          </w:p>
        </w:tc>
      </w:tr>
      <w:tr w:rsidR="00BA0C78" w:rsidRPr="00D563D1" w:rsidTr="000E5E92">
        <w:tc>
          <w:tcPr>
            <w:tcW w:w="164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465"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103</w:t>
            </w:r>
          </w:p>
        </w:tc>
        <w:tc>
          <w:tcPr>
            <w:tcW w:w="170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 (1,9)</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23 (22,3)</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48 (46,6)</w:t>
            </w:r>
          </w:p>
        </w:tc>
        <w:tc>
          <w:tcPr>
            <w:tcW w:w="170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30 (29,1)</w:t>
            </w:r>
          </w:p>
        </w:tc>
      </w:tr>
      <w:tr w:rsidR="00BA0C78" w:rsidRPr="00D563D1" w:rsidTr="000E5E92">
        <w:tc>
          <w:tcPr>
            <w:tcW w:w="164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История</w:t>
            </w:r>
          </w:p>
        </w:tc>
        <w:tc>
          <w:tcPr>
            <w:tcW w:w="1465"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101</w:t>
            </w:r>
          </w:p>
        </w:tc>
        <w:tc>
          <w:tcPr>
            <w:tcW w:w="170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12 (11,8)</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46 (45,5)</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38 (37,6)</w:t>
            </w:r>
          </w:p>
        </w:tc>
        <w:tc>
          <w:tcPr>
            <w:tcW w:w="170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5 (4,9)</w:t>
            </w:r>
          </w:p>
        </w:tc>
      </w:tr>
    </w:tbl>
    <w:p w:rsidR="00BA0C78" w:rsidRPr="00D563D1" w:rsidRDefault="00BA0C78" w:rsidP="00BA0C78">
      <w:pPr>
        <w:spacing w:after="0" w:line="240" w:lineRule="auto"/>
        <w:jc w:val="both"/>
        <w:rPr>
          <w:rFonts w:ascii="Times New Roman" w:hAnsi="Times New Roman" w:cs="Times New Roman"/>
          <w:b/>
          <w:bCs/>
          <w:sz w:val="24"/>
          <w:szCs w:val="24"/>
        </w:rPr>
      </w:pPr>
    </w:p>
    <w:p w:rsidR="00BA0C78" w:rsidRDefault="00BA0C78" w:rsidP="00BA0C78">
      <w:pPr>
        <w:spacing w:after="0" w:line="240" w:lineRule="auto"/>
        <w:ind w:firstLine="567"/>
        <w:jc w:val="both"/>
        <w:rPr>
          <w:rFonts w:ascii="Times New Roman" w:hAnsi="Times New Roman" w:cs="Times New Roman"/>
          <w:b/>
          <w:bCs/>
          <w:sz w:val="24"/>
          <w:szCs w:val="24"/>
        </w:rPr>
      </w:pPr>
      <w:r w:rsidRPr="00D563D1">
        <w:rPr>
          <w:rFonts w:ascii="Times New Roman" w:hAnsi="Times New Roman" w:cs="Times New Roman"/>
          <w:b/>
          <w:bCs/>
          <w:sz w:val="24"/>
          <w:szCs w:val="24"/>
        </w:rPr>
        <w:t>Итоги ВПР в 6 классах</w:t>
      </w:r>
    </w:p>
    <w:p w:rsidR="00AC566C" w:rsidRPr="00D563D1" w:rsidRDefault="00AC566C" w:rsidP="00BA0C78">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                                                                                                                         </w:t>
      </w:r>
      <w:r>
        <w:t>Таблица 39</w:t>
      </w:r>
    </w:p>
    <w:p w:rsidR="00BA0C78" w:rsidRPr="00D563D1" w:rsidRDefault="00BA0C78" w:rsidP="00BA0C78">
      <w:pPr>
        <w:spacing w:after="0" w:line="240" w:lineRule="auto"/>
        <w:ind w:firstLine="567"/>
        <w:jc w:val="both"/>
        <w:rPr>
          <w:rFonts w:ascii="Times New Roman" w:hAnsi="Times New Roman" w:cs="Times New Roman"/>
          <w:b/>
          <w:bCs/>
          <w:sz w:val="24"/>
          <w:szCs w:val="24"/>
        </w:rPr>
      </w:pPr>
    </w:p>
    <w:tbl>
      <w:tblPr>
        <w:tblStyle w:val="affc"/>
        <w:tblW w:w="0" w:type="auto"/>
        <w:tblLayout w:type="fixed"/>
        <w:tblLook w:val="04A0" w:firstRow="1" w:lastRow="0" w:firstColumn="1" w:lastColumn="0" w:noHBand="0" w:noVBand="1"/>
      </w:tblPr>
      <w:tblGrid>
        <w:gridCol w:w="1951"/>
        <w:gridCol w:w="1163"/>
        <w:gridCol w:w="1559"/>
        <w:gridCol w:w="1559"/>
        <w:gridCol w:w="1701"/>
        <w:gridCol w:w="1412"/>
      </w:tblGrid>
      <w:tr w:rsidR="00BA0C78" w:rsidRPr="00D563D1" w:rsidTr="000E5E92">
        <w:tc>
          <w:tcPr>
            <w:tcW w:w="195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Предмет</w:t>
            </w:r>
          </w:p>
        </w:tc>
        <w:tc>
          <w:tcPr>
            <w:tcW w:w="1163"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Всего</w:t>
            </w:r>
          </w:p>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уч-ся</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Не справились с работой, чел (%)</w:t>
            </w:r>
          </w:p>
        </w:tc>
        <w:tc>
          <w:tcPr>
            <w:tcW w:w="1559"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Выполнили на «3»</w:t>
            </w:r>
          </w:p>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чел (%)</w:t>
            </w:r>
          </w:p>
        </w:tc>
        <w:tc>
          <w:tcPr>
            <w:tcW w:w="1701"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Выполнили на «4»</w:t>
            </w:r>
          </w:p>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чел (%)</w:t>
            </w:r>
          </w:p>
        </w:tc>
        <w:tc>
          <w:tcPr>
            <w:tcW w:w="141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Выполнили на «5»</w:t>
            </w:r>
          </w:p>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чел (%)</w:t>
            </w:r>
          </w:p>
        </w:tc>
      </w:tr>
      <w:tr w:rsidR="00BA0C78" w:rsidRPr="00D563D1" w:rsidTr="000E5E92">
        <w:tc>
          <w:tcPr>
            <w:tcW w:w="1951"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Русский язык</w:t>
            </w:r>
          </w:p>
        </w:tc>
        <w:tc>
          <w:tcPr>
            <w:tcW w:w="1163"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97</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11 (11,3)</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50 (51,5)</w:t>
            </w:r>
          </w:p>
        </w:tc>
        <w:tc>
          <w:tcPr>
            <w:tcW w:w="170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26 (26,8)</w:t>
            </w:r>
          </w:p>
        </w:tc>
        <w:tc>
          <w:tcPr>
            <w:tcW w:w="141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10 (10,3)</w:t>
            </w:r>
          </w:p>
        </w:tc>
      </w:tr>
      <w:tr w:rsidR="00BA0C78" w:rsidRPr="00D563D1" w:rsidTr="000E5E92">
        <w:tc>
          <w:tcPr>
            <w:tcW w:w="1951"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Математика</w:t>
            </w:r>
          </w:p>
        </w:tc>
        <w:tc>
          <w:tcPr>
            <w:tcW w:w="1163"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93</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 (2,1)</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37 (39,7)</w:t>
            </w:r>
          </w:p>
        </w:tc>
        <w:tc>
          <w:tcPr>
            <w:tcW w:w="170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41 (44,0)</w:t>
            </w:r>
          </w:p>
        </w:tc>
        <w:tc>
          <w:tcPr>
            <w:tcW w:w="141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13 (13,9)</w:t>
            </w:r>
          </w:p>
        </w:tc>
      </w:tr>
      <w:tr w:rsidR="00BA0C78" w:rsidRPr="00D563D1" w:rsidTr="000E5E92">
        <w:tc>
          <w:tcPr>
            <w:tcW w:w="1951"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История</w:t>
            </w:r>
          </w:p>
        </w:tc>
        <w:tc>
          <w:tcPr>
            <w:tcW w:w="1163"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45</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 (2,2)</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11 (24,4)</w:t>
            </w:r>
          </w:p>
        </w:tc>
        <w:tc>
          <w:tcPr>
            <w:tcW w:w="170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19 (42,2)</w:t>
            </w:r>
          </w:p>
        </w:tc>
        <w:tc>
          <w:tcPr>
            <w:tcW w:w="141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14 (31,1)</w:t>
            </w:r>
          </w:p>
        </w:tc>
      </w:tr>
      <w:tr w:rsidR="00BA0C78" w:rsidRPr="00D563D1" w:rsidTr="000E5E92">
        <w:tc>
          <w:tcPr>
            <w:tcW w:w="1951"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Биология</w:t>
            </w:r>
          </w:p>
        </w:tc>
        <w:tc>
          <w:tcPr>
            <w:tcW w:w="1163"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46</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0 (0,0)</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7 (15,2)</w:t>
            </w:r>
          </w:p>
        </w:tc>
        <w:tc>
          <w:tcPr>
            <w:tcW w:w="170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25 (54,3)</w:t>
            </w:r>
          </w:p>
        </w:tc>
        <w:tc>
          <w:tcPr>
            <w:tcW w:w="141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14 (30,4)</w:t>
            </w:r>
          </w:p>
        </w:tc>
      </w:tr>
      <w:tr w:rsidR="00BA0C78" w:rsidRPr="00D563D1" w:rsidTr="000E5E92">
        <w:tc>
          <w:tcPr>
            <w:tcW w:w="1951"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География</w:t>
            </w:r>
          </w:p>
        </w:tc>
        <w:tc>
          <w:tcPr>
            <w:tcW w:w="1163"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40</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3 (7.5)</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19 (47,5)</w:t>
            </w:r>
          </w:p>
        </w:tc>
        <w:tc>
          <w:tcPr>
            <w:tcW w:w="170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17 (42,5)</w:t>
            </w:r>
          </w:p>
        </w:tc>
        <w:tc>
          <w:tcPr>
            <w:tcW w:w="141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 (2,5)</w:t>
            </w:r>
          </w:p>
        </w:tc>
      </w:tr>
      <w:tr w:rsidR="00BA0C78" w:rsidRPr="00D563D1" w:rsidTr="000E5E92">
        <w:tc>
          <w:tcPr>
            <w:tcW w:w="1951"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Обществознание</w:t>
            </w:r>
          </w:p>
        </w:tc>
        <w:tc>
          <w:tcPr>
            <w:tcW w:w="1163"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43</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4 (9.3)</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26 (60,4)</w:t>
            </w:r>
          </w:p>
        </w:tc>
        <w:tc>
          <w:tcPr>
            <w:tcW w:w="170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12 (27,9)</w:t>
            </w:r>
          </w:p>
        </w:tc>
        <w:tc>
          <w:tcPr>
            <w:tcW w:w="141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 (2,3)</w:t>
            </w:r>
          </w:p>
        </w:tc>
      </w:tr>
    </w:tbl>
    <w:p w:rsidR="00BA0C78" w:rsidRPr="00D563D1" w:rsidRDefault="00BA0C78" w:rsidP="00BA0C78">
      <w:pPr>
        <w:spacing w:after="0" w:line="240" w:lineRule="auto"/>
        <w:jc w:val="both"/>
        <w:rPr>
          <w:rFonts w:ascii="Times New Roman" w:hAnsi="Times New Roman" w:cs="Times New Roman"/>
          <w:b/>
          <w:bCs/>
          <w:sz w:val="24"/>
          <w:szCs w:val="24"/>
        </w:rPr>
      </w:pPr>
    </w:p>
    <w:p w:rsidR="00BA0C78" w:rsidRDefault="00A8131E" w:rsidP="00A8131E">
      <w:pPr>
        <w:spacing w:after="0" w:line="240" w:lineRule="auto"/>
        <w:ind w:firstLine="567"/>
        <w:jc w:val="both"/>
        <w:rPr>
          <w:rFonts w:ascii="Times New Roman" w:hAnsi="Times New Roman" w:cs="Times New Roman"/>
          <w:b/>
          <w:bCs/>
          <w:sz w:val="24"/>
          <w:szCs w:val="24"/>
        </w:rPr>
      </w:pPr>
      <w:r w:rsidRPr="00D563D1">
        <w:rPr>
          <w:rFonts w:ascii="Times New Roman" w:hAnsi="Times New Roman" w:cs="Times New Roman"/>
          <w:b/>
          <w:bCs/>
          <w:sz w:val="24"/>
          <w:szCs w:val="24"/>
        </w:rPr>
        <w:t>Итоги ВПР в 7 классах</w:t>
      </w:r>
    </w:p>
    <w:p w:rsidR="00AC566C" w:rsidRPr="00D563D1" w:rsidRDefault="00AC566C" w:rsidP="00A8131E">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                                                                                                                      </w:t>
      </w:r>
      <w:r>
        <w:t>Таблица 40</w:t>
      </w:r>
    </w:p>
    <w:tbl>
      <w:tblPr>
        <w:tblStyle w:val="affc"/>
        <w:tblW w:w="0" w:type="auto"/>
        <w:tblLook w:val="04A0" w:firstRow="1" w:lastRow="0" w:firstColumn="1" w:lastColumn="0" w:noHBand="0" w:noVBand="1"/>
      </w:tblPr>
      <w:tblGrid>
        <w:gridCol w:w="1941"/>
        <w:gridCol w:w="1031"/>
        <w:gridCol w:w="1417"/>
        <w:gridCol w:w="1652"/>
        <w:gridCol w:w="1652"/>
        <w:gridCol w:w="1652"/>
      </w:tblGrid>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Предмет</w:t>
            </w:r>
          </w:p>
        </w:tc>
        <w:tc>
          <w:tcPr>
            <w:tcW w:w="103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Всего</w:t>
            </w:r>
          </w:p>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уч-ся</w:t>
            </w:r>
          </w:p>
        </w:tc>
        <w:tc>
          <w:tcPr>
            <w:tcW w:w="1417"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Не справились с работой, чел (%)</w:t>
            </w:r>
          </w:p>
        </w:tc>
        <w:tc>
          <w:tcPr>
            <w:tcW w:w="165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Выполнили на «3»</w:t>
            </w:r>
          </w:p>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чел (%)</w:t>
            </w:r>
          </w:p>
        </w:tc>
        <w:tc>
          <w:tcPr>
            <w:tcW w:w="165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Выполнили на «4»</w:t>
            </w:r>
          </w:p>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чел (%)</w:t>
            </w:r>
          </w:p>
        </w:tc>
        <w:tc>
          <w:tcPr>
            <w:tcW w:w="165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Выполнили на «5»</w:t>
            </w:r>
          </w:p>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чел (%)</w:t>
            </w:r>
          </w:p>
        </w:tc>
      </w:tr>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03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85</w:t>
            </w:r>
          </w:p>
        </w:tc>
        <w:tc>
          <w:tcPr>
            <w:tcW w:w="1417"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7 (8,2)</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31(36,4)</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30 (35,2)</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17 (20,0)</w:t>
            </w:r>
          </w:p>
        </w:tc>
      </w:tr>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Математика</w:t>
            </w:r>
          </w:p>
        </w:tc>
        <w:tc>
          <w:tcPr>
            <w:tcW w:w="103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78</w:t>
            </w:r>
          </w:p>
        </w:tc>
        <w:tc>
          <w:tcPr>
            <w:tcW w:w="1417"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 (2,5)</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35 (44,8)</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29 (37,5)</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12 (15,3)</w:t>
            </w:r>
          </w:p>
        </w:tc>
      </w:tr>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 xml:space="preserve">История </w:t>
            </w:r>
          </w:p>
        </w:tc>
        <w:tc>
          <w:tcPr>
            <w:tcW w:w="103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27</w:t>
            </w:r>
          </w:p>
        </w:tc>
        <w:tc>
          <w:tcPr>
            <w:tcW w:w="1417"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0 (0,0)</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8 (29,6)</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15 (55,5)</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4 (14,8)</w:t>
            </w:r>
          </w:p>
        </w:tc>
      </w:tr>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03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50</w:t>
            </w:r>
          </w:p>
        </w:tc>
        <w:tc>
          <w:tcPr>
            <w:tcW w:w="1417"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 (4,0)</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15 (30,0)</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14 (28,0)</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19 (38,0)</w:t>
            </w:r>
          </w:p>
        </w:tc>
      </w:tr>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География</w:t>
            </w:r>
          </w:p>
        </w:tc>
        <w:tc>
          <w:tcPr>
            <w:tcW w:w="103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26</w:t>
            </w:r>
          </w:p>
        </w:tc>
        <w:tc>
          <w:tcPr>
            <w:tcW w:w="1417"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0 (0,0)</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9 (34,6)</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14 (53,8)</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3 (11,5)</w:t>
            </w:r>
          </w:p>
        </w:tc>
      </w:tr>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Обществознание</w:t>
            </w:r>
          </w:p>
        </w:tc>
        <w:tc>
          <w:tcPr>
            <w:tcW w:w="103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23</w:t>
            </w:r>
          </w:p>
        </w:tc>
        <w:tc>
          <w:tcPr>
            <w:tcW w:w="1417"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 (4,3)</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13 (56,5)</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6 (26,0)</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3 (13,0)</w:t>
            </w:r>
          </w:p>
        </w:tc>
      </w:tr>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Физика</w:t>
            </w:r>
          </w:p>
        </w:tc>
        <w:tc>
          <w:tcPr>
            <w:tcW w:w="103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26</w:t>
            </w:r>
          </w:p>
        </w:tc>
        <w:tc>
          <w:tcPr>
            <w:tcW w:w="1417"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 (7,1)</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12 (45,7)</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9 (36,9)</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3 (10,1)</w:t>
            </w:r>
          </w:p>
        </w:tc>
      </w:tr>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Английский язык</w:t>
            </w:r>
          </w:p>
        </w:tc>
        <w:tc>
          <w:tcPr>
            <w:tcW w:w="103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73</w:t>
            </w:r>
          </w:p>
        </w:tc>
        <w:tc>
          <w:tcPr>
            <w:tcW w:w="1417"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 (1,4)</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51 (69,8)</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21 (28,7)</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0 (0,0)</w:t>
            </w:r>
          </w:p>
        </w:tc>
      </w:tr>
    </w:tbl>
    <w:p w:rsidR="00BA0C78" w:rsidRPr="00D563D1" w:rsidRDefault="00BA0C78" w:rsidP="00BA0C78">
      <w:pPr>
        <w:spacing w:after="0" w:line="240" w:lineRule="auto"/>
        <w:ind w:firstLine="567"/>
        <w:jc w:val="both"/>
        <w:rPr>
          <w:rFonts w:ascii="Times New Roman" w:hAnsi="Times New Roman" w:cs="Times New Roman"/>
          <w:sz w:val="24"/>
          <w:szCs w:val="24"/>
        </w:rPr>
      </w:pPr>
    </w:p>
    <w:p w:rsidR="00BA0C78" w:rsidRPr="00D563D1" w:rsidRDefault="00BA0C78" w:rsidP="00BA0C78">
      <w:pPr>
        <w:spacing w:after="0" w:line="240" w:lineRule="auto"/>
        <w:ind w:firstLine="567"/>
        <w:jc w:val="both"/>
        <w:rPr>
          <w:rFonts w:ascii="Times New Roman" w:hAnsi="Times New Roman" w:cs="Times New Roman"/>
          <w:b/>
          <w:bCs/>
          <w:sz w:val="24"/>
          <w:szCs w:val="24"/>
        </w:rPr>
      </w:pPr>
      <w:r w:rsidRPr="00D563D1">
        <w:rPr>
          <w:rFonts w:ascii="Times New Roman" w:hAnsi="Times New Roman" w:cs="Times New Roman"/>
          <w:b/>
          <w:bCs/>
          <w:sz w:val="24"/>
          <w:szCs w:val="24"/>
        </w:rPr>
        <w:t>Итоги ВПР в 8 классах</w:t>
      </w:r>
    </w:p>
    <w:p w:rsidR="00AC566C" w:rsidRPr="00AC566C" w:rsidRDefault="00AC566C" w:rsidP="00AC566C">
      <w:pPr>
        <w:spacing w:after="0" w:line="240" w:lineRule="auto"/>
        <w:ind w:firstLine="567"/>
        <w:jc w:val="both"/>
      </w:pPr>
      <w:r>
        <w:rPr>
          <w:rFonts w:ascii="Times New Roman" w:hAnsi="Times New Roman" w:cs="Times New Roman"/>
          <w:b/>
          <w:bCs/>
          <w:sz w:val="24"/>
          <w:szCs w:val="24"/>
        </w:rPr>
        <w:t xml:space="preserve">                                                                                                                    </w:t>
      </w:r>
      <w:r>
        <w:t>Таблица 41</w:t>
      </w:r>
    </w:p>
    <w:tbl>
      <w:tblPr>
        <w:tblStyle w:val="affc"/>
        <w:tblW w:w="0" w:type="auto"/>
        <w:tblLook w:val="04A0" w:firstRow="1" w:lastRow="0" w:firstColumn="1" w:lastColumn="0" w:noHBand="0" w:noVBand="1"/>
      </w:tblPr>
      <w:tblGrid>
        <w:gridCol w:w="1941"/>
        <w:gridCol w:w="1031"/>
        <w:gridCol w:w="1559"/>
        <w:gridCol w:w="1510"/>
        <w:gridCol w:w="1652"/>
        <w:gridCol w:w="1652"/>
      </w:tblGrid>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Предмет</w:t>
            </w:r>
          </w:p>
        </w:tc>
        <w:tc>
          <w:tcPr>
            <w:tcW w:w="103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Всего</w:t>
            </w:r>
          </w:p>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уч-ся</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Не справились с работой,%</w:t>
            </w:r>
          </w:p>
        </w:tc>
        <w:tc>
          <w:tcPr>
            <w:tcW w:w="151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Выполнили на «3»</w:t>
            </w:r>
          </w:p>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w:t>
            </w:r>
          </w:p>
        </w:tc>
        <w:tc>
          <w:tcPr>
            <w:tcW w:w="165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Выполнили на «4»</w:t>
            </w:r>
          </w:p>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w:t>
            </w:r>
          </w:p>
        </w:tc>
        <w:tc>
          <w:tcPr>
            <w:tcW w:w="165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Выполнили на «5»</w:t>
            </w:r>
          </w:p>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w:t>
            </w:r>
          </w:p>
        </w:tc>
      </w:tr>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Русский язык</w:t>
            </w:r>
          </w:p>
        </w:tc>
        <w:tc>
          <w:tcPr>
            <w:tcW w:w="103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74</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9 (12,1)</w:t>
            </w:r>
          </w:p>
        </w:tc>
        <w:tc>
          <w:tcPr>
            <w:tcW w:w="151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25 (33,7)</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36 (48,6)</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4 (5,4)</w:t>
            </w:r>
          </w:p>
        </w:tc>
      </w:tr>
      <w:tr w:rsidR="00BA0C78" w:rsidRPr="00D563D1" w:rsidTr="000E5E92">
        <w:tc>
          <w:tcPr>
            <w:tcW w:w="1941" w:type="dxa"/>
          </w:tcPr>
          <w:p w:rsidR="00BA0C78" w:rsidRPr="00D563D1" w:rsidRDefault="00BA0C78" w:rsidP="000E5E92">
            <w:pPr>
              <w:rPr>
                <w:rFonts w:ascii="Times New Roman" w:hAnsi="Times New Roman"/>
                <w:sz w:val="24"/>
                <w:szCs w:val="24"/>
              </w:rPr>
            </w:pPr>
            <w:r w:rsidRPr="00D563D1">
              <w:rPr>
                <w:rFonts w:ascii="Times New Roman" w:hAnsi="Times New Roman"/>
                <w:sz w:val="24"/>
                <w:szCs w:val="24"/>
              </w:rPr>
              <w:t>Математика</w:t>
            </w:r>
          </w:p>
        </w:tc>
        <w:tc>
          <w:tcPr>
            <w:tcW w:w="103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70</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6 (8,6)</w:t>
            </w:r>
          </w:p>
        </w:tc>
        <w:tc>
          <w:tcPr>
            <w:tcW w:w="151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45 (64,2)</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19 (27,1)</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0 (0,0)</w:t>
            </w:r>
          </w:p>
        </w:tc>
      </w:tr>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 xml:space="preserve">История </w:t>
            </w:r>
          </w:p>
        </w:tc>
        <w:tc>
          <w:tcPr>
            <w:tcW w:w="103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21</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 (4,7)</w:t>
            </w:r>
          </w:p>
        </w:tc>
        <w:tc>
          <w:tcPr>
            <w:tcW w:w="151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7 (33,0)</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10 (47,6)</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3 (14,2)</w:t>
            </w:r>
          </w:p>
        </w:tc>
      </w:tr>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03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22</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0 (0,0)</w:t>
            </w:r>
          </w:p>
        </w:tc>
        <w:tc>
          <w:tcPr>
            <w:tcW w:w="151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5 (22,7)</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15 (68,1)</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 (9,0)</w:t>
            </w:r>
          </w:p>
        </w:tc>
      </w:tr>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География</w:t>
            </w:r>
          </w:p>
        </w:tc>
        <w:tc>
          <w:tcPr>
            <w:tcW w:w="103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23</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 (4,3)</w:t>
            </w:r>
          </w:p>
        </w:tc>
        <w:tc>
          <w:tcPr>
            <w:tcW w:w="151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5 (21,7)</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15 (65,2)</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 (8,7)</w:t>
            </w:r>
          </w:p>
        </w:tc>
      </w:tr>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Обществознание</w:t>
            </w:r>
          </w:p>
        </w:tc>
        <w:tc>
          <w:tcPr>
            <w:tcW w:w="103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21</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8 (38,0)</w:t>
            </w:r>
          </w:p>
        </w:tc>
        <w:tc>
          <w:tcPr>
            <w:tcW w:w="151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13 (61,9)</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0 (0,0)</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0 (0,0)</w:t>
            </w:r>
          </w:p>
        </w:tc>
      </w:tr>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Физика</w:t>
            </w:r>
          </w:p>
        </w:tc>
        <w:tc>
          <w:tcPr>
            <w:tcW w:w="103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26</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1(3,8)</w:t>
            </w:r>
          </w:p>
        </w:tc>
        <w:tc>
          <w:tcPr>
            <w:tcW w:w="151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6 (23,0)</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17 (65,3)</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 (7,6)</w:t>
            </w:r>
          </w:p>
        </w:tc>
      </w:tr>
      <w:tr w:rsidR="00BA0C78" w:rsidRPr="00D563D1" w:rsidTr="000E5E92">
        <w:tc>
          <w:tcPr>
            <w:tcW w:w="1941"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Химия</w:t>
            </w:r>
          </w:p>
        </w:tc>
        <w:tc>
          <w:tcPr>
            <w:tcW w:w="1031"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24</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 (4,1)</w:t>
            </w:r>
          </w:p>
        </w:tc>
        <w:tc>
          <w:tcPr>
            <w:tcW w:w="151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4 (16,6)</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13 (54,1)</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6 (25,0)</w:t>
            </w:r>
          </w:p>
        </w:tc>
      </w:tr>
    </w:tbl>
    <w:p w:rsidR="00BA0C78" w:rsidRPr="00D563D1" w:rsidRDefault="00BA0C78" w:rsidP="00BA0C78">
      <w:pPr>
        <w:spacing w:after="0" w:line="240" w:lineRule="auto"/>
        <w:jc w:val="both"/>
        <w:rPr>
          <w:rFonts w:ascii="Times New Roman" w:hAnsi="Times New Roman" w:cs="Times New Roman"/>
          <w:sz w:val="24"/>
          <w:szCs w:val="24"/>
        </w:rPr>
      </w:pPr>
    </w:p>
    <w:p w:rsidR="00BA0C78" w:rsidRPr="00D563D1" w:rsidRDefault="00BA0C78" w:rsidP="00BA0C78">
      <w:pPr>
        <w:autoSpaceDE w:val="0"/>
        <w:autoSpaceDN w:val="0"/>
        <w:adjustRightInd w:val="0"/>
        <w:spacing w:after="0" w:line="240" w:lineRule="auto"/>
        <w:jc w:val="center"/>
        <w:rPr>
          <w:rFonts w:ascii="Times New Roman" w:hAnsi="Times New Roman" w:cs="Times New Roman"/>
          <w:b/>
          <w:sz w:val="24"/>
          <w:szCs w:val="24"/>
        </w:rPr>
      </w:pPr>
      <w:r w:rsidRPr="00D563D1">
        <w:rPr>
          <w:rFonts w:ascii="Times New Roman" w:hAnsi="Times New Roman" w:cs="Times New Roman"/>
          <w:b/>
          <w:sz w:val="24"/>
          <w:szCs w:val="24"/>
        </w:rPr>
        <w:t xml:space="preserve">Результаты Всероссийских проверочных работ по предметам </w:t>
      </w:r>
    </w:p>
    <w:p w:rsidR="00BA0C78" w:rsidRDefault="00BA0C78" w:rsidP="00BA0C78">
      <w:pPr>
        <w:autoSpaceDE w:val="0"/>
        <w:autoSpaceDN w:val="0"/>
        <w:adjustRightInd w:val="0"/>
        <w:spacing w:after="0" w:line="240" w:lineRule="auto"/>
        <w:jc w:val="center"/>
        <w:rPr>
          <w:rFonts w:ascii="Times New Roman" w:hAnsi="Times New Roman" w:cs="Times New Roman"/>
          <w:b/>
          <w:sz w:val="24"/>
          <w:szCs w:val="24"/>
        </w:rPr>
      </w:pPr>
      <w:r w:rsidRPr="00D563D1">
        <w:rPr>
          <w:rFonts w:ascii="Times New Roman" w:hAnsi="Times New Roman" w:cs="Times New Roman"/>
          <w:b/>
          <w:sz w:val="24"/>
          <w:szCs w:val="24"/>
        </w:rPr>
        <w:t>в 11- х классах, март 2023 года</w:t>
      </w:r>
    </w:p>
    <w:p w:rsidR="00AC566C" w:rsidRPr="00D563D1" w:rsidRDefault="00AC566C" w:rsidP="00BA0C7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t>Таблица 42</w:t>
      </w:r>
    </w:p>
    <w:p w:rsidR="00BA0C78" w:rsidRPr="00D563D1" w:rsidRDefault="00BA0C78" w:rsidP="00BA0C78">
      <w:pPr>
        <w:autoSpaceDE w:val="0"/>
        <w:autoSpaceDN w:val="0"/>
        <w:adjustRightInd w:val="0"/>
        <w:spacing w:after="0" w:line="240" w:lineRule="auto"/>
        <w:jc w:val="center"/>
        <w:rPr>
          <w:rFonts w:ascii="Times New Roman" w:hAnsi="Times New Roman" w:cs="Times New Roman"/>
          <w:b/>
          <w:sz w:val="24"/>
          <w:szCs w:val="24"/>
        </w:rPr>
      </w:pPr>
    </w:p>
    <w:tbl>
      <w:tblPr>
        <w:tblStyle w:val="affc"/>
        <w:tblW w:w="5000" w:type="pct"/>
        <w:tblLook w:val="04A0" w:firstRow="1" w:lastRow="0" w:firstColumn="1" w:lastColumn="0" w:noHBand="0" w:noVBand="1"/>
      </w:tblPr>
      <w:tblGrid>
        <w:gridCol w:w="787"/>
        <w:gridCol w:w="771"/>
        <w:gridCol w:w="1380"/>
        <w:gridCol w:w="1190"/>
        <w:gridCol w:w="830"/>
        <w:gridCol w:w="1540"/>
        <w:gridCol w:w="550"/>
        <w:gridCol w:w="550"/>
        <w:gridCol w:w="550"/>
        <w:gridCol w:w="550"/>
        <w:gridCol w:w="732"/>
      </w:tblGrid>
      <w:tr w:rsidR="00AC566C" w:rsidRPr="00D563D1" w:rsidTr="00AC566C">
        <w:trPr>
          <w:trHeight w:val="465"/>
        </w:trPr>
        <w:tc>
          <w:tcPr>
            <w:tcW w:w="357" w:type="pct"/>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Класс</w:t>
            </w:r>
          </w:p>
        </w:tc>
        <w:tc>
          <w:tcPr>
            <w:tcW w:w="429" w:type="pct"/>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Дата</w:t>
            </w:r>
          </w:p>
        </w:tc>
        <w:tc>
          <w:tcPr>
            <w:tcW w:w="786" w:type="pct"/>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Предмет</w:t>
            </w:r>
          </w:p>
        </w:tc>
        <w:tc>
          <w:tcPr>
            <w:tcW w:w="1001" w:type="pct"/>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Учитель</w:t>
            </w:r>
          </w:p>
        </w:tc>
        <w:tc>
          <w:tcPr>
            <w:tcW w:w="435" w:type="pct"/>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Кол-во уч-ся в классе</w:t>
            </w:r>
          </w:p>
        </w:tc>
        <w:tc>
          <w:tcPr>
            <w:tcW w:w="429" w:type="pct"/>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Кол-во уч-ся, выполнявших ВПР</w:t>
            </w:r>
          </w:p>
        </w:tc>
        <w:tc>
          <w:tcPr>
            <w:tcW w:w="1174" w:type="pct"/>
            <w:gridSpan w:val="4"/>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Количество</w:t>
            </w:r>
          </w:p>
        </w:tc>
        <w:tc>
          <w:tcPr>
            <w:tcW w:w="390" w:type="pct"/>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 качес</w:t>
            </w:r>
          </w:p>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тва</w:t>
            </w:r>
          </w:p>
        </w:tc>
      </w:tr>
      <w:tr w:rsidR="00AC566C" w:rsidRPr="00D563D1" w:rsidTr="00AC566C">
        <w:trPr>
          <w:trHeight w:val="630"/>
        </w:trPr>
        <w:tc>
          <w:tcPr>
            <w:tcW w:w="357" w:type="pct"/>
            <w:vMerge/>
          </w:tcPr>
          <w:p w:rsidR="00BA0C78" w:rsidRPr="00D563D1" w:rsidRDefault="00BA0C78" w:rsidP="000E5E92">
            <w:pPr>
              <w:jc w:val="both"/>
              <w:rPr>
                <w:rFonts w:ascii="Times New Roman" w:hAnsi="Times New Roman"/>
                <w:sz w:val="24"/>
                <w:szCs w:val="24"/>
              </w:rPr>
            </w:pPr>
          </w:p>
        </w:tc>
        <w:tc>
          <w:tcPr>
            <w:tcW w:w="429" w:type="pct"/>
            <w:vMerge/>
          </w:tcPr>
          <w:p w:rsidR="00BA0C78" w:rsidRPr="00D563D1" w:rsidRDefault="00BA0C78" w:rsidP="000E5E92">
            <w:pPr>
              <w:jc w:val="both"/>
              <w:rPr>
                <w:rFonts w:ascii="Times New Roman" w:hAnsi="Times New Roman"/>
                <w:sz w:val="24"/>
                <w:szCs w:val="24"/>
              </w:rPr>
            </w:pPr>
          </w:p>
        </w:tc>
        <w:tc>
          <w:tcPr>
            <w:tcW w:w="786" w:type="pct"/>
            <w:vMerge/>
          </w:tcPr>
          <w:p w:rsidR="00BA0C78" w:rsidRPr="00D563D1" w:rsidRDefault="00BA0C78" w:rsidP="000E5E92">
            <w:pPr>
              <w:jc w:val="both"/>
              <w:rPr>
                <w:rFonts w:ascii="Times New Roman" w:hAnsi="Times New Roman"/>
                <w:sz w:val="24"/>
                <w:szCs w:val="24"/>
              </w:rPr>
            </w:pPr>
          </w:p>
        </w:tc>
        <w:tc>
          <w:tcPr>
            <w:tcW w:w="1001" w:type="pct"/>
            <w:vMerge/>
          </w:tcPr>
          <w:p w:rsidR="00BA0C78" w:rsidRPr="00D563D1" w:rsidRDefault="00BA0C78" w:rsidP="000E5E92">
            <w:pPr>
              <w:jc w:val="both"/>
              <w:rPr>
                <w:rFonts w:ascii="Times New Roman" w:hAnsi="Times New Roman"/>
                <w:sz w:val="24"/>
                <w:szCs w:val="24"/>
              </w:rPr>
            </w:pPr>
          </w:p>
        </w:tc>
        <w:tc>
          <w:tcPr>
            <w:tcW w:w="435" w:type="pct"/>
            <w:vMerge/>
          </w:tcPr>
          <w:p w:rsidR="00BA0C78" w:rsidRPr="00D563D1" w:rsidRDefault="00BA0C78" w:rsidP="000E5E92">
            <w:pPr>
              <w:jc w:val="both"/>
              <w:rPr>
                <w:rFonts w:ascii="Times New Roman" w:hAnsi="Times New Roman"/>
                <w:sz w:val="24"/>
                <w:szCs w:val="24"/>
              </w:rPr>
            </w:pPr>
          </w:p>
        </w:tc>
        <w:tc>
          <w:tcPr>
            <w:tcW w:w="429" w:type="pct"/>
            <w:vMerge/>
          </w:tcPr>
          <w:p w:rsidR="00BA0C78" w:rsidRPr="00D563D1" w:rsidRDefault="00BA0C78" w:rsidP="000E5E92">
            <w:pPr>
              <w:jc w:val="both"/>
              <w:rPr>
                <w:rFonts w:ascii="Times New Roman" w:hAnsi="Times New Roman"/>
                <w:sz w:val="24"/>
                <w:szCs w:val="24"/>
              </w:rPr>
            </w:pPr>
          </w:p>
        </w:tc>
        <w:tc>
          <w:tcPr>
            <w:tcW w:w="293"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«2»</w:t>
            </w:r>
          </w:p>
        </w:tc>
        <w:tc>
          <w:tcPr>
            <w:tcW w:w="293"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«3»</w:t>
            </w:r>
          </w:p>
        </w:tc>
        <w:tc>
          <w:tcPr>
            <w:tcW w:w="293"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«4»</w:t>
            </w:r>
          </w:p>
        </w:tc>
        <w:tc>
          <w:tcPr>
            <w:tcW w:w="293"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«5»</w:t>
            </w:r>
          </w:p>
        </w:tc>
        <w:tc>
          <w:tcPr>
            <w:tcW w:w="390" w:type="pct"/>
            <w:vMerge/>
          </w:tcPr>
          <w:p w:rsidR="00BA0C78" w:rsidRPr="00D563D1" w:rsidRDefault="00BA0C78" w:rsidP="000E5E92">
            <w:pPr>
              <w:jc w:val="both"/>
              <w:rPr>
                <w:rFonts w:ascii="Times New Roman" w:hAnsi="Times New Roman"/>
                <w:sz w:val="24"/>
                <w:szCs w:val="24"/>
              </w:rPr>
            </w:pPr>
          </w:p>
        </w:tc>
      </w:tr>
      <w:tr w:rsidR="00AC566C" w:rsidRPr="00D563D1" w:rsidTr="00AC566C">
        <w:tc>
          <w:tcPr>
            <w:tcW w:w="357" w:type="pct"/>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11а</w:t>
            </w:r>
          </w:p>
        </w:tc>
        <w:tc>
          <w:tcPr>
            <w:tcW w:w="429"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22.03</w:t>
            </w:r>
          </w:p>
        </w:tc>
        <w:tc>
          <w:tcPr>
            <w:tcW w:w="786"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 xml:space="preserve">История </w:t>
            </w:r>
          </w:p>
        </w:tc>
        <w:tc>
          <w:tcPr>
            <w:tcW w:w="1001"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Чирухина Т.Н.</w:t>
            </w:r>
          </w:p>
        </w:tc>
        <w:tc>
          <w:tcPr>
            <w:tcW w:w="435"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429"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16</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390"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100</w:t>
            </w:r>
          </w:p>
        </w:tc>
      </w:tr>
      <w:tr w:rsidR="00AC566C" w:rsidRPr="00D563D1" w:rsidTr="00AC566C">
        <w:tc>
          <w:tcPr>
            <w:tcW w:w="357" w:type="pct"/>
            <w:vMerge/>
          </w:tcPr>
          <w:p w:rsidR="00BA0C78" w:rsidRPr="00D563D1" w:rsidRDefault="00BA0C78" w:rsidP="000E5E92">
            <w:pPr>
              <w:jc w:val="both"/>
              <w:rPr>
                <w:rFonts w:ascii="Times New Roman" w:hAnsi="Times New Roman"/>
                <w:sz w:val="24"/>
                <w:szCs w:val="24"/>
              </w:rPr>
            </w:pPr>
          </w:p>
        </w:tc>
        <w:tc>
          <w:tcPr>
            <w:tcW w:w="429"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17.03</w:t>
            </w:r>
          </w:p>
        </w:tc>
        <w:tc>
          <w:tcPr>
            <w:tcW w:w="786"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001"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Миронова Е. В</w:t>
            </w:r>
          </w:p>
        </w:tc>
        <w:tc>
          <w:tcPr>
            <w:tcW w:w="435"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429"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11</w:t>
            </w:r>
          </w:p>
        </w:tc>
        <w:tc>
          <w:tcPr>
            <w:tcW w:w="390"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100</w:t>
            </w:r>
          </w:p>
        </w:tc>
      </w:tr>
      <w:tr w:rsidR="00AC566C" w:rsidRPr="00D563D1" w:rsidTr="00AC566C">
        <w:tc>
          <w:tcPr>
            <w:tcW w:w="357" w:type="pct"/>
            <w:vMerge/>
          </w:tcPr>
          <w:p w:rsidR="00BA0C78" w:rsidRPr="00D563D1" w:rsidRDefault="00BA0C78" w:rsidP="000E5E92">
            <w:pPr>
              <w:jc w:val="both"/>
              <w:rPr>
                <w:rFonts w:ascii="Times New Roman" w:hAnsi="Times New Roman"/>
                <w:sz w:val="24"/>
                <w:szCs w:val="24"/>
              </w:rPr>
            </w:pPr>
          </w:p>
        </w:tc>
        <w:tc>
          <w:tcPr>
            <w:tcW w:w="429"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06.03</w:t>
            </w:r>
          </w:p>
        </w:tc>
        <w:tc>
          <w:tcPr>
            <w:tcW w:w="786"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География</w:t>
            </w:r>
          </w:p>
        </w:tc>
        <w:tc>
          <w:tcPr>
            <w:tcW w:w="1001"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Терехова Е. В</w:t>
            </w:r>
          </w:p>
        </w:tc>
        <w:tc>
          <w:tcPr>
            <w:tcW w:w="435"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429"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14</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390"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68,2</w:t>
            </w:r>
          </w:p>
        </w:tc>
      </w:tr>
      <w:tr w:rsidR="00AC566C" w:rsidRPr="00D563D1" w:rsidTr="00AC566C">
        <w:tc>
          <w:tcPr>
            <w:tcW w:w="357" w:type="pct"/>
            <w:vMerge/>
          </w:tcPr>
          <w:p w:rsidR="00BA0C78" w:rsidRPr="00D563D1" w:rsidRDefault="00BA0C78" w:rsidP="000E5E92">
            <w:pPr>
              <w:jc w:val="both"/>
              <w:rPr>
                <w:rFonts w:ascii="Times New Roman" w:hAnsi="Times New Roman"/>
                <w:sz w:val="24"/>
                <w:szCs w:val="24"/>
              </w:rPr>
            </w:pPr>
          </w:p>
        </w:tc>
        <w:tc>
          <w:tcPr>
            <w:tcW w:w="429"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14.03</w:t>
            </w:r>
          </w:p>
        </w:tc>
        <w:tc>
          <w:tcPr>
            <w:tcW w:w="786"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Химия</w:t>
            </w:r>
          </w:p>
        </w:tc>
        <w:tc>
          <w:tcPr>
            <w:tcW w:w="1001"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Савина Н. И.</w:t>
            </w:r>
          </w:p>
        </w:tc>
        <w:tc>
          <w:tcPr>
            <w:tcW w:w="435"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429"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15</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390"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100,0</w:t>
            </w:r>
          </w:p>
        </w:tc>
      </w:tr>
      <w:tr w:rsidR="00AC566C" w:rsidRPr="00D563D1" w:rsidTr="00AC566C">
        <w:tc>
          <w:tcPr>
            <w:tcW w:w="357" w:type="pct"/>
            <w:vMerge/>
          </w:tcPr>
          <w:p w:rsidR="00BA0C78" w:rsidRPr="00D563D1" w:rsidRDefault="00BA0C78" w:rsidP="000E5E92">
            <w:pPr>
              <w:jc w:val="both"/>
              <w:rPr>
                <w:rFonts w:ascii="Times New Roman" w:hAnsi="Times New Roman"/>
                <w:sz w:val="24"/>
                <w:szCs w:val="24"/>
              </w:rPr>
            </w:pPr>
          </w:p>
        </w:tc>
        <w:tc>
          <w:tcPr>
            <w:tcW w:w="429"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04.03</w:t>
            </w:r>
          </w:p>
        </w:tc>
        <w:tc>
          <w:tcPr>
            <w:tcW w:w="786"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Физика</w:t>
            </w:r>
          </w:p>
        </w:tc>
        <w:tc>
          <w:tcPr>
            <w:tcW w:w="1001"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Гусак Н. И</w:t>
            </w:r>
          </w:p>
        </w:tc>
        <w:tc>
          <w:tcPr>
            <w:tcW w:w="435"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429"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19</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4</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w:t>
            </w:r>
          </w:p>
        </w:tc>
        <w:tc>
          <w:tcPr>
            <w:tcW w:w="390"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66,7</w:t>
            </w:r>
          </w:p>
        </w:tc>
      </w:tr>
      <w:tr w:rsidR="00AC566C" w:rsidRPr="00D563D1" w:rsidTr="00AC566C">
        <w:tc>
          <w:tcPr>
            <w:tcW w:w="357" w:type="pct"/>
            <w:vMerge/>
          </w:tcPr>
          <w:p w:rsidR="00BA0C78" w:rsidRPr="00D563D1" w:rsidRDefault="00BA0C78" w:rsidP="000E5E92">
            <w:pPr>
              <w:jc w:val="both"/>
              <w:rPr>
                <w:rFonts w:ascii="Times New Roman" w:hAnsi="Times New Roman"/>
                <w:sz w:val="24"/>
                <w:szCs w:val="24"/>
              </w:rPr>
            </w:pPr>
          </w:p>
        </w:tc>
        <w:tc>
          <w:tcPr>
            <w:tcW w:w="429"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10.03</w:t>
            </w:r>
          </w:p>
        </w:tc>
        <w:tc>
          <w:tcPr>
            <w:tcW w:w="786"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Английский язык</w:t>
            </w:r>
          </w:p>
        </w:tc>
        <w:tc>
          <w:tcPr>
            <w:tcW w:w="1001"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Макеева Н.В.</w:t>
            </w:r>
          </w:p>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Ефремова Н.В.</w:t>
            </w:r>
          </w:p>
        </w:tc>
        <w:tc>
          <w:tcPr>
            <w:tcW w:w="435"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21</w:t>
            </w:r>
          </w:p>
        </w:tc>
        <w:tc>
          <w:tcPr>
            <w:tcW w:w="429"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17</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390"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82,3</w:t>
            </w:r>
          </w:p>
        </w:tc>
      </w:tr>
      <w:tr w:rsidR="00AC566C" w:rsidRPr="00D563D1" w:rsidTr="00AC566C">
        <w:tc>
          <w:tcPr>
            <w:tcW w:w="357" w:type="pct"/>
            <w:vMerge w:val="restar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11б</w:t>
            </w:r>
          </w:p>
        </w:tc>
        <w:tc>
          <w:tcPr>
            <w:tcW w:w="429"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22.03</w:t>
            </w:r>
          </w:p>
        </w:tc>
        <w:tc>
          <w:tcPr>
            <w:tcW w:w="786"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 xml:space="preserve">История </w:t>
            </w:r>
          </w:p>
        </w:tc>
        <w:tc>
          <w:tcPr>
            <w:tcW w:w="1001"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Чирухина Т.Н.</w:t>
            </w:r>
          </w:p>
        </w:tc>
        <w:tc>
          <w:tcPr>
            <w:tcW w:w="435"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429"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11</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390"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90,9</w:t>
            </w:r>
          </w:p>
        </w:tc>
      </w:tr>
      <w:tr w:rsidR="00AC566C" w:rsidRPr="00D563D1" w:rsidTr="00AC566C">
        <w:tc>
          <w:tcPr>
            <w:tcW w:w="357" w:type="pct"/>
            <w:vMerge/>
          </w:tcPr>
          <w:p w:rsidR="00BA0C78" w:rsidRPr="00D563D1" w:rsidRDefault="00BA0C78" w:rsidP="000E5E92">
            <w:pPr>
              <w:jc w:val="both"/>
              <w:rPr>
                <w:rFonts w:ascii="Times New Roman" w:hAnsi="Times New Roman"/>
                <w:sz w:val="24"/>
                <w:szCs w:val="24"/>
              </w:rPr>
            </w:pPr>
          </w:p>
        </w:tc>
        <w:tc>
          <w:tcPr>
            <w:tcW w:w="429"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17.03</w:t>
            </w:r>
          </w:p>
        </w:tc>
        <w:tc>
          <w:tcPr>
            <w:tcW w:w="786"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001"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Миронова Е. В</w:t>
            </w:r>
          </w:p>
        </w:tc>
        <w:tc>
          <w:tcPr>
            <w:tcW w:w="435"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429"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12</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390"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50,0</w:t>
            </w:r>
          </w:p>
        </w:tc>
      </w:tr>
      <w:tr w:rsidR="00AC566C" w:rsidRPr="00D563D1" w:rsidTr="00AC566C">
        <w:tc>
          <w:tcPr>
            <w:tcW w:w="357" w:type="pct"/>
            <w:vMerge/>
          </w:tcPr>
          <w:p w:rsidR="00BA0C78" w:rsidRPr="00D563D1" w:rsidRDefault="00BA0C78" w:rsidP="000E5E92">
            <w:pPr>
              <w:jc w:val="both"/>
              <w:rPr>
                <w:rFonts w:ascii="Times New Roman" w:hAnsi="Times New Roman"/>
                <w:sz w:val="24"/>
                <w:szCs w:val="24"/>
              </w:rPr>
            </w:pPr>
          </w:p>
        </w:tc>
        <w:tc>
          <w:tcPr>
            <w:tcW w:w="429"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06.03</w:t>
            </w:r>
          </w:p>
        </w:tc>
        <w:tc>
          <w:tcPr>
            <w:tcW w:w="786"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География</w:t>
            </w:r>
          </w:p>
        </w:tc>
        <w:tc>
          <w:tcPr>
            <w:tcW w:w="1001"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Терехова Е. В</w:t>
            </w:r>
          </w:p>
        </w:tc>
        <w:tc>
          <w:tcPr>
            <w:tcW w:w="435"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429"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390"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53,8</w:t>
            </w:r>
          </w:p>
        </w:tc>
      </w:tr>
      <w:tr w:rsidR="00AC566C" w:rsidRPr="00D563D1" w:rsidTr="00AC566C">
        <w:tc>
          <w:tcPr>
            <w:tcW w:w="357" w:type="pct"/>
            <w:vMerge/>
          </w:tcPr>
          <w:p w:rsidR="00BA0C78" w:rsidRPr="00D563D1" w:rsidRDefault="00BA0C78" w:rsidP="000E5E92">
            <w:pPr>
              <w:jc w:val="both"/>
              <w:rPr>
                <w:rFonts w:ascii="Times New Roman" w:hAnsi="Times New Roman"/>
                <w:sz w:val="24"/>
                <w:szCs w:val="24"/>
              </w:rPr>
            </w:pPr>
          </w:p>
        </w:tc>
        <w:tc>
          <w:tcPr>
            <w:tcW w:w="429"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14.03</w:t>
            </w:r>
          </w:p>
        </w:tc>
        <w:tc>
          <w:tcPr>
            <w:tcW w:w="786"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Химия</w:t>
            </w:r>
          </w:p>
        </w:tc>
        <w:tc>
          <w:tcPr>
            <w:tcW w:w="1001"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Савина Н. И.</w:t>
            </w:r>
          </w:p>
        </w:tc>
        <w:tc>
          <w:tcPr>
            <w:tcW w:w="435"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429"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5</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390"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33,3</w:t>
            </w:r>
          </w:p>
        </w:tc>
      </w:tr>
      <w:tr w:rsidR="00AC566C" w:rsidRPr="00D563D1" w:rsidTr="00AC566C">
        <w:tc>
          <w:tcPr>
            <w:tcW w:w="357" w:type="pct"/>
            <w:vMerge/>
          </w:tcPr>
          <w:p w:rsidR="00BA0C78" w:rsidRPr="00D563D1" w:rsidRDefault="00BA0C78" w:rsidP="000E5E92">
            <w:pPr>
              <w:jc w:val="both"/>
              <w:rPr>
                <w:rFonts w:ascii="Times New Roman" w:hAnsi="Times New Roman"/>
                <w:sz w:val="24"/>
                <w:szCs w:val="24"/>
              </w:rPr>
            </w:pPr>
          </w:p>
        </w:tc>
        <w:tc>
          <w:tcPr>
            <w:tcW w:w="429"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04.03.</w:t>
            </w:r>
          </w:p>
        </w:tc>
        <w:tc>
          <w:tcPr>
            <w:tcW w:w="786"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Физика</w:t>
            </w:r>
          </w:p>
        </w:tc>
        <w:tc>
          <w:tcPr>
            <w:tcW w:w="1001"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Гусак Н. И</w:t>
            </w:r>
          </w:p>
        </w:tc>
        <w:tc>
          <w:tcPr>
            <w:tcW w:w="435"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429"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10</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6</w:t>
            </w:r>
          </w:p>
        </w:tc>
        <w:tc>
          <w:tcPr>
            <w:tcW w:w="293" w:type="pct"/>
          </w:tcPr>
          <w:p w:rsidR="00BA0C78" w:rsidRPr="00D563D1" w:rsidRDefault="00BA0C78" w:rsidP="000E5E92">
            <w:pPr>
              <w:rPr>
                <w:rFonts w:ascii="Times New Roman" w:hAnsi="Times New Roman"/>
                <w:sz w:val="24"/>
                <w:szCs w:val="24"/>
              </w:rPr>
            </w:pPr>
            <w:r w:rsidRPr="00D563D1">
              <w:rPr>
                <w:rFonts w:ascii="Times New Roman" w:hAnsi="Times New Roman"/>
                <w:sz w:val="24"/>
                <w:szCs w:val="24"/>
              </w:rPr>
              <w:t>4</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w:t>
            </w:r>
          </w:p>
        </w:tc>
        <w:tc>
          <w:tcPr>
            <w:tcW w:w="390"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 xml:space="preserve">29,5 </w:t>
            </w:r>
          </w:p>
        </w:tc>
      </w:tr>
      <w:tr w:rsidR="00AC566C" w:rsidRPr="00D563D1" w:rsidTr="00AC566C">
        <w:tc>
          <w:tcPr>
            <w:tcW w:w="357" w:type="pct"/>
            <w:vMerge/>
          </w:tcPr>
          <w:p w:rsidR="00BA0C78" w:rsidRPr="00D563D1" w:rsidRDefault="00BA0C78" w:rsidP="000E5E92">
            <w:pPr>
              <w:jc w:val="both"/>
              <w:rPr>
                <w:rFonts w:ascii="Times New Roman" w:hAnsi="Times New Roman"/>
                <w:sz w:val="24"/>
                <w:szCs w:val="24"/>
              </w:rPr>
            </w:pPr>
          </w:p>
        </w:tc>
        <w:tc>
          <w:tcPr>
            <w:tcW w:w="429"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10.03</w:t>
            </w:r>
          </w:p>
        </w:tc>
        <w:tc>
          <w:tcPr>
            <w:tcW w:w="786"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Английский язык</w:t>
            </w:r>
          </w:p>
        </w:tc>
        <w:tc>
          <w:tcPr>
            <w:tcW w:w="1001"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Макеева Н.В.</w:t>
            </w:r>
          </w:p>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Ефремова Н.В.</w:t>
            </w:r>
          </w:p>
        </w:tc>
        <w:tc>
          <w:tcPr>
            <w:tcW w:w="435"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13</w:t>
            </w:r>
          </w:p>
        </w:tc>
        <w:tc>
          <w:tcPr>
            <w:tcW w:w="429"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9</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7</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w:t>
            </w:r>
          </w:p>
        </w:tc>
        <w:tc>
          <w:tcPr>
            <w:tcW w:w="293"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0</w:t>
            </w:r>
          </w:p>
        </w:tc>
        <w:tc>
          <w:tcPr>
            <w:tcW w:w="390"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22,2</w:t>
            </w:r>
          </w:p>
        </w:tc>
      </w:tr>
      <w:tr w:rsidR="00AC566C" w:rsidRPr="00D563D1" w:rsidTr="00AC566C">
        <w:tc>
          <w:tcPr>
            <w:tcW w:w="357" w:type="pct"/>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Итого</w:t>
            </w:r>
          </w:p>
        </w:tc>
        <w:tc>
          <w:tcPr>
            <w:tcW w:w="429" w:type="pct"/>
          </w:tcPr>
          <w:p w:rsidR="00BA0C78" w:rsidRPr="00D563D1" w:rsidRDefault="00BA0C78" w:rsidP="000E5E92">
            <w:pPr>
              <w:jc w:val="both"/>
              <w:rPr>
                <w:rFonts w:ascii="Times New Roman" w:hAnsi="Times New Roman"/>
                <w:sz w:val="24"/>
                <w:szCs w:val="24"/>
              </w:rPr>
            </w:pPr>
          </w:p>
        </w:tc>
        <w:tc>
          <w:tcPr>
            <w:tcW w:w="786" w:type="pct"/>
          </w:tcPr>
          <w:p w:rsidR="00BA0C78" w:rsidRPr="00D563D1" w:rsidRDefault="00BA0C78" w:rsidP="000E5E92">
            <w:pPr>
              <w:jc w:val="both"/>
              <w:rPr>
                <w:rFonts w:ascii="Times New Roman" w:hAnsi="Times New Roman"/>
                <w:sz w:val="24"/>
                <w:szCs w:val="24"/>
              </w:rPr>
            </w:pPr>
          </w:p>
        </w:tc>
        <w:tc>
          <w:tcPr>
            <w:tcW w:w="1001" w:type="pct"/>
          </w:tcPr>
          <w:p w:rsidR="00BA0C78" w:rsidRPr="00D563D1" w:rsidRDefault="00BA0C78" w:rsidP="000E5E92">
            <w:pPr>
              <w:jc w:val="both"/>
              <w:rPr>
                <w:rFonts w:ascii="Times New Roman" w:hAnsi="Times New Roman"/>
                <w:sz w:val="24"/>
                <w:szCs w:val="24"/>
              </w:rPr>
            </w:pPr>
          </w:p>
        </w:tc>
        <w:tc>
          <w:tcPr>
            <w:tcW w:w="435" w:type="pct"/>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2787</w:t>
            </w:r>
          </w:p>
        </w:tc>
        <w:tc>
          <w:tcPr>
            <w:tcW w:w="429" w:type="pct"/>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1624</w:t>
            </w:r>
          </w:p>
        </w:tc>
        <w:tc>
          <w:tcPr>
            <w:tcW w:w="293" w:type="pct"/>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96</w:t>
            </w:r>
          </w:p>
        </w:tc>
        <w:tc>
          <w:tcPr>
            <w:tcW w:w="293" w:type="pct"/>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640</w:t>
            </w:r>
          </w:p>
        </w:tc>
        <w:tc>
          <w:tcPr>
            <w:tcW w:w="293" w:type="pct"/>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658</w:t>
            </w:r>
          </w:p>
        </w:tc>
        <w:tc>
          <w:tcPr>
            <w:tcW w:w="293" w:type="pct"/>
          </w:tcPr>
          <w:p w:rsidR="00BA0C78" w:rsidRPr="00D563D1" w:rsidRDefault="00BA0C78" w:rsidP="000E5E92">
            <w:pPr>
              <w:jc w:val="center"/>
              <w:rPr>
                <w:rFonts w:ascii="Times New Roman" w:hAnsi="Times New Roman"/>
                <w:sz w:val="24"/>
                <w:szCs w:val="24"/>
                <w:lang w:val="en-US"/>
              </w:rPr>
            </w:pPr>
            <w:r w:rsidRPr="00D563D1">
              <w:rPr>
                <w:rFonts w:ascii="Times New Roman" w:hAnsi="Times New Roman"/>
                <w:sz w:val="24"/>
                <w:szCs w:val="24"/>
                <w:lang w:val="en-US"/>
              </w:rPr>
              <w:t>230</w:t>
            </w:r>
          </w:p>
        </w:tc>
        <w:tc>
          <w:tcPr>
            <w:tcW w:w="390" w:type="pct"/>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lang w:val="en-US"/>
              </w:rPr>
              <w:t>54</w:t>
            </w:r>
            <w:r w:rsidRPr="00D563D1">
              <w:rPr>
                <w:rFonts w:ascii="Times New Roman" w:hAnsi="Times New Roman"/>
                <w:sz w:val="24"/>
                <w:szCs w:val="24"/>
              </w:rPr>
              <w:t>,6</w:t>
            </w:r>
          </w:p>
        </w:tc>
      </w:tr>
    </w:tbl>
    <w:p w:rsidR="00BA0C78" w:rsidRPr="00D563D1" w:rsidRDefault="00BA0C78" w:rsidP="00BA0C78">
      <w:pPr>
        <w:autoSpaceDE w:val="0"/>
        <w:autoSpaceDN w:val="0"/>
        <w:adjustRightInd w:val="0"/>
        <w:spacing w:after="0" w:line="240" w:lineRule="auto"/>
        <w:jc w:val="center"/>
        <w:rPr>
          <w:rFonts w:ascii="Times New Roman" w:hAnsi="Times New Roman" w:cs="Times New Roman"/>
          <w:b/>
          <w:sz w:val="24"/>
          <w:szCs w:val="24"/>
        </w:rPr>
      </w:pPr>
    </w:p>
    <w:p w:rsidR="00BA0C78" w:rsidRDefault="00BA0C78" w:rsidP="00BA0C78">
      <w:pPr>
        <w:spacing w:after="0" w:line="240" w:lineRule="auto"/>
        <w:ind w:firstLine="567"/>
        <w:jc w:val="both"/>
        <w:rPr>
          <w:rFonts w:ascii="Times New Roman" w:hAnsi="Times New Roman" w:cs="Times New Roman"/>
          <w:b/>
          <w:bCs/>
          <w:sz w:val="24"/>
          <w:szCs w:val="24"/>
        </w:rPr>
      </w:pPr>
      <w:r w:rsidRPr="00D563D1">
        <w:rPr>
          <w:rFonts w:ascii="Times New Roman" w:hAnsi="Times New Roman" w:cs="Times New Roman"/>
          <w:b/>
          <w:bCs/>
          <w:sz w:val="24"/>
          <w:szCs w:val="24"/>
        </w:rPr>
        <w:t xml:space="preserve">Итоги ВПР в 11 классах весна 23 </w:t>
      </w:r>
    </w:p>
    <w:p w:rsidR="00AC566C" w:rsidRPr="00D563D1" w:rsidRDefault="00AC566C" w:rsidP="00BA0C78">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                                                                                                                        </w:t>
      </w:r>
      <w:r>
        <w:t>Таблица 43</w:t>
      </w:r>
      <w:r>
        <w:rPr>
          <w:rFonts w:ascii="Times New Roman" w:hAnsi="Times New Roman" w:cs="Times New Roman"/>
          <w:b/>
          <w:bCs/>
          <w:sz w:val="24"/>
          <w:szCs w:val="24"/>
        </w:rPr>
        <w:t xml:space="preserve"> </w:t>
      </w:r>
    </w:p>
    <w:p w:rsidR="00BA0C78" w:rsidRPr="00D563D1" w:rsidRDefault="00BA0C78" w:rsidP="00BA0C78">
      <w:pPr>
        <w:tabs>
          <w:tab w:val="left" w:pos="1020"/>
        </w:tabs>
        <w:spacing w:after="0" w:line="240" w:lineRule="auto"/>
        <w:ind w:firstLine="567"/>
        <w:jc w:val="both"/>
        <w:rPr>
          <w:rFonts w:ascii="Times New Roman" w:hAnsi="Times New Roman" w:cs="Times New Roman"/>
          <w:b/>
          <w:bCs/>
          <w:sz w:val="24"/>
          <w:szCs w:val="24"/>
        </w:rPr>
      </w:pPr>
      <w:r w:rsidRPr="00D563D1">
        <w:rPr>
          <w:rFonts w:ascii="Times New Roman" w:hAnsi="Times New Roman" w:cs="Times New Roman"/>
          <w:b/>
          <w:bCs/>
          <w:sz w:val="24"/>
          <w:szCs w:val="24"/>
        </w:rPr>
        <w:tab/>
      </w:r>
    </w:p>
    <w:tbl>
      <w:tblPr>
        <w:tblStyle w:val="affc"/>
        <w:tblW w:w="0" w:type="auto"/>
        <w:tblLook w:val="04A0" w:firstRow="1" w:lastRow="0" w:firstColumn="1" w:lastColumn="0" w:noHBand="0" w:noVBand="1"/>
      </w:tblPr>
      <w:tblGrid>
        <w:gridCol w:w="1942"/>
        <w:gridCol w:w="1030"/>
        <w:gridCol w:w="1559"/>
        <w:gridCol w:w="1510"/>
        <w:gridCol w:w="1652"/>
        <w:gridCol w:w="1652"/>
      </w:tblGrid>
      <w:tr w:rsidR="00BA0C78" w:rsidRPr="00D563D1" w:rsidTr="000E5E92">
        <w:tc>
          <w:tcPr>
            <w:tcW w:w="1942"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Предмет</w:t>
            </w:r>
          </w:p>
        </w:tc>
        <w:tc>
          <w:tcPr>
            <w:tcW w:w="1030"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Всего</w:t>
            </w:r>
          </w:p>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уч-ся</w:t>
            </w:r>
          </w:p>
        </w:tc>
        <w:tc>
          <w:tcPr>
            <w:tcW w:w="1559"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Не справились с работой</w:t>
            </w:r>
          </w:p>
        </w:tc>
        <w:tc>
          <w:tcPr>
            <w:tcW w:w="1510"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Выполнили на «3»</w:t>
            </w:r>
          </w:p>
        </w:tc>
        <w:tc>
          <w:tcPr>
            <w:tcW w:w="165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Выполнили на «4»</w:t>
            </w:r>
          </w:p>
        </w:tc>
        <w:tc>
          <w:tcPr>
            <w:tcW w:w="1652" w:type="dxa"/>
          </w:tcPr>
          <w:p w:rsidR="00BA0C78" w:rsidRPr="00D563D1" w:rsidRDefault="00BA0C78" w:rsidP="000E5E92">
            <w:pPr>
              <w:jc w:val="center"/>
              <w:rPr>
                <w:rFonts w:ascii="Times New Roman" w:hAnsi="Times New Roman"/>
                <w:sz w:val="24"/>
                <w:szCs w:val="24"/>
              </w:rPr>
            </w:pPr>
            <w:r w:rsidRPr="00D563D1">
              <w:rPr>
                <w:rFonts w:ascii="Times New Roman" w:hAnsi="Times New Roman"/>
                <w:sz w:val="24"/>
                <w:szCs w:val="24"/>
              </w:rPr>
              <w:t>Выполнили на «5»</w:t>
            </w:r>
          </w:p>
        </w:tc>
      </w:tr>
      <w:tr w:rsidR="00BA0C78" w:rsidRPr="00D563D1" w:rsidTr="000E5E92">
        <w:tc>
          <w:tcPr>
            <w:tcW w:w="1942"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Английский язык</w:t>
            </w:r>
          </w:p>
        </w:tc>
        <w:tc>
          <w:tcPr>
            <w:tcW w:w="103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26</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0 (0,0)</w:t>
            </w:r>
          </w:p>
        </w:tc>
        <w:tc>
          <w:tcPr>
            <w:tcW w:w="151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10 (3,7)</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11 (66,6)</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5 (29,6)</w:t>
            </w:r>
          </w:p>
        </w:tc>
      </w:tr>
      <w:tr w:rsidR="00BA0C78" w:rsidRPr="00D563D1" w:rsidTr="000E5E92">
        <w:tc>
          <w:tcPr>
            <w:tcW w:w="1942"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 xml:space="preserve">История </w:t>
            </w:r>
          </w:p>
        </w:tc>
        <w:tc>
          <w:tcPr>
            <w:tcW w:w="103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27</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0 (0,0)</w:t>
            </w:r>
          </w:p>
        </w:tc>
        <w:tc>
          <w:tcPr>
            <w:tcW w:w="151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 (3,7)</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18 (66,6)</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8 (29,6)</w:t>
            </w:r>
          </w:p>
        </w:tc>
      </w:tr>
      <w:tr w:rsidR="00BA0C78" w:rsidRPr="00D563D1" w:rsidTr="000E5E92">
        <w:tc>
          <w:tcPr>
            <w:tcW w:w="1942"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Биология</w:t>
            </w:r>
          </w:p>
        </w:tc>
        <w:tc>
          <w:tcPr>
            <w:tcW w:w="103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25</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0 (0,0)</w:t>
            </w:r>
          </w:p>
        </w:tc>
        <w:tc>
          <w:tcPr>
            <w:tcW w:w="151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6 (24,0)</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8 (32,0)</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11 (44,0)</w:t>
            </w:r>
          </w:p>
        </w:tc>
      </w:tr>
      <w:tr w:rsidR="00BA0C78" w:rsidRPr="00D563D1" w:rsidTr="000E5E92">
        <w:tc>
          <w:tcPr>
            <w:tcW w:w="1942"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География</w:t>
            </w:r>
          </w:p>
        </w:tc>
        <w:tc>
          <w:tcPr>
            <w:tcW w:w="103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45</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0</w:t>
            </w:r>
          </w:p>
        </w:tc>
        <w:tc>
          <w:tcPr>
            <w:tcW w:w="151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28,89</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57,78</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13,33</w:t>
            </w:r>
          </w:p>
        </w:tc>
      </w:tr>
      <w:tr w:rsidR="00BA0C78" w:rsidRPr="00D563D1" w:rsidTr="000E5E92">
        <w:tc>
          <w:tcPr>
            <w:tcW w:w="1942"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Химия</w:t>
            </w:r>
          </w:p>
        </w:tc>
        <w:tc>
          <w:tcPr>
            <w:tcW w:w="103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24</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 (4,1)</w:t>
            </w:r>
          </w:p>
        </w:tc>
        <w:tc>
          <w:tcPr>
            <w:tcW w:w="151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5 (20,8)</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12 (50,0)</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6 (25,0)</w:t>
            </w:r>
          </w:p>
        </w:tc>
      </w:tr>
      <w:tr w:rsidR="00BA0C78" w:rsidRPr="00D563D1" w:rsidTr="000E5E92">
        <w:tc>
          <w:tcPr>
            <w:tcW w:w="1942" w:type="dxa"/>
          </w:tcPr>
          <w:p w:rsidR="00BA0C78" w:rsidRPr="00D563D1" w:rsidRDefault="00BA0C78" w:rsidP="000E5E92">
            <w:pPr>
              <w:jc w:val="both"/>
              <w:rPr>
                <w:rFonts w:ascii="Times New Roman" w:hAnsi="Times New Roman"/>
                <w:sz w:val="24"/>
                <w:szCs w:val="24"/>
              </w:rPr>
            </w:pPr>
            <w:r w:rsidRPr="00D563D1">
              <w:rPr>
                <w:rFonts w:ascii="Times New Roman" w:hAnsi="Times New Roman"/>
                <w:sz w:val="24"/>
                <w:szCs w:val="24"/>
              </w:rPr>
              <w:t>Физика</w:t>
            </w:r>
          </w:p>
        </w:tc>
        <w:tc>
          <w:tcPr>
            <w:tcW w:w="103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28</w:t>
            </w:r>
          </w:p>
        </w:tc>
        <w:tc>
          <w:tcPr>
            <w:tcW w:w="1559"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5,26</w:t>
            </w:r>
          </w:p>
        </w:tc>
        <w:tc>
          <w:tcPr>
            <w:tcW w:w="1510"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44,74</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39,47</w:t>
            </w:r>
          </w:p>
        </w:tc>
        <w:tc>
          <w:tcPr>
            <w:tcW w:w="1652" w:type="dxa"/>
            <w:vAlign w:val="bottom"/>
          </w:tcPr>
          <w:p w:rsidR="00BA0C78" w:rsidRPr="00D563D1" w:rsidRDefault="00BA0C78" w:rsidP="000E5E92">
            <w:pPr>
              <w:jc w:val="right"/>
              <w:rPr>
                <w:rFonts w:ascii="Times New Roman" w:hAnsi="Times New Roman"/>
                <w:sz w:val="24"/>
                <w:szCs w:val="24"/>
              </w:rPr>
            </w:pPr>
            <w:r w:rsidRPr="00D563D1">
              <w:rPr>
                <w:rFonts w:ascii="Times New Roman" w:hAnsi="Times New Roman"/>
                <w:sz w:val="24"/>
                <w:szCs w:val="24"/>
              </w:rPr>
              <w:t>10,53</w:t>
            </w:r>
          </w:p>
        </w:tc>
      </w:tr>
    </w:tbl>
    <w:p w:rsidR="00BA0C78" w:rsidRPr="00D563D1" w:rsidRDefault="00BA0C78" w:rsidP="00BA0C78">
      <w:pPr>
        <w:autoSpaceDE w:val="0"/>
        <w:autoSpaceDN w:val="0"/>
        <w:adjustRightInd w:val="0"/>
        <w:spacing w:after="0" w:line="240" w:lineRule="auto"/>
        <w:jc w:val="both"/>
        <w:rPr>
          <w:rFonts w:ascii="Times New Roman" w:hAnsi="Times New Roman" w:cs="Times New Roman"/>
          <w:sz w:val="24"/>
          <w:szCs w:val="24"/>
        </w:rPr>
      </w:pPr>
    </w:p>
    <w:p w:rsidR="00BA0C78" w:rsidRPr="00D563D1" w:rsidRDefault="00BA0C78" w:rsidP="00BA0C78">
      <w:pPr>
        <w:autoSpaceDE w:val="0"/>
        <w:autoSpaceDN w:val="0"/>
        <w:adjustRightInd w:val="0"/>
        <w:spacing w:after="0" w:line="240" w:lineRule="auto"/>
        <w:jc w:val="both"/>
        <w:rPr>
          <w:rFonts w:ascii="Times New Roman" w:hAnsi="Times New Roman" w:cs="Times New Roman"/>
          <w:sz w:val="24"/>
          <w:szCs w:val="24"/>
        </w:rPr>
      </w:pPr>
    </w:p>
    <w:p w:rsidR="00BA0C78" w:rsidRPr="00D563D1" w:rsidRDefault="00BA0C78" w:rsidP="00BA0C78">
      <w:pPr>
        <w:autoSpaceDE w:val="0"/>
        <w:autoSpaceDN w:val="0"/>
        <w:adjustRightInd w:val="0"/>
        <w:spacing w:after="0" w:line="240" w:lineRule="auto"/>
        <w:ind w:firstLine="567"/>
        <w:jc w:val="both"/>
        <w:rPr>
          <w:rFonts w:ascii="Times New Roman" w:hAnsi="Times New Roman" w:cs="Times New Roman"/>
          <w:sz w:val="24"/>
          <w:szCs w:val="24"/>
        </w:rPr>
      </w:pPr>
      <w:r w:rsidRPr="00D563D1">
        <w:rPr>
          <w:rFonts w:ascii="Times New Roman" w:hAnsi="Times New Roman" w:cs="Times New Roman"/>
          <w:sz w:val="24"/>
          <w:szCs w:val="24"/>
        </w:rPr>
        <w:t xml:space="preserve">Таким образом, в ходе выполнения ВПР соблюдались все этапы проведения. После окончания процедур была организована проверка 1624 работ учащихся школьными экспертами в соответствии с предложенными критериями оценивания и заполнение электронной формы сбора результатов ВПР с последующей её загрузкой в ФИС ОКО. </w:t>
      </w:r>
    </w:p>
    <w:p w:rsidR="00BA0C78" w:rsidRPr="00D563D1" w:rsidRDefault="00BA0C78" w:rsidP="00BA0C78">
      <w:pPr>
        <w:autoSpaceDE w:val="0"/>
        <w:autoSpaceDN w:val="0"/>
        <w:adjustRightInd w:val="0"/>
        <w:spacing w:after="0" w:line="240" w:lineRule="auto"/>
        <w:ind w:firstLine="567"/>
        <w:jc w:val="both"/>
        <w:rPr>
          <w:rFonts w:ascii="Times New Roman" w:hAnsi="Times New Roman" w:cs="Times New Roman"/>
          <w:sz w:val="24"/>
          <w:szCs w:val="24"/>
        </w:rPr>
      </w:pPr>
      <w:r w:rsidRPr="00D563D1">
        <w:rPr>
          <w:rFonts w:ascii="Times New Roman" w:hAnsi="Times New Roman" w:cs="Times New Roman"/>
          <w:sz w:val="24"/>
          <w:szCs w:val="24"/>
        </w:rPr>
        <w:t>От общего количества выполненных работ:</w:t>
      </w:r>
    </w:p>
    <w:p w:rsidR="00BA0C78" w:rsidRPr="00D563D1" w:rsidRDefault="00BA0C78" w:rsidP="00BA0C78">
      <w:pPr>
        <w:autoSpaceDE w:val="0"/>
        <w:autoSpaceDN w:val="0"/>
        <w:adjustRightInd w:val="0"/>
        <w:spacing w:after="0" w:line="240" w:lineRule="auto"/>
        <w:ind w:firstLine="567"/>
        <w:jc w:val="both"/>
        <w:rPr>
          <w:rFonts w:ascii="Times New Roman" w:hAnsi="Times New Roman" w:cs="Times New Roman"/>
          <w:sz w:val="24"/>
          <w:szCs w:val="24"/>
        </w:rPr>
      </w:pPr>
      <w:r w:rsidRPr="00D563D1">
        <w:rPr>
          <w:rFonts w:ascii="Times New Roman" w:hAnsi="Times New Roman" w:cs="Times New Roman"/>
          <w:sz w:val="24"/>
          <w:szCs w:val="24"/>
        </w:rPr>
        <w:t xml:space="preserve">54,6 % работ выполнено на «4» и «5» </w:t>
      </w:r>
    </w:p>
    <w:p w:rsidR="00BA0C78" w:rsidRPr="00D563D1" w:rsidRDefault="00BA0C78" w:rsidP="00BA0C78">
      <w:pPr>
        <w:autoSpaceDE w:val="0"/>
        <w:autoSpaceDN w:val="0"/>
        <w:adjustRightInd w:val="0"/>
        <w:spacing w:after="0" w:line="240" w:lineRule="auto"/>
        <w:ind w:firstLine="567"/>
        <w:jc w:val="both"/>
        <w:rPr>
          <w:rFonts w:ascii="Times New Roman" w:hAnsi="Times New Roman" w:cs="Times New Roman"/>
          <w:sz w:val="24"/>
          <w:szCs w:val="24"/>
        </w:rPr>
      </w:pPr>
      <w:r w:rsidRPr="00D563D1">
        <w:rPr>
          <w:rFonts w:ascii="Times New Roman" w:hAnsi="Times New Roman" w:cs="Times New Roman"/>
          <w:sz w:val="24"/>
          <w:szCs w:val="24"/>
        </w:rPr>
        <w:t xml:space="preserve">39,5 % работ выполнено на оценку «3» </w:t>
      </w:r>
    </w:p>
    <w:p w:rsidR="00BA0C78" w:rsidRPr="00D563D1" w:rsidRDefault="00BA0C78" w:rsidP="00BA0C78">
      <w:pPr>
        <w:spacing w:after="0" w:line="240" w:lineRule="auto"/>
        <w:ind w:firstLine="567"/>
        <w:jc w:val="both"/>
        <w:rPr>
          <w:rFonts w:ascii="Times New Roman" w:hAnsi="Times New Roman" w:cs="Times New Roman"/>
          <w:sz w:val="24"/>
          <w:szCs w:val="24"/>
        </w:rPr>
      </w:pPr>
      <w:r w:rsidRPr="00D563D1">
        <w:rPr>
          <w:rFonts w:ascii="Times New Roman" w:hAnsi="Times New Roman" w:cs="Times New Roman"/>
          <w:sz w:val="24"/>
          <w:szCs w:val="24"/>
        </w:rPr>
        <w:t>5,9 % работ выполнено на оценку «2»</w:t>
      </w:r>
    </w:p>
    <w:p w:rsidR="00BA0C78" w:rsidRPr="00D563D1" w:rsidRDefault="00BA0C78" w:rsidP="00BA0C78">
      <w:pPr>
        <w:spacing w:after="0" w:line="240" w:lineRule="auto"/>
        <w:ind w:firstLine="567"/>
        <w:jc w:val="both"/>
        <w:rPr>
          <w:rFonts w:ascii="Times New Roman" w:hAnsi="Times New Roman" w:cs="Times New Roman"/>
          <w:sz w:val="24"/>
          <w:szCs w:val="24"/>
        </w:rPr>
      </w:pPr>
    </w:p>
    <w:p w:rsidR="00BA0C78" w:rsidRPr="00D563D1" w:rsidRDefault="00BA0C78" w:rsidP="00BA0C78">
      <w:pPr>
        <w:jc w:val="both"/>
        <w:rPr>
          <w:rFonts w:ascii="Times New Roman" w:hAnsi="Times New Roman" w:cs="Times New Roman"/>
          <w:b/>
          <w:sz w:val="24"/>
          <w:szCs w:val="24"/>
        </w:rPr>
      </w:pPr>
      <w:r w:rsidRPr="00D563D1">
        <w:rPr>
          <w:rFonts w:ascii="Times New Roman" w:hAnsi="Times New Roman" w:cs="Times New Roman"/>
          <w:b/>
          <w:sz w:val="24"/>
          <w:szCs w:val="24"/>
        </w:rPr>
        <w:t>Выводы:</w:t>
      </w:r>
    </w:p>
    <w:p w:rsidR="00BA0C78" w:rsidRPr="00D563D1" w:rsidRDefault="00BA0C78" w:rsidP="00BA0C78">
      <w:pPr>
        <w:spacing w:after="0" w:line="240" w:lineRule="auto"/>
        <w:jc w:val="both"/>
        <w:rPr>
          <w:rFonts w:ascii="Times New Roman" w:hAnsi="Times New Roman" w:cs="Times New Roman"/>
          <w:b/>
          <w:sz w:val="24"/>
          <w:szCs w:val="24"/>
        </w:rPr>
      </w:pPr>
      <w:r w:rsidRPr="00D563D1">
        <w:rPr>
          <w:rFonts w:ascii="Times New Roman" w:hAnsi="Times New Roman" w:cs="Times New Roman"/>
          <w:sz w:val="24"/>
          <w:szCs w:val="24"/>
        </w:rPr>
        <w:t>На методических объединениях учителей-предметников проанализированы результаты мониторинговых работ, были выявлены типичные ошибки, допущенные обучающимися, а также спланирована работа по восполнению пробелов учеников по предметам.</w:t>
      </w:r>
    </w:p>
    <w:p w:rsidR="00BA0C78" w:rsidRPr="00D563D1" w:rsidRDefault="00BA0C78" w:rsidP="00BA0C78">
      <w:pPr>
        <w:autoSpaceDE w:val="0"/>
        <w:autoSpaceDN w:val="0"/>
        <w:adjustRightInd w:val="0"/>
        <w:spacing w:after="0" w:line="240" w:lineRule="auto"/>
        <w:jc w:val="both"/>
        <w:rPr>
          <w:rFonts w:ascii="Times New Roman" w:hAnsi="Times New Roman" w:cs="Times New Roman"/>
          <w:sz w:val="24"/>
          <w:szCs w:val="24"/>
        </w:rPr>
      </w:pPr>
      <w:r w:rsidRPr="00D563D1">
        <w:rPr>
          <w:rFonts w:ascii="Times New Roman" w:hAnsi="Times New Roman" w:cs="Times New Roman"/>
          <w:sz w:val="24"/>
          <w:szCs w:val="24"/>
        </w:rPr>
        <w:t xml:space="preserve">Полученные данные использованы для осуществления индивидуально-дифференцированного подхода к ребенку при обучении в 5-11 х классах, а также будут учтены педагогами при разработке рабочих программ по учебным предметам. </w:t>
      </w:r>
    </w:p>
    <w:p w:rsidR="0079637A" w:rsidRPr="00D563D1" w:rsidRDefault="0079637A" w:rsidP="00FD3C45">
      <w:pPr>
        <w:tabs>
          <w:tab w:val="left" w:pos="8931"/>
        </w:tabs>
        <w:autoSpaceDE w:val="0"/>
        <w:autoSpaceDN w:val="0"/>
        <w:adjustRightInd w:val="0"/>
        <w:spacing w:after="0" w:line="240" w:lineRule="auto"/>
        <w:jc w:val="both"/>
        <w:rPr>
          <w:rFonts w:ascii="Times New Roman" w:hAnsi="Times New Roman" w:cs="Times New Roman"/>
          <w:sz w:val="24"/>
          <w:szCs w:val="24"/>
        </w:rPr>
      </w:pPr>
    </w:p>
    <w:p w:rsidR="00AC566C" w:rsidRDefault="00AC566C" w:rsidP="006D1AB3">
      <w:pPr>
        <w:shd w:val="clear" w:color="auto" w:fill="FFFFFF" w:themeFill="background1"/>
        <w:spacing w:after="0" w:line="240" w:lineRule="auto"/>
        <w:ind w:left="851"/>
        <w:jc w:val="center"/>
        <w:rPr>
          <w:rFonts w:ascii="Times New Roman" w:hAnsi="Times New Roman" w:cs="Times New Roman"/>
          <w:b/>
          <w:sz w:val="24"/>
          <w:szCs w:val="24"/>
        </w:rPr>
      </w:pPr>
    </w:p>
    <w:p w:rsidR="00AC566C" w:rsidRDefault="00AC566C" w:rsidP="006D1AB3">
      <w:pPr>
        <w:shd w:val="clear" w:color="auto" w:fill="FFFFFF" w:themeFill="background1"/>
        <w:spacing w:after="0" w:line="240" w:lineRule="auto"/>
        <w:ind w:left="851"/>
        <w:jc w:val="center"/>
        <w:rPr>
          <w:rFonts w:ascii="Times New Roman" w:hAnsi="Times New Roman" w:cs="Times New Roman"/>
          <w:b/>
          <w:sz w:val="24"/>
          <w:szCs w:val="24"/>
        </w:rPr>
      </w:pPr>
    </w:p>
    <w:p w:rsidR="00AC566C" w:rsidRDefault="00AC566C" w:rsidP="006D1AB3">
      <w:pPr>
        <w:shd w:val="clear" w:color="auto" w:fill="FFFFFF" w:themeFill="background1"/>
        <w:spacing w:after="0" w:line="240" w:lineRule="auto"/>
        <w:ind w:left="851"/>
        <w:jc w:val="center"/>
        <w:rPr>
          <w:rFonts w:ascii="Times New Roman" w:hAnsi="Times New Roman" w:cs="Times New Roman"/>
          <w:b/>
          <w:sz w:val="24"/>
          <w:szCs w:val="24"/>
        </w:rPr>
      </w:pPr>
    </w:p>
    <w:p w:rsidR="00AC566C" w:rsidRDefault="00AC566C" w:rsidP="006D1AB3">
      <w:pPr>
        <w:shd w:val="clear" w:color="auto" w:fill="FFFFFF" w:themeFill="background1"/>
        <w:spacing w:after="0" w:line="240" w:lineRule="auto"/>
        <w:ind w:left="851"/>
        <w:jc w:val="center"/>
        <w:rPr>
          <w:rFonts w:ascii="Times New Roman" w:hAnsi="Times New Roman" w:cs="Times New Roman"/>
          <w:b/>
          <w:sz w:val="24"/>
          <w:szCs w:val="24"/>
        </w:rPr>
      </w:pPr>
    </w:p>
    <w:p w:rsidR="00AC566C" w:rsidRDefault="00AC566C" w:rsidP="006D1AB3">
      <w:pPr>
        <w:shd w:val="clear" w:color="auto" w:fill="FFFFFF" w:themeFill="background1"/>
        <w:spacing w:after="0" w:line="240" w:lineRule="auto"/>
        <w:ind w:left="851"/>
        <w:jc w:val="center"/>
        <w:rPr>
          <w:rFonts w:ascii="Times New Roman" w:hAnsi="Times New Roman" w:cs="Times New Roman"/>
          <w:b/>
          <w:sz w:val="24"/>
          <w:szCs w:val="24"/>
        </w:rPr>
      </w:pPr>
    </w:p>
    <w:p w:rsidR="00AC566C" w:rsidRDefault="00AC566C" w:rsidP="006D1AB3">
      <w:pPr>
        <w:shd w:val="clear" w:color="auto" w:fill="FFFFFF" w:themeFill="background1"/>
        <w:spacing w:after="0" w:line="240" w:lineRule="auto"/>
        <w:ind w:left="851"/>
        <w:jc w:val="center"/>
        <w:rPr>
          <w:rFonts w:ascii="Times New Roman" w:hAnsi="Times New Roman" w:cs="Times New Roman"/>
          <w:b/>
          <w:sz w:val="24"/>
          <w:szCs w:val="24"/>
        </w:rPr>
      </w:pPr>
    </w:p>
    <w:p w:rsidR="00AC566C" w:rsidRDefault="00AC566C" w:rsidP="006D1AB3">
      <w:pPr>
        <w:shd w:val="clear" w:color="auto" w:fill="FFFFFF" w:themeFill="background1"/>
        <w:spacing w:after="0" w:line="240" w:lineRule="auto"/>
        <w:ind w:left="851"/>
        <w:jc w:val="center"/>
        <w:rPr>
          <w:rFonts w:ascii="Times New Roman" w:hAnsi="Times New Roman" w:cs="Times New Roman"/>
          <w:b/>
          <w:sz w:val="24"/>
          <w:szCs w:val="24"/>
        </w:rPr>
      </w:pPr>
    </w:p>
    <w:p w:rsidR="006D1AB3" w:rsidRPr="00D563D1" w:rsidRDefault="00B10727" w:rsidP="006D1AB3">
      <w:pPr>
        <w:shd w:val="clear" w:color="auto" w:fill="FFFFFF" w:themeFill="background1"/>
        <w:spacing w:after="0" w:line="240" w:lineRule="auto"/>
        <w:ind w:left="851"/>
        <w:jc w:val="center"/>
        <w:rPr>
          <w:rFonts w:ascii="Times New Roman" w:eastAsia="Calibri" w:hAnsi="Times New Roman" w:cs="Times New Roman"/>
          <w:b/>
          <w:sz w:val="24"/>
          <w:szCs w:val="24"/>
        </w:rPr>
      </w:pPr>
      <w:r w:rsidRPr="00D563D1">
        <w:rPr>
          <w:rFonts w:ascii="Times New Roman" w:hAnsi="Times New Roman" w:cs="Times New Roman"/>
          <w:b/>
          <w:sz w:val="24"/>
          <w:szCs w:val="24"/>
        </w:rPr>
        <w:t xml:space="preserve"> </w:t>
      </w:r>
    </w:p>
    <w:p w:rsidR="00CE0192" w:rsidRPr="00D563D1" w:rsidRDefault="00CE0192" w:rsidP="00CE0192">
      <w:pPr>
        <w:spacing w:after="0"/>
        <w:jc w:val="center"/>
        <w:rPr>
          <w:rFonts w:ascii="Times New Roman" w:hAnsi="Times New Roman" w:cs="Times New Roman"/>
          <w:b/>
          <w:iCs/>
          <w:sz w:val="24"/>
          <w:szCs w:val="24"/>
        </w:rPr>
      </w:pPr>
      <w:r w:rsidRPr="00D563D1">
        <w:rPr>
          <w:rFonts w:ascii="Times New Roman" w:hAnsi="Times New Roman" w:cs="Times New Roman"/>
          <w:b/>
          <w:sz w:val="24"/>
          <w:szCs w:val="24"/>
        </w:rPr>
        <w:t xml:space="preserve">3.2.2. </w:t>
      </w:r>
      <w:r w:rsidRPr="00D563D1">
        <w:rPr>
          <w:rFonts w:ascii="Times New Roman" w:hAnsi="Times New Roman" w:cs="Times New Roman"/>
          <w:b/>
          <w:iCs/>
          <w:sz w:val="24"/>
          <w:szCs w:val="24"/>
        </w:rPr>
        <w:t>Воспитательная работа</w:t>
      </w:r>
    </w:p>
    <w:p w:rsidR="00CE0192" w:rsidRPr="00D563D1" w:rsidRDefault="00CE0192" w:rsidP="00CE0192">
      <w:pPr>
        <w:spacing w:after="0"/>
        <w:jc w:val="center"/>
        <w:rPr>
          <w:rFonts w:ascii="Times New Roman" w:hAnsi="Times New Roman" w:cs="Times New Roman"/>
          <w:b/>
          <w:iCs/>
          <w:sz w:val="24"/>
          <w:szCs w:val="24"/>
        </w:rPr>
      </w:pPr>
    </w:p>
    <w:p w:rsidR="00CE0192" w:rsidRPr="003C7232" w:rsidRDefault="00CE0192" w:rsidP="00CE0192">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3C7232">
        <w:rPr>
          <w:rFonts w:ascii="Times New Roman" w:eastAsia="Calibri" w:hAnsi="Times New Roman" w:cs="Times New Roman"/>
          <w:b/>
          <w:sz w:val="24"/>
        </w:rPr>
        <w:t xml:space="preserve">Цель воспитательной работы – </w:t>
      </w:r>
      <w:r w:rsidRPr="003C7232">
        <w:rPr>
          <w:rFonts w:ascii="Times New Roman" w:eastAsia="Calibri" w:hAnsi="Times New Roman" w:cs="Times New Roman"/>
          <w:sz w:val="24"/>
        </w:rPr>
        <w:t>создание условий для формирования открытой, саморазвивающейся, информационно и технологически оснащенной образовательной системы, способной в полной мере удовлетворять образовательные запросы личности и социума, обеспечивать доступность качественного образования.</w:t>
      </w:r>
    </w:p>
    <w:p w:rsidR="00CE0192" w:rsidRPr="003C7232" w:rsidRDefault="00CE0192" w:rsidP="00CE0192">
      <w:pPr>
        <w:spacing w:after="0" w:line="240" w:lineRule="auto"/>
        <w:ind w:firstLine="709"/>
        <w:jc w:val="both"/>
        <w:rPr>
          <w:rFonts w:ascii="Times New Roman" w:eastAsia="Times New Roman" w:hAnsi="Times New Roman" w:cs="Times New Roman"/>
          <w:b/>
          <w:sz w:val="24"/>
          <w:szCs w:val="24"/>
          <w:lang w:eastAsia="ru-RU"/>
        </w:rPr>
      </w:pPr>
      <w:r w:rsidRPr="003C7232">
        <w:rPr>
          <w:rFonts w:ascii="Times New Roman" w:eastAsia="Times New Roman" w:hAnsi="Times New Roman" w:cs="Times New Roman"/>
          <w:b/>
          <w:sz w:val="24"/>
          <w:szCs w:val="24"/>
          <w:lang w:eastAsia="ru-RU"/>
        </w:rPr>
        <w:t>Задачи:</w:t>
      </w:r>
    </w:p>
    <w:p w:rsidR="00CE0192" w:rsidRPr="003C7232" w:rsidRDefault="00CE0192" w:rsidP="00792F03">
      <w:pPr>
        <w:numPr>
          <w:ilvl w:val="0"/>
          <w:numId w:val="54"/>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Коллективу педагогов необходимо продолжить работу по гражданско-патриотическому воспитанию, выработке положительного отношения обучающихся к таким ценностям, как: культура, знания, экология. </w:t>
      </w:r>
    </w:p>
    <w:p w:rsidR="00CE0192" w:rsidRPr="003C7232" w:rsidRDefault="00CE0192" w:rsidP="00792F03">
      <w:pPr>
        <w:numPr>
          <w:ilvl w:val="0"/>
          <w:numId w:val="54"/>
        </w:numPr>
        <w:shd w:val="clear" w:color="auto" w:fill="FFFFFF"/>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Создание условий для поддержки общения, взаимодействия и дальнейшего развития одаренных в различных областях интеллектуальной и творческой деятельности детей.</w:t>
      </w:r>
    </w:p>
    <w:p w:rsidR="00CE0192" w:rsidRPr="003C7232" w:rsidRDefault="00CE0192" w:rsidP="00792F03">
      <w:pPr>
        <w:numPr>
          <w:ilvl w:val="0"/>
          <w:numId w:val="54"/>
        </w:numPr>
        <w:shd w:val="clear" w:color="auto" w:fill="FFFFFF"/>
        <w:spacing w:after="0" w:line="240" w:lineRule="auto"/>
        <w:contextualSpacing/>
        <w:jc w:val="both"/>
        <w:rPr>
          <w:rFonts w:ascii="Times New Roman" w:eastAsia="Calibri" w:hAnsi="Times New Roman" w:cs="Times New Roman"/>
          <w:sz w:val="24"/>
        </w:rPr>
      </w:pPr>
      <w:r w:rsidRPr="003C7232">
        <w:rPr>
          <w:rFonts w:ascii="Times New Roman" w:eastAsia="Times New Roman" w:hAnsi="Times New Roman" w:cs="Times New Roman"/>
          <w:sz w:val="24"/>
          <w:szCs w:val="23"/>
          <w:lang w:eastAsia="ru-RU"/>
        </w:rPr>
        <w:t>Совершенствовать работу с педагогическими кадрами через использование различных форм, методов и приёмов, эффективно влияющих на повышение качества обучения и воспитания как в онлайн, так и в оффлайн-формате.</w:t>
      </w:r>
    </w:p>
    <w:p w:rsidR="00CE0192" w:rsidRPr="003C7232" w:rsidRDefault="00CE0192" w:rsidP="00792F03">
      <w:pPr>
        <w:numPr>
          <w:ilvl w:val="0"/>
          <w:numId w:val="54"/>
        </w:numPr>
        <w:shd w:val="clear" w:color="auto" w:fill="FFFFFF"/>
        <w:spacing w:after="0" w:line="240" w:lineRule="auto"/>
        <w:contextualSpacing/>
        <w:jc w:val="both"/>
        <w:rPr>
          <w:rFonts w:ascii="Times New Roman" w:eastAsia="Times New Roman" w:hAnsi="Times New Roman" w:cs="Times New Roman"/>
          <w:sz w:val="24"/>
          <w:szCs w:val="23"/>
          <w:lang w:eastAsia="ru-RU"/>
        </w:rPr>
      </w:pPr>
      <w:r w:rsidRPr="003C7232">
        <w:rPr>
          <w:rFonts w:ascii="Times New Roman" w:eastAsia="Times New Roman" w:hAnsi="Times New Roman" w:cs="Times New Roman"/>
          <w:sz w:val="24"/>
          <w:szCs w:val="23"/>
          <w:lang w:eastAsia="ru-RU"/>
        </w:rPr>
        <w:t xml:space="preserve">Усилить контроль за обучающимися, находящимися в «группе риска», отслеживание динамики поведения, обучения, развития. </w:t>
      </w:r>
    </w:p>
    <w:p w:rsidR="00CE0192" w:rsidRPr="003C7232" w:rsidRDefault="00CE0192" w:rsidP="00792F03">
      <w:pPr>
        <w:numPr>
          <w:ilvl w:val="0"/>
          <w:numId w:val="54"/>
        </w:numPr>
        <w:spacing w:after="0" w:line="240" w:lineRule="auto"/>
        <w:contextualSpacing/>
        <w:jc w:val="both"/>
        <w:rPr>
          <w:rFonts w:ascii="Times New Roman" w:eastAsia="Calibri" w:hAnsi="Times New Roman" w:cs="Times New Roman"/>
          <w:sz w:val="28"/>
        </w:rPr>
      </w:pPr>
      <w:r w:rsidRPr="003C7232">
        <w:rPr>
          <w:rFonts w:ascii="Times New Roman" w:eastAsia="Calibri" w:hAnsi="Times New Roman" w:cs="Times New Roman"/>
          <w:sz w:val="24"/>
        </w:rPr>
        <w:t>Продолжать создавать условия для формирования у учащихся культуры сохранения собственного здоровья, способствовать преодолению вредных привычек учащихся средствами физической культуры и занятиями спортом.</w:t>
      </w:r>
    </w:p>
    <w:p w:rsidR="00CE0192" w:rsidRPr="003C7232" w:rsidRDefault="00CE0192" w:rsidP="00792F03">
      <w:pPr>
        <w:numPr>
          <w:ilvl w:val="0"/>
          <w:numId w:val="54"/>
        </w:numPr>
        <w:shd w:val="clear" w:color="auto" w:fill="FFFFFF"/>
        <w:spacing w:after="0" w:line="240" w:lineRule="auto"/>
        <w:contextualSpacing/>
        <w:jc w:val="both"/>
        <w:rPr>
          <w:rFonts w:ascii="Times New Roman" w:eastAsia="Times New Roman" w:hAnsi="Times New Roman" w:cs="Times New Roman"/>
          <w:sz w:val="24"/>
          <w:szCs w:val="23"/>
          <w:lang w:eastAsia="ru-RU"/>
        </w:rPr>
      </w:pPr>
      <w:r w:rsidRPr="003C7232">
        <w:rPr>
          <w:rFonts w:ascii="Times New Roman" w:eastAsia="Times New Roman" w:hAnsi="Times New Roman" w:cs="Times New Roman"/>
          <w:sz w:val="24"/>
          <w:szCs w:val="23"/>
          <w:lang w:eastAsia="ru-RU"/>
        </w:rPr>
        <w:t>Развитие у учащихся коммуникативных навыков с целью успешной социализации через систему внеурочной деятельности, дополнительного образования и самоуправления.</w:t>
      </w:r>
    </w:p>
    <w:p w:rsidR="00CE0192" w:rsidRPr="003C7232" w:rsidRDefault="00CE0192" w:rsidP="00792F03">
      <w:pPr>
        <w:numPr>
          <w:ilvl w:val="0"/>
          <w:numId w:val="54"/>
        </w:numPr>
        <w:shd w:val="clear" w:color="auto" w:fill="FFFFFF"/>
        <w:spacing w:after="0" w:line="240" w:lineRule="auto"/>
        <w:contextualSpacing/>
        <w:jc w:val="both"/>
        <w:rPr>
          <w:rFonts w:ascii="Times New Roman" w:eastAsia="Times New Roman" w:hAnsi="Times New Roman" w:cs="Times New Roman"/>
          <w:sz w:val="24"/>
          <w:szCs w:val="23"/>
          <w:lang w:eastAsia="ru-RU"/>
        </w:rPr>
      </w:pPr>
      <w:r w:rsidRPr="003C7232">
        <w:rPr>
          <w:rFonts w:ascii="Times New Roman" w:eastAsia="Calibri" w:hAnsi="Times New Roman" w:cs="Times New Roman"/>
          <w:sz w:val="24"/>
        </w:rPr>
        <w:t xml:space="preserve">Расширять круг интерактивных форм взаимодействия, позволяющих осуществлять активное включение родителей и учащихся в обсуждение социальных, педагогических, правовых проблем в системе семейного и школьного воспитания. </w:t>
      </w:r>
    </w:p>
    <w:p w:rsidR="00CE0192" w:rsidRPr="003C7232" w:rsidRDefault="00CE0192" w:rsidP="00CE0192">
      <w:pPr>
        <w:spacing w:after="0" w:line="240" w:lineRule="auto"/>
        <w:ind w:firstLine="709"/>
        <w:jc w:val="both"/>
        <w:rPr>
          <w:rFonts w:ascii="Times New Roman" w:hAnsi="Times New Roman" w:cs="Times New Roman"/>
          <w:sz w:val="24"/>
          <w:szCs w:val="24"/>
        </w:rPr>
      </w:pPr>
      <w:r w:rsidRPr="003C7232">
        <w:rPr>
          <w:rFonts w:ascii="Times New Roman" w:eastAsia="Times New Roman" w:hAnsi="Times New Roman" w:cs="Times New Roman"/>
          <w:sz w:val="24"/>
          <w:szCs w:val="24"/>
          <w:lang w:eastAsia="ru-RU"/>
        </w:rPr>
        <w:t xml:space="preserve">Решение вышеперечисленных задач способствовало развитию воспитательной системы лицея. </w:t>
      </w:r>
      <w:r w:rsidRPr="003C7232">
        <w:rPr>
          <w:rFonts w:ascii="Times New Roman" w:hAnsi="Times New Roman" w:cs="Times New Roman"/>
          <w:sz w:val="24"/>
          <w:szCs w:val="24"/>
        </w:rPr>
        <w:t xml:space="preserve">Вся воспитательная работа в 2023 году проводилась согласно инвариантным и вариативным модулям: </w:t>
      </w:r>
    </w:p>
    <w:p w:rsidR="00CE0192" w:rsidRPr="003C7232" w:rsidRDefault="00CE0192" w:rsidP="00792F03">
      <w:pPr>
        <w:numPr>
          <w:ilvl w:val="0"/>
          <w:numId w:val="9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«Классное руководство»;</w:t>
      </w:r>
    </w:p>
    <w:p w:rsidR="00CE0192" w:rsidRPr="003C7232" w:rsidRDefault="00CE0192" w:rsidP="00792F03">
      <w:pPr>
        <w:numPr>
          <w:ilvl w:val="0"/>
          <w:numId w:val="9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«Школьный урок»;</w:t>
      </w:r>
    </w:p>
    <w:p w:rsidR="00CE0192" w:rsidRPr="003C7232" w:rsidRDefault="00CE0192" w:rsidP="00792F03">
      <w:pPr>
        <w:numPr>
          <w:ilvl w:val="0"/>
          <w:numId w:val="9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«Курсы внеурочной деятельности»;</w:t>
      </w:r>
    </w:p>
    <w:p w:rsidR="00CE0192" w:rsidRPr="003C7232" w:rsidRDefault="00CE0192" w:rsidP="00792F03">
      <w:pPr>
        <w:numPr>
          <w:ilvl w:val="0"/>
          <w:numId w:val="9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«Самоуправление»;</w:t>
      </w:r>
    </w:p>
    <w:p w:rsidR="00CE0192" w:rsidRPr="003C7232" w:rsidRDefault="00CE0192" w:rsidP="00792F03">
      <w:pPr>
        <w:numPr>
          <w:ilvl w:val="0"/>
          <w:numId w:val="9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«Профориентация»;</w:t>
      </w:r>
    </w:p>
    <w:p w:rsidR="00CE0192" w:rsidRPr="003C7232" w:rsidRDefault="00CE0192" w:rsidP="00792F03">
      <w:pPr>
        <w:numPr>
          <w:ilvl w:val="0"/>
          <w:numId w:val="9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«Работа с родителями»;</w:t>
      </w:r>
    </w:p>
    <w:p w:rsidR="00CE0192" w:rsidRPr="003C7232" w:rsidRDefault="00CE0192" w:rsidP="00792F03">
      <w:pPr>
        <w:numPr>
          <w:ilvl w:val="0"/>
          <w:numId w:val="9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«Ключевые общешкольные дела»;</w:t>
      </w:r>
    </w:p>
    <w:p w:rsidR="00CE0192" w:rsidRPr="003C7232" w:rsidRDefault="00CE0192" w:rsidP="00792F03">
      <w:pPr>
        <w:numPr>
          <w:ilvl w:val="0"/>
          <w:numId w:val="9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«Профилактика и безопасность»;</w:t>
      </w:r>
    </w:p>
    <w:p w:rsidR="00CE0192" w:rsidRPr="003C7232" w:rsidRDefault="00CE0192" w:rsidP="00792F03">
      <w:pPr>
        <w:numPr>
          <w:ilvl w:val="0"/>
          <w:numId w:val="9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«Социальное партнерство»;</w:t>
      </w:r>
    </w:p>
    <w:p w:rsidR="00CE0192" w:rsidRPr="003C7232" w:rsidRDefault="00CE0192" w:rsidP="00792F03">
      <w:pPr>
        <w:numPr>
          <w:ilvl w:val="0"/>
          <w:numId w:val="9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«Детские общественные объединения»;</w:t>
      </w:r>
    </w:p>
    <w:p w:rsidR="00CE0192" w:rsidRPr="003C7232" w:rsidRDefault="00CE0192" w:rsidP="00792F03">
      <w:pPr>
        <w:numPr>
          <w:ilvl w:val="0"/>
          <w:numId w:val="9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«Экскурсии»;</w:t>
      </w:r>
    </w:p>
    <w:p w:rsidR="00CE0192" w:rsidRPr="003C7232" w:rsidRDefault="00CE0192" w:rsidP="00792F03">
      <w:pPr>
        <w:numPr>
          <w:ilvl w:val="0"/>
          <w:numId w:val="9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«Организация предметно-эстетической среды».</w:t>
      </w:r>
    </w:p>
    <w:p w:rsidR="00CE0192" w:rsidRPr="003C7232" w:rsidRDefault="00CE0192" w:rsidP="00CE0192">
      <w:pPr>
        <w:spacing w:after="0" w:line="240" w:lineRule="auto"/>
        <w:ind w:firstLine="429"/>
        <w:jc w:val="both"/>
        <w:rPr>
          <w:rFonts w:ascii="Times New Roman" w:hAnsi="Times New Roman" w:cs="Times New Roman"/>
          <w:sz w:val="24"/>
          <w:szCs w:val="24"/>
        </w:rPr>
      </w:pPr>
      <w:r w:rsidRPr="003C7232">
        <w:rPr>
          <w:rFonts w:ascii="Times New Roman" w:hAnsi="Times New Roman" w:cs="Times New Roman"/>
          <w:sz w:val="24"/>
          <w:szCs w:val="24"/>
        </w:rPr>
        <w:t>Мероприятия, проводимые в течение учебного года, позволяли привлечь к различным видам деятельности большое количество детей, что способствовало развитию творческих способностей практически каждого ученика.</w:t>
      </w:r>
    </w:p>
    <w:p w:rsidR="00CE0192" w:rsidRPr="003C7232" w:rsidRDefault="00CE0192" w:rsidP="00CE0192">
      <w:pPr>
        <w:spacing w:after="0" w:line="240" w:lineRule="auto"/>
        <w:ind w:firstLine="709"/>
        <w:jc w:val="center"/>
        <w:rPr>
          <w:rFonts w:ascii="Times New Roman" w:eastAsia="Calibri" w:hAnsi="Times New Roman" w:cs="Times New Roman"/>
          <w:b/>
          <w:sz w:val="24"/>
        </w:rPr>
      </w:pPr>
    </w:p>
    <w:p w:rsidR="00CE0192" w:rsidRPr="003C7232" w:rsidRDefault="00CE0192" w:rsidP="00CE0192">
      <w:pPr>
        <w:spacing w:after="0" w:line="240" w:lineRule="auto"/>
        <w:ind w:firstLine="709"/>
        <w:jc w:val="center"/>
        <w:rPr>
          <w:rFonts w:ascii="Times New Roman" w:eastAsia="Calibri" w:hAnsi="Times New Roman" w:cs="Times New Roman"/>
          <w:b/>
          <w:sz w:val="24"/>
        </w:rPr>
      </w:pPr>
      <w:r w:rsidRPr="003C7232">
        <w:rPr>
          <w:rFonts w:ascii="Times New Roman" w:eastAsia="Calibri" w:hAnsi="Times New Roman" w:cs="Times New Roman"/>
          <w:b/>
          <w:sz w:val="24"/>
        </w:rPr>
        <w:t>Модуль «Школьный урок»</w:t>
      </w:r>
    </w:p>
    <w:p w:rsidR="00CE0192" w:rsidRPr="003C7232" w:rsidRDefault="00CE0192" w:rsidP="00CE0192">
      <w:pPr>
        <w:shd w:val="clear" w:color="auto" w:fill="FFFFFF"/>
        <w:spacing w:after="0" w:line="240" w:lineRule="auto"/>
        <w:ind w:firstLine="709"/>
        <w:jc w:val="both"/>
        <w:rPr>
          <w:rFonts w:ascii="Times New Roman" w:eastAsia="Times New Roman" w:hAnsi="Times New Roman" w:cs="Times New Roman"/>
          <w:sz w:val="24"/>
          <w:szCs w:val="26"/>
          <w:lang w:eastAsia="ru-RU"/>
        </w:rPr>
      </w:pPr>
      <w:r w:rsidRPr="003C7232">
        <w:rPr>
          <w:rFonts w:ascii="Times New Roman" w:eastAsia="Times New Roman" w:hAnsi="Times New Roman" w:cs="Times New Roman"/>
          <w:sz w:val="24"/>
          <w:szCs w:val="26"/>
          <w:lang w:eastAsia="ru-RU"/>
        </w:rPr>
        <w:t>Интеллектуальное воспитание направлено на эффективное выявление и развитие интеллектуально-творческого потенциала личности каждого учащегося.</w:t>
      </w:r>
    </w:p>
    <w:p w:rsidR="00CE0192" w:rsidRPr="003C7232" w:rsidRDefault="00CE0192" w:rsidP="00CE019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6"/>
          <w:shd w:val="clear" w:color="auto" w:fill="FFFFFF"/>
          <w:lang w:eastAsia="ru-RU"/>
        </w:rPr>
        <w:t>Решение проблем интеллектуального воспитания осуществляется через такие формы воспитательного воздействия, как: уроки, беседы, классные часы, олимпиады, конкурсы, п</w:t>
      </w:r>
      <w:r w:rsidRPr="003C7232">
        <w:rPr>
          <w:rFonts w:ascii="Times New Roman" w:eastAsia="Times New Roman" w:hAnsi="Times New Roman" w:cs="Times New Roman"/>
          <w:sz w:val="24"/>
          <w:szCs w:val="24"/>
          <w:lang w:eastAsia="ru-RU"/>
        </w:rPr>
        <w:t>редметные недели.</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Среди наиболее значимых можно выделить:</w:t>
      </w:r>
    </w:p>
    <w:p w:rsidR="00CE0192" w:rsidRPr="003C7232" w:rsidRDefault="00CE0192" w:rsidP="00792F03">
      <w:pPr>
        <w:numPr>
          <w:ilvl w:val="0"/>
          <w:numId w:val="66"/>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Урок Знаний. Урок мира;</w:t>
      </w:r>
    </w:p>
    <w:p w:rsidR="00CE0192" w:rsidRPr="003C7232" w:rsidRDefault="00CE0192" w:rsidP="00792F03">
      <w:pPr>
        <w:numPr>
          <w:ilvl w:val="0"/>
          <w:numId w:val="66"/>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Всероссийский урок, приуроченный ко ДНЮ гражданской обороны РФ, с проведением тренировок по защите детей от ЧС;</w:t>
      </w:r>
    </w:p>
    <w:p w:rsidR="00CE0192" w:rsidRPr="003C7232" w:rsidRDefault="00CE0192" w:rsidP="00792F03">
      <w:pPr>
        <w:numPr>
          <w:ilvl w:val="0"/>
          <w:numId w:val="66"/>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музейные уроки;</w:t>
      </w:r>
    </w:p>
    <w:p w:rsidR="00CE0192" w:rsidRPr="003C7232" w:rsidRDefault="00CE0192" w:rsidP="00792F03">
      <w:pPr>
        <w:numPr>
          <w:ilvl w:val="0"/>
          <w:numId w:val="66"/>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фестивали: естественнонаучного цикла, фестиваль искусств, фестиваль гуманитарных наук;</w:t>
      </w:r>
    </w:p>
    <w:p w:rsidR="00CE0192" w:rsidRPr="003C7232" w:rsidRDefault="00CE0192" w:rsidP="00792F03">
      <w:pPr>
        <w:numPr>
          <w:ilvl w:val="0"/>
          <w:numId w:val="66"/>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проектная деятельность по предметам;</w:t>
      </w:r>
    </w:p>
    <w:p w:rsidR="00CE0192" w:rsidRPr="003C7232" w:rsidRDefault="00CE0192" w:rsidP="00792F03">
      <w:pPr>
        <w:numPr>
          <w:ilvl w:val="0"/>
          <w:numId w:val="66"/>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Урок Цифры;</w:t>
      </w:r>
    </w:p>
    <w:p w:rsidR="00CE0192" w:rsidRPr="003C7232" w:rsidRDefault="00CE0192" w:rsidP="00792F03">
      <w:pPr>
        <w:numPr>
          <w:ilvl w:val="0"/>
          <w:numId w:val="66"/>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«Крымская весна»;</w:t>
      </w:r>
    </w:p>
    <w:p w:rsidR="00CE0192" w:rsidRPr="003C7232" w:rsidRDefault="00CE0192" w:rsidP="00792F03">
      <w:pPr>
        <w:numPr>
          <w:ilvl w:val="0"/>
          <w:numId w:val="66"/>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Конкурс чтецов памяти Г.В. Гирько;</w:t>
      </w:r>
    </w:p>
    <w:p w:rsidR="00CE0192" w:rsidRPr="003C7232" w:rsidRDefault="00CE0192" w:rsidP="00792F03">
      <w:pPr>
        <w:numPr>
          <w:ilvl w:val="0"/>
          <w:numId w:val="66"/>
        </w:numPr>
        <w:spacing w:after="0" w:line="240" w:lineRule="auto"/>
        <w:contextualSpacing/>
        <w:rPr>
          <w:rFonts w:ascii="Times New Roman" w:eastAsia="Calibri" w:hAnsi="Times New Roman" w:cs="Times New Roman"/>
          <w:b/>
          <w:sz w:val="28"/>
        </w:rPr>
      </w:pPr>
      <w:r w:rsidRPr="003C7232">
        <w:rPr>
          <w:rFonts w:ascii="Times New Roman" w:eastAsia="Calibri" w:hAnsi="Times New Roman" w:cs="Times New Roman"/>
          <w:sz w:val="24"/>
        </w:rPr>
        <w:t>Химический турнир памяти Л.П. Макушкиной;</w:t>
      </w:r>
    </w:p>
    <w:p w:rsidR="00CE0192" w:rsidRPr="003C7232" w:rsidRDefault="00CE0192" w:rsidP="00792F03">
      <w:pPr>
        <w:numPr>
          <w:ilvl w:val="0"/>
          <w:numId w:val="66"/>
        </w:numPr>
        <w:spacing w:after="0" w:line="240" w:lineRule="auto"/>
        <w:contextualSpacing/>
        <w:rPr>
          <w:rFonts w:ascii="Times New Roman" w:eastAsia="Calibri" w:hAnsi="Times New Roman" w:cs="Times New Roman"/>
          <w:sz w:val="24"/>
        </w:rPr>
      </w:pPr>
      <w:r w:rsidRPr="003C7232">
        <w:rPr>
          <w:rFonts w:ascii="Times New Roman" w:eastAsia="Calibri" w:hAnsi="Times New Roman" w:cs="Times New Roman"/>
          <w:sz w:val="24"/>
        </w:rPr>
        <w:t>участие в Олимпиадах;</w:t>
      </w:r>
    </w:p>
    <w:p w:rsidR="00CE0192" w:rsidRPr="003C7232" w:rsidRDefault="00CE0192" w:rsidP="00792F03">
      <w:pPr>
        <w:numPr>
          <w:ilvl w:val="0"/>
          <w:numId w:val="66"/>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единые уроки согласно Календарю мероприятий программы воспитания на 2023 учебный год.</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 xml:space="preserve">Анализируя работу этого учебного года, можно выделить следующее: </w:t>
      </w:r>
    </w:p>
    <w:p w:rsidR="00CE0192" w:rsidRPr="003C7232" w:rsidRDefault="00CE0192" w:rsidP="00792F03">
      <w:pPr>
        <w:numPr>
          <w:ilvl w:val="0"/>
          <w:numId w:val="74"/>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Широко использовался воспитательный потенциал школьного урока, предметных недель, конкурсов, конференций, олимпиад как в онлайн, так и в офлайн-формате. </w:t>
      </w:r>
    </w:p>
    <w:p w:rsidR="00CE0192" w:rsidRPr="003C7232" w:rsidRDefault="00CE0192" w:rsidP="00792F03">
      <w:pPr>
        <w:numPr>
          <w:ilvl w:val="0"/>
          <w:numId w:val="74"/>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Не все учителя-предметники проявляют инициативу в распространении собственного опыта среди педагогического сообщества.</w:t>
      </w:r>
    </w:p>
    <w:p w:rsidR="00CE0192" w:rsidRPr="003C7232" w:rsidRDefault="00CE0192" w:rsidP="00CE0192">
      <w:pPr>
        <w:spacing w:after="0" w:line="240" w:lineRule="auto"/>
        <w:ind w:firstLine="709"/>
        <w:jc w:val="center"/>
        <w:rPr>
          <w:rFonts w:ascii="Times New Roman" w:eastAsia="Calibri" w:hAnsi="Times New Roman" w:cs="Times New Roman"/>
          <w:b/>
          <w:sz w:val="24"/>
        </w:rPr>
      </w:pPr>
    </w:p>
    <w:p w:rsidR="00CE0192" w:rsidRPr="003C7232" w:rsidRDefault="00CE0192" w:rsidP="00CE0192">
      <w:pPr>
        <w:spacing w:after="0" w:line="240" w:lineRule="auto"/>
        <w:ind w:firstLine="709"/>
        <w:jc w:val="center"/>
        <w:rPr>
          <w:rFonts w:ascii="Times New Roman" w:eastAsia="Calibri" w:hAnsi="Times New Roman" w:cs="Times New Roman"/>
          <w:b/>
          <w:sz w:val="24"/>
        </w:rPr>
      </w:pPr>
      <w:r w:rsidRPr="003C7232">
        <w:rPr>
          <w:rFonts w:ascii="Times New Roman" w:eastAsia="Calibri" w:hAnsi="Times New Roman" w:cs="Times New Roman"/>
          <w:b/>
          <w:sz w:val="24"/>
        </w:rPr>
        <w:t>Модуль «Курсы внеурочной деятельности»</w:t>
      </w:r>
    </w:p>
    <w:p w:rsidR="00CE0192" w:rsidRPr="003C7232" w:rsidRDefault="00CE0192" w:rsidP="00CE0192">
      <w:pPr>
        <w:autoSpaceDE w:val="0"/>
        <w:autoSpaceDN w:val="0"/>
        <w:adjustRightInd w:val="0"/>
        <w:spacing w:after="0" w:line="240" w:lineRule="auto"/>
        <w:ind w:firstLine="709"/>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Внеурочная деятельность обучающихся – это совокупность всех видов деятельности учащихся, в которых возможно и целесообразно решение задач их воспитания и социализации.</w:t>
      </w:r>
    </w:p>
    <w:p w:rsidR="00CE0192" w:rsidRPr="003C7232" w:rsidRDefault="00CE0192" w:rsidP="00CE0192">
      <w:pPr>
        <w:spacing w:after="0" w:line="240" w:lineRule="auto"/>
        <w:ind w:firstLine="708"/>
        <w:jc w:val="both"/>
        <w:rPr>
          <w:rFonts w:ascii="Times New Roman" w:eastAsia="Calibri" w:hAnsi="Times New Roman" w:cs="Times New Roman"/>
          <w:sz w:val="24"/>
        </w:rPr>
      </w:pPr>
      <w:r w:rsidRPr="003C7232">
        <w:rPr>
          <w:rFonts w:ascii="Times New Roman" w:eastAsia="Calibri" w:hAnsi="Times New Roman" w:cs="Times New Roman"/>
          <w:sz w:val="24"/>
        </w:rPr>
        <w:t xml:space="preserve">Организация внеурочной деятельности в МБОУ «Лицей №7» осуществлялась в соответствии с требованиями СанПиН 2.4.2.2821-10. Списочный состав детских объединений внеурочной деятельности определен согласно программе педагогов и желаниям обучающихся. </w:t>
      </w:r>
    </w:p>
    <w:p w:rsidR="00CE0192" w:rsidRPr="003C7232" w:rsidRDefault="00CE0192" w:rsidP="00CE0192">
      <w:pPr>
        <w:spacing w:after="0" w:line="240" w:lineRule="auto"/>
        <w:ind w:firstLine="708"/>
        <w:jc w:val="both"/>
        <w:rPr>
          <w:rFonts w:ascii="Times New Roman" w:eastAsia="Calibri" w:hAnsi="Times New Roman" w:cs="Times New Roman"/>
          <w:sz w:val="24"/>
        </w:rPr>
      </w:pPr>
      <w:r w:rsidRPr="003C7232">
        <w:rPr>
          <w:rFonts w:ascii="Times New Roman" w:eastAsia="Calibri" w:hAnsi="Times New Roman" w:cs="Times New Roman"/>
          <w:sz w:val="24"/>
        </w:rPr>
        <w:t xml:space="preserve">В лицее создана материально-техническая база организации досуга обучающихся: </w:t>
      </w:r>
    </w:p>
    <w:p w:rsidR="00CE0192" w:rsidRPr="003C7232" w:rsidRDefault="00CE0192" w:rsidP="00792F03">
      <w:pPr>
        <w:numPr>
          <w:ilvl w:val="0"/>
          <w:numId w:val="6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актовый зал и кабинеты оснащены звуковой и мультимедийной аппаратурой; </w:t>
      </w:r>
    </w:p>
    <w:p w:rsidR="00CE0192" w:rsidRPr="003C7232" w:rsidRDefault="00CE0192" w:rsidP="00792F03">
      <w:pPr>
        <w:numPr>
          <w:ilvl w:val="0"/>
          <w:numId w:val="6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спортивный зал оборудован необходимым инвентарем;</w:t>
      </w:r>
    </w:p>
    <w:p w:rsidR="00CE0192" w:rsidRPr="003C7232" w:rsidRDefault="00CE0192" w:rsidP="00792F03">
      <w:pPr>
        <w:numPr>
          <w:ilvl w:val="0"/>
          <w:numId w:val="6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оборудовано рабочее место педагога. </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Система внеурочной занятости детей, складывающаяся в нашем образовательном учреждении, направлена на то, чтобы школьная жизнь стала для них интересной, полезной и представлена</w:t>
      </w:r>
      <w:r w:rsidRPr="003C7232">
        <w:rPr>
          <w:rFonts w:ascii="Times New Roman" w:eastAsia="Calibri" w:hAnsi="Times New Roman" w:cs="Times New Roman"/>
          <w:sz w:val="24"/>
          <w:szCs w:val="24"/>
        </w:rPr>
        <w:t xml:space="preserve"> направлениями:</w:t>
      </w:r>
      <w:r w:rsidRPr="003C7232">
        <w:rPr>
          <w:rFonts w:ascii="Calibri" w:eastAsia="Calibri" w:hAnsi="Calibri" w:cs="Times New Roman"/>
        </w:rPr>
        <w:t xml:space="preserve"> </w:t>
      </w:r>
    </w:p>
    <w:p w:rsidR="00CE0192" w:rsidRPr="003C7232" w:rsidRDefault="00CE0192" w:rsidP="00792F03">
      <w:pPr>
        <w:numPr>
          <w:ilvl w:val="0"/>
          <w:numId w:val="5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Внеурочные занятия патриотической, нравственной и экологической тематики: «Разговоры о важном»;</w:t>
      </w:r>
    </w:p>
    <w:p w:rsidR="00CE0192" w:rsidRPr="003C7232" w:rsidRDefault="00CE0192" w:rsidP="00792F03">
      <w:pPr>
        <w:numPr>
          <w:ilvl w:val="0"/>
          <w:numId w:val="5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Внеурочная деятельность по формированию функциональной грамотности (читательской, математической, естественно­научной, финансовой): Компьютерная грамотность, Компьютерная грамотность, Финансовая грамотность;</w:t>
      </w:r>
    </w:p>
    <w:p w:rsidR="00CE0192" w:rsidRPr="003C7232" w:rsidRDefault="00CE0192" w:rsidP="00792F03">
      <w:pPr>
        <w:numPr>
          <w:ilvl w:val="0"/>
          <w:numId w:val="5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Занятия, направленные на удовлетворение профориентационных интересов и потребностей обучающихся: Финансовая грамотность, «Россия – мои горизонты», Техническое моделирование;</w:t>
      </w:r>
    </w:p>
    <w:p w:rsidR="00CE0192" w:rsidRPr="003C7232" w:rsidRDefault="00CE0192" w:rsidP="00792F03">
      <w:pPr>
        <w:numPr>
          <w:ilvl w:val="0"/>
          <w:numId w:val="5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Внеурочная деятельность по учебным предметам образовательной программы: Математический клуб, Уроки словесности, Грамматика английского языка, Географический клуб, Химия для любознательных, Увлекательная физика;</w:t>
      </w:r>
    </w:p>
    <w:p w:rsidR="00CE0192" w:rsidRPr="003C7232" w:rsidRDefault="00CE0192" w:rsidP="00792F03">
      <w:pPr>
        <w:numPr>
          <w:ilvl w:val="0"/>
          <w:numId w:val="5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 Юные краеведы, Юные краеведы, Юные краеведы, Проект;</w:t>
      </w:r>
    </w:p>
    <w:p w:rsidR="00CE0192" w:rsidRPr="003C7232" w:rsidRDefault="00CE0192" w:rsidP="00792F03">
      <w:pPr>
        <w:numPr>
          <w:ilvl w:val="0"/>
          <w:numId w:val="5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Внеурочная деятельность, направленная на реализацию комплекса воспитательных мероприятий на уровне образовательной организации, класса, занятия: Школа мяча, Лыжные гонки;</w:t>
      </w:r>
    </w:p>
    <w:p w:rsidR="00CE0192" w:rsidRPr="003C7232" w:rsidRDefault="00CE0192" w:rsidP="00792F03">
      <w:pPr>
        <w:numPr>
          <w:ilvl w:val="0"/>
          <w:numId w:val="59"/>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Внеурочная деятельность по организации деятельности ученических сообществ (подростковых коллективов): Юный инспектор дорожного движения, Дружина юных пожарных.</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На базе лицея также реализуются общеобразовательные программы дополнительного образования: «Волейбол», «Лыжные гонки», «Пеший туризм», «Звонкие голоса», в рамках сетевого взаимодействия – программы по обучению учащихся театральному искусству: «Маски».</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 xml:space="preserve">Для реализации внеурочной деятельности используются эффективные формы: </w:t>
      </w:r>
    </w:p>
    <w:p w:rsidR="00CE0192" w:rsidRPr="003C7232" w:rsidRDefault="00CE0192" w:rsidP="00792F03">
      <w:pPr>
        <w:numPr>
          <w:ilvl w:val="0"/>
          <w:numId w:val="61"/>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Индивидуальная работа – подготовка исследовательских работ, выставочных экспонатов, альбомов, номеров художественной самодеятельности и т.д. Это позволяет каждому найти свое место в общем деле: </w:t>
      </w:r>
    </w:p>
    <w:p w:rsidR="00CE0192" w:rsidRPr="003C7232" w:rsidRDefault="00CE0192" w:rsidP="00792F03">
      <w:pPr>
        <w:numPr>
          <w:ilvl w:val="0"/>
          <w:numId w:val="61"/>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Кружковая работа – кружки и секции. </w:t>
      </w:r>
    </w:p>
    <w:p w:rsidR="00CE0192" w:rsidRPr="003C7232" w:rsidRDefault="00CE0192" w:rsidP="00792F03">
      <w:pPr>
        <w:numPr>
          <w:ilvl w:val="0"/>
          <w:numId w:val="61"/>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В кружках проводятся занятия разного типа: подготовка к соревнованиям, творческим отчетам, концертных номеров, акций, декоративно - прикладного творчества, технического творчества. </w:t>
      </w:r>
    </w:p>
    <w:p w:rsidR="00CE0192" w:rsidRPr="003C7232" w:rsidRDefault="00CE0192" w:rsidP="00792F03">
      <w:pPr>
        <w:numPr>
          <w:ilvl w:val="0"/>
          <w:numId w:val="61"/>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Объединяющие формы работы – отряды: ДЮП, ЮИД. </w:t>
      </w:r>
    </w:p>
    <w:p w:rsidR="00CE0192" w:rsidRPr="003C7232" w:rsidRDefault="00CE0192" w:rsidP="00792F03">
      <w:pPr>
        <w:numPr>
          <w:ilvl w:val="0"/>
          <w:numId w:val="61"/>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Массовая работа – конкурсы, олимпиады, соревнования, игры, беседы, праздники, смотры. </w:t>
      </w:r>
    </w:p>
    <w:p w:rsidR="00CE0192" w:rsidRPr="003C7232" w:rsidRDefault="00CE0192" w:rsidP="00CE0192">
      <w:pPr>
        <w:shd w:val="clear" w:color="auto" w:fill="FFFFFF"/>
        <w:spacing w:after="0" w:line="24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3C7232">
        <w:rPr>
          <w:rFonts w:ascii="Times New Roman" w:eastAsia="Times New Roman" w:hAnsi="Times New Roman" w:cs="Times New Roman"/>
          <w:sz w:val="24"/>
          <w:szCs w:val="24"/>
          <w:bdr w:val="none" w:sz="0" w:space="0" w:color="auto" w:frame="1"/>
          <w:lang w:eastAsia="ru-RU"/>
        </w:rPr>
        <w:t xml:space="preserve">Детям всех возрастов предоставляется возможность полноценно и с пользой провести свой досуг, раскрыть и реализовать свои способности. В лицее для этого созданы необходимые условия. </w:t>
      </w:r>
    </w:p>
    <w:p w:rsidR="00CE0192" w:rsidRPr="003C7232" w:rsidRDefault="00CE0192" w:rsidP="00CE0192">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Публичное представление результатов внеурочной деятельности и работы кружков и секций осуществлялось через различные формы: олимпиады, конкурсы, соревнования различного уровня, смотры, выставки, экскурсии, чемпионаты, фестивали, родительские собрания. Личные и коллективные достижения учащихся и педагогов освещались на стенде и сайте лицея.</w:t>
      </w:r>
    </w:p>
    <w:p w:rsidR="00CE0192" w:rsidRPr="003C7232" w:rsidRDefault="00CE0192" w:rsidP="00CE0192">
      <w:pPr>
        <w:shd w:val="clear" w:color="auto" w:fill="FFFFFF"/>
        <w:spacing w:after="0" w:line="240" w:lineRule="auto"/>
        <w:ind w:firstLine="709"/>
        <w:jc w:val="both"/>
        <w:textAlignment w:val="baseline"/>
        <w:rPr>
          <w:rFonts w:ascii="Times New Roman" w:eastAsia="Times New Roman" w:hAnsi="Times New Roman" w:cs="Times New Roman"/>
          <w:sz w:val="28"/>
          <w:szCs w:val="24"/>
          <w:lang w:eastAsia="ru-RU"/>
        </w:rPr>
      </w:pPr>
      <w:r w:rsidRPr="003C7232">
        <w:rPr>
          <w:rFonts w:ascii="Times New Roman" w:eastAsia="Times New Roman" w:hAnsi="Times New Roman" w:cs="Times New Roman"/>
          <w:sz w:val="24"/>
          <w:szCs w:val="24"/>
          <w:lang w:eastAsia="ru-RU"/>
        </w:rPr>
        <w:t xml:space="preserve">В 2023 году школьники были участниками всевозможных мероприятий (конкурсов, соревнований, выставок), организованных на базе лицея, так и за его пределами. </w:t>
      </w:r>
    </w:p>
    <w:p w:rsidR="00CE0192" w:rsidRPr="003C7232" w:rsidRDefault="00CE0192" w:rsidP="00792F03">
      <w:pPr>
        <w:numPr>
          <w:ilvl w:val="0"/>
          <w:numId w:val="58"/>
        </w:numPr>
        <w:spacing w:after="0" w:line="240" w:lineRule="auto"/>
        <w:ind w:left="1070"/>
        <w:contextualSpacing/>
        <w:jc w:val="both"/>
        <w:rPr>
          <w:rFonts w:ascii="Times New Roman" w:eastAsia="Calibri" w:hAnsi="Times New Roman" w:cs="Times New Roman"/>
          <w:sz w:val="24"/>
        </w:rPr>
      </w:pPr>
      <w:r w:rsidRPr="003C7232">
        <w:rPr>
          <w:rFonts w:ascii="Times New Roman" w:eastAsia="Calibri" w:hAnsi="Times New Roman" w:cs="Times New Roman"/>
          <w:sz w:val="24"/>
        </w:rPr>
        <w:t>ВФСК ГТО;</w:t>
      </w:r>
    </w:p>
    <w:p w:rsidR="00CE0192" w:rsidRPr="003C7232" w:rsidRDefault="00CE0192" w:rsidP="00792F03">
      <w:pPr>
        <w:numPr>
          <w:ilvl w:val="0"/>
          <w:numId w:val="58"/>
        </w:numPr>
        <w:spacing w:after="0" w:line="240" w:lineRule="auto"/>
        <w:ind w:left="1070"/>
        <w:contextualSpacing/>
        <w:jc w:val="both"/>
        <w:rPr>
          <w:rFonts w:ascii="Times New Roman" w:eastAsia="Calibri" w:hAnsi="Times New Roman" w:cs="Times New Roman"/>
          <w:sz w:val="24"/>
        </w:rPr>
      </w:pPr>
      <w:r w:rsidRPr="003C7232">
        <w:rPr>
          <w:rFonts w:ascii="Times New Roman" w:eastAsia="Calibri" w:hAnsi="Times New Roman" w:cs="Times New Roman"/>
          <w:sz w:val="24"/>
        </w:rPr>
        <w:t>Легкоатлетический пробег «Кольцо Победы - 2023». Участие;</w:t>
      </w:r>
    </w:p>
    <w:p w:rsidR="00CE0192" w:rsidRPr="003C7232" w:rsidRDefault="00CE0192" w:rsidP="00792F03">
      <w:pPr>
        <w:numPr>
          <w:ilvl w:val="0"/>
          <w:numId w:val="58"/>
        </w:numPr>
        <w:spacing w:after="0" w:line="240" w:lineRule="auto"/>
        <w:ind w:left="1070"/>
        <w:contextualSpacing/>
        <w:jc w:val="both"/>
        <w:rPr>
          <w:rFonts w:ascii="Times New Roman" w:eastAsia="Calibri" w:hAnsi="Times New Roman" w:cs="Times New Roman"/>
          <w:sz w:val="24"/>
        </w:rPr>
      </w:pPr>
      <w:r w:rsidRPr="003C7232">
        <w:rPr>
          <w:rFonts w:ascii="Times New Roman" w:eastAsia="Calibri" w:hAnsi="Times New Roman" w:cs="Times New Roman"/>
          <w:sz w:val="24"/>
        </w:rPr>
        <w:t>Городские соревнования «Безопасное колесо». Итог – участие;</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В декабре на базе КГБО ДО "АКЦДОТиК "Алтай" состоялся региональный конкурс юных экскурсоводов образовательных организаций, посвященный 85-летию Алтайского края. В конкурсе приняли участие ребята нашего лицея. По итогам конкурса были определены победители: в номинации - "История сибирских деревень" Демченко Елена - 10а. 1 место. Тема проекта "СССР в школьном музее";</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в номинации "Мой музей - моя гордость" Волкова Татьяна - 10б. 2 место. Тема проекта "Волшебный мир школьного театра".</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Всероссийский творческий конкурс по экологическому воспитанию «Поколение ЭКО. Мы из будущего». Макеева Елена – 1 место, Сапрыкина Софья – 1 место;</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Городской конкурс детского и юношеского творчества «Радуга талантов», Чевгузова Карина – 2 место;</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Спортивные соревнования по легкоатлетическому кроссу – 3 место (юноши);</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Городские соревнования «КЭС-баскет» - 3 место (девочки);</w:t>
      </w:r>
    </w:p>
    <w:p w:rsidR="00CE0192" w:rsidRPr="003C7232" w:rsidRDefault="00CE0192" w:rsidP="00792F03">
      <w:pPr>
        <w:numPr>
          <w:ilvl w:val="0"/>
          <w:numId w:val="100"/>
        </w:numPr>
        <w:spacing w:after="0" w:line="240" w:lineRule="auto"/>
        <w:contextualSpacing/>
        <w:rPr>
          <w:rFonts w:ascii="Times New Roman" w:eastAsia="Calibri" w:hAnsi="Times New Roman" w:cs="Times New Roman"/>
          <w:sz w:val="24"/>
        </w:rPr>
      </w:pPr>
      <w:r w:rsidRPr="003C7232">
        <w:rPr>
          <w:rFonts w:ascii="Times New Roman" w:eastAsia="Calibri" w:hAnsi="Times New Roman" w:cs="Times New Roman"/>
          <w:sz w:val="24"/>
        </w:rPr>
        <w:t>ВФСК ГТО;</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В ноябре состоялся муниципальный этап Всероссийских соревнований по мини-футболу "Мишка”. В этих соревнованиях принимала участие команда девочек нашего лицея (2009-2010гг., 2011-2012гг.), которая заняла почетное первое место. </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Спортивные соревнования по волейболу (с.Новичиха) – 1 место (девочки). Вебер Дарья – лучший игрок;</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Спортивные соревнования по волейболу (с.Топчиха) – 1 место (девочки). Вебер Дарья – лучший игрок;</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Спортивные соревнования по спортивному ориентированию – город: Чевгузова Карина – 1 место, Сафонова Альбина – 3 место, Федоров Роман – 2 место, Чайка Алексей – 3 место, командное – 2 место.</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Спортивные соревнования по спортивному ориентированию «Лабиринт»: Чайка Алексей – 2 место, Петин Клим – 2 место, Сафонова Альбина – 3 место, Чевгузова Карина – 2 место.</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Спортивные соревнования по волейболу (с.Зеленая Дубрава) – участие. Сапрыкина Софья – лучший игрок.</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Межрайонный турнир по волейболу (г.Заринск) – участие. Вебер Дарья – лучший игрок.</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Спортивные соревнования «Лыжные гонки»: 3 место – юноши (8-9 классы), 2 место – девушки (8-9 классы).</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Спортивные соревнования «Ночное ориентирование: Чевгузова Карина – 2 место, Петин Клим – 1 место, Сапрыкина Софья – 3 место, Коновалова Дарья – 1 место, Свистун Степан – 1 место, Мищенко Милана – 1 место.</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Спортивные соревнования «Зимнее ориентирование на лыжах»: Свистун Степан – 1 место, Павленко Лиза – 1 место, Мищенко Милана – 3 место, Скорых Мария – 3 место, Соловьев Руслан – 1 место, Смыкова Дарья – 2 место, Жарикова Алена – 3 место, Курицына Вика – 1 место.</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Спортивные соревнования по волейболу, посвященные Дню Защитника Отечества (юноши – 9-11 классы). 22 февраля 2023г. в МБОУ "Гимназия №11" состоялся турнир по волейболу, посвященный Дню защитника Отечества, где наши ребята заняли 1 место.</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16 февраля 2023 года состоялся городской смотр строя и песни, посвящённый Дню защитника Отечества, среди дружин юных пожарных общеобразовательных учреждений города Рубцовска. В смотре приняла участие команда нашего лицея - ребята 5а класса. По итогам смотра наша команда заняла 3 место.</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18 февраля команда лицея приняла участие в ежегодном мероприятии "Турнир допризывника". В составе команды: Кушманов Илья, Доставалов Антон, Валиахметов Рамиль, Осипов Данил. Наша команда заняла 2 место. </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Турнир по шахматам «Белая ладья». 20 февраля 2023 года в турнире приняла участие и команда нашего лицея. По итогам турнира у нас 3 место! В личном</w:t>
      </w:r>
      <w:r w:rsidRPr="00CE0192">
        <w:rPr>
          <w:rFonts w:ascii="Times New Roman" w:eastAsia="Calibri" w:hAnsi="Times New Roman" w:cs="Times New Roman"/>
          <w:color w:val="7030A0"/>
          <w:sz w:val="24"/>
        </w:rPr>
        <w:t xml:space="preserve"> </w:t>
      </w:r>
      <w:r w:rsidRPr="003C7232">
        <w:rPr>
          <w:rFonts w:ascii="Times New Roman" w:eastAsia="Calibri" w:hAnsi="Times New Roman" w:cs="Times New Roman"/>
          <w:sz w:val="24"/>
        </w:rPr>
        <w:t>зачете у нас следующие результаты: 1-я доска: II место – Лихонин Артем, 4-я доска: I место – Шебанова Ольга.</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21 февраля на базе МБОУ "Гимназия №3" состоялся окружной "Турнир смелых, сильных, креативных", посвященный Дню Защитников Отечества, в котором приняла участие команда нашего лицея. По итогам соревнований наша команда заняла 3 место.</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С 28 по 30 апреля в с.Новоегорьевское состоялось Первенство города Рубцовска по спортивному ориентированию "Подснежник-2023", в котором приняли участие ребята нашего лицея 3-11 классов. </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В мае в Рубцовске состоялись городские соревнования по волейболу среди команд школ города. По итогам игр наши юноши вышли в полуфинал, а затем и в финал соревнований. Каждая игра была волнующая, участники старались не допускать ошибок, применяя мощные и точные подачи, обманные ходы. За титул "Победителя" боролись команды 3-х образовательных учреждений: МБОУ "СОШ №19", МБОУ "Гимназия №11" и команда нашего лицея. В финальной игре победу одержали наши ребята. В состав команды вошли: Кушманов Илья, Архипов Сергей, Миронов Дмитрий, Горбачев Иван, Арзамасов Александр, Коханенко Алексей, Зырянов Захар, Потапов Руслан, Холбаев Рузимухаммад. </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22 апреля на базе спорткомплекса "Юбилейный" состоялась товарищеская встреча по волейболу, в которой приняли участие девочки нашего лицея. По итогам соревнований счёт по партиям составил 2:2. Победила дружба.</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13 апреля команда лицея приняла участие в краевом турнире по волейболу среди девушек 2011-2013 г.р. в рамках празднования "100 лет - Министерства спорта" на призы КГБУ СП "СШОР по волейболу "Заря Алтая". По итогам соревнований наши девушки заняли 3 место! </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23 января 2022 года на территории «Станции туризма и экскурсий» были проведены соревнования по ориентированию. Участникам были предложены два вида соревнований: «Спортивный Лабиринт» и «Трейл – Ориентирование» В соревнованиях приняли участие шестьдесят спортсменов от десяти до шестидесяти лет из команд: МБУ ДО «Станция туризма и экскурсий» г. Рубцовск - «Ориентир+», «Горизонт», «Каскад», «Лидер», АКОСОО «Рубцовский клуб туристов» г. Рубцовск, «Лидер» МБОУ «Лицей № 7», а также участники, выступающие в личном зачете. Результаты соревнований по ориентированию бегом «СПОРТИВНЫЙ ЛАБИРИНТ». </w:t>
      </w:r>
    </w:p>
    <w:p w:rsidR="00CE0192" w:rsidRPr="003C7232" w:rsidRDefault="00CE0192" w:rsidP="00792F03">
      <w:pPr>
        <w:numPr>
          <w:ilvl w:val="1"/>
          <w:numId w:val="100"/>
        </w:numPr>
        <w:spacing w:after="0" w:line="240" w:lineRule="auto"/>
        <w:contextualSpacing/>
        <w:jc w:val="both"/>
        <w:rPr>
          <w:rFonts w:ascii="Times New Roman" w:eastAsia="Calibri" w:hAnsi="Times New Roman" w:cs="Times New Roman"/>
          <w:b/>
          <w:sz w:val="24"/>
        </w:rPr>
      </w:pPr>
      <w:r w:rsidRPr="003C7232">
        <w:rPr>
          <w:rFonts w:ascii="Times New Roman" w:eastAsia="Calibri" w:hAnsi="Times New Roman" w:cs="Times New Roman"/>
          <w:b/>
          <w:sz w:val="24"/>
        </w:rPr>
        <w:t>Возрастная группа Ж 10:</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2 место – Скорых Мария, «Лидер» МБОУ «Лицей № 7»;</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3 место – Смирнова Александра, «Лидер» МБОУ «Лицей № 7»</w:t>
      </w:r>
    </w:p>
    <w:p w:rsidR="00CE0192" w:rsidRPr="003C7232" w:rsidRDefault="00CE0192" w:rsidP="00792F03">
      <w:pPr>
        <w:numPr>
          <w:ilvl w:val="1"/>
          <w:numId w:val="100"/>
        </w:numPr>
        <w:spacing w:after="0" w:line="240" w:lineRule="auto"/>
        <w:contextualSpacing/>
        <w:jc w:val="both"/>
        <w:rPr>
          <w:rFonts w:ascii="Times New Roman" w:eastAsia="Calibri" w:hAnsi="Times New Roman" w:cs="Times New Roman"/>
          <w:b/>
          <w:sz w:val="24"/>
        </w:rPr>
      </w:pPr>
      <w:r w:rsidRPr="003C7232">
        <w:rPr>
          <w:rFonts w:ascii="Times New Roman" w:eastAsia="Calibri" w:hAnsi="Times New Roman" w:cs="Times New Roman"/>
          <w:b/>
          <w:sz w:val="24"/>
        </w:rPr>
        <w:t>Возрастная группа М 12</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1 место – Свистун Степан, «Лидер» МБОУ «Лицей № 7».</w:t>
      </w:r>
    </w:p>
    <w:p w:rsidR="00CE0192" w:rsidRPr="003C7232" w:rsidRDefault="00CE0192" w:rsidP="00792F03">
      <w:pPr>
        <w:numPr>
          <w:ilvl w:val="1"/>
          <w:numId w:val="100"/>
        </w:numPr>
        <w:spacing w:after="0" w:line="240" w:lineRule="auto"/>
        <w:contextualSpacing/>
        <w:jc w:val="both"/>
        <w:rPr>
          <w:rFonts w:ascii="Times New Roman" w:eastAsia="Calibri" w:hAnsi="Times New Roman" w:cs="Times New Roman"/>
          <w:b/>
          <w:sz w:val="24"/>
        </w:rPr>
      </w:pPr>
      <w:r w:rsidRPr="003C7232">
        <w:rPr>
          <w:rFonts w:ascii="Times New Roman" w:eastAsia="Calibri" w:hAnsi="Times New Roman" w:cs="Times New Roman"/>
          <w:b/>
          <w:sz w:val="24"/>
        </w:rPr>
        <w:t>Возрастная группа М 14</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3 место – Журавлев Богдан, «Лидер» МБОУ «Лицей № 7».</w:t>
      </w:r>
    </w:p>
    <w:p w:rsidR="00CE0192" w:rsidRPr="003C7232" w:rsidRDefault="00CE0192" w:rsidP="00792F03">
      <w:pPr>
        <w:numPr>
          <w:ilvl w:val="1"/>
          <w:numId w:val="100"/>
        </w:numPr>
        <w:spacing w:after="0" w:line="240" w:lineRule="auto"/>
        <w:contextualSpacing/>
        <w:jc w:val="both"/>
        <w:rPr>
          <w:rFonts w:ascii="Times New Roman" w:eastAsia="Calibri" w:hAnsi="Times New Roman" w:cs="Times New Roman"/>
          <w:b/>
          <w:sz w:val="24"/>
        </w:rPr>
      </w:pPr>
      <w:r w:rsidRPr="003C7232">
        <w:rPr>
          <w:rFonts w:ascii="Times New Roman" w:eastAsia="Calibri" w:hAnsi="Times New Roman" w:cs="Times New Roman"/>
          <w:b/>
          <w:sz w:val="24"/>
        </w:rPr>
        <w:t>Возрастная группа Ж 14</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1 место – Коновалова Дарья «Лидер» МБОУ «Лицей № 7».</w:t>
      </w:r>
    </w:p>
    <w:p w:rsidR="00CE0192" w:rsidRPr="003C7232" w:rsidRDefault="00CE0192" w:rsidP="00792F03">
      <w:pPr>
        <w:numPr>
          <w:ilvl w:val="1"/>
          <w:numId w:val="100"/>
        </w:numPr>
        <w:spacing w:after="0" w:line="240" w:lineRule="auto"/>
        <w:contextualSpacing/>
        <w:jc w:val="center"/>
        <w:rPr>
          <w:rFonts w:ascii="Times New Roman" w:eastAsia="Calibri" w:hAnsi="Times New Roman" w:cs="Times New Roman"/>
          <w:b/>
          <w:sz w:val="24"/>
        </w:rPr>
      </w:pPr>
      <w:r w:rsidRPr="003C7232">
        <w:rPr>
          <w:rFonts w:ascii="Times New Roman" w:eastAsia="Calibri" w:hAnsi="Times New Roman" w:cs="Times New Roman"/>
          <w:b/>
          <w:sz w:val="24"/>
        </w:rPr>
        <w:t>Результаты соревнований по ориентированию «ТрейлО»:</w:t>
      </w:r>
    </w:p>
    <w:p w:rsidR="00CE0192" w:rsidRPr="003C7232" w:rsidRDefault="00CE0192" w:rsidP="00792F03">
      <w:pPr>
        <w:numPr>
          <w:ilvl w:val="1"/>
          <w:numId w:val="100"/>
        </w:numPr>
        <w:spacing w:after="0" w:line="240" w:lineRule="auto"/>
        <w:contextualSpacing/>
        <w:jc w:val="both"/>
        <w:rPr>
          <w:rFonts w:ascii="Times New Roman" w:eastAsia="Calibri" w:hAnsi="Times New Roman" w:cs="Times New Roman"/>
          <w:b/>
          <w:sz w:val="24"/>
        </w:rPr>
      </w:pPr>
      <w:r w:rsidRPr="003C7232">
        <w:rPr>
          <w:rFonts w:ascii="Times New Roman" w:eastAsia="Calibri" w:hAnsi="Times New Roman" w:cs="Times New Roman"/>
          <w:b/>
          <w:sz w:val="24"/>
        </w:rPr>
        <w:t>Возрастная группа Ж 10</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1 место – Жерняк Анастасия, «Лидер» МБОУ «Лицей № 7»;</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2 место – Смирнова Александра, «Лидер» МБОУ «Лицей № 7»;</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3 место – Павленко Елизавета, «Лидер» МБОУ «Лицей № 7».</w:t>
      </w:r>
    </w:p>
    <w:p w:rsidR="00CE0192" w:rsidRPr="003C7232" w:rsidRDefault="00CE0192" w:rsidP="00792F03">
      <w:pPr>
        <w:numPr>
          <w:ilvl w:val="1"/>
          <w:numId w:val="100"/>
        </w:numPr>
        <w:spacing w:after="0" w:line="240" w:lineRule="auto"/>
        <w:contextualSpacing/>
        <w:jc w:val="both"/>
        <w:rPr>
          <w:rFonts w:ascii="Times New Roman" w:eastAsia="Calibri" w:hAnsi="Times New Roman" w:cs="Times New Roman"/>
          <w:b/>
          <w:sz w:val="24"/>
        </w:rPr>
      </w:pPr>
      <w:r w:rsidRPr="003C7232">
        <w:rPr>
          <w:rFonts w:ascii="Times New Roman" w:eastAsia="Calibri" w:hAnsi="Times New Roman" w:cs="Times New Roman"/>
          <w:b/>
          <w:sz w:val="24"/>
        </w:rPr>
        <w:t>Возрастная группа М 12</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1 место – Жерняк Александр, «Лидер» МБОУ «Лицей № 7»;</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3 место – Свистун Степан, «Лидер» МБОУ «Лицей № 7».</w:t>
      </w:r>
    </w:p>
    <w:p w:rsidR="00CE0192" w:rsidRPr="003C7232" w:rsidRDefault="00CE0192" w:rsidP="00792F03">
      <w:pPr>
        <w:numPr>
          <w:ilvl w:val="1"/>
          <w:numId w:val="100"/>
        </w:numPr>
        <w:spacing w:after="0" w:line="240" w:lineRule="auto"/>
        <w:contextualSpacing/>
        <w:jc w:val="both"/>
        <w:rPr>
          <w:rFonts w:ascii="Times New Roman" w:eastAsia="Calibri" w:hAnsi="Times New Roman" w:cs="Times New Roman"/>
          <w:b/>
          <w:sz w:val="24"/>
        </w:rPr>
      </w:pPr>
      <w:r w:rsidRPr="003C7232">
        <w:rPr>
          <w:rFonts w:ascii="Times New Roman" w:eastAsia="Calibri" w:hAnsi="Times New Roman" w:cs="Times New Roman"/>
          <w:b/>
          <w:sz w:val="24"/>
        </w:rPr>
        <w:t>Возрастная группа Ж 12</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2 место – Мищенко Милана, «Лидер» МБОУ «Лицей № 7»;</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3 место – Андреева Софья, «Лидер» МБОУ «Лицей № 7».</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Городской фестиваль национальных культур «Под небом единым» - участие.</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2 место в интеллектуальной игре «Моё Отечество» на базе МБОУ «Гимназия №3».</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городской конкурс рисунков «С ПДД по безопасной дороге»: Белова Дарья, Глиюн Ирина, Даниленко Артём – 3 место; Князькова Альбина – 3 место, Технюк Арина – 2 место, Поляков Артем – участие.</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Городской конкурс живых газет «Вместе за безопасность дорожного движения» - участие.</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Городской смотр-конкурс уголков ЮИД – 3 место.</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17 мая 2023 года на территории МБУ ДО «Детско-юношеский центр» состоялись городские соревнования велосипедистов «Безопасное колесо – 2023», в которых приняли участие обучающиеся МБОУ «Лицей №7». По итогам соревнований наша команда получила грамоту за участие.</w:t>
      </w:r>
    </w:p>
    <w:p w:rsidR="00CE0192" w:rsidRPr="003C7232" w:rsidRDefault="00CE0192" w:rsidP="00792F03">
      <w:pPr>
        <w:numPr>
          <w:ilvl w:val="0"/>
          <w:numId w:val="100"/>
        </w:numPr>
        <w:contextualSpacing/>
        <w:rPr>
          <w:rFonts w:ascii="Times New Roman" w:eastAsia="Calibri" w:hAnsi="Times New Roman" w:cs="Times New Roman"/>
          <w:sz w:val="24"/>
        </w:rPr>
      </w:pPr>
      <w:r w:rsidRPr="003C7232">
        <w:rPr>
          <w:rFonts w:ascii="Times New Roman" w:eastAsia="Calibri" w:hAnsi="Times New Roman" w:cs="Times New Roman"/>
          <w:sz w:val="24"/>
        </w:rPr>
        <w:t>Городская профилактическая акция по безопасности дорожного движения среди отрядов ЮИД «Скорость – не главное!».</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Городской смотр строя и песни среди дружин юных пожарных – 3 место.</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Городской конкурс чтецов «Мамины глаза»: Гришина Виктория – 2 место, Волкова Татьяна – 2 место, Зотова Софья – 2 место, Проскурина Дарья – участие, Шуба Артём – участие.</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Окружной этап краевого конкурса декоративно-прикладного, изобразительного искусства, фото и видеотворчества: Пустовалов Егор – 3 место (3в), Карчагина Мария – 2 место (3в), Жерняк Анастасия – 3 место (3в), Князькова Альбина – 1 место (4а).</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lang w:val="en-US"/>
        </w:rPr>
        <w:t>VI</w:t>
      </w:r>
      <w:r w:rsidRPr="003C7232">
        <w:rPr>
          <w:rFonts w:ascii="Times New Roman" w:eastAsia="Calibri" w:hAnsi="Times New Roman" w:cs="Times New Roman"/>
          <w:sz w:val="24"/>
        </w:rPr>
        <w:t xml:space="preserve"> городской Чемпионат интеллектуалов «Эрудит – Квартет» (Сапрыкина Софья, Макеева Елена, Киселева Алина, Дейкун Софья).</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Чайка Кирилл. Победитель городского конкурса экологических плакатов и фоторабот «Мы – твои друзья, природа».</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1 место в городском конкурсе экологических исследовательских проектов;</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Титаренко Максим, Земуляев Руслан – за участие в городском конкурсе "Каждой пичужке-красивый дом" в рамках Всероссийской акции «Весенняя неделя добра».</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участие в акции "Накорми животных".</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1 место в городском конкурсе декоративно-прикладного и технического творчества «Мастерилка» - Ланин Руслан.</w:t>
      </w:r>
    </w:p>
    <w:p w:rsidR="00CE0192" w:rsidRPr="003C7232" w:rsidRDefault="00CE0192" w:rsidP="00792F03">
      <w:pPr>
        <w:numPr>
          <w:ilvl w:val="0"/>
          <w:numId w:val="100"/>
        </w:numPr>
        <w:contextualSpacing/>
        <w:jc w:val="both"/>
        <w:rPr>
          <w:rFonts w:ascii="Times New Roman" w:eastAsia="Calibri" w:hAnsi="Times New Roman" w:cs="Times New Roman"/>
          <w:sz w:val="24"/>
        </w:rPr>
      </w:pPr>
      <w:r w:rsidRPr="003C7232">
        <w:rPr>
          <w:rFonts w:ascii="Times New Roman" w:eastAsia="Calibri" w:hAnsi="Times New Roman" w:cs="Times New Roman"/>
          <w:sz w:val="24"/>
        </w:rPr>
        <w:t>Участие в городских интеллектуальных играх «Золотая зебра».</w:t>
      </w:r>
    </w:p>
    <w:p w:rsidR="00CE0192" w:rsidRPr="003C7232" w:rsidRDefault="00CE0192" w:rsidP="00792F03">
      <w:pPr>
        <w:numPr>
          <w:ilvl w:val="0"/>
          <w:numId w:val="100"/>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Городская интеллектуально-экономическая игра «Сила разума» среди 5-х – 2 место, 6-х, 7-х классов – участие.</w:t>
      </w:r>
    </w:p>
    <w:p w:rsidR="00CE0192" w:rsidRPr="003C7232" w:rsidRDefault="00CE0192" w:rsidP="00792F03">
      <w:pPr>
        <w:numPr>
          <w:ilvl w:val="0"/>
          <w:numId w:val="100"/>
        </w:numPr>
        <w:spacing w:after="0" w:line="256" w:lineRule="auto"/>
        <w:ind w:left="1072"/>
        <w:contextualSpacing/>
        <w:jc w:val="both"/>
        <w:rPr>
          <w:rFonts w:ascii="Times New Roman" w:hAnsi="Times New Roman" w:cs="Times New Roman"/>
          <w:sz w:val="24"/>
          <w:szCs w:val="24"/>
        </w:rPr>
      </w:pPr>
      <w:r w:rsidRPr="003C7232">
        <w:rPr>
          <w:rFonts w:ascii="Times New Roman" w:hAnsi="Times New Roman" w:cs="Times New Roman"/>
          <w:sz w:val="24"/>
          <w:szCs w:val="24"/>
        </w:rPr>
        <w:t>Традиционно наш музей поддерживает активное участие ребят из нашего лицея в городском конкурсе музея образования. В 2023 учебном году приняли участие и стали победителями и призёрами во всех номинациях.</w:t>
      </w:r>
    </w:p>
    <w:p w:rsidR="003C7232" w:rsidRDefault="003C7232" w:rsidP="00CE0192">
      <w:pPr>
        <w:spacing w:after="0" w:line="331" w:lineRule="atLeast"/>
        <w:ind w:left="1072"/>
        <w:contextualSpacing/>
        <w:jc w:val="center"/>
        <w:rPr>
          <w:rFonts w:ascii="Times New Roman" w:eastAsia="Times New Roman" w:hAnsi="Times New Roman" w:cs="Times New Roman"/>
          <w:i/>
          <w:sz w:val="24"/>
          <w:szCs w:val="24"/>
          <w:lang w:eastAsia="ru-RU"/>
        </w:rPr>
      </w:pPr>
    </w:p>
    <w:p w:rsidR="003C7232" w:rsidRDefault="003C7232" w:rsidP="00CE0192">
      <w:pPr>
        <w:spacing w:after="0" w:line="331" w:lineRule="atLeast"/>
        <w:ind w:left="1072"/>
        <w:contextualSpacing/>
        <w:jc w:val="center"/>
        <w:rPr>
          <w:rFonts w:ascii="Times New Roman" w:eastAsia="Times New Roman" w:hAnsi="Times New Roman" w:cs="Times New Roman"/>
          <w:i/>
          <w:sz w:val="24"/>
          <w:szCs w:val="24"/>
          <w:lang w:eastAsia="ru-RU"/>
        </w:rPr>
      </w:pPr>
    </w:p>
    <w:p w:rsidR="003C7232" w:rsidRDefault="003C7232" w:rsidP="00CE0192">
      <w:pPr>
        <w:spacing w:after="0" w:line="331" w:lineRule="atLeast"/>
        <w:ind w:left="1072"/>
        <w:contextualSpacing/>
        <w:jc w:val="center"/>
        <w:rPr>
          <w:rFonts w:ascii="Times New Roman" w:eastAsia="Times New Roman" w:hAnsi="Times New Roman" w:cs="Times New Roman"/>
          <w:i/>
          <w:sz w:val="24"/>
          <w:szCs w:val="24"/>
          <w:lang w:eastAsia="ru-RU"/>
        </w:rPr>
      </w:pPr>
    </w:p>
    <w:p w:rsidR="00CE0192" w:rsidRPr="003C7232" w:rsidRDefault="00CE0192" w:rsidP="00CE0192">
      <w:pPr>
        <w:spacing w:after="0" w:line="331" w:lineRule="atLeast"/>
        <w:ind w:left="1072"/>
        <w:contextualSpacing/>
        <w:jc w:val="center"/>
        <w:rPr>
          <w:rFonts w:ascii="Times New Roman" w:eastAsia="Times New Roman" w:hAnsi="Times New Roman" w:cs="Times New Roman"/>
          <w:b/>
          <w:i/>
          <w:sz w:val="24"/>
          <w:szCs w:val="24"/>
          <w:lang w:eastAsia="ru-RU"/>
        </w:rPr>
      </w:pPr>
      <w:r w:rsidRPr="003C7232">
        <w:rPr>
          <w:rFonts w:ascii="Times New Roman" w:eastAsia="Times New Roman" w:hAnsi="Times New Roman" w:cs="Times New Roman"/>
          <w:b/>
          <w:i/>
          <w:sz w:val="24"/>
          <w:szCs w:val="24"/>
          <w:lang w:eastAsia="ru-RU"/>
        </w:rPr>
        <w:t>Городской конкурс «Учительская слава города»</w:t>
      </w:r>
    </w:p>
    <w:p w:rsidR="003C7232" w:rsidRDefault="003C7232" w:rsidP="00CE0192">
      <w:pPr>
        <w:spacing w:after="0" w:line="331" w:lineRule="atLeast"/>
        <w:ind w:left="1072"/>
        <w:contextualSpacing/>
        <w:jc w:val="center"/>
      </w:pPr>
      <w:r>
        <w:rPr>
          <w:rFonts w:ascii="Times New Roman" w:eastAsia="Times New Roman" w:hAnsi="Times New Roman" w:cs="Times New Roman"/>
          <w:sz w:val="24"/>
          <w:szCs w:val="24"/>
          <w:lang w:eastAsia="ru-RU"/>
        </w:rPr>
        <w:t xml:space="preserve">                                                                                                      </w:t>
      </w:r>
      <w:r>
        <w:t>Таблица 44</w:t>
      </w:r>
    </w:p>
    <w:p w:rsidR="003C7232" w:rsidRPr="003C7232" w:rsidRDefault="003C7232" w:rsidP="00CE0192">
      <w:pPr>
        <w:spacing w:after="0" w:line="331" w:lineRule="atLeast"/>
        <w:ind w:left="1072"/>
        <w:contextualSpacing/>
        <w:jc w:val="center"/>
        <w:rPr>
          <w:rFonts w:ascii="Times New Roman" w:eastAsia="Times New Roman" w:hAnsi="Times New Roman" w:cs="Times New Roman"/>
          <w:sz w:val="24"/>
          <w:szCs w:val="24"/>
          <w:lang w:eastAsia="ru-RU"/>
        </w:rPr>
      </w:pPr>
    </w:p>
    <w:tbl>
      <w:tblPr>
        <w:tblStyle w:val="affc"/>
        <w:tblW w:w="5000" w:type="pct"/>
        <w:jc w:val="center"/>
        <w:tblLook w:val="04A0" w:firstRow="1" w:lastRow="0" w:firstColumn="1" w:lastColumn="0" w:noHBand="0" w:noVBand="1"/>
      </w:tblPr>
      <w:tblGrid>
        <w:gridCol w:w="456"/>
        <w:gridCol w:w="2194"/>
        <w:gridCol w:w="579"/>
        <w:gridCol w:w="3817"/>
        <w:gridCol w:w="454"/>
        <w:gridCol w:w="1930"/>
      </w:tblGrid>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Демченко Елена</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10а</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Исследовательская деятельность</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 xml:space="preserve">1 </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Буховец Т.Р.</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Демченко Елена</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10а</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Исследовательская деятельность</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 xml:space="preserve">1 </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Буховец Т.Р.</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3</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 xml:space="preserve">Зубарева Мария </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4в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 xml:space="preserve">Литературное творчество </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Мосиенко Н.В.</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4</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Свистун Фёдор</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Белова Е.А.</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5</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Зотова Софья</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7а</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Фото и видеоискусство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Лойша М.В.</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6</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Группа учащихся</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9в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Фото и видеоискусство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Чирухина Т.Н.</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7</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Группа учащихся</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11б</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Фото и видеоискусство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Чирухина Т.Н.</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8</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ГолубчиковНикита</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7б</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 xml:space="preserve">Поделки </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Терехова Е.В.</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9</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Ломова Злата</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Белова Е.А.</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10</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Терехова Анна</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9в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Терехова Е.В.</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11</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Черепанова Саша</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7а</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Лойша М.В.</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12</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Белова Дарья</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7б</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Терехова Е.В.</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13</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Косых Милана</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6в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Прищепа И.В</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14</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Чайка Анна</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6в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Изобразительная деятельность</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Кузнецова МН</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15</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Беда Ирина</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4в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Поделки</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Мосиенко Н.В</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16</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Беккер Ксения</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7а</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Страницы семейной хроники</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Лойша М.В.</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17</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ПроскуринаДарья</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3</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ПроскуринаТА</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18</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Чечушкова Софья</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3</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Белова Е.А.</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19</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Гончаров Игнат</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6а</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3</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ДеревякинаИВ</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20</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Губанова Арина</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6в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3</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Прищепа И.В</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21</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ВащиловСергей</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5в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3</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СемибратоваСМ</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22</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Беседин Егор</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5в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3</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СемибратоваСМ</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23</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Воробьёва Софья</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5в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3</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СемибратоваСМ</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24</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Крапивко Вика</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5в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3</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СемибратоваСМ</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25</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Иконников Никита</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5в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3</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СемибратоваСМ</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26</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Журко Евгения</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5в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3</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СемибратоваСМ</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27</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КолесниковаЛена</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5в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3</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СемибратоваСМ</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28</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Налобин Михаил</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6а</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Литературное творчество</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3</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СемибратоваСМ</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29</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Блохина Настя</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4в</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Поделки</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3</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Мосиенко Н.В.</w:t>
            </w:r>
          </w:p>
        </w:tc>
      </w:tr>
      <w:tr w:rsidR="00CE0192" w:rsidRPr="003C7232" w:rsidTr="00600844">
        <w:trPr>
          <w:jc w:val="center"/>
        </w:trPr>
        <w:tc>
          <w:tcPr>
            <w:tcW w:w="24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30</w:t>
            </w:r>
          </w:p>
        </w:tc>
        <w:tc>
          <w:tcPr>
            <w:tcW w:w="114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Саутина Настя</w:t>
            </w:r>
          </w:p>
        </w:tc>
        <w:tc>
          <w:tcPr>
            <w:tcW w:w="314"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5б</w:t>
            </w:r>
          </w:p>
        </w:tc>
        <w:tc>
          <w:tcPr>
            <w:tcW w:w="2039"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Страницы семейной хроники</w:t>
            </w:r>
          </w:p>
        </w:tc>
        <w:tc>
          <w:tcPr>
            <w:tcW w:w="252"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3</w:t>
            </w:r>
          </w:p>
        </w:tc>
        <w:tc>
          <w:tcPr>
            <w:tcW w:w="1011" w:type="pct"/>
          </w:tcPr>
          <w:p w:rsidR="00CE0192" w:rsidRPr="003C7232" w:rsidRDefault="00CE0192" w:rsidP="00CE0192">
            <w:pPr>
              <w:spacing w:line="331" w:lineRule="atLeast"/>
              <w:jc w:val="center"/>
              <w:rPr>
                <w:rFonts w:ascii="Times New Roman" w:eastAsia="Times New Roman" w:hAnsi="Times New Roman"/>
                <w:sz w:val="24"/>
                <w:szCs w:val="24"/>
                <w:lang w:eastAsia="ru-RU"/>
              </w:rPr>
            </w:pPr>
            <w:r w:rsidRPr="003C7232">
              <w:rPr>
                <w:rFonts w:ascii="Times New Roman" w:eastAsia="Times New Roman" w:hAnsi="Times New Roman"/>
                <w:sz w:val="24"/>
                <w:szCs w:val="24"/>
                <w:lang w:eastAsia="ru-RU"/>
              </w:rPr>
              <w:t>Чурилова Н.А.</w:t>
            </w:r>
          </w:p>
        </w:tc>
      </w:tr>
    </w:tbl>
    <w:p w:rsidR="00CE0192" w:rsidRPr="003C7232" w:rsidRDefault="00CE0192" w:rsidP="00CE0192">
      <w:pPr>
        <w:spacing w:after="0" w:line="240" w:lineRule="auto"/>
        <w:ind w:firstLine="709"/>
        <w:jc w:val="both"/>
        <w:rPr>
          <w:rFonts w:ascii="Times New Roman" w:eastAsia="Calibri" w:hAnsi="Times New Roman" w:cs="Times New Roman"/>
          <w:sz w:val="24"/>
        </w:rPr>
      </w:pP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Анализируя деятельность творческих объединений, кружков и секций, можно отметить, что все объединения работали результативно. Этому свидетельствуют результаты участия детей лицея в различных конкурсах, упомянутых выше.</w:t>
      </w:r>
    </w:p>
    <w:p w:rsidR="00CE0192" w:rsidRPr="003C7232" w:rsidRDefault="00CE0192" w:rsidP="00CE0192">
      <w:pPr>
        <w:spacing w:after="0" w:line="240" w:lineRule="auto"/>
        <w:ind w:firstLine="709"/>
        <w:jc w:val="both"/>
        <w:rPr>
          <w:rFonts w:ascii="Times New Roman" w:eastAsia="Times New Roman" w:hAnsi="Times New Roman" w:cs="Times New Roman"/>
          <w:sz w:val="28"/>
          <w:szCs w:val="24"/>
          <w:lang w:eastAsia="ru-RU"/>
        </w:rPr>
      </w:pPr>
      <w:r w:rsidRPr="003C7232">
        <w:rPr>
          <w:rFonts w:ascii="Times New Roman" w:eastAsia="Calibri" w:hAnsi="Times New Roman" w:cs="Times New Roman"/>
          <w:sz w:val="24"/>
        </w:rPr>
        <w:t xml:space="preserve">Занятость учащихся кружковой и секционной работой во внеурочное время уменьшает риск совершения правонарушений и подверженности вредным привычкам. Кружковой работой в лицее, занятиями во внеурочной деятельности и в учреждениях дополнительного образования охвачены около 100 % учащихся лицея. Из общего числа учащихся, представляющих «группу риска», все 100% (1 человек) включен в занятия внеурочной деятельности. </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Учебно-воспитательный процесс не только повышает образовательный уровень учащихся, но и создаёт воспитывающую среду во внеурочное время, подготовку ребят к жизни в обществе, создания условий для осознанного выбора жизненного пути. Участие обучающихся в творческих коллективах по интересам позволяет каждому ребенку реализовать себя в иных, не учебных сферах деятельности, где-то непременно добиться успеха и на этой основе повысить собственную самооценку и свой статус в глазах сверстников, педагогов, родителей. Система внеурочной деятельности и дополнительного образования, прежде всего, способствует развитию творческих способностей, поддержке индивидуальности ребенка.</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b/>
          <w:sz w:val="24"/>
        </w:rPr>
        <w:t>Выводы:</w:t>
      </w:r>
      <w:r w:rsidRPr="003C7232">
        <w:rPr>
          <w:rFonts w:ascii="Times New Roman" w:eastAsia="Calibri" w:hAnsi="Times New Roman" w:cs="Times New Roman"/>
          <w:sz w:val="24"/>
        </w:rPr>
        <w:t xml:space="preserve"> </w:t>
      </w:r>
    </w:p>
    <w:p w:rsidR="00CE0192" w:rsidRPr="003C7232" w:rsidRDefault="00CE0192" w:rsidP="00792F03">
      <w:pPr>
        <w:numPr>
          <w:ilvl w:val="0"/>
          <w:numId w:val="62"/>
        </w:numPr>
        <w:spacing w:after="0" w:line="240" w:lineRule="auto"/>
        <w:contextualSpacing/>
        <w:jc w:val="both"/>
        <w:rPr>
          <w:rFonts w:ascii="Times New Roman" w:eastAsia="Times New Roman" w:hAnsi="Times New Roman" w:cs="Times New Roman"/>
          <w:sz w:val="24"/>
          <w:szCs w:val="28"/>
          <w:lang w:eastAsia="ru-RU"/>
        </w:rPr>
      </w:pPr>
      <w:r w:rsidRPr="003C7232">
        <w:rPr>
          <w:rFonts w:ascii="Times New Roman" w:eastAsia="Times New Roman" w:hAnsi="Times New Roman" w:cs="Times New Roman"/>
          <w:sz w:val="24"/>
          <w:szCs w:val="28"/>
          <w:lang w:eastAsia="ru-RU"/>
        </w:rPr>
        <w:t>В целом, условия, созданные в лицее для внеурочной деятельности и организации дополнительного образования, способствуют развитию творческих способностей учащихся, их личному развитию и социализации;</w:t>
      </w:r>
    </w:p>
    <w:p w:rsidR="00CE0192" w:rsidRPr="003C7232" w:rsidRDefault="00CE0192" w:rsidP="00792F03">
      <w:pPr>
        <w:numPr>
          <w:ilvl w:val="0"/>
          <w:numId w:val="62"/>
        </w:numPr>
        <w:spacing w:after="0" w:line="240" w:lineRule="auto"/>
        <w:contextualSpacing/>
        <w:jc w:val="both"/>
        <w:rPr>
          <w:rFonts w:ascii="Times New Roman" w:eastAsia="Times New Roman" w:hAnsi="Times New Roman" w:cs="Times New Roman"/>
          <w:sz w:val="24"/>
          <w:szCs w:val="28"/>
          <w:lang w:eastAsia="ru-RU"/>
        </w:rPr>
      </w:pPr>
      <w:r w:rsidRPr="003C7232">
        <w:rPr>
          <w:rFonts w:ascii="Times New Roman" w:eastAsia="Times New Roman" w:hAnsi="Times New Roman" w:cs="Times New Roman"/>
          <w:sz w:val="24"/>
          <w:szCs w:val="28"/>
          <w:lang w:eastAsia="ru-RU"/>
        </w:rPr>
        <w:t>внеурочная деятельность в МБОУ «Лицей №7» осуществляется на основе запроса участников образовательного процесса и возможностями образовательного учреждения в соответствии с нормативными документами.</w:t>
      </w:r>
    </w:p>
    <w:p w:rsidR="00CE0192" w:rsidRPr="003C7232" w:rsidRDefault="00CE0192" w:rsidP="00792F03">
      <w:pPr>
        <w:numPr>
          <w:ilvl w:val="0"/>
          <w:numId w:val="62"/>
        </w:numPr>
        <w:spacing w:after="0" w:line="240" w:lineRule="auto"/>
        <w:contextualSpacing/>
        <w:jc w:val="both"/>
        <w:rPr>
          <w:rFonts w:ascii="Times New Roman" w:eastAsia="Times New Roman" w:hAnsi="Times New Roman" w:cs="Times New Roman"/>
          <w:sz w:val="24"/>
          <w:szCs w:val="28"/>
          <w:lang w:eastAsia="ru-RU"/>
        </w:rPr>
      </w:pPr>
      <w:r w:rsidRPr="003C7232">
        <w:rPr>
          <w:rFonts w:ascii="Times New Roman" w:eastAsia="Times New Roman" w:hAnsi="Times New Roman" w:cs="Times New Roman"/>
          <w:sz w:val="24"/>
          <w:szCs w:val="28"/>
          <w:lang w:eastAsia="ru-RU"/>
        </w:rPr>
        <w:t>внеурочная деятельность в рамках ФГОС ООО, ФГОС СОО, работа кружков и секций осуществляется педагогами в соответствии с расписанием занятий внеурочной деятельности, утвержденным директором лицея;</w:t>
      </w:r>
    </w:p>
    <w:p w:rsidR="00CE0192" w:rsidRPr="003C7232" w:rsidRDefault="00CE0192" w:rsidP="00792F03">
      <w:pPr>
        <w:numPr>
          <w:ilvl w:val="0"/>
          <w:numId w:val="62"/>
        </w:numPr>
        <w:spacing w:after="0" w:line="240" w:lineRule="auto"/>
        <w:contextualSpacing/>
        <w:jc w:val="both"/>
        <w:rPr>
          <w:rFonts w:ascii="Times New Roman" w:eastAsia="Times New Roman" w:hAnsi="Times New Roman" w:cs="Times New Roman"/>
          <w:sz w:val="24"/>
          <w:szCs w:val="28"/>
          <w:lang w:eastAsia="ru-RU"/>
        </w:rPr>
      </w:pPr>
      <w:r w:rsidRPr="003C7232">
        <w:rPr>
          <w:rFonts w:ascii="Times New Roman" w:eastAsia="Times New Roman" w:hAnsi="Times New Roman" w:cs="Times New Roman"/>
          <w:sz w:val="24"/>
          <w:szCs w:val="28"/>
          <w:lang w:eastAsia="ru-RU"/>
        </w:rPr>
        <w:t>педагогами применяются на занятиях с детьми различные методы, приемы и способы организации внеурочной деятельности, которые способствуют развитию учащихся;</w:t>
      </w:r>
    </w:p>
    <w:p w:rsidR="00CE0192" w:rsidRPr="003C7232" w:rsidRDefault="00CE0192" w:rsidP="00792F03">
      <w:pPr>
        <w:numPr>
          <w:ilvl w:val="0"/>
          <w:numId w:val="62"/>
        </w:numPr>
        <w:spacing w:after="0" w:line="240" w:lineRule="auto"/>
        <w:contextualSpacing/>
        <w:jc w:val="both"/>
        <w:rPr>
          <w:rFonts w:ascii="Times New Roman" w:eastAsia="Times New Roman" w:hAnsi="Times New Roman" w:cs="Times New Roman"/>
          <w:sz w:val="24"/>
          <w:szCs w:val="28"/>
          <w:lang w:eastAsia="ru-RU"/>
        </w:rPr>
      </w:pPr>
      <w:r w:rsidRPr="003C7232">
        <w:rPr>
          <w:rFonts w:ascii="Times New Roman" w:eastAsia="Times New Roman" w:hAnsi="Times New Roman" w:cs="Times New Roman"/>
          <w:sz w:val="24"/>
          <w:szCs w:val="28"/>
          <w:lang w:eastAsia="ru-RU"/>
        </w:rPr>
        <w:t>эффективность функционирования системы внеурочной деятельности подтверждена результативным участием детей в мероприятиях различного уровня;</w:t>
      </w:r>
    </w:p>
    <w:p w:rsidR="00CE0192" w:rsidRPr="003C7232" w:rsidRDefault="00CE0192" w:rsidP="00792F03">
      <w:pPr>
        <w:numPr>
          <w:ilvl w:val="0"/>
          <w:numId w:val="62"/>
        </w:numPr>
        <w:spacing w:after="0" w:line="240" w:lineRule="auto"/>
        <w:contextualSpacing/>
        <w:jc w:val="both"/>
        <w:rPr>
          <w:rFonts w:ascii="Times New Roman" w:eastAsia="Times New Roman" w:hAnsi="Times New Roman" w:cs="Times New Roman"/>
          <w:sz w:val="24"/>
          <w:szCs w:val="28"/>
          <w:lang w:eastAsia="ru-RU"/>
        </w:rPr>
      </w:pPr>
      <w:r w:rsidRPr="003C7232">
        <w:rPr>
          <w:rFonts w:ascii="Times New Roman" w:eastAsia="Times New Roman" w:hAnsi="Times New Roman" w:cs="Times New Roman"/>
          <w:sz w:val="24"/>
          <w:szCs w:val="28"/>
          <w:lang w:eastAsia="ru-RU"/>
        </w:rPr>
        <w:t>Повышение уровня самооценки, проявление инициативы – это тот результат, к которому мы стремимся. К тому же у ребенка меньше остается незанятого времени, значит, меньше времени он будет бесцельно слоняться по улицам, снижается риск попадания в неблагоприятные компании.</w:t>
      </w:r>
    </w:p>
    <w:p w:rsidR="00CE0192" w:rsidRPr="003C7232" w:rsidRDefault="00CE0192" w:rsidP="00CE0192">
      <w:pPr>
        <w:autoSpaceDE w:val="0"/>
        <w:autoSpaceDN w:val="0"/>
        <w:adjustRightInd w:val="0"/>
        <w:spacing w:after="0" w:line="240" w:lineRule="auto"/>
        <w:ind w:firstLine="708"/>
        <w:jc w:val="both"/>
        <w:rPr>
          <w:rFonts w:ascii="Times New Roman" w:eastAsia="Calibri" w:hAnsi="Times New Roman" w:cs="Times New Roman"/>
          <w:sz w:val="28"/>
          <w:szCs w:val="28"/>
        </w:rPr>
      </w:pPr>
      <w:r w:rsidRPr="003C7232">
        <w:rPr>
          <w:rFonts w:ascii="Times New Roman" w:eastAsia="Calibri" w:hAnsi="Times New Roman" w:cs="Times New Roman"/>
          <w:bCs/>
          <w:sz w:val="24"/>
          <w:szCs w:val="28"/>
        </w:rPr>
        <w:t xml:space="preserve">Вместе с тем, можно выделить ряд проблем, от решения которых зависит эффективность реализации ФГОС: не </w:t>
      </w:r>
      <w:r w:rsidRPr="003C7232">
        <w:rPr>
          <w:rFonts w:ascii="Times New Roman" w:eastAsia="Calibri" w:hAnsi="Times New Roman" w:cs="Times New Roman"/>
          <w:sz w:val="24"/>
          <w:szCs w:val="28"/>
        </w:rPr>
        <w:t xml:space="preserve">хватает современных УМК, включающих учебные пособия, которые бы отвечали всем требованиям ФГОС ООО, СОО; недостаточно материально-техническое оснащение образовательного процесса: не в полном объеме оснащены кабинеты: истории, математики, химии, технологии (мальчики), литературы, требуется компьютерное оборудование, для оснащения рабочего места учителя. </w:t>
      </w:r>
    </w:p>
    <w:p w:rsidR="00CE0192" w:rsidRPr="003C7232" w:rsidRDefault="00CE0192" w:rsidP="00CE0192">
      <w:pPr>
        <w:autoSpaceDE w:val="0"/>
        <w:autoSpaceDN w:val="0"/>
        <w:adjustRightInd w:val="0"/>
        <w:spacing w:after="0" w:line="240" w:lineRule="auto"/>
        <w:ind w:firstLine="708"/>
        <w:jc w:val="both"/>
        <w:rPr>
          <w:rFonts w:ascii="Times New Roman" w:eastAsia="Calibri" w:hAnsi="Times New Roman" w:cs="Times New Roman"/>
          <w:sz w:val="24"/>
          <w:szCs w:val="28"/>
        </w:rPr>
      </w:pPr>
      <w:r w:rsidRPr="003C7232">
        <w:rPr>
          <w:rFonts w:ascii="Times New Roman" w:eastAsia="Calibri" w:hAnsi="Times New Roman" w:cs="Times New Roman"/>
          <w:sz w:val="24"/>
          <w:szCs w:val="28"/>
        </w:rPr>
        <w:t>Отсюда, можно определить и задачи работы педагогического коллектива на 2023 год:</w:t>
      </w:r>
    </w:p>
    <w:p w:rsidR="00CE0192" w:rsidRPr="003C7232" w:rsidRDefault="00CE0192" w:rsidP="00792F03">
      <w:pPr>
        <w:numPr>
          <w:ilvl w:val="0"/>
          <w:numId w:val="63"/>
        </w:numPr>
        <w:autoSpaceDE w:val="0"/>
        <w:autoSpaceDN w:val="0"/>
        <w:adjustRightInd w:val="0"/>
        <w:spacing w:after="0" w:line="240" w:lineRule="auto"/>
        <w:jc w:val="both"/>
        <w:rPr>
          <w:rFonts w:ascii="Times New Roman" w:eastAsia="Calibri" w:hAnsi="Times New Roman" w:cs="Times New Roman"/>
          <w:sz w:val="24"/>
          <w:szCs w:val="28"/>
        </w:rPr>
      </w:pPr>
      <w:r w:rsidRPr="003C7232">
        <w:rPr>
          <w:rFonts w:ascii="Times New Roman" w:eastAsia="Calibri" w:hAnsi="Times New Roman" w:cs="Times New Roman"/>
          <w:sz w:val="24"/>
          <w:szCs w:val="28"/>
        </w:rPr>
        <w:t>Продолжить повышение квалификации учителей.</w:t>
      </w:r>
    </w:p>
    <w:p w:rsidR="00CE0192" w:rsidRPr="003C7232" w:rsidRDefault="00CE0192" w:rsidP="00792F03">
      <w:pPr>
        <w:numPr>
          <w:ilvl w:val="0"/>
          <w:numId w:val="63"/>
        </w:numPr>
        <w:autoSpaceDE w:val="0"/>
        <w:autoSpaceDN w:val="0"/>
        <w:adjustRightInd w:val="0"/>
        <w:spacing w:after="0" w:line="240" w:lineRule="auto"/>
        <w:jc w:val="both"/>
        <w:rPr>
          <w:rFonts w:ascii="Times New Roman" w:eastAsia="Calibri" w:hAnsi="Times New Roman" w:cs="Times New Roman"/>
          <w:sz w:val="24"/>
          <w:szCs w:val="28"/>
        </w:rPr>
      </w:pPr>
      <w:r w:rsidRPr="003C7232">
        <w:rPr>
          <w:rFonts w:ascii="Times New Roman" w:eastAsia="Times New Roman" w:hAnsi="Times New Roman" w:cs="Times New Roman"/>
          <w:sz w:val="24"/>
          <w:szCs w:val="28"/>
          <w:lang w:eastAsia="ru-RU"/>
        </w:rPr>
        <w:t>Продолжить оснащение учебных кабинетов необходимым оборудованием в соответствии с требованиями ФГОС.</w:t>
      </w:r>
    </w:p>
    <w:p w:rsidR="00CE0192" w:rsidRPr="003C7232" w:rsidRDefault="00CE0192" w:rsidP="00792F03">
      <w:pPr>
        <w:numPr>
          <w:ilvl w:val="0"/>
          <w:numId w:val="63"/>
        </w:numPr>
        <w:autoSpaceDE w:val="0"/>
        <w:autoSpaceDN w:val="0"/>
        <w:adjustRightInd w:val="0"/>
        <w:spacing w:after="0" w:line="240" w:lineRule="auto"/>
        <w:jc w:val="both"/>
        <w:rPr>
          <w:rFonts w:ascii="Times New Roman" w:eastAsia="Calibri" w:hAnsi="Times New Roman" w:cs="Times New Roman"/>
          <w:sz w:val="24"/>
          <w:szCs w:val="28"/>
        </w:rPr>
      </w:pPr>
      <w:r w:rsidRPr="003C7232">
        <w:rPr>
          <w:rFonts w:ascii="Times New Roman" w:eastAsia="Times New Roman" w:hAnsi="Times New Roman" w:cs="Times New Roman"/>
          <w:sz w:val="24"/>
          <w:szCs w:val="28"/>
          <w:lang w:eastAsia="ru-RU"/>
        </w:rPr>
        <w:t>Продолжить формирование электронных ресурсов для обеспечения деятельности учителей средних классов.</w:t>
      </w:r>
    </w:p>
    <w:p w:rsidR="00CE0192" w:rsidRPr="003C7232" w:rsidRDefault="00CE0192" w:rsidP="00CE0192">
      <w:pPr>
        <w:spacing w:after="0" w:line="240" w:lineRule="auto"/>
        <w:ind w:firstLine="709"/>
        <w:jc w:val="center"/>
        <w:rPr>
          <w:rFonts w:ascii="Times New Roman" w:eastAsia="Calibri" w:hAnsi="Times New Roman" w:cs="Times New Roman"/>
          <w:b/>
          <w:iCs/>
          <w:sz w:val="24"/>
          <w:szCs w:val="24"/>
        </w:rPr>
      </w:pPr>
    </w:p>
    <w:p w:rsidR="00CE0192" w:rsidRPr="003C7232" w:rsidRDefault="00CE0192" w:rsidP="00CE0192">
      <w:pPr>
        <w:spacing w:after="0" w:line="240" w:lineRule="auto"/>
        <w:ind w:firstLine="709"/>
        <w:jc w:val="center"/>
        <w:rPr>
          <w:rFonts w:ascii="Times New Roman" w:eastAsia="Calibri" w:hAnsi="Times New Roman" w:cs="Times New Roman"/>
          <w:b/>
          <w:sz w:val="24"/>
        </w:rPr>
      </w:pPr>
      <w:r w:rsidRPr="003C7232">
        <w:rPr>
          <w:rFonts w:ascii="Times New Roman" w:eastAsia="Calibri" w:hAnsi="Times New Roman" w:cs="Times New Roman"/>
          <w:b/>
          <w:sz w:val="24"/>
        </w:rPr>
        <w:t>Модуль «Профориентация»</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Подготовка учащихся к самостоятельному, осознанному выбору профессии является обязательной частью гармоничного развития каждой личности и неотрывно связана с учебно-воспитательным процессом.</w:t>
      </w:r>
    </w:p>
    <w:p w:rsidR="00CE0192" w:rsidRPr="003C7232" w:rsidRDefault="00CE0192" w:rsidP="00CE0192">
      <w:pPr>
        <w:spacing w:after="0" w:line="240" w:lineRule="auto"/>
        <w:ind w:firstLine="696"/>
        <w:jc w:val="both"/>
        <w:rPr>
          <w:rFonts w:ascii="Times New Roman" w:eastAsia="Calibri" w:hAnsi="Times New Roman" w:cs="Times New Roman"/>
          <w:sz w:val="24"/>
        </w:rPr>
      </w:pPr>
      <w:r w:rsidRPr="003C7232">
        <w:rPr>
          <w:rFonts w:ascii="Times New Roman" w:eastAsia="Calibri" w:hAnsi="Times New Roman" w:cs="Times New Roman"/>
          <w:sz w:val="24"/>
        </w:rPr>
        <w:t xml:space="preserve">В течение всего учебного года в данном направлении педагогическим коллективом решались следующие задачи: </w:t>
      </w:r>
    </w:p>
    <w:p w:rsidR="00CE0192" w:rsidRPr="003C7232" w:rsidRDefault="00CE0192" w:rsidP="00CE0192">
      <w:pPr>
        <w:spacing w:after="0" w:line="240" w:lineRule="auto"/>
        <w:ind w:firstLine="696"/>
        <w:jc w:val="both"/>
        <w:rPr>
          <w:rFonts w:ascii="Times New Roman" w:eastAsia="Calibri" w:hAnsi="Times New Roman" w:cs="Times New Roman"/>
          <w:sz w:val="24"/>
        </w:rPr>
      </w:pPr>
      <w:r w:rsidRPr="003C7232">
        <w:rPr>
          <w:rFonts w:ascii="Times New Roman" w:eastAsia="Calibri" w:hAnsi="Times New Roman" w:cs="Times New Roman"/>
          <w:sz w:val="24"/>
        </w:rPr>
        <w:t xml:space="preserve">- оказание профориентационной поддержки учащимся в процессе выбора профиля обучения и сферы будущей профессиональной деятельности; </w:t>
      </w:r>
    </w:p>
    <w:p w:rsidR="00CE0192" w:rsidRPr="003C7232" w:rsidRDefault="00CE0192" w:rsidP="00CE0192">
      <w:pPr>
        <w:spacing w:after="0" w:line="240" w:lineRule="auto"/>
        <w:ind w:firstLine="696"/>
        <w:jc w:val="both"/>
        <w:rPr>
          <w:rFonts w:ascii="Times New Roman" w:eastAsia="Calibri" w:hAnsi="Times New Roman" w:cs="Times New Roman"/>
          <w:sz w:val="24"/>
        </w:rPr>
      </w:pPr>
      <w:r w:rsidRPr="003C7232">
        <w:rPr>
          <w:rFonts w:ascii="Times New Roman" w:eastAsia="Calibri" w:hAnsi="Times New Roman" w:cs="Times New Roman"/>
          <w:sz w:val="24"/>
        </w:rPr>
        <w:t xml:space="preserve">- выработка у обучающихся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w:t>
      </w:r>
    </w:p>
    <w:p w:rsidR="00CE0192" w:rsidRPr="003C7232" w:rsidRDefault="00CE0192" w:rsidP="00CE0192">
      <w:pPr>
        <w:spacing w:after="0" w:line="240" w:lineRule="auto"/>
        <w:ind w:firstLine="696"/>
        <w:jc w:val="both"/>
        <w:rPr>
          <w:rFonts w:ascii="Times New Roman" w:eastAsia="Calibri" w:hAnsi="Times New Roman" w:cs="Times New Roman"/>
          <w:sz w:val="24"/>
        </w:rPr>
      </w:pPr>
      <w:r w:rsidRPr="003C7232">
        <w:rPr>
          <w:rFonts w:ascii="Times New Roman" w:eastAsia="Calibri" w:hAnsi="Times New Roman" w:cs="Times New Roman"/>
          <w:sz w:val="24"/>
        </w:rPr>
        <w:t xml:space="preserve">- воспитание социально значимой целеустремленности в трудовых отношениях; </w:t>
      </w:r>
    </w:p>
    <w:p w:rsidR="00CE0192" w:rsidRPr="003C7232" w:rsidRDefault="00CE0192" w:rsidP="00CE0192">
      <w:pPr>
        <w:spacing w:after="0" w:line="240" w:lineRule="auto"/>
        <w:ind w:firstLine="696"/>
        <w:jc w:val="both"/>
        <w:rPr>
          <w:rFonts w:ascii="Times New Roman" w:eastAsia="Calibri" w:hAnsi="Times New Roman" w:cs="Times New Roman"/>
          <w:sz w:val="24"/>
        </w:rPr>
      </w:pPr>
      <w:r w:rsidRPr="003C7232">
        <w:rPr>
          <w:rFonts w:ascii="Times New Roman" w:eastAsia="Calibri" w:hAnsi="Times New Roman" w:cs="Times New Roman"/>
          <w:sz w:val="24"/>
        </w:rPr>
        <w:t xml:space="preserve">- развитие навыков самообслуживания; </w:t>
      </w:r>
    </w:p>
    <w:p w:rsidR="00CE0192" w:rsidRPr="003C7232" w:rsidRDefault="00CE0192" w:rsidP="00CE0192">
      <w:pPr>
        <w:spacing w:after="0" w:line="240" w:lineRule="auto"/>
        <w:ind w:firstLine="696"/>
        <w:jc w:val="both"/>
        <w:rPr>
          <w:rFonts w:ascii="Times New Roman" w:eastAsia="Calibri" w:hAnsi="Times New Roman" w:cs="Times New Roman"/>
          <w:sz w:val="24"/>
        </w:rPr>
      </w:pPr>
      <w:r w:rsidRPr="003C7232">
        <w:rPr>
          <w:rFonts w:ascii="Times New Roman" w:eastAsia="Calibri" w:hAnsi="Times New Roman" w:cs="Times New Roman"/>
          <w:sz w:val="24"/>
        </w:rPr>
        <w:t xml:space="preserve">- воспитание ответственности за порученное дело; </w:t>
      </w:r>
    </w:p>
    <w:p w:rsidR="00CE0192" w:rsidRPr="003C7232" w:rsidRDefault="00CE0192" w:rsidP="00CE0192">
      <w:pPr>
        <w:spacing w:after="0" w:line="240" w:lineRule="auto"/>
        <w:ind w:firstLine="696"/>
        <w:jc w:val="both"/>
        <w:rPr>
          <w:rFonts w:ascii="Times New Roman" w:eastAsia="Calibri" w:hAnsi="Times New Roman" w:cs="Times New Roman"/>
          <w:sz w:val="24"/>
        </w:rPr>
      </w:pPr>
      <w:r w:rsidRPr="003C7232">
        <w:rPr>
          <w:rFonts w:ascii="Times New Roman" w:eastAsia="Calibri" w:hAnsi="Times New Roman" w:cs="Times New Roman"/>
          <w:sz w:val="24"/>
        </w:rPr>
        <w:t xml:space="preserve">- формирование уважительного отношения к материальным ценностям. </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В целях оказания профориентационной поддержки обучающимся во время выбора профессии, знакомства с информацией о текущих и будущих потребностях на рынке труда, условиями и труда, и возможной заработной платы, для обучающихся лицея были проведены соответствующие мероприятия.</w:t>
      </w:r>
    </w:p>
    <w:p w:rsidR="00CE0192" w:rsidRPr="003C7232" w:rsidRDefault="00CE0192" w:rsidP="00792F03">
      <w:pPr>
        <w:numPr>
          <w:ilvl w:val="0"/>
          <w:numId w:val="65"/>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Участие во Всероссийском проекте «ПроеКТОриЯ»;</w:t>
      </w:r>
    </w:p>
    <w:p w:rsidR="00CE0192" w:rsidRPr="003C7232" w:rsidRDefault="00CE0192" w:rsidP="00792F03">
      <w:pPr>
        <w:numPr>
          <w:ilvl w:val="0"/>
          <w:numId w:val="65"/>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профессиональные пробы в рамках профориентационного проекта «Билет в будущее»;</w:t>
      </w:r>
    </w:p>
    <w:p w:rsidR="00CE0192" w:rsidRPr="003C7232" w:rsidRDefault="00CE0192" w:rsidP="00792F03">
      <w:pPr>
        <w:numPr>
          <w:ilvl w:val="0"/>
          <w:numId w:val="65"/>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реализация курсов внеурочной деятельности «Россия – мои горизонты»;</w:t>
      </w:r>
    </w:p>
    <w:p w:rsidR="00CE0192" w:rsidRPr="003C7232" w:rsidRDefault="00CE0192" w:rsidP="00792F03">
      <w:pPr>
        <w:numPr>
          <w:ilvl w:val="0"/>
          <w:numId w:val="65"/>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профориентационные встречи с представителями ССУЗов и ВУЗов,</w:t>
      </w:r>
      <w:r w:rsidRPr="003C7232">
        <w:rPr>
          <w:rFonts w:ascii="Calibri" w:eastAsia="Calibri" w:hAnsi="Calibri" w:cs="Times New Roman"/>
        </w:rPr>
        <w:t xml:space="preserve"> </w:t>
      </w:r>
      <w:r w:rsidRPr="003C7232">
        <w:rPr>
          <w:rFonts w:ascii="Times New Roman" w:eastAsia="Calibri" w:hAnsi="Times New Roman" w:cs="Times New Roman"/>
          <w:sz w:val="24"/>
        </w:rPr>
        <w:t>с представителями правоохранительных органов МВД города Рубцовска, где выпускники смогли узнать об условиях поступления в ВУЗы соответствующего профиля;</w:t>
      </w:r>
    </w:p>
    <w:p w:rsidR="00CE0192" w:rsidRPr="003C7232" w:rsidRDefault="00CE0192" w:rsidP="00792F03">
      <w:pPr>
        <w:numPr>
          <w:ilvl w:val="0"/>
          <w:numId w:val="65"/>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Участие во Всероссийской акции «Урок цифры»;</w:t>
      </w:r>
    </w:p>
    <w:p w:rsidR="00CE0192" w:rsidRPr="003C7232" w:rsidRDefault="00CE0192" w:rsidP="00792F03">
      <w:pPr>
        <w:numPr>
          <w:ilvl w:val="0"/>
          <w:numId w:val="65"/>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Ярмарка профессий. Участие в Днях открытых дверей, проводимых учебными заведениями РФ, в т.ч. в дистанционном формате;</w:t>
      </w:r>
    </w:p>
    <w:p w:rsidR="00CE0192" w:rsidRPr="003C7232" w:rsidRDefault="00CE0192" w:rsidP="00792F03">
      <w:pPr>
        <w:numPr>
          <w:ilvl w:val="0"/>
          <w:numId w:val="65"/>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Информирование обучающихся и их родителей о возможностях поступления, о правилах приема и профессиях, на собраниях, классных часах, посредством печатной продукции, размещения информации на сайте, стенде;</w:t>
      </w:r>
    </w:p>
    <w:p w:rsidR="00CE0192" w:rsidRPr="003C7232" w:rsidRDefault="00CE0192" w:rsidP="00CE0192">
      <w:pPr>
        <w:spacing w:after="0" w:line="240" w:lineRule="auto"/>
        <w:ind w:firstLine="696"/>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Состоялись тематические классные часы:</w:t>
      </w:r>
    </w:p>
    <w:p w:rsidR="00CE0192" w:rsidRPr="003C7232" w:rsidRDefault="00CE0192" w:rsidP="00CE0192">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 xml:space="preserve"> «Кем я хочу быть?», «Профессии моих родителей» (1-4 классы);</w:t>
      </w:r>
    </w:p>
    <w:p w:rsidR="00CE0192" w:rsidRPr="003C7232" w:rsidRDefault="00CE0192" w:rsidP="00CE0192">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«В мире профессий» (5 – 8 классы);</w:t>
      </w:r>
    </w:p>
    <w:p w:rsidR="00CE0192" w:rsidRPr="003C7232" w:rsidRDefault="00CE0192" w:rsidP="00CE0192">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«Куда пойти учиться», «Познай себя», «Мотивы выбора профессии»,  «Психологические характеристики профессий» (9-11 классы).</w:t>
      </w:r>
    </w:p>
    <w:p w:rsidR="00CE0192" w:rsidRPr="003C7232" w:rsidRDefault="00CE0192" w:rsidP="00CE0192">
      <w:pPr>
        <w:spacing w:after="0" w:line="240" w:lineRule="auto"/>
        <w:ind w:firstLine="696"/>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На классных часах, связанных со стратегией выбора профессии, классификацией профессии, ребята 9, 11 классов выполняли анкеты, тесты. Ученикам давались сведения о психологических аспектах профессионального самоопределения, темперамента, самооценки, типами мышления, воображения.</w:t>
      </w:r>
    </w:p>
    <w:p w:rsidR="00CE0192" w:rsidRPr="003C7232" w:rsidRDefault="00CE0192" w:rsidP="00CE0192">
      <w:pPr>
        <w:spacing w:after="0" w:line="240" w:lineRule="auto"/>
        <w:ind w:firstLine="696"/>
        <w:jc w:val="both"/>
        <w:rPr>
          <w:rFonts w:ascii="Times New Roman" w:eastAsia="Calibri" w:hAnsi="Times New Roman" w:cs="Times New Roman"/>
          <w:sz w:val="24"/>
        </w:rPr>
      </w:pPr>
      <w:r w:rsidRPr="003C7232">
        <w:rPr>
          <w:rFonts w:ascii="Times New Roman" w:eastAsia="Times New Roman" w:hAnsi="Times New Roman" w:cs="Times New Roman"/>
          <w:sz w:val="24"/>
          <w:szCs w:val="24"/>
          <w:lang w:eastAsia="ru-RU"/>
        </w:rPr>
        <w:t>Родители обычно принимают активное участие в определении жизненных и профессиональных планов своих детей. Вместе с тем, вопросы выбора профессии и определения путей образования представляет трудную задачу как для самих обучающихся, так и их родителей. В связи с этим с родителями выпускников была проведена целенаправленная работа по профориентации обучающихся и оказанию помощи в выборе учебного заведения: размещение информации на сайте, стендах лицея, в мессенджерах о профессиональных учебных заведениях (Рубцовский педагогический колледж, РИИ, РАПТ, АГУ). Родители выпускников смогли принять участие в краевом онлайн-собрании, где были освещены вопросы, связанные с поступлением обучающихся в профессиональные учебные заведения.</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b/>
          <w:sz w:val="24"/>
        </w:rPr>
        <w:t>Вывод:</w:t>
      </w:r>
      <w:r w:rsidRPr="003C7232">
        <w:rPr>
          <w:rFonts w:ascii="Times New Roman" w:eastAsia="Calibri" w:hAnsi="Times New Roman" w:cs="Times New Roman"/>
          <w:sz w:val="24"/>
        </w:rPr>
        <w:t xml:space="preserve"> профориентационная работа ориентирована на формирование у обучающихся трудолюбия, готовности к планированию своего жизненного пути, выбору будущей профессиональной сферы деятельности и необходимого для этого образования. Формы профориентационной работы разнообразны, дети заинтересованы в происходящем и вовлечены в организуемую деятельность.</w:t>
      </w:r>
    </w:p>
    <w:p w:rsidR="00CE0192" w:rsidRPr="003C7232" w:rsidRDefault="00CE0192" w:rsidP="00CE0192">
      <w:pPr>
        <w:spacing w:after="0" w:line="240" w:lineRule="auto"/>
        <w:ind w:firstLine="709"/>
        <w:jc w:val="both"/>
        <w:rPr>
          <w:rFonts w:ascii="Times New Roman" w:eastAsia="Calibri" w:hAnsi="Times New Roman" w:cs="Times New Roman"/>
          <w:sz w:val="24"/>
        </w:rPr>
      </w:pPr>
    </w:p>
    <w:p w:rsidR="00CE0192" w:rsidRPr="003C7232" w:rsidRDefault="00CE0192" w:rsidP="00CE0192">
      <w:pPr>
        <w:spacing w:after="0" w:line="240" w:lineRule="auto"/>
        <w:ind w:firstLine="709"/>
        <w:jc w:val="center"/>
        <w:rPr>
          <w:rFonts w:ascii="Times New Roman" w:eastAsia="Calibri" w:hAnsi="Times New Roman" w:cs="Times New Roman"/>
          <w:b/>
          <w:sz w:val="24"/>
        </w:rPr>
      </w:pPr>
    </w:p>
    <w:p w:rsidR="00CE0192" w:rsidRPr="003C7232" w:rsidRDefault="00CE0192" w:rsidP="00CE0192">
      <w:pPr>
        <w:spacing w:after="0" w:line="240" w:lineRule="auto"/>
        <w:ind w:firstLine="709"/>
        <w:jc w:val="center"/>
        <w:rPr>
          <w:rFonts w:ascii="Times New Roman" w:eastAsia="Calibri" w:hAnsi="Times New Roman" w:cs="Times New Roman"/>
          <w:b/>
          <w:sz w:val="24"/>
        </w:rPr>
      </w:pPr>
    </w:p>
    <w:p w:rsidR="00CE0192" w:rsidRPr="003C7232" w:rsidRDefault="00CE0192" w:rsidP="00CE0192">
      <w:pPr>
        <w:spacing w:after="0" w:line="240" w:lineRule="auto"/>
        <w:ind w:firstLine="709"/>
        <w:jc w:val="center"/>
        <w:rPr>
          <w:rFonts w:ascii="Times New Roman" w:eastAsia="Calibri" w:hAnsi="Times New Roman" w:cs="Times New Roman"/>
          <w:b/>
          <w:sz w:val="24"/>
        </w:rPr>
      </w:pPr>
      <w:r w:rsidRPr="003C7232">
        <w:rPr>
          <w:rFonts w:ascii="Times New Roman" w:eastAsia="Calibri" w:hAnsi="Times New Roman" w:cs="Times New Roman"/>
          <w:b/>
          <w:sz w:val="24"/>
        </w:rPr>
        <w:t xml:space="preserve">Модуль «Детские общественные объединения» </w:t>
      </w:r>
    </w:p>
    <w:p w:rsidR="00CE0192" w:rsidRPr="003C7232" w:rsidRDefault="00CE0192" w:rsidP="00CE0192">
      <w:pPr>
        <w:spacing w:after="0" w:line="240" w:lineRule="auto"/>
        <w:ind w:firstLine="709"/>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В лицее действуют 4 детских школьных объединения:</w:t>
      </w:r>
    </w:p>
    <w:p w:rsidR="00CE0192" w:rsidRPr="003C7232" w:rsidRDefault="00CE0192" w:rsidP="00792F03">
      <w:pPr>
        <w:numPr>
          <w:ilvl w:val="0"/>
          <w:numId w:val="6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Отряд юных инспекторов движения;</w:t>
      </w:r>
    </w:p>
    <w:p w:rsidR="00CE0192" w:rsidRPr="003C7232" w:rsidRDefault="00CE0192" w:rsidP="00792F03">
      <w:pPr>
        <w:numPr>
          <w:ilvl w:val="0"/>
          <w:numId w:val="6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Дружина юных пожарных;</w:t>
      </w:r>
    </w:p>
    <w:p w:rsidR="00CE0192" w:rsidRPr="003C7232" w:rsidRDefault="00CE0192" w:rsidP="00792F03">
      <w:pPr>
        <w:numPr>
          <w:ilvl w:val="0"/>
          <w:numId w:val="6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Общественное формирование «Наркопост»;</w:t>
      </w:r>
    </w:p>
    <w:p w:rsidR="00CE0192" w:rsidRPr="003C7232" w:rsidRDefault="00CE0192" w:rsidP="00792F03">
      <w:pPr>
        <w:numPr>
          <w:ilvl w:val="0"/>
          <w:numId w:val="6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Школьный спортивный клуб «Старт».</w:t>
      </w:r>
    </w:p>
    <w:p w:rsidR="00CE0192" w:rsidRPr="003C7232" w:rsidRDefault="00CE0192" w:rsidP="00CE0192">
      <w:pPr>
        <w:spacing w:after="0" w:line="240" w:lineRule="auto"/>
        <w:ind w:firstLine="708"/>
        <w:jc w:val="both"/>
        <w:rPr>
          <w:rFonts w:ascii="Times New Roman" w:eastAsia="Calibri" w:hAnsi="Times New Roman" w:cs="Times New Roman"/>
          <w:iCs/>
          <w:sz w:val="24"/>
          <w:szCs w:val="24"/>
        </w:rPr>
      </w:pPr>
      <w:r w:rsidRPr="003C7232">
        <w:rPr>
          <w:rFonts w:ascii="Times New Roman" w:eastAsia="Calibri" w:hAnsi="Times New Roman" w:cs="Times New Roman"/>
          <w:iCs/>
          <w:sz w:val="24"/>
          <w:szCs w:val="24"/>
        </w:rPr>
        <w:t xml:space="preserve">В рамках профилактики дорожно-транспортных происшествий и профилактики пожарной безопасности с участием несовершеннолетних в составе ЮИД и ДЮП проведены мероприятия соответствующей направленности: </w:t>
      </w:r>
    </w:p>
    <w:p w:rsidR="00CE0192" w:rsidRPr="003C7232" w:rsidRDefault="00CE0192" w:rsidP="00CE0192">
      <w:pPr>
        <w:numPr>
          <w:ilvl w:val="0"/>
          <w:numId w:val="21"/>
        </w:numPr>
        <w:spacing w:after="0" w:line="240" w:lineRule="auto"/>
        <w:contextualSpacing/>
        <w:jc w:val="both"/>
        <w:rPr>
          <w:rFonts w:ascii="Times New Roman" w:eastAsia="Calibri" w:hAnsi="Times New Roman" w:cs="Times New Roman"/>
          <w:iCs/>
          <w:sz w:val="24"/>
          <w:szCs w:val="24"/>
        </w:rPr>
      </w:pPr>
      <w:r w:rsidRPr="003C7232">
        <w:rPr>
          <w:rFonts w:ascii="Times New Roman" w:eastAsia="Calibri" w:hAnsi="Times New Roman" w:cs="Times New Roman"/>
          <w:iCs/>
          <w:sz w:val="24"/>
          <w:szCs w:val="24"/>
        </w:rPr>
        <w:t>провели десятиминутки «Малышам о дорожных правилах» для учащихся начальных классов. Юные инспектора напомнили учащимся о правилах безопасного поведения на дороге, рассказали им о безопасном маршруте «дом-школа-дом». В игровой форме они рассказали малышам о дорожных знаках и объяснили, для чего они предназначены. Особое внимание было уделено использованию световозвращающих элементов;</w:t>
      </w:r>
    </w:p>
    <w:p w:rsidR="00CE0192" w:rsidRPr="003C7232" w:rsidRDefault="00CE0192" w:rsidP="00CE0192">
      <w:pPr>
        <w:numPr>
          <w:ilvl w:val="0"/>
          <w:numId w:val="21"/>
        </w:numPr>
        <w:spacing w:after="0" w:line="240" w:lineRule="auto"/>
        <w:contextualSpacing/>
        <w:jc w:val="both"/>
        <w:rPr>
          <w:rFonts w:ascii="Times New Roman" w:hAnsi="Times New Roman" w:cs="Times New Roman"/>
          <w:sz w:val="24"/>
          <w:szCs w:val="28"/>
        </w:rPr>
      </w:pPr>
      <w:r w:rsidRPr="003C7232">
        <w:rPr>
          <w:rFonts w:ascii="Times New Roman" w:hAnsi="Times New Roman" w:cs="Times New Roman"/>
          <w:sz w:val="24"/>
          <w:szCs w:val="28"/>
        </w:rPr>
        <w:t>проведены инструктажи с обучающимися по безопасному поведению на дорогах;</w:t>
      </w:r>
    </w:p>
    <w:p w:rsidR="00CE0192" w:rsidRPr="003C7232" w:rsidRDefault="00CE0192" w:rsidP="00CE0192">
      <w:pPr>
        <w:numPr>
          <w:ilvl w:val="0"/>
          <w:numId w:val="21"/>
        </w:numPr>
        <w:spacing w:after="0" w:line="240" w:lineRule="auto"/>
        <w:contextualSpacing/>
        <w:jc w:val="both"/>
        <w:rPr>
          <w:rFonts w:ascii="Times New Roman" w:hAnsi="Times New Roman" w:cs="Times New Roman"/>
          <w:sz w:val="24"/>
          <w:szCs w:val="28"/>
        </w:rPr>
      </w:pPr>
      <w:r w:rsidRPr="003C7232">
        <w:rPr>
          <w:rFonts w:ascii="Times New Roman" w:hAnsi="Times New Roman" w:cs="Times New Roman"/>
          <w:sz w:val="24"/>
          <w:szCs w:val="28"/>
        </w:rPr>
        <w:t>проведены уроки по безопасности дорожного движения с обсуждением схемы дорожной безопасности. Для проведения уроков по ПДД классными руководителями были использованы учебные презентации, видеоуроки;</w:t>
      </w:r>
    </w:p>
    <w:p w:rsidR="00CE0192" w:rsidRPr="003C7232" w:rsidRDefault="00CE0192" w:rsidP="00CE0192">
      <w:pPr>
        <w:numPr>
          <w:ilvl w:val="0"/>
          <w:numId w:val="21"/>
        </w:numPr>
        <w:spacing w:after="0" w:line="240" w:lineRule="auto"/>
        <w:contextualSpacing/>
        <w:jc w:val="both"/>
        <w:rPr>
          <w:rFonts w:ascii="Times New Roman" w:hAnsi="Times New Roman" w:cs="Times New Roman"/>
          <w:sz w:val="24"/>
          <w:szCs w:val="28"/>
        </w:rPr>
      </w:pPr>
      <w:r w:rsidRPr="003C7232">
        <w:rPr>
          <w:rFonts w:ascii="Times New Roman" w:hAnsi="Times New Roman" w:cs="Times New Roman"/>
          <w:sz w:val="24"/>
          <w:szCs w:val="28"/>
        </w:rPr>
        <w:t>при проведении родительских собраний освещались вопросы соблюдения правил безопасного дорожного движения;</w:t>
      </w:r>
    </w:p>
    <w:p w:rsidR="00CE0192" w:rsidRPr="003C7232" w:rsidRDefault="00CE0192" w:rsidP="00CE0192">
      <w:pPr>
        <w:numPr>
          <w:ilvl w:val="0"/>
          <w:numId w:val="21"/>
        </w:numPr>
        <w:spacing w:after="0" w:line="240" w:lineRule="auto"/>
        <w:contextualSpacing/>
        <w:jc w:val="both"/>
        <w:rPr>
          <w:rFonts w:ascii="Times New Roman" w:hAnsi="Times New Roman" w:cs="Times New Roman"/>
          <w:sz w:val="24"/>
          <w:szCs w:val="28"/>
        </w:rPr>
      </w:pPr>
      <w:r w:rsidRPr="003C7232">
        <w:rPr>
          <w:rFonts w:ascii="Times New Roman" w:hAnsi="Times New Roman" w:cs="Times New Roman"/>
          <w:sz w:val="24"/>
          <w:szCs w:val="28"/>
        </w:rPr>
        <w:t>с целью пропаганды знаний по правилам дорожного движения из числа обучающихся 5-6 классов сформирован отряд Юных инспекторов дорожного движения;</w:t>
      </w:r>
    </w:p>
    <w:p w:rsidR="00CE0192" w:rsidRPr="003C7232" w:rsidRDefault="00CE0192" w:rsidP="00CE0192">
      <w:pPr>
        <w:numPr>
          <w:ilvl w:val="0"/>
          <w:numId w:val="21"/>
        </w:numPr>
        <w:contextualSpacing/>
        <w:jc w:val="both"/>
        <w:rPr>
          <w:rFonts w:ascii="Times New Roman" w:hAnsi="Times New Roman" w:cs="Times New Roman"/>
          <w:sz w:val="24"/>
          <w:szCs w:val="28"/>
        </w:rPr>
      </w:pPr>
      <w:r w:rsidRPr="003C7232">
        <w:rPr>
          <w:rFonts w:ascii="Times New Roman" w:hAnsi="Times New Roman" w:cs="Times New Roman"/>
          <w:sz w:val="24"/>
          <w:szCs w:val="28"/>
        </w:rPr>
        <w:t xml:space="preserve">в лицее прошла интеллектуальная игра «Знатоки ПДД» для учащихся пятых классов. Старшая вожатая, Чучалина Анна Викторовна, напомнила школьникам основные правила дорожного движения, обсудила с учащимися, как нужно вести себя в роли пешеходов и пассажиров; </w:t>
      </w:r>
    </w:p>
    <w:p w:rsidR="00CE0192" w:rsidRPr="003C7232" w:rsidRDefault="00CE0192" w:rsidP="00CE0192">
      <w:pPr>
        <w:numPr>
          <w:ilvl w:val="0"/>
          <w:numId w:val="21"/>
        </w:numPr>
        <w:contextualSpacing/>
        <w:jc w:val="both"/>
        <w:rPr>
          <w:rFonts w:ascii="Times New Roman" w:hAnsi="Times New Roman" w:cs="Times New Roman"/>
          <w:sz w:val="24"/>
          <w:szCs w:val="28"/>
        </w:rPr>
      </w:pPr>
      <w:r w:rsidRPr="003C7232">
        <w:rPr>
          <w:rFonts w:ascii="Times New Roman" w:hAnsi="Times New Roman" w:cs="Times New Roman"/>
          <w:sz w:val="24"/>
          <w:szCs w:val="28"/>
        </w:rPr>
        <w:t>в лицее прошёл конкурс кроссвордов по ПДД «Знатоки ПДД». Обучающиеся начальной школы приняли активное участие в данном конкурсе;</w:t>
      </w:r>
    </w:p>
    <w:p w:rsidR="00CE0192" w:rsidRPr="003C7232" w:rsidRDefault="00CE0192" w:rsidP="00CE0192">
      <w:pPr>
        <w:numPr>
          <w:ilvl w:val="0"/>
          <w:numId w:val="21"/>
        </w:numPr>
        <w:spacing w:after="0" w:line="240" w:lineRule="auto"/>
        <w:contextualSpacing/>
        <w:jc w:val="both"/>
        <w:rPr>
          <w:rFonts w:ascii="Times New Roman" w:hAnsi="Times New Roman" w:cs="Times New Roman"/>
          <w:sz w:val="24"/>
          <w:szCs w:val="28"/>
        </w:rPr>
      </w:pPr>
      <w:r w:rsidRPr="003C7232">
        <w:rPr>
          <w:rFonts w:ascii="Times New Roman" w:hAnsi="Times New Roman" w:cs="Times New Roman"/>
          <w:sz w:val="24"/>
          <w:szCs w:val="28"/>
        </w:rPr>
        <w:t>с участием инспектора проведены беседы с родителями обучающихся 1-4 классов о необходимости использования световозвращающих элементов в одежде;</w:t>
      </w:r>
    </w:p>
    <w:p w:rsidR="00CE0192" w:rsidRPr="003C7232" w:rsidRDefault="00CE0192" w:rsidP="00CE0192">
      <w:pPr>
        <w:numPr>
          <w:ilvl w:val="0"/>
          <w:numId w:val="21"/>
        </w:numPr>
        <w:spacing w:after="0" w:line="240" w:lineRule="auto"/>
        <w:contextualSpacing/>
        <w:jc w:val="both"/>
        <w:rPr>
          <w:rFonts w:ascii="Times New Roman" w:hAnsi="Times New Roman" w:cs="Times New Roman"/>
          <w:sz w:val="24"/>
          <w:szCs w:val="28"/>
        </w:rPr>
      </w:pPr>
      <w:r w:rsidRPr="003C7232">
        <w:rPr>
          <w:rFonts w:ascii="Times New Roman" w:hAnsi="Times New Roman" w:cs="Times New Roman"/>
          <w:sz w:val="24"/>
          <w:szCs w:val="28"/>
        </w:rPr>
        <w:t>с нарушителями правил дорожного движения проведены профилактические беседы, родители поставлены в известность и предупреждены об ответственном выполнении обязанностей по воспитанию, обучению детей;</w:t>
      </w:r>
    </w:p>
    <w:p w:rsidR="00CE0192" w:rsidRPr="003C7232" w:rsidRDefault="00CE0192" w:rsidP="00CE0192">
      <w:pPr>
        <w:numPr>
          <w:ilvl w:val="0"/>
          <w:numId w:val="21"/>
        </w:numPr>
        <w:spacing w:after="0" w:line="240" w:lineRule="auto"/>
        <w:contextualSpacing/>
        <w:jc w:val="both"/>
        <w:rPr>
          <w:rFonts w:ascii="Times New Roman" w:hAnsi="Times New Roman" w:cs="Times New Roman"/>
          <w:sz w:val="24"/>
          <w:szCs w:val="28"/>
        </w:rPr>
      </w:pPr>
      <w:r w:rsidRPr="003C7232">
        <w:rPr>
          <w:rFonts w:ascii="Times New Roman" w:hAnsi="Times New Roman" w:cs="Times New Roman"/>
          <w:sz w:val="24"/>
          <w:szCs w:val="28"/>
        </w:rPr>
        <w:t>с 12.09.2023 по 14.09.2023 для учащихся первых классов нашего лицея был проведен видеосалон по правилам дорожного движения. Данное мероприятие проводилось в рамках месячника по профилактике детского дорожно-транспортного травматизма. Учащимся были показаны видеоролики, в которых повествовалось о правилах дорожного движения и нарушениях, которые зачастую допускают дети. После просмотра роликов дети активно включались в обсуждение данных проблем и делали выводы о том, что нужно соблюдать правила дорожного движения.</w:t>
      </w:r>
    </w:p>
    <w:p w:rsidR="00CE0192" w:rsidRPr="003C7232" w:rsidRDefault="00CE0192" w:rsidP="00CE0192">
      <w:pPr>
        <w:numPr>
          <w:ilvl w:val="0"/>
          <w:numId w:val="21"/>
        </w:numPr>
        <w:spacing w:after="0" w:line="240" w:lineRule="auto"/>
        <w:contextualSpacing/>
        <w:jc w:val="both"/>
        <w:rPr>
          <w:rFonts w:ascii="Times New Roman" w:hAnsi="Times New Roman" w:cs="Times New Roman"/>
          <w:sz w:val="24"/>
          <w:szCs w:val="28"/>
        </w:rPr>
      </w:pPr>
      <w:r w:rsidRPr="003C7232">
        <w:rPr>
          <w:rFonts w:ascii="Times New Roman" w:hAnsi="Times New Roman" w:cs="Times New Roman"/>
          <w:sz w:val="24"/>
          <w:szCs w:val="28"/>
        </w:rPr>
        <w:t>Для ребят 5-х классов прошла викторина "Красный, желтый, зеленый".</w:t>
      </w:r>
    </w:p>
    <w:p w:rsidR="00CE0192" w:rsidRPr="003C7232" w:rsidRDefault="00CE0192" w:rsidP="00CE0192">
      <w:pPr>
        <w:numPr>
          <w:ilvl w:val="0"/>
          <w:numId w:val="21"/>
        </w:numPr>
        <w:spacing w:after="0" w:line="240" w:lineRule="auto"/>
        <w:contextualSpacing/>
        <w:jc w:val="both"/>
        <w:rPr>
          <w:rFonts w:ascii="Times New Roman" w:hAnsi="Times New Roman" w:cs="Times New Roman"/>
          <w:sz w:val="24"/>
          <w:szCs w:val="28"/>
        </w:rPr>
      </w:pPr>
      <w:r w:rsidRPr="003C7232">
        <w:rPr>
          <w:rFonts w:ascii="Times New Roman" w:eastAsia="Times New Roman" w:hAnsi="Times New Roman" w:cs="Times New Roman"/>
          <w:sz w:val="24"/>
          <w:szCs w:val="24"/>
          <w:lang w:eastAsia="ru-RU"/>
        </w:rPr>
        <w:t>участие в городских соревнованиях «Безопасное колесо».</w:t>
      </w:r>
    </w:p>
    <w:p w:rsidR="00CE0192" w:rsidRPr="003C7232" w:rsidRDefault="00CE0192" w:rsidP="00CE0192">
      <w:pPr>
        <w:numPr>
          <w:ilvl w:val="0"/>
          <w:numId w:val="21"/>
        </w:numPr>
        <w:spacing w:after="0" w:line="240" w:lineRule="auto"/>
        <w:contextualSpacing/>
        <w:jc w:val="both"/>
        <w:rPr>
          <w:rFonts w:ascii="Times New Roman" w:hAnsi="Times New Roman" w:cs="Times New Roman"/>
          <w:sz w:val="24"/>
        </w:rPr>
      </w:pPr>
      <w:r w:rsidRPr="003C7232">
        <w:rPr>
          <w:rFonts w:ascii="Times New Roman" w:hAnsi="Times New Roman" w:cs="Times New Roman"/>
          <w:sz w:val="24"/>
        </w:rPr>
        <w:t>городской конкурс рисунков «С ПДД по безопасной дороге»: Белова Дарья, Глиюн Ирина, Даниленко Артём – 3 место; Князькова Альбина – 3 место, Технюк Арина – 2 место, Поляков Артем – участие.</w:t>
      </w:r>
    </w:p>
    <w:p w:rsidR="00CE0192" w:rsidRPr="003C7232" w:rsidRDefault="00CE0192" w:rsidP="00CE0192">
      <w:pPr>
        <w:numPr>
          <w:ilvl w:val="0"/>
          <w:numId w:val="21"/>
        </w:numPr>
        <w:contextualSpacing/>
        <w:jc w:val="both"/>
        <w:rPr>
          <w:rFonts w:ascii="Times New Roman" w:hAnsi="Times New Roman" w:cs="Times New Roman"/>
          <w:sz w:val="24"/>
        </w:rPr>
      </w:pPr>
      <w:r w:rsidRPr="003C7232">
        <w:rPr>
          <w:rFonts w:ascii="Times New Roman" w:hAnsi="Times New Roman" w:cs="Times New Roman"/>
          <w:sz w:val="24"/>
        </w:rPr>
        <w:t>Городской конкурс живых газет «Вместе за безопасность дорожного движения» - участие.</w:t>
      </w:r>
    </w:p>
    <w:p w:rsidR="00CE0192" w:rsidRPr="003C7232" w:rsidRDefault="00CE0192" w:rsidP="00CE0192">
      <w:pPr>
        <w:numPr>
          <w:ilvl w:val="0"/>
          <w:numId w:val="21"/>
        </w:numPr>
        <w:contextualSpacing/>
        <w:jc w:val="both"/>
        <w:rPr>
          <w:rFonts w:ascii="Times New Roman" w:hAnsi="Times New Roman" w:cs="Times New Roman"/>
          <w:sz w:val="24"/>
        </w:rPr>
      </w:pPr>
      <w:r w:rsidRPr="003C7232">
        <w:rPr>
          <w:rFonts w:ascii="Times New Roman" w:hAnsi="Times New Roman" w:cs="Times New Roman"/>
          <w:sz w:val="24"/>
        </w:rPr>
        <w:t>Городской смотр-конкурс уголков ЮИД – 3 место.</w:t>
      </w:r>
    </w:p>
    <w:p w:rsidR="00CE0192" w:rsidRPr="003C7232" w:rsidRDefault="00CE0192" w:rsidP="00CE0192">
      <w:pPr>
        <w:numPr>
          <w:ilvl w:val="0"/>
          <w:numId w:val="21"/>
        </w:numPr>
        <w:contextualSpacing/>
        <w:jc w:val="both"/>
        <w:rPr>
          <w:rFonts w:ascii="Times New Roman" w:hAnsi="Times New Roman" w:cs="Times New Roman"/>
          <w:sz w:val="24"/>
        </w:rPr>
      </w:pPr>
      <w:r w:rsidRPr="003C7232">
        <w:rPr>
          <w:rFonts w:ascii="Times New Roman" w:hAnsi="Times New Roman" w:cs="Times New Roman"/>
          <w:sz w:val="24"/>
        </w:rPr>
        <w:t>17 мая 2023 года на территории МБУ ДО «Детско-юношеский центр» состоялись городские соревнования велосипедистов «Безопасное колесо – 2023», в которых приняли участие обучающиеся МБОУ «Лицей №7». По итогам соревнований наша команда получила грамоту за участие.</w:t>
      </w:r>
    </w:p>
    <w:p w:rsidR="00CE0192" w:rsidRPr="003C7232" w:rsidRDefault="00CE0192" w:rsidP="00CE0192">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hAnsi="Times New Roman" w:cs="Times New Roman"/>
          <w:sz w:val="24"/>
        </w:rPr>
        <w:t>Городская профилактическая акция по безопасности дорожного движения среди отрядов ЮИД «Скорость – не главное!».</w:t>
      </w:r>
    </w:p>
    <w:p w:rsidR="00CE0192" w:rsidRPr="003C7232" w:rsidRDefault="00CE0192" w:rsidP="00CE0192">
      <w:pPr>
        <w:spacing w:after="0" w:line="240" w:lineRule="auto"/>
        <w:ind w:left="928"/>
        <w:contextualSpacing/>
        <w:jc w:val="both"/>
        <w:rPr>
          <w:rFonts w:ascii="Times New Roman" w:eastAsia="Calibri" w:hAnsi="Times New Roman" w:cs="Times New Roman"/>
          <w:iCs/>
          <w:sz w:val="24"/>
          <w:szCs w:val="24"/>
        </w:rPr>
      </w:pPr>
    </w:p>
    <w:p w:rsidR="00CE0192" w:rsidRPr="003C7232" w:rsidRDefault="00CE0192" w:rsidP="00CE0192">
      <w:pPr>
        <w:shd w:val="clear" w:color="auto" w:fill="FFFFFF"/>
        <w:spacing w:after="0" w:line="240" w:lineRule="auto"/>
        <w:ind w:firstLine="709"/>
        <w:jc w:val="both"/>
        <w:rPr>
          <w:rFonts w:ascii="Times New Roman" w:eastAsia="Times New Roman" w:hAnsi="Times New Roman" w:cs="Times New Roman"/>
          <w:sz w:val="24"/>
          <w:szCs w:val="32"/>
          <w:lang w:eastAsia="ru-RU"/>
        </w:rPr>
      </w:pPr>
      <w:r w:rsidRPr="003C7232">
        <w:rPr>
          <w:rFonts w:ascii="Times New Roman" w:eastAsia="Times New Roman" w:hAnsi="Times New Roman" w:cs="Times New Roman"/>
          <w:sz w:val="24"/>
          <w:szCs w:val="32"/>
          <w:lang w:eastAsia="ru-RU"/>
        </w:rPr>
        <w:t xml:space="preserve">Работа по профилактике ДДТТ проходит систематически, непрерывно. </w:t>
      </w:r>
    </w:p>
    <w:p w:rsidR="00CE0192" w:rsidRPr="003C7232" w:rsidRDefault="00CE0192" w:rsidP="00CE0192">
      <w:pPr>
        <w:spacing w:after="0" w:line="240" w:lineRule="auto"/>
        <w:ind w:firstLine="708"/>
        <w:jc w:val="both"/>
        <w:rPr>
          <w:rFonts w:ascii="Times New Roman" w:eastAsia="Calibri" w:hAnsi="Times New Roman" w:cs="Times New Roman"/>
          <w:sz w:val="24"/>
          <w:szCs w:val="26"/>
        </w:rPr>
      </w:pPr>
      <w:r w:rsidRPr="003C7232">
        <w:rPr>
          <w:rFonts w:ascii="Times New Roman" w:eastAsia="Calibri" w:hAnsi="Times New Roman" w:cs="Times New Roman"/>
          <w:sz w:val="24"/>
          <w:szCs w:val="26"/>
        </w:rPr>
        <w:t>В лицее разработано Положение «Об общественном формировании по профилактике наркомании, пропаганде здорового образа жизни (НАРКОПОСТ)». По плану работы (НАРКОПОСТА) в течение учебного года осуществляется профилактическая работа с учащимися.</w:t>
      </w:r>
    </w:p>
    <w:p w:rsidR="00CE0192" w:rsidRPr="003C7232" w:rsidRDefault="00CE0192" w:rsidP="00CE0192">
      <w:pPr>
        <w:spacing w:after="0" w:line="240" w:lineRule="auto"/>
        <w:ind w:firstLine="708"/>
        <w:jc w:val="both"/>
        <w:rPr>
          <w:rFonts w:ascii="Times New Roman" w:eastAsia="Calibri" w:hAnsi="Times New Roman" w:cs="Times New Roman"/>
          <w:sz w:val="24"/>
          <w:szCs w:val="26"/>
        </w:rPr>
      </w:pPr>
      <w:r w:rsidRPr="003C7232">
        <w:rPr>
          <w:rFonts w:ascii="Times New Roman" w:eastAsia="Calibri" w:hAnsi="Times New Roman" w:cs="Times New Roman"/>
          <w:sz w:val="24"/>
          <w:szCs w:val="26"/>
        </w:rPr>
        <w:t>В рамках работы Наркопоста проходят следующие мероприятия:</w:t>
      </w:r>
    </w:p>
    <w:p w:rsidR="00CE0192" w:rsidRPr="003C7232" w:rsidRDefault="00CE0192" w:rsidP="00792F03">
      <w:pPr>
        <w:numPr>
          <w:ilvl w:val="0"/>
          <w:numId w:val="68"/>
        </w:numPr>
        <w:spacing w:after="0" w:line="240" w:lineRule="auto"/>
        <w:contextualSpacing/>
        <w:jc w:val="both"/>
        <w:rPr>
          <w:rFonts w:ascii="Times New Roman" w:eastAsia="Calibri" w:hAnsi="Times New Roman" w:cs="Times New Roman"/>
          <w:sz w:val="24"/>
          <w:szCs w:val="26"/>
        </w:rPr>
      </w:pPr>
      <w:r w:rsidRPr="003C7232">
        <w:rPr>
          <w:rFonts w:ascii="Times New Roman" w:eastAsia="Calibri" w:hAnsi="Times New Roman" w:cs="Times New Roman"/>
          <w:sz w:val="24"/>
          <w:szCs w:val="26"/>
        </w:rPr>
        <w:t>классные часы соответствующей направленности;</w:t>
      </w:r>
    </w:p>
    <w:p w:rsidR="00CE0192" w:rsidRPr="003C7232" w:rsidRDefault="00CE0192" w:rsidP="00792F03">
      <w:pPr>
        <w:numPr>
          <w:ilvl w:val="0"/>
          <w:numId w:val="68"/>
        </w:numPr>
        <w:spacing w:after="0" w:line="240" w:lineRule="auto"/>
        <w:contextualSpacing/>
        <w:jc w:val="both"/>
        <w:rPr>
          <w:rFonts w:ascii="Times New Roman" w:eastAsia="Calibri" w:hAnsi="Times New Roman" w:cs="Times New Roman"/>
          <w:sz w:val="24"/>
          <w:szCs w:val="26"/>
        </w:rPr>
      </w:pPr>
      <w:r w:rsidRPr="003C7232">
        <w:rPr>
          <w:rFonts w:ascii="Times New Roman" w:eastAsia="Calibri" w:hAnsi="Times New Roman" w:cs="Times New Roman"/>
          <w:sz w:val="24"/>
          <w:szCs w:val="26"/>
        </w:rPr>
        <w:t>выставка рисунков и плакатов «Мы выбираем здоровье!»;</w:t>
      </w:r>
    </w:p>
    <w:p w:rsidR="00CE0192" w:rsidRPr="003C7232" w:rsidRDefault="00CE0192" w:rsidP="00792F03">
      <w:pPr>
        <w:numPr>
          <w:ilvl w:val="0"/>
          <w:numId w:val="68"/>
        </w:numPr>
        <w:spacing w:after="0" w:line="240" w:lineRule="auto"/>
        <w:contextualSpacing/>
        <w:jc w:val="both"/>
        <w:rPr>
          <w:rFonts w:ascii="Times New Roman" w:eastAsia="Calibri" w:hAnsi="Times New Roman" w:cs="Times New Roman"/>
          <w:sz w:val="24"/>
          <w:szCs w:val="26"/>
        </w:rPr>
      </w:pPr>
      <w:r w:rsidRPr="003C7232">
        <w:rPr>
          <w:rFonts w:ascii="Times New Roman" w:eastAsia="Calibri" w:hAnsi="Times New Roman" w:cs="Times New Roman"/>
          <w:sz w:val="24"/>
          <w:szCs w:val="26"/>
        </w:rPr>
        <w:t>конкурсно-игровая программа «Быть здоровым – здорово!»;</w:t>
      </w:r>
    </w:p>
    <w:p w:rsidR="00CE0192" w:rsidRPr="003C7232" w:rsidRDefault="00CE0192" w:rsidP="00792F03">
      <w:pPr>
        <w:numPr>
          <w:ilvl w:val="0"/>
          <w:numId w:val="68"/>
        </w:numPr>
        <w:spacing w:after="0" w:line="240" w:lineRule="auto"/>
        <w:contextualSpacing/>
        <w:jc w:val="both"/>
        <w:rPr>
          <w:rFonts w:ascii="Times New Roman" w:eastAsia="Calibri" w:hAnsi="Times New Roman" w:cs="Times New Roman"/>
          <w:sz w:val="24"/>
          <w:szCs w:val="26"/>
        </w:rPr>
      </w:pPr>
      <w:r w:rsidRPr="003C7232">
        <w:rPr>
          <w:rFonts w:ascii="Times New Roman" w:eastAsia="Calibri" w:hAnsi="Times New Roman" w:cs="Times New Roman"/>
          <w:sz w:val="24"/>
          <w:szCs w:val="26"/>
        </w:rPr>
        <w:t>турнир по волейболу среди учащихся 5-11 классов;</w:t>
      </w:r>
    </w:p>
    <w:p w:rsidR="00CE0192" w:rsidRPr="003C7232" w:rsidRDefault="00CE0192" w:rsidP="00792F03">
      <w:pPr>
        <w:numPr>
          <w:ilvl w:val="0"/>
          <w:numId w:val="68"/>
        </w:numPr>
        <w:spacing w:after="0" w:line="240" w:lineRule="auto"/>
        <w:contextualSpacing/>
        <w:jc w:val="both"/>
        <w:rPr>
          <w:rFonts w:ascii="Times New Roman" w:eastAsia="Calibri" w:hAnsi="Times New Roman" w:cs="Times New Roman"/>
          <w:sz w:val="24"/>
          <w:szCs w:val="26"/>
        </w:rPr>
      </w:pPr>
      <w:r w:rsidRPr="003C7232">
        <w:rPr>
          <w:rFonts w:ascii="Times New Roman" w:eastAsia="Calibri" w:hAnsi="Times New Roman" w:cs="Times New Roman"/>
          <w:sz w:val="24"/>
          <w:szCs w:val="26"/>
        </w:rPr>
        <w:t>мероприятия правовой направленности в рамках сотрудничества с Рубцовским городским судом.</w:t>
      </w:r>
    </w:p>
    <w:p w:rsidR="00CE0192" w:rsidRPr="003C7232" w:rsidRDefault="00CE0192" w:rsidP="00CE0192">
      <w:pPr>
        <w:spacing w:after="0" w:line="240" w:lineRule="auto"/>
        <w:ind w:firstLine="708"/>
        <w:jc w:val="both"/>
        <w:rPr>
          <w:rFonts w:ascii="Times New Roman" w:eastAsia="Calibri" w:hAnsi="Times New Roman" w:cs="Times New Roman"/>
          <w:sz w:val="24"/>
          <w:szCs w:val="26"/>
        </w:rPr>
      </w:pPr>
      <w:r w:rsidRPr="003C7232">
        <w:rPr>
          <w:rFonts w:ascii="Times New Roman" w:eastAsia="Calibri" w:hAnsi="Times New Roman" w:cs="Times New Roman"/>
          <w:sz w:val="24"/>
          <w:szCs w:val="26"/>
        </w:rPr>
        <w:t xml:space="preserve">В ноябре обучающиеся 7-11 классов МБОУ «Лицей №7» были включены в социально-психологическое тестирование. </w:t>
      </w:r>
    </w:p>
    <w:p w:rsidR="00CE0192" w:rsidRPr="003C7232" w:rsidRDefault="00CE0192" w:rsidP="00CE0192">
      <w:pPr>
        <w:spacing w:after="0" w:line="240" w:lineRule="auto"/>
        <w:ind w:firstLine="708"/>
        <w:jc w:val="both"/>
        <w:rPr>
          <w:rFonts w:ascii="Times New Roman" w:eastAsia="Times New Roman" w:hAnsi="Times New Roman" w:cs="Times New Roman"/>
          <w:sz w:val="24"/>
          <w:szCs w:val="24"/>
          <w:lang w:eastAsia="x-none"/>
        </w:rPr>
      </w:pPr>
      <w:r w:rsidRPr="003C7232">
        <w:rPr>
          <w:rFonts w:ascii="Times New Roman" w:eastAsia="Times New Roman" w:hAnsi="Times New Roman" w:cs="Times New Roman"/>
          <w:sz w:val="24"/>
          <w:szCs w:val="24"/>
          <w:lang w:eastAsia="x-none"/>
        </w:rPr>
        <w:t xml:space="preserve">В связи с вышеизложенным видится необходимым продолжить активную профилактическую работу в лицее по формированию навыков безопасного поведения с обучающимися, родителями, педагогами с привлечением отряда ЮИД, инспектора ОГИБДД, а также родительского патруля в микрорайоне лицея. </w:t>
      </w:r>
    </w:p>
    <w:p w:rsidR="00CE0192" w:rsidRPr="003C7232" w:rsidRDefault="00CE0192" w:rsidP="00CE0192">
      <w:pPr>
        <w:spacing w:after="0" w:line="240" w:lineRule="auto"/>
        <w:ind w:firstLine="709"/>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 xml:space="preserve">Занятость учащихся кружковой и секционной работой во внеурочное время уменьшает риск совершения правонарушений и подверженности вредным привычкам. Детям всех возрастов предоставляется возможность полноценно и с пользой провести свой досуг, раскрыть и реализовать свои способности в том или ином виде деятельности. </w:t>
      </w:r>
    </w:p>
    <w:p w:rsidR="00CE0192" w:rsidRPr="003C7232" w:rsidRDefault="00CE0192" w:rsidP="00CE0192">
      <w:pPr>
        <w:spacing w:after="0" w:line="240" w:lineRule="auto"/>
        <w:ind w:firstLine="709"/>
        <w:jc w:val="both"/>
        <w:rPr>
          <w:rFonts w:ascii="Times New Roman" w:eastAsia="Calibri" w:hAnsi="Times New Roman" w:cs="Times New Roman"/>
          <w:sz w:val="24"/>
          <w:szCs w:val="24"/>
        </w:rPr>
      </w:pPr>
      <w:r w:rsidRPr="003C7232">
        <w:rPr>
          <w:rFonts w:ascii="Times New Roman" w:eastAsia="Calibri" w:hAnsi="Times New Roman" w:cs="Times New Roman"/>
          <w:b/>
          <w:sz w:val="24"/>
          <w:szCs w:val="24"/>
        </w:rPr>
        <w:t>Вывод:</w:t>
      </w:r>
      <w:r w:rsidRPr="003C7232">
        <w:rPr>
          <w:rFonts w:ascii="Times New Roman" w:eastAsia="Calibri" w:hAnsi="Times New Roman" w:cs="Times New Roman"/>
          <w:sz w:val="24"/>
          <w:szCs w:val="24"/>
        </w:rPr>
        <w:t xml:space="preserve"> детские общественные объединения привлекательны, обучающиеся стремятся участвовать в организуемой ими деятельности. Деятельность, которую ведут детские общественные объединения, дает возможность каждому ребенку найти себе дело по силам и по желанию. </w:t>
      </w:r>
    </w:p>
    <w:p w:rsidR="00CE0192" w:rsidRPr="003C7232" w:rsidRDefault="00CE0192" w:rsidP="00CE0192">
      <w:pPr>
        <w:spacing w:after="0" w:line="240" w:lineRule="auto"/>
        <w:jc w:val="center"/>
        <w:rPr>
          <w:rFonts w:ascii="Times New Roman" w:eastAsia="Calibri" w:hAnsi="Times New Roman" w:cs="Times New Roman"/>
          <w:b/>
          <w:sz w:val="24"/>
        </w:rPr>
      </w:pPr>
    </w:p>
    <w:p w:rsidR="00CE0192" w:rsidRDefault="00CE0192" w:rsidP="00CE0192">
      <w:pPr>
        <w:spacing w:after="0" w:line="240" w:lineRule="auto"/>
        <w:jc w:val="center"/>
        <w:rPr>
          <w:rFonts w:ascii="Times New Roman" w:eastAsia="Calibri" w:hAnsi="Times New Roman" w:cs="Times New Roman"/>
          <w:b/>
          <w:sz w:val="24"/>
        </w:rPr>
      </w:pPr>
      <w:r w:rsidRPr="003C7232">
        <w:rPr>
          <w:rFonts w:ascii="Times New Roman" w:eastAsia="Calibri" w:hAnsi="Times New Roman" w:cs="Times New Roman"/>
          <w:b/>
          <w:sz w:val="24"/>
        </w:rPr>
        <w:t>Модуль «Экскурсии»</w:t>
      </w:r>
    </w:p>
    <w:p w:rsidR="003C7232" w:rsidRPr="003C7232" w:rsidRDefault="003C7232" w:rsidP="00CE0192">
      <w:pPr>
        <w:spacing w:after="0" w:line="240" w:lineRule="auto"/>
        <w:jc w:val="center"/>
        <w:rPr>
          <w:rFonts w:ascii="Times New Roman" w:eastAsia="Calibri" w:hAnsi="Times New Roman" w:cs="Times New Roman"/>
          <w:b/>
          <w:sz w:val="24"/>
        </w:rPr>
      </w:pP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Экскурсии, походы в этом году проводились редко из-за сложной эпидемиологической обстановки.</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В рамках реализации межведомственного культурно-образовательного проекта «Культура для школьников» организованы экскурсии в Рубцовский драматический театр на спектакли: «Аленький цветочек», «Золушка», «Кот в сапогах». Учащиея 9-11 классов посетили театр кукол им. А.К. Брахмана.</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Кроме того, ребята посетили другие культурные учреждения города:</w:t>
      </w:r>
    </w:p>
    <w:p w:rsidR="00CE0192" w:rsidRPr="003C7232" w:rsidRDefault="00CE0192" w:rsidP="00792F03">
      <w:pPr>
        <w:numPr>
          <w:ilvl w:val="0"/>
          <w:numId w:val="69"/>
        </w:numPr>
        <w:spacing w:after="0" w:line="240" w:lineRule="auto"/>
        <w:contextualSpacing/>
        <w:rPr>
          <w:rFonts w:ascii="Times New Roman" w:eastAsia="Calibri" w:hAnsi="Times New Roman" w:cs="Times New Roman"/>
          <w:sz w:val="24"/>
        </w:rPr>
      </w:pPr>
      <w:r w:rsidRPr="003C7232">
        <w:rPr>
          <w:rFonts w:ascii="Times New Roman" w:eastAsia="Calibri" w:hAnsi="Times New Roman" w:cs="Times New Roman"/>
          <w:sz w:val="24"/>
        </w:rPr>
        <w:t>Картинная галерея имени В. В. Тихонова;</w:t>
      </w:r>
    </w:p>
    <w:p w:rsidR="00CE0192" w:rsidRPr="003C7232" w:rsidRDefault="00CE0192" w:rsidP="00792F03">
      <w:pPr>
        <w:numPr>
          <w:ilvl w:val="0"/>
          <w:numId w:val="69"/>
        </w:numPr>
        <w:spacing w:after="0" w:line="240" w:lineRule="auto"/>
        <w:contextualSpacing/>
        <w:rPr>
          <w:rFonts w:ascii="Times New Roman" w:eastAsia="Calibri" w:hAnsi="Times New Roman" w:cs="Times New Roman"/>
          <w:sz w:val="24"/>
        </w:rPr>
      </w:pPr>
      <w:r w:rsidRPr="003C7232">
        <w:rPr>
          <w:rFonts w:ascii="Times New Roman" w:eastAsia="Calibri" w:hAnsi="Times New Roman" w:cs="Times New Roman"/>
          <w:sz w:val="24"/>
        </w:rPr>
        <w:t>МБУ ДО «Детско-юношеский центр»;</w:t>
      </w:r>
    </w:p>
    <w:p w:rsidR="00CE0192" w:rsidRPr="003C7232" w:rsidRDefault="00CE0192" w:rsidP="00792F03">
      <w:pPr>
        <w:numPr>
          <w:ilvl w:val="0"/>
          <w:numId w:val="69"/>
        </w:numPr>
        <w:spacing w:after="0" w:line="240" w:lineRule="auto"/>
        <w:contextualSpacing/>
        <w:rPr>
          <w:rFonts w:ascii="Times New Roman" w:eastAsia="Calibri" w:hAnsi="Times New Roman" w:cs="Times New Roman"/>
          <w:sz w:val="24"/>
        </w:rPr>
      </w:pPr>
      <w:r w:rsidRPr="003C7232">
        <w:rPr>
          <w:rFonts w:ascii="Times New Roman" w:eastAsia="Calibri" w:hAnsi="Times New Roman" w:cs="Times New Roman"/>
          <w:sz w:val="24"/>
        </w:rPr>
        <w:t>МБУ ДО ЦВР «Малая Академия»;</w:t>
      </w:r>
    </w:p>
    <w:p w:rsidR="00CE0192" w:rsidRPr="003C7232" w:rsidRDefault="00CE0192" w:rsidP="00792F03">
      <w:pPr>
        <w:numPr>
          <w:ilvl w:val="0"/>
          <w:numId w:val="69"/>
        </w:numPr>
        <w:spacing w:after="0" w:line="240" w:lineRule="auto"/>
        <w:contextualSpacing/>
        <w:rPr>
          <w:rFonts w:ascii="Times New Roman" w:eastAsia="Calibri" w:hAnsi="Times New Roman" w:cs="Times New Roman"/>
          <w:sz w:val="24"/>
        </w:rPr>
      </w:pPr>
      <w:r w:rsidRPr="003C7232">
        <w:rPr>
          <w:rFonts w:ascii="Times New Roman" w:eastAsia="Calibri" w:hAnsi="Times New Roman" w:cs="Times New Roman"/>
          <w:sz w:val="24"/>
        </w:rPr>
        <w:t>МБУ ДО Детская музыкальная школа № 1;</w:t>
      </w:r>
    </w:p>
    <w:p w:rsidR="00CE0192" w:rsidRPr="003C7232" w:rsidRDefault="00CE0192" w:rsidP="00792F03">
      <w:pPr>
        <w:numPr>
          <w:ilvl w:val="0"/>
          <w:numId w:val="69"/>
        </w:numPr>
        <w:spacing w:after="0" w:line="240" w:lineRule="auto"/>
        <w:contextualSpacing/>
        <w:rPr>
          <w:rFonts w:ascii="Times New Roman" w:eastAsia="Calibri" w:hAnsi="Times New Roman" w:cs="Times New Roman"/>
          <w:sz w:val="24"/>
        </w:rPr>
      </w:pPr>
      <w:r w:rsidRPr="003C7232">
        <w:rPr>
          <w:rFonts w:ascii="Times New Roman" w:eastAsia="Calibri" w:hAnsi="Times New Roman" w:cs="Times New Roman"/>
          <w:sz w:val="24"/>
        </w:rPr>
        <w:t>МБУ ГДК.</w:t>
      </w:r>
    </w:p>
    <w:p w:rsidR="00CE0192" w:rsidRPr="003C7232" w:rsidRDefault="00CE0192" w:rsidP="00CE0192">
      <w:pPr>
        <w:spacing w:after="0" w:line="240" w:lineRule="auto"/>
        <w:ind w:firstLine="708"/>
        <w:jc w:val="both"/>
        <w:rPr>
          <w:rFonts w:ascii="Times New Roman" w:eastAsia="Calibri" w:hAnsi="Times New Roman" w:cs="Times New Roman"/>
          <w:sz w:val="24"/>
        </w:rPr>
      </w:pPr>
      <w:r w:rsidRPr="003C7232">
        <w:rPr>
          <w:rFonts w:ascii="Times New Roman" w:eastAsia="Calibri" w:hAnsi="Times New Roman" w:cs="Times New Roman"/>
          <w:sz w:val="24"/>
        </w:rPr>
        <w:t xml:space="preserve">В лицее есть собственный музей с говорящим названием «История школы», где собраны колоссальные материалы о работниках и учащихся лицея в разные периоды. </w:t>
      </w:r>
    </w:p>
    <w:p w:rsidR="00CE0192" w:rsidRPr="003C7232" w:rsidRDefault="00CE0192" w:rsidP="00CE0192">
      <w:pPr>
        <w:spacing w:after="0" w:line="240" w:lineRule="auto"/>
        <w:ind w:firstLine="709"/>
        <w:jc w:val="both"/>
        <w:rPr>
          <w:rFonts w:ascii="Times New Roman" w:eastAsia="Calibri" w:hAnsi="Times New Roman" w:cs="Times New Roman"/>
          <w:sz w:val="24"/>
          <w:szCs w:val="24"/>
        </w:rPr>
      </w:pPr>
      <w:r w:rsidRPr="003C7232">
        <w:rPr>
          <w:rFonts w:ascii="Times New Roman" w:eastAsia="Calibri" w:hAnsi="Times New Roman" w:cs="Times New Roman"/>
          <w:sz w:val="24"/>
          <w:szCs w:val="28"/>
        </w:rPr>
        <w:t xml:space="preserve">Школьный музей работает с 2002 года. В 2004 году получил официальный статус, в 2009, 2015 и в 2022 году успешно прошёл переаттестацию. Работой музея руководил Совет музея, в котором работали 4 взрослых и 10 детей, а также актив музея, насчитывающий более 20 человек. На базе музея проводились занятия внеурочной деятельностью «Юные краеведы». </w:t>
      </w:r>
      <w:r w:rsidRPr="003C7232">
        <w:rPr>
          <w:rFonts w:ascii="Times New Roman" w:eastAsia="Calibri" w:hAnsi="Times New Roman" w:cs="Times New Roman"/>
          <w:sz w:val="24"/>
          <w:szCs w:val="24"/>
        </w:rPr>
        <w:t xml:space="preserve">Основной вид деятельности – проведение экскурсий. </w:t>
      </w:r>
    </w:p>
    <w:p w:rsidR="00CE0192" w:rsidRPr="003C7232" w:rsidRDefault="00CE0192" w:rsidP="00CE0192">
      <w:pPr>
        <w:spacing w:after="0" w:line="240" w:lineRule="auto"/>
        <w:ind w:firstLine="708"/>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За 2023 учебный год проведено 86 экскурсий. Тематика экскурсий разнообразная и охватывает практически все направления воспитательной работы:</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Как учились наши бабушки и дедушки – 4</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Волшебный мир школьного театра – 10</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СССР в школьном музее – 3</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Газеты и журналы в жизни советских школьников – 4</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Мой музей – моя гордость - 4</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История школьных выпускных экзаменов – 2</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Память, высеченная в камне – 3</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Викторина «Что ты знаешь о Великой Отечественной войне?» - 6</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Праздник, родом из СССР – 6</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О кораблях и маяках – 1</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Мы помним их имена – 2</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Футбол в нашей жизни – 19</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Традиции нашего лицея – 4</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Урок Мужества «Фестиваль афганской песни» - 9</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Победители и призёры городских олимпиад – 1</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Наш благотворительный марафон – 6</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Кто такие пионеры? – 1</w:t>
      </w:r>
    </w:p>
    <w:p w:rsidR="00CE0192" w:rsidRPr="003C7232" w:rsidRDefault="00CE0192" w:rsidP="00792F03">
      <w:pPr>
        <w:numPr>
          <w:ilvl w:val="0"/>
          <w:numId w:val="97"/>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История улицы Громова - 1</w:t>
      </w:r>
    </w:p>
    <w:p w:rsidR="00CE0192" w:rsidRPr="003C7232" w:rsidRDefault="00CE0192" w:rsidP="00CE0192">
      <w:pPr>
        <w:spacing w:after="0" w:line="240" w:lineRule="auto"/>
        <w:ind w:firstLine="708"/>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Среди экскурсий есть как традиционные,  так и новые. В 2022 – 2023 учебном году появились такие новые экскурсии, как «Волшебный мир школьного театра», «СССР в школьном музее», «Память, высеченная в камне», «Праздник, родом из СССР».</w:t>
      </w:r>
    </w:p>
    <w:p w:rsidR="00CE0192" w:rsidRPr="003C7232" w:rsidRDefault="00CE0192" w:rsidP="00CE0192">
      <w:pPr>
        <w:spacing w:after="0" w:line="240" w:lineRule="auto"/>
        <w:ind w:firstLine="708"/>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В течение учебного года в музее наиболее активно работали Демченко Елена 10а, Волкова Татьяна 10а, Слабодчуков Александр 9а, Полякова Елизавета 9а, Вакулина Виктория 6в, Рихерт Полина 6в. Хотелось бы, чтобы таких ребят стало больше.</w:t>
      </w:r>
    </w:p>
    <w:p w:rsidR="00CE0192" w:rsidRPr="003C7232" w:rsidRDefault="00CE0192" w:rsidP="00CE0192">
      <w:pPr>
        <w:spacing w:after="0" w:line="240" w:lineRule="auto"/>
        <w:ind w:firstLine="708"/>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Самые активные экскурсоводы Демченко Елена (10а), Волкова Татьяна (10а), Чирухина Т.Н., Осипова Е.М.,  Буховец Т.Р.</w:t>
      </w:r>
    </w:p>
    <w:p w:rsidR="00CE0192" w:rsidRPr="003C7232" w:rsidRDefault="00CE0192" w:rsidP="00CE0192">
      <w:pPr>
        <w:spacing w:after="0" w:line="240" w:lineRule="auto"/>
        <w:ind w:firstLine="708"/>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По итогам каждого учебного года многие музейные альбомы пополняются новыми материалами: летопись химического турнира  (Зайцева Е.Г.), летопись конкурса  чтецов (Демченко О.В.), альбом «...» (Ерёмина И.С.), альбом «Волшебный мир школьного театра» (Волкова Т.), альбом «Ольга Шебанова» (Проскурина Т.А.), папка «О нас пишут»  (Шавшина  Т.В.), альбом «Педколлектив» и многие другие.</w:t>
      </w:r>
    </w:p>
    <w:p w:rsidR="00CE0192" w:rsidRPr="003C7232" w:rsidRDefault="00CE0192" w:rsidP="00CE0192">
      <w:pPr>
        <w:spacing w:after="0" w:line="240" w:lineRule="auto"/>
        <w:ind w:firstLine="708"/>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 xml:space="preserve">Кроме этого, за 2022 – 2023 учебный год музей пополнился и совсем новыми экспонатами: </w:t>
      </w:r>
    </w:p>
    <w:p w:rsidR="00CE0192" w:rsidRPr="003C7232" w:rsidRDefault="00CE0192" w:rsidP="00792F03">
      <w:pPr>
        <w:numPr>
          <w:ilvl w:val="0"/>
          <w:numId w:val="98"/>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Материалы о Бражникове Валерии и Виноградове Максиме (портреты, личные вещи, фотографии, воспоминания);</w:t>
      </w:r>
    </w:p>
    <w:p w:rsidR="00CE0192" w:rsidRPr="003C7232" w:rsidRDefault="00CE0192" w:rsidP="00792F03">
      <w:pPr>
        <w:numPr>
          <w:ilvl w:val="0"/>
          <w:numId w:val="98"/>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Альбомы о ветеранах педагогического труда Хижняковой Н.В. и Ерёминой И. С. (Лойша М.В.);</w:t>
      </w:r>
    </w:p>
    <w:p w:rsidR="00CE0192" w:rsidRPr="003C7232" w:rsidRDefault="00CE0192" w:rsidP="00792F03">
      <w:pPr>
        <w:numPr>
          <w:ilvl w:val="0"/>
          <w:numId w:val="98"/>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Демонстрационные системы «Интеллектуальные достижения лицеистов за 2022 – 2023 учебный год»;</w:t>
      </w:r>
    </w:p>
    <w:p w:rsidR="00CE0192" w:rsidRPr="003C7232" w:rsidRDefault="00CE0192" w:rsidP="00792F03">
      <w:pPr>
        <w:numPr>
          <w:ilvl w:val="0"/>
          <w:numId w:val="98"/>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Стенгазета «2023»;</w:t>
      </w:r>
    </w:p>
    <w:p w:rsidR="00CE0192" w:rsidRPr="003C7232" w:rsidRDefault="00CE0192" w:rsidP="00792F03">
      <w:pPr>
        <w:numPr>
          <w:ilvl w:val="0"/>
          <w:numId w:val="98"/>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Проект «СССР в школьном музее» (Демченко Е.);</w:t>
      </w:r>
    </w:p>
    <w:p w:rsidR="00CE0192" w:rsidRPr="003C7232" w:rsidRDefault="00CE0192" w:rsidP="00792F03">
      <w:pPr>
        <w:numPr>
          <w:ilvl w:val="0"/>
          <w:numId w:val="98"/>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Экскурсия «Волшебный мир школьного театра» (Волкова Т.).</w:t>
      </w:r>
    </w:p>
    <w:p w:rsidR="00CE0192" w:rsidRPr="003C7232" w:rsidRDefault="00CE0192" w:rsidP="00CE0192">
      <w:pPr>
        <w:spacing w:after="0" w:line="240" w:lineRule="auto"/>
        <w:ind w:firstLine="708"/>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Но самым любимым экспонатом для всех посетителей является альбом «Школьные будни», который создаётся  по итогам каждого года. Таких альбомов в музее уже двадцать один, по количеству лет существования музея. По инициативе Чирухиной Т. Н. был объявлен конкурс на лучшее оформление страницы из жизни своего класса, в этом конкурсе приняли участие 17 классов: 1в, 2в, 3б, 4в, 5б, 6а, 6в, 6г, 7а, 7в, 8а, 8в, 9а, 9б, 9в, 10б, 11б.  В коридоре третьего этажа была организована выставка, подведены итоги, 18 мая в Международный день музеев состоялось награждение. Лучшими стали 1в (Белова Е.А.), 6в (Прищепа И.В.), 9а (Ефремова Н.В.), второе место заняли 2в (Слонова Т.А.), 4в (Мосиенко Н.В.), 6а (Фридман И.Р.), 8а (Лелеченко М.В.), 8в (Кузнецова М.Н.), 9в и 11б (Чирухина Т.Н.), остальные участники получили грамоты за 3 место. Но самое главное, что о тех классах, которые приняли участие в конкурсе, теперь осталась память и для них, и для следующих поколений.</w:t>
      </w:r>
    </w:p>
    <w:p w:rsidR="00CE0192" w:rsidRPr="003C7232" w:rsidRDefault="00CE0192" w:rsidP="00CE0192">
      <w:pPr>
        <w:spacing w:after="0" w:line="240" w:lineRule="auto"/>
        <w:ind w:firstLine="709"/>
        <w:jc w:val="both"/>
        <w:rPr>
          <w:rFonts w:ascii="YS Text" w:eastAsia="Times New Roman" w:hAnsi="YS Text" w:cs="Times New Roman"/>
          <w:sz w:val="23"/>
          <w:szCs w:val="23"/>
          <w:lang w:eastAsia="ru-RU"/>
        </w:rPr>
      </w:pPr>
      <w:r w:rsidRPr="003C7232">
        <w:rPr>
          <w:rFonts w:ascii="Times New Roman" w:eastAsia="Calibri" w:hAnsi="Times New Roman" w:cs="Times New Roman"/>
          <w:b/>
          <w:sz w:val="24"/>
        </w:rPr>
        <w:t>Вывод:</w:t>
      </w:r>
      <w:r w:rsidRPr="003C7232">
        <w:rPr>
          <w:rFonts w:ascii="Times New Roman" w:eastAsia="Calibri" w:hAnsi="Times New Roman" w:cs="Times New Roman"/>
          <w:sz w:val="24"/>
        </w:rPr>
        <w:t xml:space="preserve"> во время экскурсий ребята занимают активную позицию по отношению к </w:t>
      </w:r>
      <w:r w:rsidRPr="003C7232">
        <w:rPr>
          <w:rFonts w:ascii="Times New Roman" w:eastAsia="Calibri" w:hAnsi="Times New Roman" w:cs="Times New Roman"/>
          <w:sz w:val="24"/>
          <w:szCs w:val="24"/>
        </w:rPr>
        <w:t>происходящему. Э</w:t>
      </w:r>
      <w:r w:rsidRPr="003C7232">
        <w:rPr>
          <w:rFonts w:ascii="YS Text" w:eastAsia="Times New Roman" w:hAnsi="YS Text" w:cs="Times New Roman"/>
          <w:sz w:val="24"/>
          <w:szCs w:val="24"/>
          <w:lang w:eastAsia="ru-RU"/>
        </w:rPr>
        <w:t>кскурсии помогают обучающимся лицея расширить свой кругозор, получить новые знания об окружающей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r w:rsidRPr="003C7232">
        <w:rPr>
          <w:rFonts w:ascii="YS Text" w:eastAsia="Times New Roman" w:hAnsi="YS Text" w:cs="Times New Roman"/>
          <w:sz w:val="23"/>
          <w:szCs w:val="23"/>
          <w:lang w:eastAsia="ru-RU"/>
        </w:rPr>
        <w:t xml:space="preserve"> </w:t>
      </w:r>
    </w:p>
    <w:p w:rsidR="00CE0192" w:rsidRPr="003C7232" w:rsidRDefault="00CE0192" w:rsidP="00CE0192">
      <w:pPr>
        <w:spacing w:after="0" w:line="240" w:lineRule="auto"/>
        <w:ind w:firstLine="709"/>
        <w:jc w:val="center"/>
        <w:rPr>
          <w:rFonts w:ascii="Times New Roman" w:eastAsia="Calibri" w:hAnsi="Times New Roman" w:cs="Times New Roman"/>
          <w:b/>
          <w:sz w:val="24"/>
        </w:rPr>
      </w:pPr>
    </w:p>
    <w:p w:rsidR="00CE0192" w:rsidRPr="003C7232" w:rsidRDefault="00CE0192" w:rsidP="00CE0192">
      <w:pPr>
        <w:spacing w:after="0" w:line="240" w:lineRule="auto"/>
        <w:ind w:firstLine="709"/>
        <w:jc w:val="center"/>
        <w:rPr>
          <w:rFonts w:ascii="Times New Roman" w:eastAsia="Calibri" w:hAnsi="Times New Roman" w:cs="Times New Roman"/>
          <w:b/>
          <w:sz w:val="24"/>
        </w:rPr>
      </w:pPr>
      <w:r w:rsidRPr="003C7232">
        <w:rPr>
          <w:rFonts w:ascii="Times New Roman" w:eastAsia="Calibri" w:hAnsi="Times New Roman" w:cs="Times New Roman"/>
          <w:b/>
          <w:sz w:val="24"/>
        </w:rPr>
        <w:t>Модуль «Организация предметно-эстетической среды»</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 xml:space="preserve">Окружающая ребенка предметно-эстетическая среда лицея,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Воспитывающее влияние на ребенка осуществляется через такие формы работы с предметно-эстетической средой лицея как:</w:t>
      </w:r>
    </w:p>
    <w:p w:rsidR="00CE0192" w:rsidRPr="003C7232" w:rsidRDefault="00CE0192" w:rsidP="00792F03">
      <w:pPr>
        <w:numPr>
          <w:ilvl w:val="0"/>
          <w:numId w:val="70"/>
        </w:numPr>
        <w:shd w:val="clear" w:color="auto" w:fill="FFFFFF"/>
        <w:spacing w:after="0" w:line="240" w:lineRule="auto"/>
        <w:contextualSpacing/>
        <w:jc w:val="both"/>
        <w:rPr>
          <w:rFonts w:ascii="YS Text" w:eastAsia="Times New Roman" w:hAnsi="YS Text" w:cs="Times New Roman"/>
          <w:sz w:val="23"/>
          <w:szCs w:val="23"/>
          <w:lang w:eastAsia="ru-RU"/>
        </w:rPr>
      </w:pPr>
      <w:r w:rsidRPr="003C7232">
        <w:rPr>
          <w:rFonts w:ascii="YS Text" w:eastAsia="Times New Roman" w:hAnsi="YS Text" w:cs="Times New Roman"/>
          <w:sz w:val="23"/>
          <w:szCs w:val="23"/>
          <w:lang w:eastAsia="ru-RU"/>
        </w:rPr>
        <w:t xml:space="preserve">оформление интерьера школьных помещений (коридоров, фойе, актового зала) к традиционным школьным праздникам: 1 сентября, День учителя, Новый год, День защитника Отечества, Международный женский день, День Победы; </w:t>
      </w:r>
    </w:p>
    <w:p w:rsidR="00CE0192" w:rsidRPr="003C7232" w:rsidRDefault="00CE0192" w:rsidP="00792F03">
      <w:pPr>
        <w:numPr>
          <w:ilvl w:val="0"/>
          <w:numId w:val="70"/>
        </w:numPr>
        <w:shd w:val="clear" w:color="auto" w:fill="FFFFFF"/>
        <w:spacing w:after="0" w:line="240" w:lineRule="auto"/>
        <w:contextualSpacing/>
        <w:jc w:val="both"/>
        <w:rPr>
          <w:rFonts w:ascii="YS Text" w:eastAsia="Times New Roman" w:hAnsi="YS Text" w:cs="Times New Roman"/>
          <w:sz w:val="23"/>
          <w:szCs w:val="23"/>
          <w:lang w:eastAsia="ru-RU"/>
        </w:rPr>
      </w:pPr>
      <w:r w:rsidRPr="003C7232">
        <w:rPr>
          <w:rFonts w:ascii="YS Text" w:eastAsia="Times New Roman" w:hAnsi="YS Text" w:cs="Times New Roman"/>
          <w:sz w:val="23"/>
          <w:szCs w:val="23"/>
          <w:lang w:eastAsia="ru-RU"/>
        </w:rPr>
        <w:t>размещение регулярно сменяемых тематических выставок рисунков, плакатов и других творческих работ обучающихся, позволяющих им реализовать свой творческий потенциал, а также знакомящих их с работами друг друга:</w:t>
      </w:r>
    </w:p>
    <w:p w:rsidR="00CE0192" w:rsidRPr="003C7232" w:rsidRDefault="00CE0192" w:rsidP="00792F03">
      <w:pPr>
        <w:numPr>
          <w:ilvl w:val="0"/>
          <w:numId w:val="64"/>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«О пользе правильного питания»;</w:t>
      </w:r>
    </w:p>
    <w:p w:rsidR="00CE0192" w:rsidRPr="003C7232" w:rsidRDefault="00CE0192" w:rsidP="00792F03">
      <w:pPr>
        <w:numPr>
          <w:ilvl w:val="0"/>
          <w:numId w:val="64"/>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Выставка рисунков и плакатов ко Дню Защитников Отечества;</w:t>
      </w:r>
    </w:p>
    <w:p w:rsidR="00CE0192" w:rsidRPr="003C7232" w:rsidRDefault="00CE0192" w:rsidP="00792F03">
      <w:pPr>
        <w:numPr>
          <w:ilvl w:val="0"/>
          <w:numId w:val="64"/>
        </w:numPr>
        <w:spacing w:line="256" w:lineRule="auto"/>
        <w:contextualSpacing/>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Выставка рисунков и плакатов «Аллея Защитников Родины»;</w:t>
      </w:r>
    </w:p>
    <w:p w:rsidR="00CE0192" w:rsidRPr="003C7232" w:rsidRDefault="00CE0192" w:rsidP="00792F03">
      <w:pPr>
        <w:numPr>
          <w:ilvl w:val="0"/>
          <w:numId w:val="64"/>
        </w:numPr>
        <w:spacing w:after="0" w:line="256" w:lineRule="auto"/>
        <w:ind w:hanging="357"/>
        <w:contextualSpacing/>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Выставка «Весеннее настроение»;</w:t>
      </w:r>
    </w:p>
    <w:p w:rsidR="00CE0192" w:rsidRPr="003C7232" w:rsidRDefault="00CE0192" w:rsidP="00792F03">
      <w:pPr>
        <w:numPr>
          <w:ilvl w:val="0"/>
          <w:numId w:val="64"/>
        </w:numPr>
        <w:spacing w:after="0" w:line="240" w:lineRule="auto"/>
        <w:ind w:hanging="357"/>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 xml:space="preserve">Выставка «Первые в космосе»; </w:t>
      </w:r>
    </w:p>
    <w:p w:rsidR="00CE0192" w:rsidRPr="003C7232" w:rsidRDefault="00CE0192" w:rsidP="00792F03">
      <w:pPr>
        <w:numPr>
          <w:ilvl w:val="0"/>
          <w:numId w:val="64"/>
        </w:numPr>
        <w:spacing w:after="0" w:line="240" w:lineRule="auto"/>
        <w:ind w:hanging="357"/>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Экспозиция «Бессмертный полк наших дедушек»;</w:t>
      </w:r>
    </w:p>
    <w:p w:rsidR="00CE0192" w:rsidRPr="003C7232" w:rsidRDefault="00CE0192" w:rsidP="00792F03">
      <w:pPr>
        <w:numPr>
          <w:ilvl w:val="0"/>
          <w:numId w:val="64"/>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«Наши выпускники»;</w:t>
      </w:r>
    </w:p>
    <w:p w:rsidR="00CE0192" w:rsidRPr="003C7232" w:rsidRDefault="00CE0192" w:rsidP="00792F03">
      <w:pPr>
        <w:numPr>
          <w:ilvl w:val="0"/>
          <w:numId w:val="64"/>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«Школьные годы чудесные».</w:t>
      </w:r>
    </w:p>
    <w:p w:rsidR="00CE0192" w:rsidRPr="003C7232" w:rsidRDefault="00CE0192" w:rsidP="00792F03">
      <w:pPr>
        <w:numPr>
          <w:ilvl w:val="0"/>
          <w:numId w:val="72"/>
        </w:numPr>
        <w:shd w:val="clear" w:color="auto" w:fill="FFFFFF"/>
        <w:spacing w:after="0" w:line="240" w:lineRule="auto"/>
        <w:contextualSpacing/>
        <w:jc w:val="both"/>
        <w:rPr>
          <w:rFonts w:ascii="YS Text" w:eastAsia="Times New Roman" w:hAnsi="YS Text" w:cs="Times New Roman"/>
          <w:sz w:val="23"/>
          <w:szCs w:val="23"/>
          <w:lang w:eastAsia="ru-RU"/>
        </w:rPr>
      </w:pPr>
      <w:r w:rsidRPr="003C7232">
        <w:rPr>
          <w:rFonts w:ascii="YS Text" w:eastAsia="Times New Roman" w:hAnsi="YS Text" w:cs="Times New Roman"/>
          <w:sz w:val="23"/>
          <w:szCs w:val="23"/>
          <w:lang w:eastAsia="ru-RU"/>
        </w:rPr>
        <w:t>благоустройство классных кабинетов, осуществляемое классными руководителями вместе с обучающимися своих классов, родителями,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CE0192" w:rsidRPr="003C7232" w:rsidRDefault="00CE0192" w:rsidP="00792F03">
      <w:pPr>
        <w:numPr>
          <w:ilvl w:val="0"/>
          <w:numId w:val="71"/>
        </w:numPr>
        <w:shd w:val="clear" w:color="auto" w:fill="FFFFFF"/>
        <w:spacing w:after="0" w:line="240" w:lineRule="auto"/>
        <w:contextualSpacing/>
        <w:jc w:val="both"/>
        <w:rPr>
          <w:rFonts w:ascii="YS Text" w:eastAsia="Times New Roman" w:hAnsi="YS Text" w:cs="Times New Roman"/>
          <w:sz w:val="23"/>
          <w:szCs w:val="23"/>
          <w:lang w:eastAsia="ru-RU"/>
        </w:rPr>
      </w:pPr>
      <w:r w:rsidRPr="003C7232">
        <w:rPr>
          <w:rFonts w:ascii="YS Text" w:eastAsia="Times New Roman" w:hAnsi="YS Text" w:cs="Times New Roman"/>
          <w:sz w:val="23"/>
          <w:szCs w:val="23"/>
          <w:lang w:eastAsia="ru-RU"/>
        </w:rPr>
        <w:t>проведение субботника по уборке пришкольной территории;</w:t>
      </w:r>
    </w:p>
    <w:p w:rsidR="00CE0192" w:rsidRPr="003C7232" w:rsidRDefault="00CE0192" w:rsidP="00792F03">
      <w:pPr>
        <w:numPr>
          <w:ilvl w:val="0"/>
          <w:numId w:val="71"/>
        </w:numPr>
        <w:shd w:val="clear" w:color="auto" w:fill="FFFFFF"/>
        <w:spacing w:after="0" w:line="240" w:lineRule="auto"/>
        <w:contextualSpacing/>
        <w:jc w:val="both"/>
        <w:rPr>
          <w:rFonts w:ascii="YS Text" w:eastAsia="Times New Roman" w:hAnsi="YS Text" w:cs="Times New Roman"/>
          <w:sz w:val="23"/>
          <w:szCs w:val="23"/>
          <w:lang w:eastAsia="ru-RU"/>
        </w:rPr>
      </w:pPr>
      <w:r w:rsidRPr="003C7232">
        <w:rPr>
          <w:rFonts w:ascii="YS Text" w:eastAsia="Times New Roman" w:hAnsi="YS Text" w:cs="Times New Roman"/>
          <w:sz w:val="23"/>
          <w:szCs w:val="23"/>
          <w:lang w:eastAsia="ru-RU"/>
        </w:rPr>
        <w:t>озеленение пришкольной территории, разбивка клумб, высадка деревьев;</w:t>
      </w:r>
    </w:p>
    <w:p w:rsidR="00CE0192" w:rsidRPr="003C7232" w:rsidRDefault="00CE0192" w:rsidP="00792F03">
      <w:pPr>
        <w:numPr>
          <w:ilvl w:val="0"/>
          <w:numId w:val="71"/>
        </w:numPr>
        <w:shd w:val="clear" w:color="auto" w:fill="FFFFFF"/>
        <w:spacing w:after="0" w:line="240" w:lineRule="auto"/>
        <w:contextualSpacing/>
        <w:jc w:val="both"/>
        <w:rPr>
          <w:rFonts w:ascii="YS Text" w:eastAsia="Times New Roman" w:hAnsi="YS Text" w:cs="Times New Roman"/>
          <w:sz w:val="23"/>
          <w:szCs w:val="23"/>
          <w:lang w:eastAsia="ru-RU"/>
        </w:rPr>
      </w:pPr>
      <w:r w:rsidRPr="003C7232">
        <w:rPr>
          <w:rFonts w:ascii="YS Text" w:eastAsia="Times New Roman" w:hAnsi="YS Text" w:cs="Times New Roman"/>
          <w:sz w:val="23"/>
          <w:szCs w:val="23"/>
          <w:lang w:eastAsia="ru-RU"/>
        </w:rPr>
        <w:t>оформлены книжные выставки;</w:t>
      </w:r>
    </w:p>
    <w:p w:rsidR="00CE0192" w:rsidRPr="003C7232" w:rsidRDefault="00CE0192" w:rsidP="00792F03">
      <w:pPr>
        <w:numPr>
          <w:ilvl w:val="0"/>
          <w:numId w:val="71"/>
        </w:numPr>
        <w:shd w:val="clear" w:color="auto" w:fill="FFFFFF"/>
        <w:spacing w:after="0" w:line="240" w:lineRule="auto"/>
        <w:contextualSpacing/>
        <w:jc w:val="both"/>
        <w:rPr>
          <w:rFonts w:ascii="YS Text" w:eastAsia="Times New Roman" w:hAnsi="YS Text" w:cs="Times New Roman"/>
          <w:sz w:val="23"/>
          <w:szCs w:val="23"/>
          <w:lang w:eastAsia="ru-RU"/>
        </w:rPr>
      </w:pPr>
      <w:r w:rsidRPr="003C7232">
        <w:rPr>
          <w:rFonts w:ascii="YS Text" w:eastAsia="Times New Roman" w:hAnsi="YS Text" w:cs="Times New Roman"/>
          <w:sz w:val="23"/>
          <w:szCs w:val="23"/>
          <w:lang w:eastAsia="ru-RU"/>
        </w:rPr>
        <w:t>обновлялись уголки наглядной агитации по пожарной, антитеррористической безопасности и безопасности дорожного движения.</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b/>
          <w:sz w:val="24"/>
        </w:rPr>
        <w:t>Вывод:</w:t>
      </w:r>
      <w:r w:rsidRPr="003C7232">
        <w:rPr>
          <w:rFonts w:ascii="Times New Roman" w:eastAsia="Calibri" w:hAnsi="Times New Roman" w:cs="Times New Roman"/>
          <w:sz w:val="24"/>
        </w:rPr>
        <w:t xml:space="preserve"> пространство лицея оформлено со вкусом, отражает дух лицея, учитывает возрастные особенности детей. Время от времени происходит смена оформления школьных помещений. Оформление осуществляется совместно педагогами и детьми. В</w:t>
      </w:r>
      <w:r w:rsidRPr="00CE0192">
        <w:rPr>
          <w:rFonts w:ascii="Times New Roman" w:eastAsia="Calibri" w:hAnsi="Times New Roman" w:cs="Times New Roman"/>
          <w:color w:val="7030A0"/>
          <w:sz w:val="24"/>
        </w:rPr>
        <w:t xml:space="preserve"> </w:t>
      </w:r>
      <w:r w:rsidRPr="003C7232">
        <w:rPr>
          <w:rFonts w:ascii="Times New Roman" w:eastAsia="Calibri" w:hAnsi="Times New Roman" w:cs="Times New Roman"/>
          <w:sz w:val="24"/>
        </w:rPr>
        <w:t>нем используются творческие работы учеников, представлена актуальная жизнь лицея. Элементы оформления акцентируют внимание на важных ценностях лицея, ее нормах и традициях.</w:t>
      </w:r>
    </w:p>
    <w:p w:rsidR="00CE0192" w:rsidRPr="003C7232" w:rsidRDefault="00CE0192" w:rsidP="00CE0192">
      <w:pPr>
        <w:spacing w:after="0" w:line="240" w:lineRule="auto"/>
        <w:ind w:firstLine="709"/>
        <w:jc w:val="center"/>
        <w:rPr>
          <w:rFonts w:ascii="Times New Roman" w:eastAsia="Calibri" w:hAnsi="Times New Roman" w:cs="Times New Roman"/>
          <w:b/>
          <w:sz w:val="24"/>
        </w:rPr>
      </w:pPr>
    </w:p>
    <w:p w:rsidR="00CE0192" w:rsidRPr="003C7232" w:rsidRDefault="00CE0192" w:rsidP="00CE0192">
      <w:pPr>
        <w:spacing w:after="0" w:line="240" w:lineRule="auto"/>
        <w:ind w:firstLine="709"/>
        <w:jc w:val="center"/>
        <w:rPr>
          <w:rFonts w:ascii="Times New Roman" w:eastAsia="Calibri" w:hAnsi="Times New Roman" w:cs="Times New Roman"/>
          <w:b/>
          <w:sz w:val="24"/>
        </w:rPr>
      </w:pPr>
      <w:r w:rsidRPr="003C7232">
        <w:rPr>
          <w:rFonts w:ascii="Times New Roman" w:eastAsia="Calibri" w:hAnsi="Times New Roman" w:cs="Times New Roman"/>
          <w:b/>
          <w:sz w:val="24"/>
        </w:rPr>
        <w:t>Модуль «Ключевые общешкольные дела»</w:t>
      </w:r>
    </w:p>
    <w:p w:rsidR="003C7232" w:rsidRPr="003C7232" w:rsidRDefault="003C7232" w:rsidP="00CE0192">
      <w:pPr>
        <w:spacing w:after="0" w:line="240" w:lineRule="auto"/>
        <w:ind w:firstLine="709"/>
        <w:jc w:val="center"/>
        <w:rPr>
          <w:rFonts w:ascii="Times New Roman" w:eastAsia="Times New Roman" w:hAnsi="Times New Roman" w:cs="Times New Roman"/>
          <w:b/>
          <w:sz w:val="28"/>
          <w:szCs w:val="24"/>
          <w:lang w:eastAsia="ru-RU"/>
        </w:rPr>
      </w:pP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В этом году в связи со сложной эпидемиологической обстановкой были проведены не все запланированные ключевые дела. Формат дел из общешкольных часто преобразовывался в классные творческие дела.</w:t>
      </w:r>
    </w:p>
    <w:p w:rsidR="00CE0192" w:rsidRPr="003C7232"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лицее, а комплекс коллективных творческих дел, интересных и значимых для обучающихся, объединяющих их вместе с педагогами в единый коллектив. </w:t>
      </w:r>
    </w:p>
    <w:p w:rsidR="00CE0192" w:rsidRPr="003C7232"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лицее.</w:t>
      </w:r>
    </w:p>
    <w:p w:rsidR="00CE0192" w:rsidRPr="003C7232" w:rsidRDefault="00CE0192" w:rsidP="00792F03">
      <w:pPr>
        <w:numPr>
          <w:ilvl w:val="0"/>
          <w:numId w:val="73"/>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Торжественная линейка, посвящённая Дню знаний;</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Фото-конкурс «Чудо с грядки»;</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конкурс рисунков и плакатов «Зебра»;</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«Видеосалон. Дорожные знаки»;</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Пятиминутки агитбригады ЮИД «Правила дорожного движения всем без исключения»;</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Фотовыставка «Бабушка, дедушка и я – лучшие друзья!»;</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Концерт «От всей души»;</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Посвящение в первоклассники;</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Посвящение в пятиклассники;</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Городская интеллектуальная игра «Золотая зебра». Итог – участие;</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Городская интеллектуально-экономическая игра «Сила разума-6». Итог – 2 место;</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Городской смотр-конкурс песни и строя. Итог – 2 место;</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День учителя;</w:t>
      </w:r>
    </w:p>
    <w:p w:rsidR="00CE0192" w:rsidRPr="003C7232" w:rsidRDefault="00CE0192" w:rsidP="00792F03">
      <w:pPr>
        <w:numPr>
          <w:ilvl w:val="0"/>
          <w:numId w:val="58"/>
        </w:numPr>
        <w:spacing w:after="0" w:line="240" w:lineRule="auto"/>
        <w:ind w:left="709" w:hanging="425"/>
        <w:contextualSpacing/>
        <w:jc w:val="both"/>
        <w:rPr>
          <w:rFonts w:ascii="Times New Roman" w:eastAsia="Times New Roman" w:hAnsi="Times New Roman" w:cs="Times New Roman"/>
          <w:sz w:val="28"/>
          <w:szCs w:val="24"/>
          <w:lang w:eastAsia="ru-RU"/>
        </w:rPr>
      </w:pPr>
      <w:r w:rsidRPr="003C7232">
        <w:rPr>
          <w:rFonts w:ascii="Times New Roman" w:eastAsia="Calibri" w:hAnsi="Times New Roman" w:cs="Times New Roman"/>
          <w:sz w:val="24"/>
        </w:rPr>
        <w:t>День народного единства.</w:t>
      </w:r>
      <w:r w:rsidRPr="003C7232">
        <w:rPr>
          <w:rFonts w:ascii="Calibri" w:eastAsia="Calibri" w:hAnsi="Calibri" w:cs="Times New Roman"/>
        </w:rPr>
        <w:t xml:space="preserve"> </w:t>
      </w:r>
    </w:p>
    <w:p w:rsidR="00CE0192" w:rsidRPr="003C7232" w:rsidRDefault="00CE0192" w:rsidP="00792F03">
      <w:pPr>
        <w:numPr>
          <w:ilvl w:val="0"/>
          <w:numId w:val="58"/>
        </w:numPr>
        <w:spacing w:after="0" w:line="240" w:lineRule="auto"/>
        <w:ind w:left="709" w:hanging="425"/>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 xml:space="preserve">Конкурс чтецов «Мамины глаза». По итогам общешкольного конкурса победителями в различных возрастных категориях стали: </w:t>
      </w:r>
    </w:p>
    <w:p w:rsidR="00CE0192" w:rsidRPr="003C7232" w:rsidRDefault="00CE0192" w:rsidP="00CE0192">
      <w:pPr>
        <w:spacing w:after="0" w:line="240" w:lineRule="auto"/>
        <w:ind w:left="1429"/>
        <w:contextualSpacing/>
        <w:jc w:val="both"/>
        <w:rPr>
          <w:rFonts w:ascii="Times New Roman" w:eastAsia="Times New Roman" w:hAnsi="Times New Roman" w:cs="Times New Roman"/>
          <w:b/>
          <w:sz w:val="24"/>
          <w:szCs w:val="24"/>
          <w:lang w:eastAsia="ru-RU"/>
        </w:rPr>
      </w:pPr>
      <w:r w:rsidRPr="003C7232">
        <w:rPr>
          <w:rFonts w:ascii="Times New Roman" w:eastAsia="Times New Roman" w:hAnsi="Times New Roman" w:cs="Times New Roman"/>
          <w:b/>
          <w:sz w:val="24"/>
          <w:szCs w:val="24"/>
          <w:lang w:eastAsia="ru-RU"/>
        </w:rPr>
        <w:t xml:space="preserve">В 1-4 классах: </w:t>
      </w:r>
    </w:p>
    <w:p w:rsidR="00CE0192" w:rsidRPr="003C7232" w:rsidRDefault="00CE0192" w:rsidP="00792F03">
      <w:pPr>
        <w:numPr>
          <w:ilvl w:val="0"/>
          <w:numId w:val="58"/>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I место – Мезенина Ангелина, 3 «Г» класс</w:t>
      </w:r>
    </w:p>
    <w:p w:rsidR="00CE0192" w:rsidRPr="003C7232" w:rsidRDefault="00CE0192" w:rsidP="00792F03">
      <w:pPr>
        <w:numPr>
          <w:ilvl w:val="0"/>
          <w:numId w:val="58"/>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II место – Скорых Юлия, 1 «В» класс</w:t>
      </w:r>
    </w:p>
    <w:p w:rsidR="00CE0192" w:rsidRPr="003C7232" w:rsidRDefault="00CE0192" w:rsidP="00792F03">
      <w:pPr>
        <w:numPr>
          <w:ilvl w:val="0"/>
          <w:numId w:val="58"/>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II место – Губкин Никита, 2 «В» класс</w:t>
      </w:r>
    </w:p>
    <w:p w:rsidR="00CE0192" w:rsidRPr="003C7232" w:rsidRDefault="00CE0192" w:rsidP="00792F03">
      <w:pPr>
        <w:numPr>
          <w:ilvl w:val="0"/>
          <w:numId w:val="58"/>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III место – Адильшаева Алеся, 2 «Б» класс</w:t>
      </w:r>
    </w:p>
    <w:p w:rsidR="00CE0192" w:rsidRPr="003C7232" w:rsidRDefault="00CE0192" w:rsidP="00792F03">
      <w:pPr>
        <w:numPr>
          <w:ilvl w:val="0"/>
          <w:numId w:val="58"/>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III место – Курцаев Данил, 3 «В» класс</w:t>
      </w:r>
    </w:p>
    <w:p w:rsidR="00CE0192" w:rsidRPr="003C7232" w:rsidRDefault="00CE0192" w:rsidP="00CE0192">
      <w:pPr>
        <w:spacing w:after="0" w:line="240" w:lineRule="auto"/>
        <w:ind w:left="1429"/>
        <w:contextualSpacing/>
        <w:jc w:val="both"/>
        <w:rPr>
          <w:rFonts w:ascii="Times New Roman" w:eastAsia="Times New Roman" w:hAnsi="Times New Roman" w:cs="Times New Roman"/>
          <w:b/>
          <w:sz w:val="24"/>
          <w:szCs w:val="24"/>
          <w:lang w:eastAsia="ru-RU"/>
        </w:rPr>
      </w:pPr>
      <w:r w:rsidRPr="003C7232">
        <w:rPr>
          <w:rFonts w:ascii="Times New Roman" w:eastAsia="Times New Roman" w:hAnsi="Times New Roman" w:cs="Times New Roman"/>
          <w:b/>
          <w:sz w:val="24"/>
          <w:szCs w:val="24"/>
          <w:lang w:eastAsia="ru-RU"/>
        </w:rPr>
        <w:t>В 5-8 классах:</w:t>
      </w:r>
    </w:p>
    <w:p w:rsidR="00CE0192" w:rsidRPr="003C7232" w:rsidRDefault="00CE0192" w:rsidP="00792F03">
      <w:pPr>
        <w:numPr>
          <w:ilvl w:val="0"/>
          <w:numId w:val="58"/>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I место – Зотова Софья, 8 «А» класс</w:t>
      </w:r>
    </w:p>
    <w:p w:rsidR="00CE0192" w:rsidRPr="003C7232" w:rsidRDefault="00CE0192" w:rsidP="00792F03">
      <w:pPr>
        <w:numPr>
          <w:ilvl w:val="0"/>
          <w:numId w:val="58"/>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II место – Баженова Кристина 5 «Б» класс</w:t>
      </w:r>
    </w:p>
    <w:p w:rsidR="00CE0192" w:rsidRPr="003C7232" w:rsidRDefault="00CE0192" w:rsidP="00792F03">
      <w:pPr>
        <w:numPr>
          <w:ilvl w:val="0"/>
          <w:numId w:val="58"/>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II место – Максутова Сумая 6 «А» класс</w:t>
      </w:r>
    </w:p>
    <w:p w:rsidR="00CE0192" w:rsidRPr="003C7232" w:rsidRDefault="00CE0192" w:rsidP="00792F03">
      <w:pPr>
        <w:numPr>
          <w:ilvl w:val="0"/>
          <w:numId w:val="58"/>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III место – Третьяков Кирилл, 5 «Г» класс</w:t>
      </w:r>
    </w:p>
    <w:p w:rsidR="00CE0192" w:rsidRPr="003C7232" w:rsidRDefault="00CE0192" w:rsidP="00792F03">
      <w:pPr>
        <w:numPr>
          <w:ilvl w:val="0"/>
          <w:numId w:val="58"/>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III место – Беляева Елизавета, 8 «В» класс</w:t>
      </w:r>
    </w:p>
    <w:p w:rsidR="00CE0192" w:rsidRPr="003C7232" w:rsidRDefault="00CE0192" w:rsidP="00CE0192">
      <w:pPr>
        <w:spacing w:after="0" w:line="240" w:lineRule="auto"/>
        <w:ind w:left="1429"/>
        <w:contextualSpacing/>
        <w:jc w:val="both"/>
        <w:rPr>
          <w:rFonts w:ascii="Times New Roman" w:eastAsia="Times New Roman" w:hAnsi="Times New Roman" w:cs="Times New Roman"/>
          <w:b/>
          <w:sz w:val="24"/>
          <w:szCs w:val="24"/>
          <w:lang w:eastAsia="ru-RU"/>
        </w:rPr>
      </w:pPr>
      <w:r w:rsidRPr="003C7232">
        <w:rPr>
          <w:rFonts w:ascii="Times New Roman" w:eastAsia="Times New Roman" w:hAnsi="Times New Roman" w:cs="Times New Roman"/>
          <w:b/>
          <w:sz w:val="24"/>
          <w:szCs w:val="24"/>
          <w:lang w:eastAsia="ru-RU"/>
        </w:rPr>
        <w:t>В 9-11 классах:</w:t>
      </w:r>
    </w:p>
    <w:p w:rsidR="00CE0192" w:rsidRPr="003C7232" w:rsidRDefault="00CE0192" w:rsidP="00792F03">
      <w:pPr>
        <w:numPr>
          <w:ilvl w:val="0"/>
          <w:numId w:val="58"/>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I место – Попова Анна, 9 «А» класс</w:t>
      </w:r>
    </w:p>
    <w:p w:rsidR="00CE0192" w:rsidRPr="003C7232" w:rsidRDefault="00CE0192" w:rsidP="00792F03">
      <w:pPr>
        <w:numPr>
          <w:ilvl w:val="0"/>
          <w:numId w:val="58"/>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II место – Гришина Виктория, 11 «Б» класс</w:t>
      </w:r>
    </w:p>
    <w:p w:rsidR="00CE0192" w:rsidRPr="003C7232" w:rsidRDefault="00CE0192" w:rsidP="00792F03">
      <w:pPr>
        <w:numPr>
          <w:ilvl w:val="0"/>
          <w:numId w:val="58"/>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III место – Шавшина Арина, 10 «Б» класс.</w:t>
      </w:r>
    </w:p>
    <w:p w:rsidR="00CE0192" w:rsidRPr="003C7232" w:rsidRDefault="00CE0192" w:rsidP="00792F03">
      <w:pPr>
        <w:numPr>
          <w:ilvl w:val="0"/>
          <w:numId w:val="58"/>
        </w:numPr>
        <w:spacing w:after="0" w:line="240" w:lineRule="auto"/>
        <w:ind w:left="709" w:hanging="425"/>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 xml:space="preserve">Городской конкурс чтецов «Мамины глаза»: Зотова Софья – 2 место, </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Times New Roman" w:hAnsi="Times New Roman" w:cs="Times New Roman"/>
          <w:sz w:val="24"/>
          <w:szCs w:val="24"/>
          <w:lang w:eastAsia="ru-RU"/>
        </w:rPr>
        <w:t>тематический конкурс рисунков и плакатов «Мой выбор»;</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Times New Roman" w:hAnsi="Times New Roman" w:cs="Times New Roman"/>
          <w:sz w:val="24"/>
          <w:szCs w:val="24"/>
          <w:lang w:eastAsia="ru-RU"/>
        </w:rPr>
        <w:t>игра «Здоровым быть здорово!»;</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Мероприятия, посвящённые снятию блокады г. Ленинграда;</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Фестиваль Афганской песни;</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Участие в митинге, посвященном 35-й годовщине прекращения выполнения Вооруженными силами СССР боевой интернациональной задачи в Афганистане; </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Турнир по шахматам среди обучающихся школьного образовательного округа «Центральный». Итог – 1 место;</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День защитника Отечества;</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Всероссийский урок, приуроченный ко ДНЮ гражданской обороны РФ, с проведением тренировок по защите детей от ЧС;</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Урока Цифры;</w:t>
      </w:r>
    </w:p>
    <w:p w:rsidR="00CE0192" w:rsidRPr="003C7232" w:rsidRDefault="00CE0192" w:rsidP="00792F03">
      <w:pPr>
        <w:numPr>
          <w:ilvl w:val="0"/>
          <w:numId w:val="58"/>
        </w:numPr>
        <w:spacing w:after="0" w:line="240" w:lineRule="auto"/>
        <w:ind w:left="709" w:hanging="425"/>
        <w:contextualSpacing/>
        <w:rPr>
          <w:rFonts w:ascii="Times New Roman" w:eastAsia="Calibri" w:hAnsi="Times New Roman" w:cs="Times New Roman"/>
          <w:b/>
          <w:sz w:val="28"/>
        </w:rPr>
      </w:pPr>
      <w:r w:rsidRPr="003C7232">
        <w:rPr>
          <w:rFonts w:ascii="Times New Roman" w:eastAsia="Calibri" w:hAnsi="Times New Roman" w:cs="Times New Roman"/>
          <w:sz w:val="24"/>
        </w:rPr>
        <w:t>Химический турнир памяти Л.П. Макушкиной;</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Соревнования по пионерболу;</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Международный женский день 8 марта; </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Всемирный день авиации и космонавтики;</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Игра – викторина «Полет во Вселенную» - 5-е классы;</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Конкурс «Обгонялка»;</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Акция «Подари книгу библиотеке»;</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Городские соревнования по волейболу;</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Конкурс чтецов, посвященный памяти Г.В. Гирько. 1 место: Джепко Елизавета, Баженова Кристина, Ризванова Тавифа, Суркова Валерия, Максимцова Елизавета, Иващенко Александр, Гончарова Наталья;</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2 место: Романова Анастасия, Князькова Альбина, Технюк Арина, Чевгузова Карина, Чугарова Кира;</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3 место: Глушаков Александр, Виденкина Злата, Зотова Софья, Киселева Светлана, Сумцова Ульяна;</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Конкурс рисунков на асфальте «Миру – мир!»;</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Акция «Георгиевская лента»;</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Интеллектуальная игра «Великая Отечественная война в фактах, лицах и искусстве»;</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 xml:space="preserve">II этап городского творческого конкурса «Рубцовск - мой город родной!», посвящённого 130 – летию основания Рубцовска. </w:t>
      </w:r>
      <w:r w:rsidRPr="003C7232">
        <w:rPr>
          <w:rFonts w:ascii="Times New Roman" w:eastAsia="Calibri" w:hAnsi="Times New Roman" w:cs="Times New Roman"/>
          <w:b/>
          <w:sz w:val="24"/>
        </w:rPr>
        <w:t>Итоги:</w:t>
      </w:r>
      <w:r w:rsidRPr="003C7232">
        <w:rPr>
          <w:rFonts w:ascii="Times New Roman" w:eastAsia="Calibri" w:hAnsi="Times New Roman" w:cs="Times New Roman"/>
          <w:sz w:val="24"/>
        </w:rPr>
        <w:t xml:space="preserve"> </w:t>
      </w:r>
    </w:p>
    <w:p w:rsidR="00CE0192" w:rsidRPr="003C7232" w:rsidRDefault="00CE0192" w:rsidP="00CE0192">
      <w:p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b/>
          <w:sz w:val="24"/>
        </w:rPr>
        <w:t>I место:</w:t>
      </w:r>
      <w:r w:rsidRPr="003C7232">
        <w:rPr>
          <w:rFonts w:ascii="Times New Roman" w:eastAsia="Calibri" w:hAnsi="Times New Roman" w:cs="Times New Roman"/>
          <w:sz w:val="24"/>
        </w:rPr>
        <w:t xml:space="preserve"> Пастухова Эльмира (руководитель Кузнецова М.Н.); </w:t>
      </w:r>
    </w:p>
    <w:p w:rsidR="00CE0192" w:rsidRPr="003C7232" w:rsidRDefault="00CE0192" w:rsidP="00CE0192">
      <w:p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b/>
          <w:sz w:val="24"/>
        </w:rPr>
        <w:t xml:space="preserve">II место: </w:t>
      </w:r>
      <w:r w:rsidRPr="003C7232">
        <w:rPr>
          <w:rFonts w:ascii="Times New Roman" w:eastAsia="Calibri" w:hAnsi="Times New Roman" w:cs="Times New Roman"/>
          <w:sz w:val="24"/>
        </w:rPr>
        <w:t>Гончаров Игнат, Тарасевич Надежда, Белова Дарья (руководитель Прищепа Ирина Владимировна);</w:t>
      </w:r>
    </w:p>
    <w:p w:rsidR="00CE0192" w:rsidRPr="003C7232" w:rsidRDefault="00CE0192" w:rsidP="00CE0192">
      <w:p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b/>
          <w:sz w:val="24"/>
        </w:rPr>
        <w:t>III место:</w:t>
      </w:r>
      <w:r w:rsidRPr="003C7232">
        <w:rPr>
          <w:rFonts w:ascii="Times New Roman" w:eastAsia="Calibri" w:hAnsi="Times New Roman" w:cs="Times New Roman"/>
          <w:sz w:val="24"/>
        </w:rPr>
        <w:t xml:space="preserve"> Полякова Елизавета (руководитель Чирухина Татьяна Николаевна); Зотова Софья (руководитель Лойша Мария Владимировна); Багдасарян Анна, (руководитель Осипова Елена Михайловна); Косых Милана, Губанову Арина (руководитель Прищепа Ирина Владимировна); Дейкун Софья (руководитель Кузнецова М.Н.);</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Городские соревнования «Безопасное колесо» - участие;</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В мае 2023 года прошли военно - полевые сборы, в которых приняли участие юноши 10 класса. Учащиеся занимались ОФП, стрельбой из пневматической винтовки, стрельбой из электронного оружия, изучали на практике 1 медицинскую помощь, строевые упражнения, теоретические занятия по общевоинским уставам и т.д.</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Слет ударников и отличников;</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Церемония «Ученик года»;</w:t>
      </w:r>
    </w:p>
    <w:p w:rsidR="00CE0192" w:rsidRPr="003C7232" w:rsidRDefault="00CE0192" w:rsidP="00792F03">
      <w:pPr>
        <w:numPr>
          <w:ilvl w:val="0"/>
          <w:numId w:val="58"/>
        </w:numPr>
        <w:spacing w:after="0" w:line="240" w:lineRule="auto"/>
        <w:ind w:left="709" w:hanging="425"/>
        <w:contextualSpacing/>
        <w:jc w:val="both"/>
        <w:rPr>
          <w:rFonts w:ascii="Times New Roman" w:eastAsia="Calibri" w:hAnsi="Times New Roman" w:cs="Times New Roman"/>
          <w:sz w:val="24"/>
        </w:rPr>
      </w:pPr>
      <w:r w:rsidRPr="003C7232">
        <w:rPr>
          <w:rFonts w:ascii="Times New Roman" w:eastAsia="Calibri" w:hAnsi="Times New Roman" w:cs="Times New Roman"/>
          <w:sz w:val="24"/>
        </w:rPr>
        <w:t>Праздник «Последний звонок».</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b/>
          <w:sz w:val="24"/>
        </w:rPr>
        <w:t>Вывод:</w:t>
      </w:r>
      <w:r w:rsidRPr="003C7232">
        <w:rPr>
          <w:rFonts w:ascii="Times New Roman" w:eastAsia="Calibri" w:hAnsi="Times New Roman" w:cs="Times New Roman"/>
          <w:sz w:val="24"/>
        </w:rPr>
        <w:t xml:space="preserve"> большинство общешкольных дел всегда планируются, организуются, проводятся и анализируются совместно – школьниками и педагогами. Дела интересны</w:t>
      </w:r>
      <w:r w:rsidRPr="00CE0192">
        <w:rPr>
          <w:rFonts w:ascii="Times New Roman" w:eastAsia="Calibri" w:hAnsi="Times New Roman" w:cs="Times New Roman"/>
          <w:color w:val="7030A0"/>
          <w:sz w:val="24"/>
        </w:rPr>
        <w:t xml:space="preserve"> </w:t>
      </w:r>
      <w:r w:rsidRPr="003C7232">
        <w:rPr>
          <w:rFonts w:ascii="Times New Roman" w:eastAsia="Calibri" w:hAnsi="Times New Roman" w:cs="Times New Roman"/>
          <w:sz w:val="24"/>
        </w:rPr>
        <w:t xml:space="preserve">большинству учеников. Участие школьников в этих делах сопровождается их увлечением общей работой, радостью и взаимной поддержкой. Дела проводятся по направлениям: художественно-эстетическое, интеллектуальное, гражданско-патриотическое, социальное и спортивное. </w:t>
      </w:r>
    </w:p>
    <w:p w:rsidR="00CE0192" w:rsidRPr="003C7232" w:rsidRDefault="00CE0192" w:rsidP="00CE0192">
      <w:pPr>
        <w:spacing w:after="0" w:line="240" w:lineRule="auto"/>
        <w:ind w:firstLine="709"/>
        <w:jc w:val="both"/>
        <w:rPr>
          <w:rFonts w:ascii="Times New Roman" w:eastAsia="Times New Roman" w:hAnsi="Times New Roman" w:cs="Times New Roman"/>
          <w:sz w:val="28"/>
          <w:szCs w:val="24"/>
          <w:lang w:eastAsia="ru-RU"/>
        </w:rPr>
      </w:pPr>
      <w:r w:rsidRPr="003C7232">
        <w:rPr>
          <w:rFonts w:ascii="Times New Roman" w:eastAsia="Calibri" w:hAnsi="Times New Roman" w:cs="Times New Roman"/>
          <w:sz w:val="24"/>
        </w:rPr>
        <w:t>Однако, большая часть награждений обучающихся за активное участие в жизни школы, победу в конкурсах, соревнованиях, олимпиадах, проведены по классам, что потеряло свою торжественность и в незначительной степени снизило мотивацию у учащихся в участии в различные рода мероприятиях.</w:t>
      </w:r>
    </w:p>
    <w:p w:rsidR="00CE0192" w:rsidRPr="003C7232"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3C7232">
        <w:rPr>
          <w:rFonts w:ascii="Times New Roman" w:eastAsia="Calibri" w:hAnsi="Times New Roman" w:cs="Times New Roman"/>
          <w:sz w:val="24"/>
        </w:rPr>
        <w:t>Вместе с тем, в</w:t>
      </w:r>
      <w:r w:rsidRPr="003C7232">
        <w:rPr>
          <w:rFonts w:ascii="Times New Roman" w:eastAsia="Times New Roman" w:hAnsi="Times New Roman" w:cs="Times New Roman"/>
          <w:sz w:val="24"/>
          <w:szCs w:val="24"/>
          <w:lang w:eastAsia="ru-RU"/>
        </w:rPr>
        <w:t>ведение ключевых дел в жизнь лицея помогает преодолеть мероприятийный характер воспитания, сводящийся к набору мероприятий, организуемых педагогами для детей.</w:t>
      </w:r>
    </w:p>
    <w:p w:rsidR="00CE0192" w:rsidRPr="003C7232" w:rsidRDefault="00CE0192" w:rsidP="00CE0192">
      <w:pPr>
        <w:spacing w:after="0" w:line="240" w:lineRule="auto"/>
        <w:jc w:val="center"/>
        <w:rPr>
          <w:rFonts w:ascii="Times New Roman" w:eastAsia="Times New Roman" w:hAnsi="Times New Roman" w:cs="Times New Roman"/>
          <w:b/>
          <w:sz w:val="24"/>
          <w:szCs w:val="24"/>
          <w:lang w:eastAsia="ru-RU"/>
        </w:rPr>
      </w:pPr>
    </w:p>
    <w:p w:rsidR="00CE0192" w:rsidRPr="003C7232" w:rsidRDefault="00CE0192" w:rsidP="00CE0192">
      <w:pPr>
        <w:spacing w:after="0" w:line="240" w:lineRule="auto"/>
        <w:jc w:val="center"/>
        <w:rPr>
          <w:rFonts w:ascii="Times New Roman" w:eastAsia="Times New Roman" w:hAnsi="Times New Roman" w:cs="Times New Roman"/>
          <w:b/>
          <w:sz w:val="24"/>
          <w:szCs w:val="24"/>
          <w:lang w:eastAsia="ru-RU"/>
        </w:rPr>
      </w:pPr>
      <w:r w:rsidRPr="003C7232">
        <w:rPr>
          <w:rFonts w:ascii="Times New Roman" w:eastAsia="Times New Roman" w:hAnsi="Times New Roman" w:cs="Times New Roman"/>
          <w:b/>
          <w:sz w:val="24"/>
          <w:szCs w:val="24"/>
          <w:lang w:eastAsia="ru-RU"/>
        </w:rPr>
        <w:t xml:space="preserve">Работа классных руководителей </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С целью совершенствования педагогической деятельности классных руководителей в лицее в 2023 учебном году систематически осуществлялась методическая работа, направленная на организацию повышения профессионального уровня педагогов при осуществлении учебно-воспитательного процесса.</w:t>
      </w:r>
    </w:p>
    <w:p w:rsidR="00CE0192" w:rsidRPr="003C7232" w:rsidRDefault="00CE0192" w:rsidP="00CE0192">
      <w:pPr>
        <w:spacing w:after="0" w:line="240" w:lineRule="auto"/>
        <w:ind w:firstLine="709"/>
        <w:jc w:val="both"/>
        <w:rPr>
          <w:rFonts w:ascii="Times New Roman" w:eastAsia="Calibri" w:hAnsi="Times New Roman" w:cs="Times New Roman"/>
          <w:b/>
          <w:sz w:val="24"/>
        </w:rPr>
      </w:pPr>
      <w:r w:rsidRPr="003C7232">
        <w:rPr>
          <w:rFonts w:ascii="Times New Roman" w:eastAsia="Calibri" w:hAnsi="Times New Roman" w:cs="Times New Roman"/>
          <w:sz w:val="24"/>
        </w:rPr>
        <w:t>Руководствуясь целью непрерывного совершенствования форм и методов работы классного руководителя в воспитательном процессе, МО было ориентировано на решение следующих ключевых задач.</w:t>
      </w:r>
    </w:p>
    <w:p w:rsidR="00CE0192" w:rsidRPr="003C7232" w:rsidRDefault="00CE0192" w:rsidP="00CE0192">
      <w:pPr>
        <w:spacing w:after="0" w:line="240" w:lineRule="auto"/>
        <w:ind w:firstLine="709"/>
        <w:jc w:val="both"/>
        <w:rPr>
          <w:rFonts w:ascii="Times New Roman" w:eastAsia="Calibri" w:hAnsi="Times New Roman" w:cs="Times New Roman"/>
          <w:sz w:val="24"/>
          <w:szCs w:val="24"/>
        </w:rPr>
      </w:pPr>
      <w:r w:rsidRPr="003C7232">
        <w:rPr>
          <w:rFonts w:ascii="Times New Roman" w:eastAsia="Calibri" w:hAnsi="Times New Roman" w:cs="Times New Roman"/>
          <w:b/>
          <w:sz w:val="24"/>
          <w:szCs w:val="24"/>
        </w:rPr>
        <w:t>Цель</w:t>
      </w:r>
      <w:r w:rsidRPr="003C7232">
        <w:rPr>
          <w:rFonts w:ascii="Times New Roman" w:eastAsia="Calibri" w:hAnsi="Times New Roman" w:cs="Times New Roman"/>
          <w:sz w:val="24"/>
          <w:szCs w:val="24"/>
        </w:rPr>
        <w:t xml:space="preserve"> – повышение уровня комфортности общешкольной среды, способствующей гармонизации личностного развития обучающихся, повышение качества и эффективности системы воспитания посредством повышения компетентности и профессионального мастерства классных руководителей, организации методической поддержки, повышения профессиональной компетентности.</w:t>
      </w:r>
    </w:p>
    <w:p w:rsidR="00CE0192" w:rsidRPr="003C7232" w:rsidRDefault="00CE0192" w:rsidP="00CE0192">
      <w:pPr>
        <w:spacing w:after="0" w:line="240" w:lineRule="auto"/>
        <w:ind w:left="720"/>
        <w:contextualSpacing/>
        <w:jc w:val="both"/>
        <w:rPr>
          <w:rFonts w:ascii="Times New Roman" w:eastAsia="Calibri" w:hAnsi="Times New Roman" w:cs="Times New Roman"/>
          <w:b/>
          <w:sz w:val="24"/>
          <w:szCs w:val="24"/>
        </w:rPr>
      </w:pPr>
      <w:r w:rsidRPr="003C7232">
        <w:rPr>
          <w:rFonts w:ascii="Times New Roman" w:eastAsia="Calibri" w:hAnsi="Times New Roman" w:cs="Times New Roman"/>
          <w:b/>
          <w:sz w:val="24"/>
          <w:szCs w:val="24"/>
        </w:rPr>
        <w:t xml:space="preserve">Задачи: </w:t>
      </w:r>
    </w:p>
    <w:p w:rsidR="00CE0192" w:rsidRPr="003C7232" w:rsidRDefault="00CE0192" w:rsidP="00792F03">
      <w:pPr>
        <w:numPr>
          <w:ilvl w:val="0"/>
          <w:numId w:val="55"/>
        </w:numPr>
        <w:shd w:val="clear" w:color="auto" w:fill="FFFFFF"/>
        <w:spacing w:after="11" w:line="235" w:lineRule="atLeast"/>
        <w:ind w:right="-1"/>
        <w:contextualSpacing/>
        <w:jc w:val="both"/>
        <w:rPr>
          <w:rFonts w:ascii="Times New Roman" w:eastAsia="Calibri" w:hAnsi="Times New Roman" w:cs="Times New Roman"/>
          <w:sz w:val="24"/>
          <w:szCs w:val="23"/>
          <w:shd w:val="clear" w:color="auto" w:fill="FFFFFF"/>
        </w:rPr>
      </w:pPr>
      <w:r w:rsidRPr="003C7232">
        <w:rPr>
          <w:rFonts w:ascii="Times New Roman" w:eastAsia="Calibri" w:hAnsi="Times New Roman" w:cs="Times New Roman"/>
          <w:sz w:val="24"/>
          <w:szCs w:val="23"/>
          <w:shd w:val="clear" w:color="auto" w:fill="FFFFFF"/>
        </w:rPr>
        <w:t xml:space="preserve">Создать комфортную воспитательную среду для каждого ребенка, независимую от проблем в личностном развитии. </w:t>
      </w:r>
    </w:p>
    <w:p w:rsidR="00CE0192" w:rsidRPr="003C7232" w:rsidRDefault="00CE0192" w:rsidP="00792F03">
      <w:pPr>
        <w:numPr>
          <w:ilvl w:val="0"/>
          <w:numId w:val="55"/>
        </w:numPr>
        <w:shd w:val="clear" w:color="auto" w:fill="FFFFFF"/>
        <w:spacing w:after="32" w:line="235" w:lineRule="atLeast"/>
        <w:ind w:right="-1"/>
        <w:contextualSpacing/>
        <w:jc w:val="both"/>
        <w:rPr>
          <w:rFonts w:ascii="Times New Roman" w:eastAsia="Times New Roman" w:hAnsi="Times New Roman" w:cs="Times New Roman"/>
          <w:sz w:val="24"/>
          <w:szCs w:val="28"/>
          <w:lang w:eastAsia="ru-RU"/>
        </w:rPr>
      </w:pPr>
      <w:r w:rsidRPr="003C7232">
        <w:rPr>
          <w:rFonts w:ascii="Times New Roman" w:eastAsia="Times New Roman" w:hAnsi="Times New Roman" w:cs="Times New Roman"/>
          <w:sz w:val="24"/>
          <w:szCs w:val="24"/>
          <w:lang w:eastAsia="ru-RU"/>
        </w:rPr>
        <w:t>Анализировать состояние воспитательной работы в классах, с</w:t>
      </w:r>
      <w:r w:rsidRPr="003C7232">
        <w:rPr>
          <w:rFonts w:ascii="Times New Roman" w:eastAsia="Times New Roman" w:hAnsi="Times New Roman" w:cs="Times New Roman"/>
          <w:spacing w:val="-1"/>
          <w:sz w:val="24"/>
          <w:szCs w:val="24"/>
          <w:lang w:eastAsia="ru-RU"/>
        </w:rPr>
        <w:t>овершенствовать</w:t>
      </w:r>
      <w:r w:rsidRPr="003C7232">
        <w:rPr>
          <w:rFonts w:ascii="Times New Roman" w:eastAsia="Times New Roman" w:hAnsi="Times New Roman" w:cs="Times New Roman"/>
          <w:spacing w:val="29"/>
          <w:sz w:val="24"/>
          <w:szCs w:val="24"/>
          <w:lang w:eastAsia="ru-RU"/>
        </w:rPr>
        <w:t xml:space="preserve"> </w:t>
      </w:r>
      <w:r w:rsidRPr="003C7232">
        <w:rPr>
          <w:rFonts w:ascii="Times New Roman" w:eastAsia="Times New Roman" w:hAnsi="Times New Roman" w:cs="Times New Roman"/>
          <w:sz w:val="24"/>
          <w:szCs w:val="24"/>
          <w:lang w:eastAsia="ru-RU"/>
        </w:rPr>
        <w:t>систему</w:t>
      </w:r>
      <w:r w:rsidRPr="003C7232">
        <w:rPr>
          <w:rFonts w:ascii="Times New Roman" w:eastAsia="Times New Roman" w:hAnsi="Times New Roman" w:cs="Times New Roman"/>
          <w:spacing w:val="23"/>
          <w:sz w:val="24"/>
          <w:szCs w:val="24"/>
          <w:lang w:eastAsia="ru-RU"/>
        </w:rPr>
        <w:t xml:space="preserve"> </w:t>
      </w:r>
      <w:r w:rsidRPr="003C7232">
        <w:rPr>
          <w:rFonts w:ascii="Times New Roman" w:eastAsia="Times New Roman" w:hAnsi="Times New Roman" w:cs="Times New Roman"/>
          <w:spacing w:val="-1"/>
          <w:sz w:val="24"/>
          <w:szCs w:val="24"/>
          <w:lang w:eastAsia="ru-RU"/>
        </w:rPr>
        <w:t>работы</w:t>
      </w:r>
      <w:r w:rsidRPr="003C7232">
        <w:rPr>
          <w:rFonts w:ascii="Times New Roman" w:eastAsia="Times New Roman" w:hAnsi="Times New Roman" w:cs="Times New Roman"/>
          <w:spacing w:val="28"/>
          <w:sz w:val="24"/>
          <w:szCs w:val="24"/>
          <w:lang w:eastAsia="ru-RU"/>
        </w:rPr>
        <w:t xml:space="preserve"> </w:t>
      </w:r>
      <w:r w:rsidRPr="003C7232">
        <w:rPr>
          <w:rFonts w:ascii="Times New Roman" w:eastAsia="Times New Roman" w:hAnsi="Times New Roman" w:cs="Times New Roman"/>
          <w:spacing w:val="-1"/>
          <w:sz w:val="24"/>
          <w:szCs w:val="24"/>
          <w:lang w:eastAsia="ru-RU"/>
        </w:rPr>
        <w:t>классных</w:t>
      </w:r>
      <w:r w:rsidRPr="003C7232">
        <w:rPr>
          <w:rFonts w:ascii="Times New Roman" w:eastAsia="Times New Roman" w:hAnsi="Times New Roman" w:cs="Times New Roman"/>
          <w:spacing w:val="27"/>
          <w:sz w:val="24"/>
          <w:szCs w:val="24"/>
          <w:lang w:eastAsia="ru-RU"/>
        </w:rPr>
        <w:t xml:space="preserve"> </w:t>
      </w:r>
      <w:r w:rsidRPr="003C7232">
        <w:rPr>
          <w:rFonts w:ascii="Times New Roman" w:eastAsia="Times New Roman" w:hAnsi="Times New Roman" w:cs="Times New Roman"/>
          <w:spacing w:val="-1"/>
          <w:sz w:val="24"/>
          <w:szCs w:val="24"/>
          <w:lang w:eastAsia="ru-RU"/>
        </w:rPr>
        <w:t>руководителей,</w:t>
      </w:r>
      <w:r w:rsidRPr="003C7232">
        <w:rPr>
          <w:rFonts w:ascii="Times New Roman" w:eastAsia="Times New Roman" w:hAnsi="Times New Roman" w:cs="Times New Roman"/>
          <w:spacing w:val="28"/>
          <w:sz w:val="24"/>
          <w:szCs w:val="24"/>
          <w:lang w:eastAsia="ru-RU"/>
        </w:rPr>
        <w:t xml:space="preserve"> </w:t>
      </w:r>
      <w:r w:rsidRPr="003C7232">
        <w:rPr>
          <w:rFonts w:ascii="Times New Roman" w:eastAsia="Times New Roman" w:hAnsi="Times New Roman" w:cs="Times New Roman"/>
          <w:spacing w:val="-1"/>
          <w:sz w:val="24"/>
          <w:szCs w:val="24"/>
          <w:lang w:eastAsia="ru-RU"/>
        </w:rPr>
        <w:t>повышать</w:t>
      </w:r>
      <w:r w:rsidRPr="003C7232">
        <w:rPr>
          <w:rFonts w:ascii="Times New Roman" w:eastAsia="Times New Roman" w:hAnsi="Times New Roman" w:cs="Times New Roman"/>
          <w:spacing w:val="28"/>
          <w:sz w:val="24"/>
          <w:szCs w:val="24"/>
          <w:lang w:eastAsia="ru-RU"/>
        </w:rPr>
        <w:t xml:space="preserve"> </w:t>
      </w:r>
      <w:r w:rsidRPr="003C7232">
        <w:rPr>
          <w:rFonts w:ascii="Times New Roman" w:eastAsia="Times New Roman" w:hAnsi="Times New Roman" w:cs="Times New Roman"/>
          <w:spacing w:val="-1"/>
          <w:sz w:val="24"/>
          <w:szCs w:val="24"/>
          <w:lang w:eastAsia="ru-RU"/>
        </w:rPr>
        <w:t>их</w:t>
      </w:r>
      <w:r w:rsidRPr="003C7232">
        <w:rPr>
          <w:rFonts w:ascii="Times New Roman" w:eastAsia="Times New Roman" w:hAnsi="Times New Roman" w:cs="Times New Roman"/>
          <w:spacing w:val="30"/>
          <w:sz w:val="24"/>
          <w:szCs w:val="24"/>
          <w:lang w:eastAsia="ru-RU"/>
        </w:rPr>
        <w:t xml:space="preserve"> </w:t>
      </w:r>
      <w:r w:rsidRPr="003C7232">
        <w:rPr>
          <w:rFonts w:ascii="Times New Roman" w:eastAsia="Times New Roman" w:hAnsi="Times New Roman" w:cs="Times New Roman"/>
          <w:sz w:val="24"/>
          <w:szCs w:val="24"/>
          <w:lang w:eastAsia="ru-RU"/>
        </w:rPr>
        <w:t>методиче</w:t>
      </w:r>
      <w:r w:rsidRPr="003C7232">
        <w:rPr>
          <w:rFonts w:ascii="Times New Roman" w:eastAsia="Times New Roman" w:hAnsi="Times New Roman" w:cs="Times New Roman"/>
          <w:spacing w:val="-1"/>
          <w:sz w:val="24"/>
          <w:szCs w:val="24"/>
          <w:lang w:eastAsia="ru-RU"/>
        </w:rPr>
        <w:t>ское</w:t>
      </w:r>
      <w:r w:rsidRPr="003C7232">
        <w:rPr>
          <w:rFonts w:ascii="Times New Roman" w:eastAsia="Times New Roman" w:hAnsi="Times New Roman" w:cs="Times New Roman"/>
          <w:spacing w:val="6"/>
          <w:sz w:val="24"/>
          <w:szCs w:val="24"/>
          <w:lang w:eastAsia="ru-RU"/>
        </w:rPr>
        <w:t xml:space="preserve"> </w:t>
      </w:r>
      <w:r w:rsidRPr="003C7232">
        <w:rPr>
          <w:rFonts w:ascii="Times New Roman" w:eastAsia="Times New Roman" w:hAnsi="Times New Roman" w:cs="Times New Roman"/>
          <w:spacing w:val="-1"/>
          <w:sz w:val="24"/>
          <w:szCs w:val="24"/>
          <w:lang w:eastAsia="ru-RU"/>
        </w:rPr>
        <w:t>мастерство</w:t>
      </w:r>
      <w:r w:rsidRPr="003C7232">
        <w:rPr>
          <w:rFonts w:ascii="Times New Roman" w:eastAsia="Times New Roman" w:hAnsi="Times New Roman" w:cs="Times New Roman"/>
          <w:spacing w:val="6"/>
          <w:sz w:val="24"/>
          <w:szCs w:val="24"/>
          <w:lang w:eastAsia="ru-RU"/>
        </w:rPr>
        <w:t xml:space="preserve"> </w:t>
      </w:r>
      <w:r w:rsidRPr="003C7232">
        <w:rPr>
          <w:rFonts w:ascii="Times New Roman" w:eastAsia="Times New Roman" w:hAnsi="Times New Roman" w:cs="Times New Roman"/>
          <w:spacing w:val="-1"/>
          <w:sz w:val="24"/>
          <w:szCs w:val="24"/>
          <w:lang w:eastAsia="ru-RU"/>
        </w:rPr>
        <w:t>через</w:t>
      </w:r>
      <w:r w:rsidRPr="003C7232">
        <w:rPr>
          <w:rFonts w:ascii="Times New Roman" w:eastAsia="Times New Roman" w:hAnsi="Times New Roman" w:cs="Times New Roman"/>
          <w:spacing w:val="7"/>
          <w:sz w:val="24"/>
          <w:szCs w:val="24"/>
          <w:lang w:eastAsia="ru-RU"/>
        </w:rPr>
        <w:t xml:space="preserve"> </w:t>
      </w:r>
      <w:r w:rsidRPr="003C7232">
        <w:rPr>
          <w:rFonts w:ascii="Times New Roman" w:eastAsia="Times New Roman" w:hAnsi="Times New Roman" w:cs="Times New Roman"/>
          <w:spacing w:val="-1"/>
          <w:sz w:val="24"/>
          <w:szCs w:val="24"/>
          <w:lang w:eastAsia="ru-RU"/>
        </w:rPr>
        <w:t>изучение</w:t>
      </w:r>
      <w:r w:rsidRPr="003C7232">
        <w:rPr>
          <w:rFonts w:ascii="Times New Roman" w:eastAsia="Times New Roman" w:hAnsi="Times New Roman" w:cs="Times New Roman"/>
          <w:spacing w:val="6"/>
          <w:sz w:val="24"/>
          <w:szCs w:val="24"/>
          <w:lang w:eastAsia="ru-RU"/>
        </w:rPr>
        <w:t xml:space="preserve"> </w:t>
      </w:r>
      <w:r w:rsidRPr="003C7232">
        <w:rPr>
          <w:rFonts w:ascii="Times New Roman" w:eastAsia="Times New Roman" w:hAnsi="Times New Roman" w:cs="Times New Roman"/>
          <w:spacing w:val="-1"/>
          <w:sz w:val="24"/>
          <w:szCs w:val="24"/>
          <w:lang w:eastAsia="ru-RU"/>
        </w:rPr>
        <w:t>методической</w:t>
      </w:r>
      <w:r w:rsidRPr="003C7232">
        <w:rPr>
          <w:rFonts w:ascii="Times New Roman" w:eastAsia="Times New Roman" w:hAnsi="Times New Roman" w:cs="Times New Roman"/>
          <w:spacing w:val="7"/>
          <w:sz w:val="24"/>
          <w:szCs w:val="24"/>
          <w:lang w:eastAsia="ru-RU"/>
        </w:rPr>
        <w:t xml:space="preserve"> </w:t>
      </w:r>
      <w:r w:rsidRPr="003C7232">
        <w:rPr>
          <w:rFonts w:ascii="Times New Roman" w:eastAsia="Times New Roman" w:hAnsi="Times New Roman" w:cs="Times New Roman"/>
          <w:spacing w:val="-1"/>
          <w:sz w:val="24"/>
          <w:szCs w:val="24"/>
          <w:lang w:eastAsia="ru-RU"/>
        </w:rPr>
        <w:t>литературы,</w:t>
      </w:r>
      <w:r w:rsidRPr="003C7232">
        <w:rPr>
          <w:rFonts w:ascii="Times New Roman" w:eastAsia="Times New Roman" w:hAnsi="Times New Roman" w:cs="Times New Roman"/>
          <w:spacing w:val="6"/>
          <w:sz w:val="24"/>
          <w:szCs w:val="24"/>
          <w:lang w:eastAsia="ru-RU"/>
        </w:rPr>
        <w:t xml:space="preserve"> </w:t>
      </w:r>
      <w:r w:rsidRPr="003C7232">
        <w:rPr>
          <w:rFonts w:ascii="Times New Roman" w:eastAsia="Times New Roman" w:hAnsi="Times New Roman" w:cs="Times New Roman"/>
          <w:spacing w:val="-1"/>
          <w:sz w:val="24"/>
          <w:szCs w:val="24"/>
          <w:lang w:eastAsia="ru-RU"/>
        </w:rPr>
        <w:t>проведение</w:t>
      </w:r>
      <w:r w:rsidRPr="003C7232">
        <w:rPr>
          <w:rFonts w:ascii="Times New Roman" w:eastAsia="Times New Roman" w:hAnsi="Times New Roman" w:cs="Times New Roman"/>
          <w:spacing w:val="12"/>
          <w:sz w:val="24"/>
          <w:szCs w:val="24"/>
          <w:lang w:eastAsia="ru-RU"/>
        </w:rPr>
        <w:t xml:space="preserve"> </w:t>
      </w:r>
      <w:r w:rsidRPr="003C7232">
        <w:rPr>
          <w:rFonts w:ascii="Times New Roman" w:eastAsia="Times New Roman" w:hAnsi="Times New Roman" w:cs="Times New Roman"/>
          <w:spacing w:val="-1"/>
          <w:sz w:val="24"/>
          <w:szCs w:val="24"/>
          <w:lang w:eastAsia="ru-RU"/>
        </w:rPr>
        <w:t>круглых</w:t>
      </w:r>
      <w:r w:rsidRPr="003C7232">
        <w:rPr>
          <w:rFonts w:ascii="Times New Roman" w:eastAsia="Times New Roman" w:hAnsi="Times New Roman" w:cs="Times New Roman"/>
          <w:spacing w:val="89"/>
          <w:sz w:val="24"/>
          <w:szCs w:val="24"/>
          <w:lang w:eastAsia="ru-RU"/>
        </w:rPr>
        <w:t xml:space="preserve"> </w:t>
      </w:r>
      <w:r w:rsidRPr="003C7232">
        <w:rPr>
          <w:rFonts w:ascii="Times New Roman" w:eastAsia="Times New Roman" w:hAnsi="Times New Roman" w:cs="Times New Roman"/>
          <w:spacing w:val="-1"/>
          <w:sz w:val="24"/>
          <w:szCs w:val="24"/>
          <w:lang w:eastAsia="ru-RU"/>
        </w:rPr>
        <w:t>столов,</w:t>
      </w:r>
      <w:r w:rsidRPr="003C7232">
        <w:rPr>
          <w:rFonts w:ascii="Times New Roman" w:eastAsia="Times New Roman" w:hAnsi="Times New Roman" w:cs="Times New Roman"/>
          <w:spacing w:val="21"/>
          <w:sz w:val="24"/>
          <w:szCs w:val="24"/>
          <w:lang w:eastAsia="ru-RU"/>
        </w:rPr>
        <w:t xml:space="preserve"> </w:t>
      </w:r>
      <w:r w:rsidRPr="003C7232">
        <w:rPr>
          <w:rFonts w:ascii="Times New Roman" w:eastAsia="Times New Roman" w:hAnsi="Times New Roman" w:cs="Times New Roman"/>
          <w:sz w:val="24"/>
          <w:szCs w:val="24"/>
          <w:lang w:eastAsia="ru-RU"/>
        </w:rPr>
        <w:t>обобщение</w:t>
      </w:r>
      <w:r w:rsidRPr="003C7232">
        <w:rPr>
          <w:rFonts w:ascii="Times New Roman" w:eastAsia="Times New Roman" w:hAnsi="Times New Roman" w:cs="Times New Roman"/>
          <w:spacing w:val="20"/>
          <w:sz w:val="24"/>
          <w:szCs w:val="24"/>
          <w:lang w:eastAsia="ru-RU"/>
        </w:rPr>
        <w:t xml:space="preserve"> </w:t>
      </w:r>
      <w:r w:rsidRPr="003C7232">
        <w:rPr>
          <w:rFonts w:ascii="Times New Roman" w:eastAsia="Times New Roman" w:hAnsi="Times New Roman" w:cs="Times New Roman"/>
          <w:sz w:val="24"/>
          <w:szCs w:val="24"/>
          <w:lang w:eastAsia="ru-RU"/>
        </w:rPr>
        <w:t>опыта,</w:t>
      </w:r>
      <w:r w:rsidRPr="003C7232">
        <w:rPr>
          <w:rFonts w:ascii="Times New Roman" w:eastAsia="Times New Roman" w:hAnsi="Times New Roman" w:cs="Times New Roman"/>
          <w:spacing w:val="20"/>
          <w:sz w:val="24"/>
          <w:szCs w:val="24"/>
          <w:lang w:eastAsia="ru-RU"/>
        </w:rPr>
        <w:t xml:space="preserve"> </w:t>
      </w:r>
      <w:r w:rsidRPr="003C7232">
        <w:rPr>
          <w:rFonts w:ascii="Times New Roman" w:eastAsia="Times New Roman" w:hAnsi="Times New Roman" w:cs="Times New Roman"/>
          <w:spacing w:val="-1"/>
          <w:sz w:val="24"/>
          <w:szCs w:val="24"/>
          <w:lang w:eastAsia="ru-RU"/>
        </w:rPr>
        <w:t>взаимопосещение</w:t>
      </w:r>
      <w:r w:rsidRPr="003C7232">
        <w:rPr>
          <w:rFonts w:ascii="Times New Roman" w:eastAsia="Times New Roman" w:hAnsi="Times New Roman" w:cs="Times New Roman"/>
          <w:spacing w:val="22"/>
          <w:sz w:val="24"/>
          <w:szCs w:val="24"/>
          <w:lang w:eastAsia="ru-RU"/>
        </w:rPr>
        <w:t xml:space="preserve"> </w:t>
      </w:r>
      <w:r w:rsidRPr="003C7232">
        <w:rPr>
          <w:rFonts w:ascii="Times New Roman" w:eastAsia="Times New Roman" w:hAnsi="Times New Roman" w:cs="Times New Roman"/>
          <w:spacing w:val="-1"/>
          <w:sz w:val="24"/>
          <w:szCs w:val="24"/>
          <w:lang w:eastAsia="ru-RU"/>
        </w:rPr>
        <w:t>уроков,</w:t>
      </w:r>
      <w:r w:rsidRPr="003C7232">
        <w:rPr>
          <w:rFonts w:ascii="Times New Roman" w:eastAsia="Times New Roman" w:hAnsi="Times New Roman" w:cs="Times New Roman"/>
          <w:spacing w:val="20"/>
          <w:sz w:val="24"/>
          <w:szCs w:val="24"/>
          <w:lang w:eastAsia="ru-RU"/>
        </w:rPr>
        <w:t xml:space="preserve"> </w:t>
      </w:r>
      <w:r w:rsidRPr="003C7232">
        <w:rPr>
          <w:rFonts w:ascii="Times New Roman" w:eastAsia="Times New Roman" w:hAnsi="Times New Roman" w:cs="Times New Roman"/>
          <w:sz w:val="24"/>
          <w:szCs w:val="24"/>
          <w:lang w:eastAsia="ru-RU"/>
        </w:rPr>
        <w:t>прохождение</w:t>
      </w:r>
      <w:r w:rsidRPr="003C7232">
        <w:rPr>
          <w:rFonts w:ascii="Times New Roman" w:eastAsia="Times New Roman" w:hAnsi="Times New Roman" w:cs="Times New Roman"/>
          <w:spacing w:val="20"/>
          <w:sz w:val="24"/>
          <w:szCs w:val="24"/>
          <w:lang w:eastAsia="ru-RU"/>
        </w:rPr>
        <w:t xml:space="preserve"> </w:t>
      </w:r>
      <w:r w:rsidRPr="003C7232">
        <w:rPr>
          <w:rFonts w:ascii="Times New Roman" w:eastAsia="Times New Roman" w:hAnsi="Times New Roman" w:cs="Times New Roman"/>
          <w:spacing w:val="-1"/>
          <w:sz w:val="24"/>
          <w:szCs w:val="24"/>
          <w:lang w:eastAsia="ru-RU"/>
        </w:rPr>
        <w:t>курсов</w:t>
      </w:r>
      <w:r w:rsidRPr="003C7232">
        <w:rPr>
          <w:rFonts w:ascii="Times New Roman" w:eastAsia="Times New Roman" w:hAnsi="Times New Roman" w:cs="Times New Roman"/>
          <w:spacing w:val="20"/>
          <w:sz w:val="24"/>
          <w:szCs w:val="24"/>
          <w:lang w:eastAsia="ru-RU"/>
        </w:rPr>
        <w:t xml:space="preserve"> </w:t>
      </w:r>
      <w:r w:rsidRPr="003C7232">
        <w:rPr>
          <w:rFonts w:ascii="Times New Roman" w:eastAsia="Times New Roman" w:hAnsi="Times New Roman" w:cs="Times New Roman"/>
          <w:spacing w:val="-1"/>
          <w:sz w:val="24"/>
          <w:szCs w:val="24"/>
          <w:lang w:eastAsia="ru-RU"/>
        </w:rPr>
        <w:t>повыше</w:t>
      </w:r>
      <w:r w:rsidRPr="003C7232">
        <w:rPr>
          <w:rFonts w:ascii="Times New Roman" w:eastAsia="Times New Roman" w:hAnsi="Times New Roman" w:cs="Times New Roman"/>
          <w:sz w:val="24"/>
          <w:szCs w:val="24"/>
          <w:lang w:eastAsia="ru-RU"/>
        </w:rPr>
        <w:t xml:space="preserve">ния </w:t>
      </w:r>
      <w:r w:rsidRPr="003C7232">
        <w:rPr>
          <w:rFonts w:ascii="Times New Roman" w:eastAsia="Times New Roman" w:hAnsi="Times New Roman" w:cs="Times New Roman"/>
          <w:spacing w:val="-1"/>
          <w:sz w:val="24"/>
          <w:szCs w:val="24"/>
          <w:lang w:eastAsia="ru-RU"/>
        </w:rPr>
        <w:t>квалификации.</w:t>
      </w:r>
    </w:p>
    <w:p w:rsidR="00CE0192" w:rsidRPr="003C7232" w:rsidRDefault="00CE0192" w:rsidP="00792F03">
      <w:pPr>
        <w:numPr>
          <w:ilvl w:val="0"/>
          <w:numId w:val="55"/>
        </w:numPr>
        <w:shd w:val="clear" w:color="auto" w:fill="FFFFFF"/>
        <w:spacing w:after="11" w:line="235" w:lineRule="atLeast"/>
        <w:ind w:right="-1"/>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Стимулировать инициативу и творчество классных руководителей, активизировать их деятельность в исследовательской, поисковой работе по воспитанию детей.</w:t>
      </w:r>
    </w:p>
    <w:p w:rsidR="00CE0192" w:rsidRPr="003C7232" w:rsidRDefault="00CE0192" w:rsidP="00792F03">
      <w:pPr>
        <w:numPr>
          <w:ilvl w:val="0"/>
          <w:numId w:val="55"/>
        </w:numPr>
        <w:shd w:val="clear" w:color="auto" w:fill="FFFFFF"/>
        <w:spacing w:after="11" w:line="235" w:lineRule="atLeast"/>
        <w:ind w:right="-1"/>
        <w:contextualSpacing/>
        <w:jc w:val="both"/>
        <w:rPr>
          <w:rFonts w:ascii="Times New Roman" w:eastAsia="Times New Roman" w:hAnsi="Times New Roman" w:cs="Times New Roman"/>
          <w:sz w:val="24"/>
          <w:szCs w:val="28"/>
          <w:lang w:eastAsia="ru-RU"/>
        </w:rPr>
      </w:pPr>
      <w:r w:rsidRPr="003C7232">
        <w:rPr>
          <w:rFonts w:ascii="Times New Roman" w:eastAsia="Times New Roman" w:hAnsi="Times New Roman" w:cs="Times New Roman"/>
          <w:sz w:val="24"/>
          <w:szCs w:val="28"/>
          <w:lang w:eastAsia="ru-RU"/>
        </w:rPr>
        <w:t xml:space="preserve">Координировать планирование, организацию и педагогический анализ воспитательных мероприятий классных коллективов. </w:t>
      </w:r>
    </w:p>
    <w:p w:rsidR="00CE0192" w:rsidRPr="003C7232" w:rsidRDefault="00CE0192" w:rsidP="00792F03">
      <w:pPr>
        <w:numPr>
          <w:ilvl w:val="0"/>
          <w:numId w:val="55"/>
        </w:numPr>
        <w:shd w:val="clear" w:color="auto" w:fill="FFFFFF"/>
        <w:spacing w:after="11" w:line="235" w:lineRule="atLeast"/>
        <w:ind w:right="-1"/>
        <w:contextualSpacing/>
        <w:jc w:val="both"/>
        <w:rPr>
          <w:rFonts w:ascii="Times New Roman" w:eastAsia="Times New Roman" w:hAnsi="Times New Roman" w:cs="Times New Roman"/>
          <w:sz w:val="24"/>
          <w:szCs w:val="28"/>
          <w:lang w:eastAsia="ru-RU"/>
        </w:rPr>
      </w:pPr>
      <w:r w:rsidRPr="003C7232">
        <w:rPr>
          <w:rFonts w:ascii="Times New Roman" w:eastAsia="Times New Roman" w:hAnsi="Times New Roman" w:cs="Times New Roman"/>
          <w:sz w:val="24"/>
          <w:szCs w:val="28"/>
          <w:lang w:eastAsia="ru-RU"/>
        </w:rPr>
        <w:t>Развивать разнообразные формы сотрудничества лицея и семей обучающихся</w:t>
      </w:r>
      <w:r w:rsidRPr="003C7232">
        <w:rPr>
          <w:rFonts w:ascii="Times New Roman" w:eastAsia="Times New Roman" w:hAnsi="Times New Roman" w:cs="Times New Roman"/>
          <w:sz w:val="24"/>
          <w:szCs w:val="24"/>
          <w:lang w:eastAsia="ru-RU"/>
        </w:rPr>
        <w:t xml:space="preserve">. </w:t>
      </w:r>
    </w:p>
    <w:p w:rsidR="00CE0192" w:rsidRPr="003C7232" w:rsidRDefault="00CE0192" w:rsidP="00792F03">
      <w:pPr>
        <w:numPr>
          <w:ilvl w:val="0"/>
          <w:numId w:val="55"/>
        </w:numPr>
        <w:shd w:val="clear" w:color="auto" w:fill="FFFFFF"/>
        <w:spacing w:after="11" w:line="235" w:lineRule="atLeast"/>
        <w:ind w:right="-1"/>
        <w:contextualSpacing/>
        <w:jc w:val="both"/>
        <w:rPr>
          <w:rFonts w:ascii="Times New Roman" w:eastAsia="Times New Roman" w:hAnsi="Times New Roman" w:cs="Times New Roman"/>
          <w:sz w:val="24"/>
          <w:szCs w:val="28"/>
          <w:lang w:eastAsia="ru-RU"/>
        </w:rPr>
      </w:pPr>
      <w:r w:rsidRPr="003C7232">
        <w:rPr>
          <w:rFonts w:ascii="Times New Roman" w:eastAsia="Calibri" w:hAnsi="Times New Roman" w:cs="Times New Roman"/>
          <w:sz w:val="24"/>
        </w:rPr>
        <w:t xml:space="preserve">Разработать управленческие механизмы, направленные на повышение мотивационной готовности педагогического коллектива по формированию жизнестойкости обучающихся; </w:t>
      </w:r>
    </w:p>
    <w:p w:rsidR="00CE0192" w:rsidRPr="003C7232" w:rsidRDefault="00CE0192" w:rsidP="00792F03">
      <w:pPr>
        <w:numPr>
          <w:ilvl w:val="0"/>
          <w:numId w:val="55"/>
        </w:numPr>
        <w:shd w:val="clear" w:color="auto" w:fill="FFFFFF"/>
        <w:spacing w:after="11" w:line="235" w:lineRule="atLeast"/>
        <w:ind w:right="-1"/>
        <w:contextualSpacing/>
        <w:jc w:val="both"/>
        <w:rPr>
          <w:rFonts w:ascii="Times New Roman" w:eastAsia="Times New Roman" w:hAnsi="Times New Roman" w:cs="Times New Roman"/>
          <w:sz w:val="24"/>
          <w:szCs w:val="28"/>
          <w:lang w:eastAsia="ru-RU"/>
        </w:rPr>
      </w:pPr>
      <w:r w:rsidRPr="003C7232">
        <w:rPr>
          <w:rFonts w:ascii="Times New Roman" w:eastAsia="Calibri" w:hAnsi="Times New Roman" w:cs="Times New Roman"/>
          <w:sz w:val="24"/>
        </w:rPr>
        <w:t>Организовать повышение психолого-педагогической компетентности педагогов по овладению навыков диалогового взаимодействия при обсуждении с обучающимися.</w:t>
      </w:r>
    </w:p>
    <w:p w:rsidR="00CE0192" w:rsidRPr="003C7232" w:rsidRDefault="00CE0192" w:rsidP="00CE0192">
      <w:pPr>
        <w:spacing w:after="0" w:line="240" w:lineRule="auto"/>
        <w:ind w:firstLine="709"/>
        <w:jc w:val="both"/>
        <w:rPr>
          <w:rFonts w:ascii="Times New Roman" w:hAnsi="Times New Roman" w:cs="Times New Roman"/>
          <w:sz w:val="24"/>
        </w:rPr>
      </w:pPr>
      <w:r w:rsidRPr="003C7232">
        <w:rPr>
          <w:rFonts w:ascii="Times New Roman" w:hAnsi="Times New Roman" w:cs="Times New Roman"/>
          <w:sz w:val="24"/>
        </w:rPr>
        <w:t>Методическая работа является важнейшим звеном системы непрерывного образования и развития членов методического объединения классных руководителей, роль которого заключается в корректировке целей и задач воспитательной работы в классе, координации деятельности классных руководителей в направлениях воспитательной работы, в методической, организационной, практической помощи, психологической поддержке классных руководителей, организации обмена опытом воспитательной работы, обобщении интересных педагогических находок классных</w:t>
      </w:r>
      <w:r w:rsidRPr="00CE0192">
        <w:rPr>
          <w:rFonts w:ascii="Times New Roman" w:hAnsi="Times New Roman" w:cs="Times New Roman"/>
          <w:color w:val="006600"/>
          <w:sz w:val="24"/>
        </w:rPr>
        <w:t xml:space="preserve"> </w:t>
      </w:r>
      <w:r w:rsidRPr="003C7232">
        <w:rPr>
          <w:rFonts w:ascii="Times New Roman" w:hAnsi="Times New Roman" w:cs="Times New Roman"/>
          <w:sz w:val="24"/>
        </w:rPr>
        <w:t xml:space="preserve">руководителей, поощрении классных руководителей, имеющих положительные результаты в работе, осуществляющих творческий подход к деятельности класса. </w:t>
      </w:r>
    </w:p>
    <w:p w:rsidR="00CE0192" w:rsidRPr="003C7232" w:rsidRDefault="00CE0192" w:rsidP="00CE0192">
      <w:pPr>
        <w:spacing w:after="0" w:line="240" w:lineRule="auto"/>
        <w:ind w:firstLine="709"/>
        <w:jc w:val="both"/>
        <w:rPr>
          <w:rFonts w:ascii="Times New Roman" w:eastAsia="Arial" w:hAnsi="Times New Roman" w:cs="Times New Roman"/>
          <w:kern w:val="1"/>
          <w:sz w:val="28"/>
          <w:szCs w:val="24"/>
          <w:lang w:eastAsia="ar-SA"/>
        </w:rPr>
      </w:pPr>
      <w:r w:rsidRPr="003C7232">
        <w:rPr>
          <w:rFonts w:ascii="Times New Roman" w:hAnsi="Times New Roman" w:cs="Times New Roman"/>
          <w:sz w:val="24"/>
        </w:rPr>
        <w:t>В методическое объединение лицея входит 31 классный руководитель, из них 5 педагогов – совмещающие классное руководство в 2 классах (Чирухина Т.Н., Миронова Е.В., Прищепа И.В., Никулина Е.Н., Кузнецова М.Н.). Всего 36 классов.</w:t>
      </w:r>
      <w:r w:rsidRPr="003C7232">
        <w:rPr>
          <w:rFonts w:ascii="Times New Roman" w:eastAsia="Arial" w:hAnsi="Times New Roman" w:cs="Times New Roman"/>
          <w:kern w:val="1"/>
          <w:sz w:val="28"/>
          <w:szCs w:val="24"/>
          <w:lang w:eastAsia="ar-SA"/>
        </w:rPr>
        <w:t xml:space="preserve"> </w:t>
      </w:r>
      <w:r w:rsidRPr="003C7232">
        <w:rPr>
          <w:rFonts w:ascii="Times New Roman" w:hAnsi="Times New Roman" w:cs="Times New Roman"/>
          <w:sz w:val="24"/>
        </w:rPr>
        <w:t>Состав классных руководителей стабильный.</w:t>
      </w:r>
    </w:p>
    <w:p w:rsidR="00CE0192" w:rsidRPr="003C7232" w:rsidRDefault="00CE0192" w:rsidP="00CE0192">
      <w:pPr>
        <w:spacing w:after="0" w:line="240" w:lineRule="auto"/>
        <w:ind w:firstLine="709"/>
        <w:jc w:val="both"/>
        <w:rPr>
          <w:rFonts w:ascii="Times New Roman" w:eastAsia="Times New Roman" w:hAnsi="Times New Roman" w:cs="Times New Roman"/>
          <w:sz w:val="28"/>
          <w:szCs w:val="24"/>
          <w:lang w:eastAsia="ru-RU"/>
        </w:rPr>
      </w:pPr>
      <w:r w:rsidRPr="003C7232">
        <w:rPr>
          <w:rFonts w:ascii="Times New Roman" w:eastAsia="Times New Roman" w:hAnsi="Times New Roman" w:cs="Times New Roman"/>
          <w:b/>
          <w:noProof/>
          <w:sz w:val="24"/>
          <w:szCs w:val="24"/>
          <w:lang w:eastAsia="ru-RU"/>
        </w:rPr>
        <w:drawing>
          <wp:inline distT="0" distB="0" distL="0" distR="0" wp14:anchorId="686CF324" wp14:editId="36B89727">
            <wp:extent cx="4981575" cy="240030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E0192" w:rsidRPr="003C7232" w:rsidRDefault="00CE0192" w:rsidP="00CE0192">
      <w:pPr>
        <w:jc w:val="center"/>
        <w:rPr>
          <w:rFonts w:ascii="Times New Roman" w:hAnsi="Times New Roman" w:cs="Times New Roman"/>
          <w:b/>
          <w:sz w:val="24"/>
        </w:rPr>
      </w:pPr>
      <w:r w:rsidRPr="003C7232">
        <w:rPr>
          <w:rFonts w:ascii="Times New Roman" w:hAnsi="Times New Roman" w:cs="Times New Roman"/>
          <w:b/>
          <w:sz w:val="24"/>
        </w:rPr>
        <w:t xml:space="preserve"> </w:t>
      </w:r>
    </w:p>
    <w:p w:rsidR="00CE0192" w:rsidRPr="003C7232" w:rsidRDefault="00CE0192" w:rsidP="00CE0192">
      <w:pPr>
        <w:spacing w:after="0" w:line="240" w:lineRule="auto"/>
        <w:ind w:firstLine="709"/>
        <w:jc w:val="both"/>
        <w:rPr>
          <w:rFonts w:ascii="Times New Roman" w:eastAsia="Times New Roman" w:hAnsi="Times New Roman" w:cs="Times New Roman"/>
          <w:b/>
          <w:sz w:val="24"/>
          <w:szCs w:val="24"/>
          <w:lang w:eastAsia="ru-RU"/>
        </w:rPr>
      </w:pPr>
      <w:r w:rsidRPr="003C7232">
        <w:rPr>
          <w:rFonts w:ascii="Times New Roman" w:eastAsia="Times New Roman" w:hAnsi="Times New Roman" w:cs="Times New Roman"/>
          <w:sz w:val="24"/>
          <w:szCs w:val="24"/>
          <w:lang w:eastAsia="ru-RU"/>
        </w:rPr>
        <w:t>Данные диаграммы свидетельствуют о том, что в 2023 году 3 (9,7%) классных руководителя имеют стаж работы до 3 лет, им оказывалась методическая помощь.  7 (22,6%) классных руководителей имеют стаж работы от 10 до 20 лет, 21 (67,7%) – свыше 20 лет, что свидетельствует об опыте работы с детьми, владении методиками воспитательной работы с учащимися и передачи педагогического опыта молодым специалистам.</w:t>
      </w:r>
    </w:p>
    <w:p w:rsidR="00CE0192" w:rsidRPr="003C7232" w:rsidRDefault="00CE0192" w:rsidP="00CE0192">
      <w:pPr>
        <w:spacing w:after="0" w:line="240" w:lineRule="auto"/>
        <w:ind w:firstLine="709"/>
        <w:jc w:val="both"/>
        <w:rPr>
          <w:rFonts w:ascii="Times New Roman" w:eastAsia="Calibri" w:hAnsi="Times New Roman" w:cs="Times New Roman"/>
          <w:sz w:val="24"/>
          <w:szCs w:val="28"/>
        </w:rPr>
      </w:pPr>
      <w:r w:rsidRPr="003C7232">
        <w:rPr>
          <w:rFonts w:ascii="Times New Roman" w:eastAsia="Arial" w:hAnsi="Times New Roman" w:cs="Times New Roman"/>
          <w:kern w:val="1"/>
          <w:sz w:val="24"/>
          <w:szCs w:val="24"/>
          <w:lang w:eastAsia="ar-SA"/>
        </w:rPr>
        <w:t xml:space="preserve">Работа по реализации намеченных задач осуществлялась по единому общешкольному плану воспитательной работы, плану воспитательной работы с классом. </w:t>
      </w:r>
      <w:r w:rsidRPr="003C7232">
        <w:rPr>
          <w:rFonts w:ascii="Times New Roman" w:eastAsia="Calibri" w:hAnsi="Times New Roman" w:cs="Times New Roman"/>
          <w:sz w:val="24"/>
          <w:szCs w:val="28"/>
        </w:rPr>
        <w:t>Классные руководители имеют возможность вариативно подходить к выбору форм и методов работы с обучающимися. В лицее не существует жёсткой унификации плана воспитательной работы. Однако, в локальном документе лицея все же закреплены основные требования к структуре и оформлению документации. План всегда согласуется с заместителем директора по воспитательной работе и утверждается директором лицея.</w:t>
      </w:r>
    </w:p>
    <w:p w:rsidR="00CE0192" w:rsidRPr="003C7232" w:rsidRDefault="00CE0192" w:rsidP="00CE0192">
      <w:pPr>
        <w:spacing w:after="0" w:line="240" w:lineRule="auto"/>
        <w:ind w:firstLine="709"/>
        <w:jc w:val="both"/>
        <w:rPr>
          <w:rFonts w:ascii="Times New Roman" w:eastAsia="Calibri" w:hAnsi="Times New Roman" w:cs="Times New Roman"/>
          <w:sz w:val="24"/>
          <w:szCs w:val="27"/>
        </w:rPr>
      </w:pPr>
      <w:r w:rsidRPr="003C7232">
        <w:rPr>
          <w:rFonts w:ascii="Times New Roman" w:eastAsia="Calibri" w:hAnsi="Times New Roman" w:cs="Times New Roman"/>
          <w:sz w:val="24"/>
          <w:szCs w:val="27"/>
        </w:rPr>
        <w:t>В 2023 году классным руководителям была предложена общая структура составления плана (по модулям), но при этом не исключалась возможность выбора наиболее удобной и предпочтительной для них формы, как сделали это некоторые учителя. Классным руководителям, обратившимся к заместителю по ВР при составлении и оформлении плана, была оказана консультационная и методическая помощь.</w:t>
      </w:r>
    </w:p>
    <w:p w:rsidR="00CE0192" w:rsidRPr="003C7232" w:rsidRDefault="00CE0192" w:rsidP="00CE0192">
      <w:pPr>
        <w:spacing w:after="0" w:line="240" w:lineRule="auto"/>
        <w:ind w:firstLine="709"/>
        <w:jc w:val="both"/>
        <w:rPr>
          <w:rFonts w:ascii="Times New Roman" w:eastAsia="Calibri" w:hAnsi="Times New Roman" w:cs="Times New Roman"/>
          <w:sz w:val="24"/>
          <w:szCs w:val="24"/>
          <w:shd w:val="clear" w:color="auto" w:fill="FFFFFF"/>
        </w:rPr>
      </w:pPr>
      <w:r w:rsidRPr="003C7232">
        <w:rPr>
          <w:rFonts w:ascii="Times New Roman" w:eastAsia="Calibri" w:hAnsi="Times New Roman" w:cs="Times New Roman"/>
          <w:sz w:val="24"/>
          <w:szCs w:val="24"/>
          <w:shd w:val="clear" w:color="auto" w:fill="FFFFFF"/>
        </w:rPr>
        <w:t xml:space="preserve">Большинство планов ВР соответствуют рекомендациям, выданным на совещании классных руководителей, отражают приоритетные направления воспитательной системы лицея, созданы с учетом модулей Программы воспитания лицея, возрастных особенностей учащихся. </w:t>
      </w:r>
    </w:p>
    <w:p w:rsidR="00CE0192" w:rsidRPr="003C7232" w:rsidRDefault="00CE0192" w:rsidP="00CE0192">
      <w:pPr>
        <w:spacing w:after="0" w:line="240" w:lineRule="auto"/>
        <w:ind w:firstLine="709"/>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На основе тщательного педагогического анализа и четко поставленных задач строятся планы воспитательной работы у следующих классных руководителей: Мосиенко Н.В., Беловой Е.А., Пономаревой Ю.В., Лойша М.В., Прищепа И.В., Шеиной В.А., Шнайдер О.А.</w:t>
      </w:r>
    </w:p>
    <w:p w:rsidR="00CE0192" w:rsidRPr="003C7232" w:rsidRDefault="00CE0192" w:rsidP="00CE0192">
      <w:pPr>
        <w:spacing w:after="0" w:line="240" w:lineRule="auto"/>
        <w:ind w:firstLine="709"/>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Среди замечаний, отмеченных в планах воспитательной работы классных руководителей были отмечены следующие:</w:t>
      </w:r>
    </w:p>
    <w:p w:rsidR="00CE0192" w:rsidRPr="003C7232" w:rsidRDefault="00CE0192" w:rsidP="00792F03">
      <w:pPr>
        <w:numPr>
          <w:ilvl w:val="0"/>
          <w:numId w:val="53"/>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отсутствует анализ воспитательной работы в классе за 2021-2022 учебный год у педагогов: Бандура М.Р., Куликовой Г.В., Мироновой Е.В., Ефремовой Н.В., Макеевой Н.В., Чирухиной Т.Н.;</w:t>
      </w:r>
    </w:p>
    <w:p w:rsidR="00CE0192" w:rsidRPr="003C7232" w:rsidRDefault="00CE0192" w:rsidP="00792F03">
      <w:pPr>
        <w:numPr>
          <w:ilvl w:val="0"/>
          <w:numId w:val="53"/>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нормативно-правовая база и направления воспитательной работы планов ВР не соответствуют требованиям и Программе воспитания у педагогов: Тереховой Е.В., Лелеченко М.В., Шеиной В.А., Бандура М.Р., Куликовой Г.В., Ефремовой Н.В., Макеевой Н.В., Бачкаревой О.В.;</w:t>
      </w:r>
    </w:p>
    <w:p w:rsidR="00CE0192" w:rsidRPr="003C7232" w:rsidRDefault="00CE0192" w:rsidP="00792F03">
      <w:pPr>
        <w:numPr>
          <w:ilvl w:val="0"/>
          <w:numId w:val="53"/>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отсутствие конкретных сроков и результатов индивидуальной работы с обучающимися у педагогов: Шеиной В.А., Куликовой Г.В., Деревякиной И.В.;</w:t>
      </w:r>
    </w:p>
    <w:p w:rsidR="00CE0192" w:rsidRPr="003C7232" w:rsidRDefault="00CE0192" w:rsidP="00792F03">
      <w:pPr>
        <w:numPr>
          <w:ilvl w:val="0"/>
          <w:numId w:val="53"/>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индивидуальная работа не прописана у педагогов: Лелеченко М.В., Чирухиной Т.Н., Прищепа И.В.</w:t>
      </w:r>
    </w:p>
    <w:p w:rsidR="00CE0192" w:rsidRPr="003C7232" w:rsidRDefault="00CE0192" w:rsidP="00792F03">
      <w:pPr>
        <w:numPr>
          <w:ilvl w:val="0"/>
          <w:numId w:val="53"/>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отсутствие данных о занятости обучающихся во внеурочной деятельности и в дополнительном образовании: Ефремовой Н.В., Бачкаревой О.В.</w:t>
      </w:r>
    </w:p>
    <w:p w:rsidR="00CE0192" w:rsidRPr="003C7232" w:rsidRDefault="00CE0192" w:rsidP="00CE0192">
      <w:pPr>
        <w:spacing w:after="0" w:line="240" w:lineRule="auto"/>
        <w:ind w:firstLine="709"/>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Грамотно и в соответствии с целевыми установками воспитательной работы класса сформулированы темы родительских собраний у педагогов: Мосиенко Н.В., Беловой Е.А., Пономаревой Ю.В., Лойша М.В., Шнайдер О.А., Лойша М.В., Вольных Д.М., Прищепа И.В., Драничниковой Н.А.</w:t>
      </w:r>
    </w:p>
    <w:p w:rsidR="00CE0192" w:rsidRPr="003C7232" w:rsidRDefault="00CE0192" w:rsidP="00CE0192">
      <w:pPr>
        <w:spacing w:after="0" w:line="240" w:lineRule="auto"/>
        <w:ind w:firstLine="709"/>
        <w:jc w:val="both"/>
        <w:rPr>
          <w:rFonts w:ascii="Georgia" w:eastAsia="Calibri" w:hAnsi="Georgia" w:cs="Times New Roman"/>
          <w:sz w:val="23"/>
          <w:szCs w:val="23"/>
          <w:shd w:val="clear" w:color="auto" w:fill="FFFFFF"/>
        </w:rPr>
      </w:pPr>
      <w:r w:rsidRPr="003C7232">
        <w:rPr>
          <w:rFonts w:ascii="Georgia" w:eastAsia="Calibri" w:hAnsi="Georgia" w:cs="Times New Roman"/>
          <w:sz w:val="23"/>
          <w:szCs w:val="23"/>
          <w:shd w:val="clear" w:color="auto" w:fill="FFFFFF"/>
        </w:rPr>
        <w:t>Все замечания, полученные в ходе проверки, были устранены классными руководителями.</w:t>
      </w:r>
    </w:p>
    <w:p w:rsidR="00CE0192" w:rsidRPr="003C7232" w:rsidRDefault="00CE0192" w:rsidP="00CE0192">
      <w:pPr>
        <w:spacing w:after="0" w:line="240" w:lineRule="auto"/>
        <w:ind w:firstLine="708"/>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С целью мониторинга воспитательного потенциала класса, классными руководителями была проведена диагностика уровня воспитанности учащихся по методике Н.П. Капустиной.</w:t>
      </w:r>
    </w:p>
    <w:p w:rsidR="00CE0192" w:rsidRPr="003C7232" w:rsidRDefault="00CE0192" w:rsidP="00CE0192">
      <w:pPr>
        <w:spacing w:after="0" w:line="240" w:lineRule="auto"/>
        <w:ind w:firstLine="708"/>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 xml:space="preserve">С целью определения уровня сформированности навыков жизнестойкости у педагогов 6-11 классов приведены результаты диагностики по методике Л.Б. Шнейдера («Карта риска суицида»). </w:t>
      </w:r>
    </w:p>
    <w:p w:rsidR="00CE0192" w:rsidRPr="003C7232" w:rsidRDefault="00CE0192" w:rsidP="00CE0192">
      <w:pPr>
        <w:spacing w:after="0" w:line="276" w:lineRule="auto"/>
        <w:ind w:firstLine="708"/>
        <w:jc w:val="both"/>
        <w:rPr>
          <w:rFonts w:ascii="Times New Roman" w:eastAsia="Times New Roman" w:hAnsi="Times New Roman" w:cs="Times New Roman"/>
          <w:sz w:val="24"/>
          <w:szCs w:val="28"/>
          <w:lang w:eastAsia="ru-RU"/>
        </w:rPr>
      </w:pPr>
      <w:r w:rsidRPr="003C7232">
        <w:rPr>
          <w:rFonts w:ascii="Times New Roman" w:eastAsia="Times New Roman" w:hAnsi="Times New Roman" w:cs="Times New Roman"/>
          <w:b/>
          <w:sz w:val="24"/>
          <w:szCs w:val="28"/>
          <w:lang w:eastAsia="ru-RU"/>
        </w:rPr>
        <w:t xml:space="preserve">Вывод: </w:t>
      </w:r>
      <w:r w:rsidRPr="003C7232">
        <w:rPr>
          <w:rFonts w:ascii="Times New Roman" w:eastAsia="Times New Roman" w:hAnsi="Times New Roman" w:cs="Times New Roman"/>
          <w:sz w:val="24"/>
          <w:szCs w:val="28"/>
          <w:lang w:eastAsia="ru-RU"/>
        </w:rPr>
        <w:t xml:space="preserve">при составлении планов учитываются особенности развития коллектива и каждого его члена, мероприятия направлены на создание условий развития личности. В целом наблюдается единство целей воспитательной работы лицея и класса. </w:t>
      </w:r>
    </w:p>
    <w:p w:rsidR="00CE0192" w:rsidRPr="003C7232" w:rsidRDefault="00CE0192" w:rsidP="00CE0192">
      <w:pPr>
        <w:spacing w:after="0" w:line="240" w:lineRule="auto"/>
        <w:ind w:firstLine="709"/>
        <w:jc w:val="both"/>
        <w:rPr>
          <w:rFonts w:ascii="Times New Roman" w:eastAsia="Calibri" w:hAnsi="Times New Roman" w:cs="Times New Roman"/>
          <w:sz w:val="24"/>
        </w:rPr>
      </w:pPr>
      <w:r w:rsidRPr="003C7232">
        <w:rPr>
          <w:rFonts w:ascii="Times New Roman" w:eastAsia="Calibri" w:hAnsi="Times New Roman" w:cs="Times New Roman"/>
          <w:sz w:val="24"/>
        </w:rPr>
        <w:t>В 2023 году состоялись заседания МО классных руководителей.</w:t>
      </w:r>
    </w:p>
    <w:p w:rsidR="00CE0192" w:rsidRPr="003C7232" w:rsidRDefault="00CE0192" w:rsidP="00792F03">
      <w:pPr>
        <w:numPr>
          <w:ilvl w:val="0"/>
          <w:numId w:val="105"/>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b/>
          <w:bCs/>
          <w:sz w:val="24"/>
          <w:szCs w:val="24"/>
          <w:lang w:eastAsia="ru-RU"/>
        </w:rPr>
        <w:t>Организация деятельности классных руководителей в 2023 году в условиях внедрения Программы воспитания.</w:t>
      </w:r>
    </w:p>
    <w:p w:rsidR="00CE0192" w:rsidRPr="003C7232" w:rsidRDefault="00CE0192" w:rsidP="00792F03">
      <w:pPr>
        <w:numPr>
          <w:ilvl w:val="0"/>
          <w:numId w:val="104"/>
        </w:numPr>
        <w:shd w:val="clear" w:color="auto" w:fill="FFFFFF"/>
        <w:spacing w:after="0" w:line="240" w:lineRule="auto"/>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Функциональные обязанности классного руководителя.</w:t>
      </w:r>
    </w:p>
    <w:p w:rsidR="00CE0192" w:rsidRPr="003C7232" w:rsidRDefault="00CE0192" w:rsidP="00792F03">
      <w:pPr>
        <w:numPr>
          <w:ilvl w:val="0"/>
          <w:numId w:val="104"/>
        </w:numPr>
        <w:shd w:val="clear" w:color="auto" w:fill="FFFFFF"/>
        <w:spacing w:after="0" w:line="240" w:lineRule="auto"/>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Анализ работы МО за 2022 год.</w:t>
      </w:r>
    </w:p>
    <w:p w:rsidR="00CE0192" w:rsidRPr="003C7232" w:rsidRDefault="00CE0192" w:rsidP="00792F03">
      <w:pPr>
        <w:numPr>
          <w:ilvl w:val="0"/>
          <w:numId w:val="104"/>
        </w:numPr>
        <w:shd w:val="clear" w:color="auto" w:fill="FFFFFF"/>
        <w:spacing w:after="0" w:line="240" w:lineRule="auto"/>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Утверждение плана работы ШМО на 2023 учебный год.</w:t>
      </w:r>
    </w:p>
    <w:p w:rsidR="00CE0192" w:rsidRPr="003C7232" w:rsidRDefault="00CE0192" w:rsidP="00792F03">
      <w:pPr>
        <w:numPr>
          <w:ilvl w:val="0"/>
          <w:numId w:val="104"/>
        </w:numPr>
        <w:shd w:val="clear" w:color="auto" w:fill="FFFFFF"/>
        <w:spacing w:after="0" w:line="240" w:lineRule="auto"/>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 xml:space="preserve">Основные требования к планированию воспитательной работы в лицее в 2023 году. </w:t>
      </w:r>
    </w:p>
    <w:p w:rsidR="00CE0192" w:rsidRPr="003C7232" w:rsidRDefault="00CE0192" w:rsidP="00792F03">
      <w:pPr>
        <w:numPr>
          <w:ilvl w:val="0"/>
          <w:numId w:val="105"/>
        </w:numPr>
        <w:spacing w:after="0" w:line="240" w:lineRule="auto"/>
        <w:contextualSpacing/>
        <w:jc w:val="both"/>
        <w:rPr>
          <w:rFonts w:ascii="Times New Roman" w:eastAsia="Calibri" w:hAnsi="Times New Roman" w:cs="Times New Roman"/>
          <w:b/>
          <w:sz w:val="24"/>
          <w:szCs w:val="24"/>
        </w:rPr>
      </w:pPr>
      <w:r w:rsidRPr="003C7232">
        <w:rPr>
          <w:rFonts w:ascii="Times New Roman" w:eastAsia="Calibri" w:hAnsi="Times New Roman" w:cs="Times New Roman"/>
          <w:b/>
          <w:sz w:val="24"/>
          <w:szCs w:val="24"/>
        </w:rPr>
        <w:t>«Лицей - территория безопасности»:</w:t>
      </w:r>
    </w:p>
    <w:p w:rsidR="00CE0192" w:rsidRPr="003C7232" w:rsidRDefault="00CE0192" w:rsidP="00792F03">
      <w:pPr>
        <w:numPr>
          <w:ilvl w:val="0"/>
          <w:numId w:val="103"/>
        </w:numPr>
        <w:spacing w:after="0" w:line="240" w:lineRule="auto"/>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 xml:space="preserve">Социально-психологическая служба как фактор психологической, физической безопасности обучающихся, эффективного общения </w:t>
      </w:r>
    </w:p>
    <w:p w:rsidR="00CE0192" w:rsidRPr="003C7232" w:rsidRDefault="00CE0192" w:rsidP="00792F03">
      <w:pPr>
        <w:numPr>
          <w:ilvl w:val="0"/>
          <w:numId w:val="103"/>
        </w:numPr>
        <w:spacing w:after="0" w:line="240" w:lineRule="auto"/>
        <w:contextualSpacing/>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в коллективе.</w:t>
      </w:r>
    </w:p>
    <w:p w:rsidR="00CE0192" w:rsidRPr="003C7232" w:rsidRDefault="00CE0192" w:rsidP="00792F03">
      <w:pPr>
        <w:numPr>
          <w:ilvl w:val="0"/>
          <w:numId w:val="103"/>
        </w:numPr>
        <w:spacing w:after="0" w:line="240" w:lineRule="auto"/>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Алгоритм работы с учащимися, пропускающими учебные занятия без уважительной причины.</w:t>
      </w:r>
    </w:p>
    <w:p w:rsidR="00CE0192" w:rsidRPr="003C7232" w:rsidRDefault="00CE0192" w:rsidP="00792F03">
      <w:pPr>
        <w:numPr>
          <w:ilvl w:val="0"/>
          <w:numId w:val="103"/>
        </w:numPr>
        <w:spacing w:after="0" w:line="240" w:lineRule="auto"/>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Организация работы по ПДД в лицее и классе. Интернет-ресурсы о безопасном поведении детей на дорогах.</w:t>
      </w:r>
    </w:p>
    <w:p w:rsidR="00CE0192" w:rsidRPr="003C7232" w:rsidRDefault="00CE0192" w:rsidP="00792F03">
      <w:pPr>
        <w:numPr>
          <w:ilvl w:val="0"/>
          <w:numId w:val="103"/>
        </w:numPr>
        <w:spacing w:after="0" w:line="240" w:lineRule="auto"/>
        <w:jc w:val="both"/>
        <w:rPr>
          <w:rFonts w:ascii="Times New Roman" w:eastAsia="Calibri" w:hAnsi="Times New Roman" w:cs="Times New Roman"/>
          <w:sz w:val="24"/>
          <w:szCs w:val="24"/>
        </w:rPr>
      </w:pPr>
      <w:r w:rsidRPr="003C7232">
        <w:rPr>
          <w:rFonts w:ascii="Times New Roman" w:eastAsia="Calibri" w:hAnsi="Times New Roman" w:cs="Times New Roman"/>
          <w:sz w:val="24"/>
          <w:szCs w:val="24"/>
        </w:rPr>
        <w:t>Физкультурно-спортивные мероприятия как средство формирования здорового образа жизни.</w:t>
      </w:r>
    </w:p>
    <w:p w:rsidR="00CE0192" w:rsidRPr="003C7232" w:rsidRDefault="00CE0192" w:rsidP="00792F03">
      <w:pPr>
        <w:numPr>
          <w:ilvl w:val="0"/>
          <w:numId w:val="105"/>
        </w:numPr>
        <w:spacing w:after="0" w:line="240" w:lineRule="auto"/>
        <w:contextualSpacing/>
        <w:jc w:val="both"/>
        <w:rPr>
          <w:rFonts w:ascii="Times New Roman" w:eastAsia="Times New Roman" w:hAnsi="Times New Roman" w:cs="Times New Roman"/>
          <w:b/>
          <w:sz w:val="24"/>
          <w:szCs w:val="24"/>
          <w:lang w:eastAsia="ru-RU"/>
        </w:rPr>
      </w:pPr>
      <w:r w:rsidRPr="003C7232">
        <w:rPr>
          <w:rFonts w:ascii="Times New Roman" w:eastAsia="Times New Roman" w:hAnsi="Times New Roman" w:cs="Times New Roman"/>
          <w:b/>
          <w:sz w:val="24"/>
          <w:szCs w:val="24"/>
          <w:lang w:eastAsia="ru-RU"/>
        </w:rPr>
        <w:t xml:space="preserve">«Портфолио в профессиональной деятельности классного руководителя»: </w:t>
      </w:r>
    </w:p>
    <w:p w:rsidR="00CE0192" w:rsidRPr="003C7232" w:rsidRDefault="00CE0192" w:rsidP="00792F03">
      <w:pPr>
        <w:numPr>
          <w:ilvl w:val="0"/>
          <w:numId w:val="101"/>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 xml:space="preserve">Портфолио как образовательная технология. </w:t>
      </w:r>
    </w:p>
    <w:p w:rsidR="00CE0192" w:rsidRPr="003C7232" w:rsidRDefault="00CE0192" w:rsidP="00792F03">
      <w:pPr>
        <w:numPr>
          <w:ilvl w:val="0"/>
          <w:numId w:val="101"/>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 xml:space="preserve">Виды портфолио. </w:t>
      </w:r>
    </w:p>
    <w:p w:rsidR="00CE0192" w:rsidRPr="003C7232" w:rsidRDefault="00CE0192" w:rsidP="00792F03">
      <w:pPr>
        <w:numPr>
          <w:ilvl w:val="0"/>
          <w:numId w:val="101"/>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Возможности портфолио для профессионального развития классного руководителя.</w:t>
      </w:r>
    </w:p>
    <w:p w:rsidR="00CE0192" w:rsidRPr="003C7232" w:rsidRDefault="00CE0192" w:rsidP="00792F03">
      <w:pPr>
        <w:numPr>
          <w:ilvl w:val="0"/>
          <w:numId w:val="105"/>
        </w:numPr>
        <w:spacing w:after="0" w:line="240" w:lineRule="auto"/>
        <w:contextualSpacing/>
        <w:jc w:val="both"/>
        <w:rPr>
          <w:rFonts w:ascii="Times New Roman" w:eastAsia="Times New Roman" w:hAnsi="Times New Roman" w:cs="Times New Roman"/>
          <w:b/>
          <w:sz w:val="24"/>
          <w:szCs w:val="24"/>
          <w:lang w:eastAsia="ru-RU"/>
        </w:rPr>
      </w:pPr>
      <w:r w:rsidRPr="003C7232">
        <w:rPr>
          <w:rFonts w:ascii="Times New Roman" w:eastAsia="Times New Roman" w:hAnsi="Times New Roman" w:cs="Times New Roman"/>
          <w:b/>
          <w:sz w:val="24"/>
          <w:szCs w:val="24"/>
          <w:lang w:eastAsia="ru-RU"/>
        </w:rPr>
        <w:t xml:space="preserve">Итоговое заседание </w:t>
      </w:r>
    </w:p>
    <w:p w:rsidR="00CE0192" w:rsidRPr="003C7232" w:rsidRDefault="00CE0192" w:rsidP="00792F03">
      <w:pPr>
        <w:numPr>
          <w:ilvl w:val="0"/>
          <w:numId w:val="102"/>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Анализ ВР. Анализ деятельности классных руководителей.</w:t>
      </w:r>
    </w:p>
    <w:p w:rsidR="00CE0192" w:rsidRPr="003C7232" w:rsidRDefault="00CE0192" w:rsidP="00792F03">
      <w:pPr>
        <w:numPr>
          <w:ilvl w:val="0"/>
          <w:numId w:val="102"/>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Реализация планов воспитательной работы.</w:t>
      </w:r>
    </w:p>
    <w:p w:rsidR="00CE0192" w:rsidRPr="003C7232" w:rsidRDefault="00CE0192" w:rsidP="00792F03">
      <w:pPr>
        <w:numPr>
          <w:ilvl w:val="0"/>
          <w:numId w:val="102"/>
        </w:numPr>
        <w:spacing w:after="0" w:line="240" w:lineRule="auto"/>
        <w:contextualSpacing/>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Планирование работы по организации летнего отдыха и эффективного оздоровления обучающихся в каникулярный период.</w:t>
      </w:r>
    </w:p>
    <w:p w:rsidR="00CE0192" w:rsidRPr="003C7232" w:rsidRDefault="00CE0192" w:rsidP="00792F03">
      <w:pPr>
        <w:numPr>
          <w:ilvl w:val="0"/>
          <w:numId w:val="102"/>
        </w:numPr>
        <w:shd w:val="clear" w:color="auto" w:fill="FFFFFF"/>
        <w:spacing w:after="0" w:line="240" w:lineRule="auto"/>
        <w:contextualSpacing/>
        <w:jc w:val="both"/>
        <w:rPr>
          <w:rFonts w:ascii="Times New Roman" w:eastAsia="Times New Roman" w:hAnsi="Times New Roman" w:cs="Times New Roman"/>
          <w:lang w:eastAsia="ru-RU"/>
        </w:rPr>
      </w:pPr>
      <w:r w:rsidRPr="003C7232">
        <w:rPr>
          <w:rFonts w:ascii="Times New Roman" w:eastAsia="Times New Roman" w:hAnsi="Times New Roman" w:cs="Times New Roman"/>
          <w:sz w:val="24"/>
          <w:szCs w:val="24"/>
          <w:lang w:eastAsia="ru-RU"/>
        </w:rPr>
        <w:t>Составление перспективного плана работы МО классных руководителей на новый учебный год.</w:t>
      </w:r>
    </w:p>
    <w:p w:rsidR="00CE0192" w:rsidRPr="003C7232"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Тематика заседаний методического объединения по проблемам воспитания определялась нормативными документами и требованиями к содержанию воспитательного процесса, а также в соответствии с целями и задачами воспитательной работы в лицее.</w:t>
      </w:r>
    </w:p>
    <w:p w:rsidR="00CE0192" w:rsidRPr="003C7232"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 xml:space="preserve">В течение 2023 года проводились консультации для молодых классных руководителей заместителем директора, педагогом-психологом, социальным педагогом по следующим вопросам: содержание деятельности классного руководителя, оформление документации классного руководителя, планирование воспитательной работы в классе, диагностика воспитательного процесса в работе классного руководителя, взаимодействие семьи и школы. </w:t>
      </w:r>
    </w:p>
    <w:p w:rsidR="00CE0192" w:rsidRPr="003C7232"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 xml:space="preserve">Анализ и изучение работы классных руководителей с классным коллективом показывает, что деятельность большинства классных коллективов направлена на реализацию общешкольных и социально значимых задач. </w:t>
      </w:r>
    </w:p>
    <w:p w:rsidR="00CE0192" w:rsidRPr="003C7232"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3C7232">
        <w:rPr>
          <w:rFonts w:ascii="Times New Roman" w:eastAsia="Times New Roman" w:hAnsi="Times New Roman" w:cs="Times New Roman"/>
          <w:sz w:val="24"/>
          <w:szCs w:val="24"/>
          <w:lang w:eastAsia="ru-RU"/>
        </w:rPr>
        <w:t xml:space="preserve">Классные руководители на должном уровне организовывали классные часы различной тематики: </w:t>
      </w:r>
    </w:p>
    <w:p w:rsidR="00CE0192" w:rsidRPr="003C7232" w:rsidRDefault="00CE0192" w:rsidP="00792F03">
      <w:pPr>
        <w:numPr>
          <w:ilvl w:val="0"/>
          <w:numId w:val="56"/>
        </w:numPr>
        <w:spacing w:after="0" w:line="240" w:lineRule="auto"/>
        <w:contextualSpacing/>
        <w:jc w:val="both"/>
        <w:rPr>
          <w:rFonts w:ascii="Times New Roman" w:hAnsi="Times New Roman" w:cs="Times New Roman"/>
          <w:b/>
          <w:sz w:val="24"/>
        </w:rPr>
      </w:pPr>
      <w:r w:rsidRPr="003C7232">
        <w:rPr>
          <w:rFonts w:ascii="Times New Roman" w:hAnsi="Times New Roman" w:cs="Times New Roman"/>
          <w:sz w:val="24"/>
        </w:rPr>
        <w:t>Классные часы «День солидарности в борьбе с терроризмом»;</w:t>
      </w:r>
    </w:p>
    <w:p w:rsidR="00CE0192" w:rsidRPr="003C7232" w:rsidRDefault="00CE0192" w:rsidP="00792F03">
      <w:pPr>
        <w:numPr>
          <w:ilvl w:val="0"/>
          <w:numId w:val="56"/>
        </w:numPr>
        <w:spacing w:after="0" w:line="240" w:lineRule="auto"/>
        <w:contextualSpacing/>
        <w:jc w:val="both"/>
        <w:rPr>
          <w:rFonts w:ascii="Times New Roman" w:hAnsi="Times New Roman" w:cs="Times New Roman"/>
          <w:sz w:val="24"/>
        </w:rPr>
      </w:pPr>
      <w:r w:rsidRPr="003C7232">
        <w:rPr>
          <w:rFonts w:ascii="Times New Roman" w:hAnsi="Times New Roman" w:cs="Times New Roman"/>
          <w:sz w:val="24"/>
        </w:rPr>
        <w:t>Цикл бесед и инструктаж о поведении в ЧС, ТБ дома и в лицее;</w:t>
      </w:r>
    </w:p>
    <w:p w:rsidR="00CE0192" w:rsidRPr="003C7232" w:rsidRDefault="00CE0192" w:rsidP="00792F03">
      <w:pPr>
        <w:numPr>
          <w:ilvl w:val="0"/>
          <w:numId w:val="56"/>
        </w:numPr>
        <w:spacing w:after="0" w:line="240" w:lineRule="auto"/>
        <w:contextualSpacing/>
        <w:jc w:val="both"/>
        <w:rPr>
          <w:rFonts w:ascii="Times New Roman" w:hAnsi="Times New Roman" w:cs="Times New Roman"/>
          <w:sz w:val="24"/>
        </w:rPr>
      </w:pPr>
      <w:r w:rsidRPr="003C7232">
        <w:rPr>
          <w:rFonts w:ascii="Times New Roman" w:hAnsi="Times New Roman" w:cs="Times New Roman"/>
          <w:sz w:val="24"/>
        </w:rPr>
        <w:t>Составление безопасного маршрута «Дом-школа-дом»;</w:t>
      </w:r>
    </w:p>
    <w:p w:rsidR="00CE0192" w:rsidRPr="003C7232" w:rsidRDefault="00CE0192" w:rsidP="00792F03">
      <w:pPr>
        <w:numPr>
          <w:ilvl w:val="0"/>
          <w:numId w:val="56"/>
        </w:numPr>
        <w:spacing w:after="0" w:line="240" w:lineRule="auto"/>
        <w:contextualSpacing/>
        <w:jc w:val="both"/>
        <w:rPr>
          <w:rFonts w:ascii="Times New Roman" w:hAnsi="Times New Roman" w:cs="Times New Roman"/>
          <w:sz w:val="24"/>
        </w:rPr>
      </w:pPr>
      <w:r w:rsidRPr="003C7232">
        <w:rPr>
          <w:rFonts w:ascii="Times New Roman" w:hAnsi="Times New Roman" w:cs="Times New Roman"/>
          <w:sz w:val="24"/>
        </w:rPr>
        <w:t>Всероссийский открытый урок «ОБЖ»;</w:t>
      </w:r>
    </w:p>
    <w:p w:rsidR="00CE0192" w:rsidRPr="003C7232" w:rsidRDefault="00CE0192" w:rsidP="00792F03">
      <w:pPr>
        <w:numPr>
          <w:ilvl w:val="0"/>
          <w:numId w:val="56"/>
        </w:numPr>
        <w:spacing w:after="0" w:line="240" w:lineRule="auto"/>
        <w:contextualSpacing/>
        <w:jc w:val="both"/>
        <w:rPr>
          <w:rFonts w:ascii="Times New Roman" w:hAnsi="Times New Roman" w:cs="Times New Roman"/>
          <w:sz w:val="24"/>
        </w:rPr>
      </w:pPr>
      <w:r w:rsidRPr="003C7232">
        <w:rPr>
          <w:rFonts w:ascii="Times New Roman" w:hAnsi="Times New Roman" w:cs="Times New Roman"/>
          <w:sz w:val="24"/>
        </w:rPr>
        <w:t>Классные часы по формированию жизнестойкости;</w:t>
      </w:r>
    </w:p>
    <w:p w:rsidR="00CE0192" w:rsidRPr="003C7232" w:rsidRDefault="00CE0192" w:rsidP="00792F03">
      <w:pPr>
        <w:numPr>
          <w:ilvl w:val="0"/>
          <w:numId w:val="56"/>
        </w:numPr>
        <w:spacing w:after="0" w:line="240" w:lineRule="auto"/>
        <w:contextualSpacing/>
        <w:jc w:val="both"/>
        <w:rPr>
          <w:rFonts w:ascii="Times New Roman" w:hAnsi="Times New Roman" w:cs="Times New Roman"/>
          <w:sz w:val="24"/>
        </w:rPr>
      </w:pPr>
      <w:r w:rsidRPr="003C7232">
        <w:rPr>
          <w:rFonts w:ascii="Times New Roman" w:hAnsi="Times New Roman" w:cs="Times New Roman"/>
          <w:sz w:val="24"/>
        </w:rPr>
        <w:t>Единый урок по безопасности в Интернет;</w:t>
      </w:r>
    </w:p>
    <w:p w:rsidR="00CE0192" w:rsidRPr="003C7232" w:rsidRDefault="00CE0192" w:rsidP="00792F03">
      <w:pPr>
        <w:numPr>
          <w:ilvl w:val="0"/>
          <w:numId w:val="56"/>
        </w:numPr>
        <w:spacing w:after="0" w:line="240" w:lineRule="auto"/>
        <w:contextualSpacing/>
        <w:jc w:val="both"/>
        <w:rPr>
          <w:rFonts w:ascii="Times New Roman" w:hAnsi="Times New Roman" w:cs="Times New Roman"/>
          <w:sz w:val="24"/>
        </w:rPr>
      </w:pPr>
      <w:r w:rsidRPr="003C7232">
        <w:rPr>
          <w:rFonts w:ascii="Times New Roman" w:hAnsi="Times New Roman" w:cs="Times New Roman"/>
          <w:sz w:val="24"/>
        </w:rPr>
        <w:t>Классные часы в рамках месячника по антинаркотической, антиалкогольной пропаганде;</w:t>
      </w:r>
    </w:p>
    <w:p w:rsidR="00CE0192" w:rsidRPr="003C7232" w:rsidRDefault="00CE0192" w:rsidP="00792F03">
      <w:pPr>
        <w:numPr>
          <w:ilvl w:val="0"/>
          <w:numId w:val="56"/>
        </w:numPr>
        <w:spacing w:after="0" w:line="240" w:lineRule="auto"/>
        <w:contextualSpacing/>
        <w:jc w:val="both"/>
        <w:rPr>
          <w:rFonts w:ascii="Times New Roman" w:hAnsi="Times New Roman" w:cs="Times New Roman"/>
          <w:sz w:val="24"/>
        </w:rPr>
      </w:pPr>
      <w:r w:rsidRPr="003C7232">
        <w:rPr>
          <w:rFonts w:ascii="Times New Roman" w:hAnsi="Times New Roman" w:cs="Times New Roman"/>
          <w:sz w:val="24"/>
        </w:rPr>
        <w:t>Классный час «Конституция – основной закон государства»;</w:t>
      </w:r>
    </w:p>
    <w:p w:rsidR="00CE0192" w:rsidRPr="003C7232" w:rsidRDefault="00CE0192" w:rsidP="00792F03">
      <w:pPr>
        <w:numPr>
          <w:ilvl w:val="0"/>
          <w:numId w:val="56"/>
        </w:numPr>
        <w:spacing w:after="0" w:line="240" w:lineRule="auto"/>
        <w:contextualSpacing/>
        <w:jc w:val="both"/>
        <w:rPr>
          <w:rFonts w:ascii="Times New Roman" w:hAnsi="Times New Roman" w:cs="Times New Roman"/>
          <w:sz w:val="24"/>
        </w:rPr>
      </w:pPr>
      <w:r w:rsidRPr="003C7232">
        <w:rPr>
          <w:rFonts w:ascii="Times New Roman" w:hAnsi="Times New Roman" w:cs="Times New Roman"/>
          <w:sz w:val="24"/>
        </w:rPr>
        <w:t>Классные часы, посвященные Дням воинской славы: День снятия блокады Ленинграда, День разгрома советскими войсками немецко-фашистских войск в Сталинградской битве; Международный день освобождении узников фашистских концлагерей;</w:t>
      </w:r>
    </w:p>
    <w:p w:rsidR="00CE0192" w:rsidRPr="003C7232" w:rsidRDefault="00CE0192" w:rsidP="00792F03">
      <w:pPr>
        <w:numPr>
          <w:ilvl w:val="0"/>
          <w:numId w:val="56"/>
        </w:numPr>
        <w:spacing w:after="0" w:line="240" w:lineRule="auto"/>
        <w:contextualSpacing/>
        <w:jc w:val="both"/>
        <w:rPr>
          <w:rFonts w:ascii="Times New Roman" w:hAnsi="Times New Roman" w:cs="Times New Roman"/>
          <w:sz w:val="24"/>
        </w:rPr>
      </w:pPr>
      <w:r w:rsidRPr="003C7232">
        <w:rPr>
          <w:rFonts w:ascii="Times New Roman" w:hAnsi="Times New Roman" w:cs="Times New Roman"/>
          <w:sz w:val="24"/>
        </w:rPr>
        <w:t>Классные часы, посвященные годовщине вывода советских войск из Афганистана, Дню Защитников Отечества;</w:t>
      </w:r>
    </w:p>
    <w:p w:rsidR="00CE0192" w:rsidRPr="003C7232" w:rsidRDefault="00CE0192" w:rsidP="00792F03">
      <w:pPr>
        <w:numPr>
          <w:ilvl w:val="0"/>
          <w:numId w:val="56"/>
        </w:numPr>
        <w:spacing w:after="0" w:line="240" w:lineRule="auto"/>
        <w:contextualSpacing/>
        <w:jc w:val="both"/>
        <w:rPr>
          <w:rFonts w:ascii="Times New Roman" w:hAnsi="Times New Roman" w:cs="Times New Roman"/>
          <w:sz w:val="24"/>
        </w:rPr>
      </w:pPr>
      <w:r w:rsidRPr="003C7232">
        <w:rPr>
          <w:rFonts w:ascii="Times New Roman" w:hAnsi="Times New Roman" w:cs="Times New Roman"/>
          <w:sz w:val="24"/>
        </w:rPr>
        <w:t>Классные часы по теме: «День воссоединения Крыма и России»;</w:t>
      </w:r>
    </w:p>
    <w:p w:rsidR="00CE0192" w:rsidRPr="003C7232" w:rsidRDefault="00CE0192" w:rsidP="00792F03">
      <w:pPr>
        <w:numPr>
          <w:ilvl w:val="0"/>
          <w:numId w:val="56"/>
        </w:numPr>
        <w:spacing w:after="0" w:line="240" w:lineRule="auto"/>
        <w:contextualSpacing/>
        <w:jc w:val="both"/>
        <w:rPr>
          <w:rFonts w:ascii="Times New Roman" w:hAnsi="Times New Roman" w:cs="Times New Roman"/>
          <w:sz w:val="24"/>
        </w:rPr>
      </w:pPr>
      <w:r w:rsidRPr="003C7232">
        <w:rPr>
          <w:rFonts w:ascii="Times New Roman" w:hAnsi="Times New Roman" w:cs="Times New Roman"/>
          <w:sz w:val="24"/>
        </w:rPr>
        <w:t>Мероприятия, посвященные годовщине полета в космос;</w:t>
      </w:r>
    </w:p>
    <w:p w:rsidR="00CE0192" w:rsidRPr="003C7232" w:rsidRDefault="00CE0192" w:rsidP="00792F03">
      <w:pPr>
        <w:numPr>
          <w:ilvl w:val="0"/>
          <w:numId w:val="56"/>
        </w:numPr>
        <w:spacing w:after="0" w:line="240" w:lineRule="auto"/>
        <w:contextualSpacing/>
        <w:jc w:val="both"/>
        <w:rPr>
          <w:rFonts w:ascii="Times New Roman" w:hAnsi="Times New Roman" w:cs="Times New Roman"/>
          <w:sz w:val="24"/>
        </w:rPr>
      </w:pPr>
      <w:r w:rsidRPr="003C7232">
        <w:rPr>
          <w:rFonts w:ascii="Times New Roman" w:hAnsi="Times New Roman" w:cs="Times New Roman"/>
          <w:sz w:val="24"/>
        </w:rPr>
        <w:t>Классные часы «Поклонимся великим тем годам».</w:t>
      </w:r>
    </w:p>
    <w:p w:rsidR="00CE0192" w:rsidRPr="003C7232" w:rsidRDefault="00CE0192" w:rsidP="00792F03">
      <w:pPr>
        <w:numPr>
          <w:ilvl w:val="0"/>
          <w:numId w:val="56"/>
        </w:numPr>
        <w:spacing w:after="0" w:line="240" w:lineRule="auto"/>
        <w:contextualSpacing/>
        <w:jc w:val="both"/>
        <w:rPr>
          <w:rFonts w:ascii="Times New Roman" w:eastAsia="Calibri" w:hAnsi="Times New Roman" w:cs="Times New Roman"/>
          <w:sz w:val="24"/>
        </w:rPr>
      </w:pPr>
      <w:r w:rsidRPr="003C7232">
        <w:rPr>
          <w:rFonts w:ascii="Times New Roman" w:eastAsia="Calibri" w:hAnsi="Times New Roman" w:cs="Times New Roman"/>
          <w:sz w:val="24"/>
        </w:rPr>
        <w:t>Проведение бесед с учащимися на классных часах: «Уголовная, административная ответственность несовершеннолетних», «Подросток и преступление», «Опасные привычки».</w:t>
      </w:r>
    </w:p>
    <w:p w:rsidR="00CE0192" w:rsidRPr="003C7232" w:rsidRDefault="00CE0192" w:rsidP="00CE0192">
      <w:pPr>
        <w:spacing w:after="0" w:line="240" w:lineRule="auto"/>
        <w:ind w:firstLine="708"/>
        <w:jc w:val="both"/>
        <w:rPr>
          <w:rFonts w:ascii="Calibri" w:eastAsia="Calibri" w:hAnsi="Calibri" w:cs="Times New Roman"/>
        </w:rPr>
      </w:pPr>
      <w:r w:rsidRPr="003C7232">
        <w:rPr>
          <w:rFonts w:ascii="Times New Roman" w:eastAsia="Calibri" w:hAnsi="Times New Roman" w:cs="Times New Roman"/>
          <w:sz w:val="24"/>
          <w:szCs w:val="21"/>
          <w:shd w:val="clear" w:color="auto" w:fill="FFFFFF"/>
        </w:rPr>
        <w:t>С 1 сентября 2022 наш лицей активно включился в проект Министерства просвещения России – «Разговоры о важном». На основании методических рекомендаций по проведению цикла внеурочных занятий «Разговоры о важном» еженедельно в понедельник, как в любой школе России, в лицее день начинался с торжественной линейки с исполнением гимна России и церемонией выноса знамени. Для этой торжественной церемонии была сформирована знаменная группа из числа лучших обучающихся 5, 9, 10, 11 классов. Среди ребят знаменной группы были определены знаменосцы и ассистенты.</w:t>
      </w:r>
      <w:r w:rsidRPr="003C7232">
        <w:rPr>
          <w:rFonts w:ascii="Calibri" w:eastAsia="Calibri" w:hAnsi="Calibri" w:cs="Times New Roman"/>
        </w:rPr>
        <w:t xml:space="preserve"> </w:t>
      </w:r>
    </w:p>
    <w:p w:rsidR="00CE0192" w:rsidRPr="003C7232" w:rsidRDefault="00CE0192" w:rsidP="00CE0192">
      <w:pPr>
        <w:spacing w:after="0" w:line="240" w:lineRule="auto"/>
        <w:ind w:firstLine="708"/>
        <w:jc w:val="both"/>
        <w:rPr>
          <w:rFonts w:ascii="Times New Roman" w:eastAsia="Calibri" w:hAnsi="Times New Roman" w:cs="Times New Roman"/>
          <w:sz w:val="24"/>
          <w:szCs w:val="21"/>
          <w:shd w:val="clear" w:color="auto" w:fill="FFFFFF"/>
        </w:rPr>
      </w:pPr>
      <w:r w:rsidRPr="003C7232">
        <w:rPr>
          <w:rFonts w:ascii="Times New Roman" w:eastAsia="Calibri" w:hAnsi="Times New Roman" w:cs="Times New Roman"/>
          <w:sz w:val="24"/>
          <w:szCs w:val="21"/>
          <w:shd w:val="clear" w:color="auto" w:fill="FFFFFF"/>
        </w:rPr>
        <w:t xml:space="preserve">Внеурочные занятия «Разговоры о важном» проходили в соответствии с расписанием. Педагоги старались сделать занятия интересными и разнообразными.  </w:t>
      </w:r>
    </w:p>
    <w:p w:rsidR="00CE0192" w:rsidRPr="00A941D6" w:rsidRDefault="00CE0192" w:rsidP="00CE0192">
      <w:pPr>
        <w:spacing w:after="0" w:line="240" w:lineRule="auto"/>
        <w:ind w:firstLine="708"/>
        <w:jc w:val="both"/>
        <w:rPr>
          <w:rFonts w:ascii="Times New Roman" w:eastAsia="Calibri" w:hAnsi="Times New Roman" w:cs="Times New Roman"/>
          <w:sz w:val="24"/>
          <w:szCs w:val="21"/>
          <w:shd w:val="clear" w:color="auto" w:fill="FFFFFF"/>
        </w:rPr>
      </w:pPr>
      <w:r w:rsidRPr="00A941D6">
        <w:rPr>
          <w:rFonts w:ascii="Times New Roman" w:eastAsia="Calibri" w:hAnsi="Times New Roman" w:cs="Times New Roman"/>
          <w:sz w:val="24"/>
          <w:szCs w:val="21"/>
          <w:shd w:val="clear" w:color="auto" w:fill="FFFFFF"/>
        </w:rPr>
        <w:t>Основные темы занятий «Разговоров о важном» связаны с ключевыми аспектами жизни человека в современной России. Темы, которые в большей степени нашли отклик и понимание у наших ребят – это: «День пожилого человека», «Наша страна –Россия», «День учителя», «День отца», «Мы разные, мы вместе», «Прорыв блокады Ленинграда», «День защитника Отечества» и др.</w:t>
      </w:r>
    </w:p>
    <w:p w:rsidR="00CE0192" w:rsidRPr="00A941D6" w:rsidRDefault="00CE0192" w:rsidP="00CE0192">
      <w:pPr>
        <w:tabs>
          <w:tab w:val="right" w:pos="9355"/>
        </w:tabs>
        <w:spacing w:after="0" w:line="240" w:lineRule="auto"/>
        <w:ind w:firstLine="708"/>
        <w:jc w:val="both"/>
        <w:rPr>
          <w:rFonts w:ascii="Times New Roman" w:eastAsia="Calibri" w:hAnsi="Times New Roman" w:cs="Times New Roman"/>
          <w:sz w:val="24"/>
          <w:szCs w:val="24"/>
        </w:rPr>
      </w:pPr>
      <w:r w:rsidRPr="00A941D6">
        <w:rPr>
          <w:rFonts w:ascii="Times New Roman" w:eastAsia="Calibri" w:hAnsi="Times New Roman" w:cs="Times New Roman"/>
          <w:sz w:val="24"/>
          <w:szCs w:val="24"/>
        </w:rPr>
        <w:t xml:space="preserve">Классными руководителями ежемесячно, а также накануне каникулярного времени проводились беседы с учащимися по пожарной безопасности, правилам дорожного движения, о правилах поведения на открытых водоемах, на тонком льду, о правилах безопасного пользования ресурсами в сети интернет. </w:t>
      </w:r>
    </w:p>
    <w:p w:rsidR="00CE0192" w:rsidRPr="00A941D6" w:rsidRDefault="00CE0192" w:rsidP="00CE0192">
      <w:pPr>
        <w:spacing w:after="0" w:line="240" w:lineRule="auto"/>
        <w:ind w:firstLine="709"/>
        <w:jc w:val="both"/>
        <w:rPr>
          <w:rFonts w:ascii="Times New Roman" w:eastAsia="Calibri" w:hAnsi="Times New Roman" w:cs="Times New Roman"/>
          <w:sz w:val="24"/>
          <w:szCs w:val="24"/>
          <w:shd w:val="clear" w:color="auto" w:fill="FFFFFF"/>
        </w:rPr>
      </w:pPr>
      <w:r w:rsidRPr="00A941D6">
        <w:rPr>
          <w:rFonts w:ascii="Times New Roman" w:eastAsia="Times New Roman" w:hAnsi="Times New Roman" w:cs="Times New Roman"/>
          <w:sz w:val="24"/>
          <w:szCs w:val="24"/>
          <w:lang w:eastAsia="ru-RU"/>
        </w:rPr>
        <w:t xml:space="preserve">Большое внимание уделялось индивидуальной работе с учащимися и их родителями, по итогам которой </w:t>
      </w:r>
      <w:r w:rsidRPr="00A941D6">
        <w:rPr>
          <w:rFonts w:ascii="Times New Roman" w:eastAsia="Calibri" w:hAnsi="Times New Roman" w:cs="Times New Roman"/>
          <w:sz w:val="24"/>
          <w:szCs w:val="24"/>
          <w:shd w:val="clear" w:color="auto" w:fill="FFFFFF"/>
        </w:rPr>
        <w:t>заполнялись журналы учёта индивидуальных бесед.</w:t>
      </w:r>
    </w:p>
    <w:p w:rsidR="00CE0192" w:rsidRPr="00A941D6"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Вопросы профилактической работы с детьми и семьями, находящимися в социально-опасном положении, стояли на постоянном контроле у администрации лицея, рассматривались на административных совещаниях, заседаниях профилактического совета, где заслушивались отчеты классных руководителей, обсуждались трудности, возникающие в этой работе, намечались пути их преодоления. В работе с учащимися использованы следующие методы воспитания: убеждение, принуждение, наказание, поощрение, потенциальная угроза применения санкций (административная, уголовная ответственность) и другие способы и приемы воздействия на сознание и поведение субъектов. </w:t>
      </w:r>
    </w:p>
    <w:p w:rsidR="00CE0192" w:rsidRPr="00A941D6"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Классные руководители, имеющие обучающихся из семей данной категории (СОП) посетили их и составили акты обследования жилищно-бытовых условий.</w:t>
      </w:r>
    </w:p>
    <w:p w:rsidR="00CE0192" w:rsidRPr="00A941D6" w:rsidRDefault="00CE0192" w:rsidP="00CE0192">
      <w:pPr>
        <w:shd w:val="clear" w:color="auto" w:fill="FFFFFF"/>
        <w:spacing w:after="0" w:line="240" w:lineRule="auto"/>
        <w:ind w:firstLine="709"/>
        <w:jc w:val="both"/>
        <w:rPr>
          <w:rFonts w:ascii="Times New Roman" w:eastAsia="Times New Roman" w:hAnsi="Times New Roman" w:cs="Times New Roman"/>
          <w:sz w:val="24"/>
          <w:szCs w:val="20"/>
          <w:lang w:eastAsia="ru-RU"/>
        </w:rPr>
      </w:pPr>
      <w:r w:rsidRPr="00A941D6">
        <w:rPr>
          <w:rFonts w:ascii="Times New Roman" w:eastAsia="Times New Roman" w:hAnsi="Times New Roman" w:cs="Times New Roman"/>
          <w:sz w:val="24"/>
          <w:szCs w:val="20"/>
          <w:lang w:eastAsia="ru-RU"/>
        </w:rPr>
        <w:t>Для успешной работы с детьми, состоящими на учете, разработан механизм выявления и сопровождения учащихся.</w:t>
      </w:r>
    </w:p>
    <w:p w:rsidR="00CE0192" w:rsidRPr="00A941D6" w:rsidRDefault="00CE0192" w:rsidP="00CE0192">
      <w:pPr>
        <w:spacing w:after="0" w:line="240" w:lineRule="auto"/>
        <w:ind w:firstLine="709"/>
        <w:jc w:val="both"/>
        <w:rPr>
          <w:rFonts w:ascii="Times New Roman" w:eastAsia="Calibri" w:hAnsi="Times New Roman" w:cs="Times New Roman"/>
          <w:sz w:val="24"/>
          <w:szCs w:val="24"/>
        </w:rPr>
      </w:pPr>
      <w:r w:rsidRPr="00A941D6">
        <w:rPr>
          <w:rFonts w:ascii="Times New Roman" w:eastAsia="Calibri" w:hAnsi="Times New Roman" w:cs="Times New Roman"/>
          <w:sz w:val="24"/>
          <w:szCs w:val="24"/>
        </w:rPr>
        <w:t xml:space="preserve">Для своевременной помощи учащимся осуществлялся контроль получения образования несовершеннолетними. Строгий учет пропущенных уроков, работа по ликвидации пропусков без уважительной причины, устранению пробелов в знаниях неуспевающих учащихся. Осуществлялся ежедневный анализ посещения занятий всех учащимися и особенно детей, состоящих на различных видах учета. Привлекались различные специалисты: ПДН, КДН и ЗП, ОГИБДД (по мере необходимости). </w:t>
      </w:r>
    </w:p>
    <w:p w:rsidR="00CE0192" w:rsidRPr="00A941D6"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Динамику учащихся, состоящих на профилактическом учете, можно проследить в Таблице.</w:t>
      </w:r>
    </w:p>
    <w:p w:rsidR="00CE0192" w:rsidRPr="00A941D6" w:rsidRDefault="00CE0192" w:rsidP="00CE0192">
      <w:pPr>
        <w:spacing w:after="0" w:line="240" w:lineRule="auto"/>
        <w:ind w:firstLine="709"/>
        <w:jc w:val="right"/>
        <w:rPr>
          <w:rFonts w:ascii="Times New Roman" w:eastAsia="Times New Roman" w:hAnsi="Times New Roman" w:cs="Times New Roman"/>
          <w:i/>
          <w:sz w:val="24"/>
          <w:szCs w:val="24"/>
          <w:lang w:eastAsia="ru-RU"/>
        </w:rPr>
      </w:pPr>
    </w:p>
    <w:p w:rsidR="00CE0192" w:rsidRPr="00A941D6" w:rsidRDefault="00CE0192" w:rsidP="00CE0192">
      <w:pPr>
        <w:spacing w:after="0" w:line="240" w:lineRule="auto"/>
        <w:ind w:firstLine="709"/>
        <w:jc w:val="right"/>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Таблица</w:t>
      </w:r>
      <w:r w:rsidR="00A941D6">
        <w:rPr>
          <w:rFonts w:ascii="Times New Roman" w:eastAsia="Times New Roman" w:hAnsi="Times New Roman" w:cs="Times New Roman"/>
          <w:sz w:val="24"/>
          <w:szCs w:val="24"/>
          <w:lang w:eastAsia="ru-RU"/>
        </w:rPr>
        <w:t xml:space="preserve"> 45</w:t>
      </w:r>
      <w:r w:rsidRPr="00A941D6">
        <w:rPr>
          <w:rFonts w:ascii="Times New Roman" w:eastAsia="Times New Roman" w:hAnsi="Times New Roman" w:cs="Times New Roman"/>
          <w:sz w:val="24"/>
          <w:szCs w:val="24"/>
          <w:lang w:eastAsia="ru-RU"/>
        </w:rPr>
        <w:t xml:space="preserve"> </w:t>
      </w:r>
    </w:p>
    <w:p w:rsidR="00CE0192" w:rsidRPr="00A941D6" w:rsidRDefault="00CE0192" w:rsidP="00CE0192">
      <w:pPr>
        <w:spacing w:after="0" w:line="360" w:lineRule="auto"/>
        <w:jc w:val="center"/>
        <w:rPr>
          <w:rFonts w:ascii="Times New Roman" w:eastAsia="Times New Roman" w:hAnsi="Times New Roman" w:cs="Times New Roman"/>
          <w:b/>
          <w:sz w:val="24"/>
          <w:szCs w:val="24"/>
          <w:lang w:eastAsia="ru-RU"/>
        </w:rPr>
      </w:pPr>
      <w:r w:rsidRPr="00A941D6">
        <w:rPr>
          <w:rFonts w:ascii="Times New Roman" w:eastAsia="Times New Roman" w:hAnsi="Times New Roman" w:cs="Times New Roman"/>
          <w:b/>
          <w:sz w:val="24"/>
          <w:szCs w:val="24"/>
          <w:lang w:eastAsia="ru-RU"/>
        </w:rPr>
        <w:t>Динамика учащихся и семей СОП</w:t>
      </w:r>
    </w:p>
    <w:tbl>
      <w:tblPr>
        <w:tblStyle w:val="218"/>
        <w:tblW w:w="5000" w:type="pct"/>
        <w:tblLook w:val="04A0" w:firstRow="1" w:lastRow="0" w:firstColumn="1" w:lastColumn="0" w:noHBand="0" w:noVBand="1"/>
      </w:tblPr>
      <w:tblGrid>
        <w:gridCol w:w="2001"/>
        <w:gridCol w:w="3672"/>
        <w:gridCol w:w="3757"/>
      </w:tblGrid>
      <w:tr w:rsidR="00CE0192" w:rsidRPr="00A941D6" w:rsidTr="00600844">
        <w:trPr>
          <w:trHeight w:val="237"/>
        </w:trPr>
        <w:tc>
          <w:tcPr>
            <w:tcW w:w="1061" w:type="pct"/>
            <w:vMerge w:val="restart"/>
            <w:vAlign w:val="center"/>
          </w:tcPr>
          <w:p w:rsidR="00CE0192" w:rsidRPr="00A941D6" w:rsidRDefault="00CE0192" w:rsidP="00CE0192">
            <w:pPr>
              <w:spacing w:before="100" w:beforeAutospacing="1" w:after="100" w:afterAutospacing="1"/>
              <w:contextualSpacing/>
              <w:jc w:val="both"/>
              <w:rPr>
                <w:rFonts w:eastAsia="Times New Roman"/>
                <w:b/>
              </w:rPr>
            </w:pPr>
            <w:r w:rsidRPr="00A941D6">
              <w:rPr>
                <w:rFonts w:eastAsia="Times New Roman"/>
                <w:b/>
              </w:rPr>
              <w:t xml:space="preserve">Год </w:t>
            </w:r>
          </w:p>
        </w:tc>
        <w:tc>
          <w:tcPr>
            <w:tcW w:w="3939" w:type="pct"/>
            <w:gridSpan w:val="2"/>
            <w:vAlign w:val="center"/>
          </w:tcPr>
          <w:p w:rsidR="00CE0192" w:rsidRPr="00A941D6" w:rsidRDefault="00CE0192" w:rsidP="00CE0192">
            <w:pPr>
              <w:spacing w:before="100" w:beforeAutospacing="1" w:after="100" w:afterAutospacing="1"/>
              <w:contextualSpacing/>
              <w:jc w:val="center"/>
              <w:rPr>
                <w:rFonts w:eastAsia="Times New Roman"/>
                <w:b/>
              </w:rPr>
            </w:pPr>
            <w:r w:rsidRPr="00A941D6">
              <w:rPr>
                <w:rFonts w:eastAsia="Times New Roman"/>
                <w:b/>
              </w:rPr>
              <w:t>Количество обучающихся</w:t>
            </w:r>
          </w:p>
        </w:tc>
      </w:tr>
      <w:tr w:rsidR="00CE0192" w:rsidRPr="00A941D6" w:rsidTr="00600844">
        <w:trPr>
          <w:trHeight w:val="338"/>
        </w:trPr>
        <w:tc>
          <w:tcPr>
            <w:tcW w:w="1061" w:type="pct"/>
            <w:vMerge/>
          </w:tcPr>
          <w:p w:rsidR="00CE0192" w:rsidRPr="00A941D6" w:rsidRDefault="00CE0192" w:rsidP="00CE0192">
            <w:pPr>
              <w:spacing w:before="100" w:beforeAutospacing="1" w:after="100" w:afterAutospacing="1"/>
              <w:contextualSpacing/>
              <w:jc w:val="both"/>
              <w:rPr>
                <w:rFonts w:eastAsia="Times New Roman"/>
                <w:b/>
              </w:rPr>
            </w:pPr>
          </w:p>
        </w:tc>
        <w:tc>
          <w:tcPr>
            <w:tcW w:w="1947" w:type="pct"/>
            <w:vAlign w:val="center"/>
          </w:tcPr>
          <w:p w:rsidR="00CE0192" w:rsidRPr="00A941D6" w:rsidRDefault="00CE0192" w:rsidP="00CE0192">
            <w:pPr>
              <w:spacing w:before="100" w:beforeAutospacing="1" w:after="100" w:afterAutospacing="1"/>
              <w:contextualSpacing/>
              <w:jc w:val="center"/>
              <w:rPr>
                <w:rFonts w:eastAsia="Times New Roman"/>
                <w:b/>
              </w:rPr>
            </w:pPr>
            <w:r w:rsidRPr="00A941D6">
              <w:rPr>
                <w:rFonts w:eastAsia="Times New Roman"/>
                <w:b/>
              </w:rPr>
              <w:t xml:space="preserve">Семей </w:t>
            </w:r>
          </w:p>
        </w:tc>
        <w:tc>
          <w:tcPr>
            <w:tcW w:w="1992" w:type="pct"/>
            <w:vAlign w:val="center"/>
          </w:tcPr>
          <w:p w:rsidR="00CE0192" w:rsidRPr="00A941D6" w:rsidRDefault="00CE0192" w:rsidP="00CE0192">
            <w:pPr>
              <w:spacing w:before="100" w:beforeAutospacing="1" w:after="100" w:afterAutospacing="1"/>
              <w:contextualSpacing/>
              <w:jc w:val="center"/>
              <w:rPr>
                <w:rFonts w:eastAsia="Times New Roman"/>
                <w:b/>
              </w:rPr>
            </w:pPr>
            <w:r w:rsidRPr="00A941D6">
              <w:rPr>
                <w:rFonts w:eastAsia="Times New Roman"/>
                <w:b/>
              </w:rPr>
              <w:t>Несовершеннолетних</w:t>
            </w:r>
          </w:p>
        </w:tc>
      </w:tr>
      <w:tr w:rsidR="00CE0192" w:rsidRPr="00A941D6" w:rsidTr="00600844">
        <w:trPr>
          <w:trHeight w:val="475"/>
        </w:trPr>
        <w:tc>
          <w:tcPr>
            <w:tcW w:w="1061" w:type="pct"/>
          </w:tcPr>
          <w:p w:rsidR="00CE0192" w:rsidRPr="00A941D6" w:rsidRDefault="00CE0192" w:rsidP="00CE0192">
            <w:pPr>
              <w:spacing w:before="100" w:beforeAutospacing="1" w:after="100" w:afterAutospacing="1"/>
              <w:contextualSpacing/>
              <w:jc w:val="both"/>
              <w:rPr>
                <w:rFonts w:eastAsia="Times New Roman"/>
                <w:b/>
              </w:rPr>
            </w:pPr>
            <w:r w:rsidRPr="00A941D6">
              <w:rPr>
                <w:rFonts w:eastAsia="Times New Roman"/>
                <w:b/>
              </w:rPr>
              <w:t>2021</w:t>
            </w:r>
          </w:p>
        </w:tc>
        <w:tc>
          <w:tcPr>
            <w:tcW w:w="1947" w:type="pct"/>
          </w:tcPr>
          <w:p w:rsidR="00CE0192" w:rsidRPr="00A941D6" w:rsidRDefault="00CE0192" w:rsidP="00CE0192">
            <w:pPr>
              <w:spacing w:before="100" w:beforeAutospacing="1" w:after="100" w:afterAutospacing="1"/>
              <w:contextualSpacing/>
              <w:jc w:val="center"/>
              <w:rPr>
                <w:rFonts w:eastAsia="Times New Roman"/>
              </w:rPr>
            </w:pPr>
            <w:r w:rsidRPr="00A941D6">
              <w:rPr>
                <w:rFonts w:eastAsia="Times New Roman"/>
              </w:rPr>
              <w:t>5</w:t>
            </w:r>
          </w:p>
        </w:tc>
        <w:tc>
          <w:tcPr>
            <w:tcW w:w="1992" w:type="pct"/>
          </w:tcPr>
          <w:p w:rsidR="00CE0192" w:rsidRPr="00A941D6" w:rsidRDefault="00CE0192" w:rsidP="00CE0192">
            <w:pPr>
              <w:spacing w:before="100" w:beforeAutospacing="1" w:after="100" w:afterAutospacing="1"/>
              <w:contextualSpacing/>
              <w:jc w:val="center"/>
              <w:rPr>
                <w:rFonts w:eastAsia="Times New Roman"/>
              </w:rPr>
            </w:pPr>
            <w:r w:rsidRPr="00A941D6">
              <w:rPr>
                <w:rFonts w:eastAsia="Times New Roman"/>
              </w:rPr>
              <w:t>7</w:t>
            </w:r>
          </w:p>
        </w:tc>
      </w:tr>
      <w:tr w:rsidR="00CE0192" w:rsidRPr="00A941D6" w:rsidTr="00600844">
        <w:trPr>
          <w:trHeight w:val="475"/>
        </w:trPr>
        <w:tc>
          <w:tcPr>
            <w:tcW w:w="1061" w:type="pct"/>
          </w:tcPr>
          <w:p w:rsidR="00CE0192" w:rsidRPr="00A941D6" w:rsidRDefault="00CE0192" w:rsidP="00CE0192">
            <w:pPr>
              <w:spacing w:before="100" w:beforeAutospacing="1" w:after="100" w:afterAutospacing="1"/>
              <w:contextualSpacing/>
              <w:jc w:val="both"/>
              <w:rPr>
                <w:rFonts w:eastAsia="Times New Roman"/>
                <w:b/>
              </w:rPr>
            </w:pPr>
            <w:r w:rsidRPr="00A941D6">
              <w:rPr>
                <w:rFonts w:eastAsia="Times New Roman"/>
                <w:b/>
              </w:rPr>
              <w:t>2022</w:t>
            </w:r>
          </w:p>
        </w:tc>
        <w:tc>
          <w:tcPr>
            <w:tcW w:w="1947" w:type="pct"/>
          </w:tcPr>
          <w:p w:rsidR="00CE0192" w:rsidRPr="00A941D6" w:rsidRDefault="00CE0192" w:rsidP="00CE0192">
            <w:pPr>
              <w:spacing w:before="100" w:beforeAutospacing="1" w:after="100" w:afterAutospacing="1"/>
              <w:contextualSpacing/>
              <w:jc w:val="center"/>
              <w:rPr>
                <w:rFonts w:eastAsia="Times New Roman"/>
              </w:rPr>
            </w:pPr>
            <w:r w:rsidRPr="00A941D6">
              <w:rPr>
                <w:rFonts w:eastAsia="Times New Roman"/>
              </w:rPr>
              <w:t>5</w:t>
            </w:r>
          </w:p>
        </w:tc>
        <w:tc>
          <w:tcPr>
            <w:tcW w:w="1992" w:type="pct"/>
          </w:tcPr>
          <w:p w:rsidR="00CE0192" w:rsidRPr="00A941D6" w:rsidRDefault="00CE0192" w:rsidP="00CE0192">
            <w:pPr>
              <w:spacing w:before="100" w:beforeAutospacing="1" w:after="100" w:afterAutospacing="1"/>
              <w:contextualSpacing/>
              <w:jc w:val="center"/>
              <w:rPr>
                <w:rFonts w:eastAsia="Times New Roman"/>
              </w:rPr>
            </w:pPr>
            <w:r w:rsidRPr="00A941D6">
              <w:rPr>
                <w:rFonts w:eastAsia="Times New Roman"/>
              </w:rPr>
              <w:t>12</w:t>
            </w:r>
          </w:p>
        </w:tc>
      </w:tr>
      <w:tr w:rsidR="00CE0192" w:rsidRPr="00A941D6" w:rsidTr="00600844">
        <w:trPr>
          <w:trHeight w:val="475"/>
        </w:trPr>
        <w:tc>
          <w:tcPr>
            <w:tcW w:w="1061" w:type="pct"/>
          </w:tcPr>
          <w:p w:rsidR="00CE0192" w:rsidRPr="00A941D6" w:rsidRDefault="00CE0192" w:rsidP="00CE0192">
            <w:pPr>
              <w:spacing w:before="100" w:beforeAutospacing="1" w:after="100" w:afterAutospacing="1"/>
              <w:contextualSpacing/>
              <w:jc w:val="both"/>
              <w:rPr>
                <w:rFonts w:eastAsia="Times New Roman"/>
                <w:b/>
              </w:rPr>
            </w:pPr>
            <w:r w:rsidRPr="00A941D6">
              <w:rPr>
                <w:rFonts w:eastAsia="Times New Roman"/>
                <w:b/>
              </w:rPr>
              <w:t>2023</w:t>
            </w:r>
          </w:p>
        </w:tc>
        <w:tc>
          <w:tcPr>
            <w:tcW w:w="1947" w:type="pct"/>
          </w:tcPr>
          <w:p w:rsidR="00CE0192" w:rsidRPr="00A941D6" w:rsidRDefault="00CE0192" w:rsidP="00CE0192">
            <w:pPr>
              <w:spacing w:before="100" w:beforeAutospacing="1" w:after="100" w:afterAutospacing="1"/>
              <w:contextualSpacing/>
              <w:jc w:val="center"/>
              <w:rPr>
                <w:rFonts w:eastAsia="Times New Roman"/>
              </w:rPr>
            </w:pPr>
            <w:r w:rsidRPr="00A941D6">
              <w:rPr>
                <w:rFonts w:eastAsia="Times New Roman"/>
              </w:rPr>
              <w:t>1</w:t>
            </w:r>
          </w:p>
        </w:tc>
        <w:tc>
          <w:tcPr>
            <w:tcW w:w="1992" w:type="pct"/>
          </w:tcPr>
          <w:p w:rsidR="00CE0192" w:rsidRPr="00A941D6" w:rsidRDefault="00CE0192" w:rsidP="00CE0192">
            <w:pPr>
              <w:spacing w:before="100" w:beforeAutospacing="1" w:after="100" w:afterAutospacing="1"/>
              <w:contextualSpacing/>
              <w:jc w:val="center"/>
              <w:rPr>
                <w:rFonts w:eastAsia="Times New Roman"/>
              </w:rPr>
            </w:pPr>
            <w:r w:rsidRPr="00A941D6">
              <w:rPr>
                <w:rFonts w:eastAsia="Times New Roman"/>
              </w:rPr>
              <w:t>1</w:t>
            </w:r>
          </w:p>
        </w:tc>
      </w:tr>
    </w:tbl>
    <w:p w:rsidR="00CE0192" w:rsidRPr="00A941D6" w:rsidRDefault="00CE0192" w:rsidP="00CE0192">
      <w:pPr>
        <w:spacing w:after="0" w:line="240" w:lineRule="auto"/>
        <w:ind w:firstLine="709"/>
        <w:jc w:val="right"/>
        <w:rPr>
          <w:rFonts w:ascii="Times New Roman" w:eastAsia="Times New Roman" w:hAnsi="Times New Roman" w:cs="Times New Roman"/>
          <w:i/>
          <w:sz w:val="24"/>
          <w:szCs w:val="24"/>
          <w:lang w:eastAsia="ru-RU"/>
        </w:rPr>
      </w:pPr>
    </w:p>
    <w:p w:rsidR="00CE0192" w:rsidRPr="00A941D6"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Анализируя результаты таблицы, моно отметить, что в 2023 году прослеживается снижение числа несовершеннолетних СОП. </w:t>
      </w:r>
    </w:p>
    <w:p w:rsidR="00CE0192" w:rsidRPr="00A941D6" w:rsidRDefault="00CE0192" w:rsidP="00A941D6">
      <w:pPr>
        <w:spacing w:after="0" w:line="240" w:lineRule="auto"/>
        <w:jc w:val="both"/>
        <w:rPr>
          <w:rFonts w:ascii="Times New Roman" w:eastAsia="Times New Roman" w:hAnsi="Times New Roman" w:cs="Times New Roman"/>
          <w:sz w:val="24"/>
          <w:szCs w:val="24"/>
          <w:lang w:eastAsia="ru-RU"/>
        </w:rPr>
      </w:pPr>
    </w:p>
    <w:p w:rsidR="00CE0192" w:rsidRPr="00CE0192" w:rsidRDefault="00CE0192" w:rsidP="00CE0192">
      <w:pPr>
        <w:spacing w:after="0" w:line="240" w:lineRule="auto"/>
        <w:ind w:firstLine="709"/>
        <w:jc w:val="both"/>
        <w:rPr>
          <w:rFonts w:ascii="Times New Roman" w:eastAsia="Times New Roman" w:hAnsi="Times New Roman" w:cs="Times New Roman"/>
          <w:color w:val="006600"/>
          <w:sz w:val="24"/>
          <w:szCs w:val="24"/>
          <w:lang w:eastAsia="ru-RU"/>
        </w:rPr>
      </w:pPr>
    </w:p>
    <w:p w:rsidR="00CE0192" w:rsidRPr="00CE0192" w:rsidRDefault="00CE0192" w:rsidP="00CE0192">
      <w:pPr>
        <w:spacing w:after="0" w:line="240" w:lineRule="auto"/>
        <w:ind w:firstLine="709"/>
        <w:jc w:val="both"/>
        <w:rPr>
          <w:rFonts w:ascii="Times New Roman" w:eastAsia="Times New Roman" w:hAnsi="Times New Roman" w:cs="Times New Roman"/>
          <w:sz w:val="24"/>
          <w:szCs w:val="24"/>
          <w:lang w:eastAsia="ru-RU"/>
        </w:rPr>
      </w:pPr>
    </w:p>
    <w:p w:rsidR="00CE0192" w:rsidRPr="00CE0192" w:rsidRDefault="00CE0192" w:rsidP="00CE0192">
      <w:pPr>
        <w:spacing w:after="0" w:line="240" w:lineRule="auto"/>
        <w:ind w:firstLine="709"/>
        <w:jc w:val="both"/>
        <w:rPr>
          <w:rFonts w:ascii="Times New Roman" w:eastAsia="Times New Roman" w:hAnsi="Times New Roman" w:cs="Times New Roman"/>
          <w:sz w:val="24"/>
          <w:szCs w:val="24"/>
          <w:lang w:eastAsia="ru-RU"/>
        </w:rPr>
      </w:pPr>
    </w:p>
    <w:p w:rsidR="00CE0192" w:rsidRPr="00CE0192" w:rsidRDefault="00CE0192" w:rsidP="00CE0192">
      <w:pPr>
        <w:spacing w:after="0" w:line="240" w:lineRule="auto"/>
        <w:ind w:firstLine="709"/>
        <w:jc w:val="right"/>
        <w:rPr>
          <w:rFonts w:ascii="Times New Roman" w:eastAsia="Times New Roman" w:hAnsi="Times New Roman" w:cs="Times New Roman"/>
          <w:i/>
          <w:color w:val="660066"/>
          <w:sz w:val="24"/>
          <w:szCs w:val="24"/>
          <w:lang w:eastAsia="ru-RU"/>
        </w:rPr>
      </w:pPr>
    </w:p>
    <w:p w:rsidR="00CE0192" w:rsidRPr="00CE0192" w:rsidRDefault="00CE0192" w:rsidP="00CE0192">
      <w:pPr>
        <w:spacing w:after="0" w:line="240" w:lineRule="auto"/>
        <w:ind w:firstLine="709"/>
        <w:jc w:val="right"/>
        <w:rPr>
          <w:rFonts w:ascii="Times New Roman" w:eastAsia="Times New Roman" w:hAnsi="Times New Roman" w:cs="Times New Roman"/>
          <w:i/>
          <w:color w:val="7030A0"/>
          <w:sz w:val="24"/>
          <w:szCs w:val="24"/>
          <w:lang w:eastAsia="ru-RU"/>
        </w:rPr>
      </w:pPr>
      <w:r w:rsidRPr="00CE0192">
        <w:rPr>
          <w:rFonts w:ascii="Times New Roman" w:eastAsia="Times New Roman" w:hAnsi="Times New Roman" w:cs="Times New Roman"/>
          <w:i/>
          <w:color w:val="7030A0"/>
          <w:sz w:val="24"/>
          <w:szCs w:val="24"/>
          <w:lang w:eastAsia="ru-RU"/>
        </w:rPr>
        <w:t xml:space="preserve">Таблица </w:t>
      </w:r>
    </w:p>
    <w:p w:rsidR="00CE0192" w:rsidRPr="00A941D6" w:rsidRDefault="00CE0192" w:rsidP="00CE0192">
      <w:pPr>
        <w:spacing w:after="0" w:line="360" w:lineRule="auto"/>
        <w:jc w:val="center"/>
        <w:rPr>
          <w:rFonts w:ascii="Times New Roman" w:eastAsia="Times New Roman" w:hAnsi="Times New Roman" w:cs="Times New Roman"/>
          <w:b/>
          <w:sz w:val="24"/>
          <w:szCs w:val="24"/>
          <w:lang w:eastAsia="ru-RU"/>
        </w:rPr>
      </w:pPr>
      <w:r w:rsidRPr="00A941D6">
        <w:rPr>
          <w:rFonts w:ascii="Times New Roman" w:eastAsia="Times New Roman" w:hAnsi="Times New Roman" w:cs="Times New Roman"/>
          <w:b/>
          <w:sz w:val="24"/>
          <w:szCs w:val="24"/>
          <w:lang w:eastAsia="ru-RU"/>
        </w:rPr>
        <w:t>Динамика учащихся, состоящих на профилактическом учете</w:t>
      </w:r>
    </w:p>
    <w:p w:rsidR="00A941D6" w:rsidRPr="00A941D6" w:rsidRDefault="00A941D6" w:rsidP="00CE0192">
      <w:pPr>
        <w:spacing w:after="0" w:line="360" w:lineRule="auto"/>
        <w:jc w:val="center"/>
        <w:rPr>
          <w:rFonts w:ascii="Times New Roman" w:eastAsia="Times New Roman" w:hAnsi="Times New Roman" w:cs="Times New Roman"/>
          <w:b/>
          <w:sz w:val="24"/>
          <w:szCs w:val="24"/>
          <w:lang w:eastAsia="ru-RU"/>
        </w:rPr>
      </w:pPr>
      <w:r w:rsidRPr="00A941D6">
        <w:rPr>
          <w:rFonts w:ascii="Times New Roman" w:eastAsia="Times New Roman" w:hAnsi="Times New Roman" w:cs="Times New Roman"/>
          <w:b/>
          <w:sz w:val="24"/>
          <w:szCs w:val="24"/>
          <w:lang w:eastAsia="ru-RU"/>
        </w:rPr>
        <w:t xml:space="preserve">                                                                                                                                  </w:t>
      </w:r>
      <w:r w:rsidRPr="00A941D6">
        <w:t>Таблица 46</w:t>
      </w:r>
      <w:r w:rsidRPr="00A941D6">
        <w:rPr>
          <w:b/>
        </w:rPr>
        <w:t xml:space="preserve"> </w:t>
      </w:r>
      <w:r w:rsidRPr="00A941D6">
        <w:rPr>
          <w:rFonts w:ascii="Times New Roman" w:eastAsia="Times New Roman" w:hAnsi="Times New Roman" w:cs="Times New Roman"/>
          <w:b/>
          <w:sz w:val="24"/>
          <w:szCs w:val="24"/>
          <w:lang w:eastAsia="ru-RU"/>
        </w:rPr>
        <w:t xml:space="preserve"> </w:t>
      </w:r>
    </w:p>
    <w:tbl>
      <w:tblPr>
        <w:tblStyle w:val="218"/>
        <w:tblW w:w="5000" w:type="pct"/>
        <w:tblLook w:val="04A0" w:firstRow="1" w:lastRow="0" w:firstColumn="1" w:lastColumn="0" w:noHBand="0" w:noVBand="1"/>
      </w:tblPr>
      <w:tblGrid>
        <w:gridCol w:w="2001"/>
        <w:gridCol w:w="3672"/>
        <w:gridCol w:w="3757"/>
      </w:tblGrid>
      <w:tr w:rsidR="00CE0192" w:rsidRPr="00A941D6" w:rsidTr="00600844">
        <w:trPr>
          <w:trHeight w:val="411"/>
        </w:trPr>
        <w:tc>
          <w:tcPr>
            <w:tcW w:w="1061" w:type="pct"/>
            <w:vMerge w:val="restart"/>
            <w:vAlign w:val="center"/>
          </w:tcPr>
          <w:p w:rsidR="00CE0192" w:rsidRPr="00A941D6" w:rsidRDefault="00CE0192" w:rsidP="00CE0192">
            <w:pPr>
              <w:spacing w:before="100" w:beforeAutospacing="1" w:after="100" w:afterAutospacing="1"/>
              <w:contextualSpacing/>
              <w:jc w:val="both"/>
              <w:rPr>
                <w:rFonts w:eastAsia="Times New Roman"/>
                <w:b/>
              </w:rPr>
            </w:pPr>
            <w:r w:rsidRPr="00A941D6">
              <w:rPr>
                <w:rFonts w:eastAsia="Times New Roman"/>
                <w:b/>
              </w:rPr>
              <w:t>Учебный год</w:t>
            </w:r>
          </w:p>
        </w:tc>
        <w:tc>
          <w:tcPr>
            <w:tcW w:w="3939" w:type="pct"/>
            <w:gridSpan w:val="2"/>
            <w:vAlign w:val="center"/>
          </w:tcPr>
          <w:p w:rsidR="00CE0192" w:rsidRPr="00A941D6" w:rsidRDefault="00CE0192" w:rsidP="00CE0192">
            <w:pPr>
              <w:spacing w:before="100" w:beforeAutospacing="1" w:after="100" w:afterAutospacing="1"/>
              <w:contextualSpacing/>
              <w:jc w:val="center"/>
              <w:rPr>
                <w:rFonts w:eastAsia="Times New Roman"/>
                <w:b/>
              </w:rPr>
            </w:pPr>
            <w:r w:rsidRPr="00A941D6">
              <w:rPr>
                <w:rFonts w:eastAsia="Times New Roman"/>
                <w:b/>
              </w:rPr>
              <w:t>Количество обучающихся</w:t>
            </w:r>
          </w:p>
        </w:tc>
      </w:tr>
      <w:tr w:rsidR="00CE0192" w:rsidRPr="00A941D6" w:rsidTr="00600844">
        <w:trPr>
          <w:trHeight w:val="338"/>
        </w:trPr>
        <w:tc>
          <w:tcPr>
            <w:tcW w:w="1061" w:type="pct"/>
            <w:vMerge/>
          </w:tcPr>
          <w:p w:rsidR="00CE0192" w:rsidRPr="00A941D6" w:rsidRDefault="00CE0192" w:rsidP="00CE0192">
            <w:pPr>
              <w:spacing w:before="100" w:beforeAutospacing="1" w:after="100" w:afterAutospacing="1"/>
              <w:contextualSpacing/>
              <w:jc w:val="both"/>
              <w:rPr>
                <w:rFonts w:eastAsia="Times New Roman"/>
                <w:b/>
              </w:rPr>
            </w:pPr>
          </w:p>
        </w:tc>
        <w:tc>
          <w:tcPr>
            <w:tcW w:w="1947" w:type="pct"/>
            <w:vAlign w:val="center"/>
          </w:tcPr>
          <w:p w:rsidR="00CE0192" w:rsidRPr="00A941D6" w:rsidRDefault="00CE0192" w:rsidP="00CE0192">
            <w:pPr>
              <w:spacing w:before="100" w:beforeAutospacing="1" w:after="100" w:afterAutospacing="1"/>
              <w:contextualSpacing/>
              <w:jc w:val="center"/>
              <w:rPr>
                <w:rFonts w:eastAsia="Times New Roman"/>
                <w:b/>
              </w:rPr>
            </w:pPr>
            <w:r w:rsidRPr="00A941D6">
              <w:rPr>
                <w:rFonts w:eastAsia="Times New Roman"/>
                <w:b/>
              </w:rPr>
              <w:t>ПДН</w:t>
            </w:r>
          </w:p>
        </w:tc>
        <w:tc>
          <w:tcPr>
            <w:tcW w:w="1992" w:type="pct"/>
            <w:vAlign w:val="center"/>
          </w:tcPr>
          <w:p w:rsidR="00CE0192" w:rsidRPr="00A941D6" w:rsidRDefault="00CE0192" w:rsidP="00CE0192">
            <w:pPr>
              <w:spacing w:before="100" w:beforeAutospacing="1" w:after="100" w:afterAutospacing="1"/>
              <w:contextualSpacing/>
              <w:jc w:val="center"/>
              <w:rPr>
                <w:rFonts w:eastAsia="Times New Roman"/>
                <w:b/>
              </w:rPr>
            </w:pPr>
            <w:r w:rsidRPr="00A941D6">
              <w:rPr>
                <w:rFonts w:eastAsia="Times New Roman"/>
                <w:b/>
              </w:rPr>
              <w:t>КДНиЗП</w:t>
            </w:r>
          </w:p>
        </w:tc>
      </w:tr>
      <w:tr w:rsidR="00CE0192" w:rsidRPr="00A941D6" w:rsidTr="00600844">
        <w:trPr>
          <w:trHeight w:val="475"/>
        </w:trPr>
        <w:tc>
          <w:tcPr>
            <w:tcW w:w="1061" w:type="pct"/>
          </w:tcPr>
          <w:p w:rsidR="00CE0192" w:rsidRPr="00A941D6" w:rsidRDefault="00CE0192" w:rsidP="00CE0192">
            <w:pPr>
              <w:spacing w:before="100" w:beforeAutospacing="1" w:after="100" w:afterAutospacing="1"/>
              <w:contextualSpacing/>
              <w:jc w:val="both"/>
              <w:rPr>
                <w:rFonts w:eastAsia="Times New Roman"/>
                <w:b/>
              </w:rPr>
            </w:pPr>
            <w:r w:rsidRPr="00A941D6">
              <w:rPr>
                <w:rFonts w:eastAsia="Times New Roman"/>
                <w:b/>
              </w:rPr>
              <w:t>2021</w:t>
            </w:r>
          </w:p>
        </w:tc>
        <w:tc>
          <w:tcPr>
            <w:tcW w:w="1947" w:type="pct"/>
          </w:tcPr>
          <w:p w:rsidR="00CE0192" w:rsidRPr="00A941D6" w:rsidRDefault="00CE0192" w:rsidP="00CE0192">
            <w:pPr>
              <w:spacing w:before="100" w:beforeAutospacing="1" w:after="100" w:afterAutospacing="1"/>
              <w:contextualSpacing/>
              <w:jc w:val="center"/>
              <w:rPr>
                <w:rFonts w:eastAsia="Times New Roman"/>
              </w:rPr>
            </w:pPr>
            <w:r w:rsidRPr="00A941D6">
              <w:rPr>
                <w:rFonts w:eastAsia="Times New Roman"/>
              </w:rPr>
              <w:t>4</w:t>
            </w:r>
          </w:p>
        </w:tc>
        <w:tc>
          <w:tcPr>
            <w:tcW w:w="1992" w:type="pct"/>
          </w:tcPr>
          <w:p w:rsidR="00CE0192" w:rsidRPr="00A941D6" w:rsidRDefault="00CE0192" w:rsidP="00CE0192">
            <w:pPr>
              <w:spacing w:before="100" w:beforeAutospacing="1" w:after="100" w:afterAutospacing="1"/>
              <w:contextualSpacing/>
              <w:jc w:val="center"/>
              <w:rPr>
                <w:rFonts w:eastAsia="Times New Roman"/>
              </w:rPr>
            </w:pPr>
            <w:r w:rsidRPr="00A941D6">
              <w:rPr>
                <w:rFonts w:eastAsia="Times New Roman"/>
              </w:rPr>
              <w:t>4</w:t>
            </w:r>
          </w:p>
        </w:tc>
      </w:tr>
      <w:tr w:rsidR="00CE0192" w:rsidRPr="00A941D6" w:rsidTr="00600844">
        <w:trPr>
          <w:trHeight w:val="475"/>
        </w:trPr>
        <w:tc>
          <w:tcPr>
            <w:tcW w:w="1061" w:type="pct"/>
          </w:tcPr>
          <w:p w:rsidR="00CE0192" w:rsidRPr="00A941D6" w:rsidRDefault="00CE0192" w:rsidP="00CE0192">
            <w:pPr>
              <w:spacing w:before="100" w:beforeAutospacing="1" w:after="100" w:afterAutospacing="1"/>
              <w:contextualSpacing/>
              <w:jc w:val="both"/>
              <w:rPr>
                <w:rFonts w:eastAsia="Times New Roman"/>
                <w:b/>
              </w:rPr>
            </w:pPr>
            <w:r w:rsidRPr="00A941D6">
              <w:rPr>
                <w:rFonts w:eastAsia="Times New Roman"/>
                <w:b/>
              </w:rPr>
              <w:t>2022</w:t>
            </w:r>
          </w:p>
        </w:tc>
        <w:tc>
          <w:tcPr>
            <w:tcW w:w="1947" w:type="pct"/>
          </w:tcPr>
          <w:p w:rsidR="00CE0192" w:rsidRPr="00A941D6" w:rsidRDefault="00CE0192" w:rsidP="00CE0192">
            <w:pPr>
              <w:spacing w:before="100" w:beforeAutospacing="1" w:after="100" w:afterAutospacing="1"/>
              <w:contextualSpacing/>
              <w:jc w:val="center"/>
              <w:rPr>
                <w:rFonts w:eastAsia="Times New Roman"/>
              </w:rPr>
            </w:pPr>
            <w:r w:rsidRPr="00A941D6">
              <w:rPr>
                <w:rFonts w:eastAsia="Times New Roman"/>
              </w:rPr>
              <w:t>12</w:t>
            </w:r>
          </w:p>
        </w:tc>
        <w:tc>
          <w:tcPr>
            <w:tcW w:w="1992" w:type="pct"/>
          </w:tcPr>
          <w:p w:rsidR="00CE0192" w:rsidRPr="00A941D6" w:rsidRDefault="00CE0192" w:rsidP="00CE0192">
            <w:pPr>
              <w:spacing w:before="100" w:beforeAutospacing="1" w:after="100" w:afterAutospacing="1"/>
              <w:contextualSpacing/>
              <w:jc w:val="center"/>
              <w:rPr>
                <w:rFonts w:eastAsia="Times New Roman"/>
              </w:rPr>
            </w:pPr>
            <w:r w:rsidRPr="00A941D6">
              <w:rPr>
                <w:rFonts w:eastAsia="Times New Roman"/>
              </w:rPr>
              <w:t>12</w:t>
            </w:r>
          </w:p>
        </w:tc>
      </w:tr>
      <w:tr w:rsidR="00CE0192" w:rsidRPr="00A941D6" w:rsidTr="00600844">
        <w:trPr>
          <w:trHeight w:val="475"/>
        </w:trPr>
        <w:tc>
          <w:tcPr>
            <w:tcW w:w="1061" w:type="pct"/>
          </w:tcPr>
          <w:p w:rsidR="00CE0192" w:rsidRPr="00A941D6" w:rsidRDefault="00CE0192" w:rsidP="00CE0192">
            <w:pPr>
              <w:spacing w:before="100" w:beforeAutospacing="1" w:after="100" w:afterAutospacing="1"/>
              <w:contextualSpacing/>
              <w:jc w:val="both"/>
              <w:rPr>
                <w:rFonts w:eastAsia="Times New Roman"/>
                <w:b/>
              </w:rPr>
            </w:pPr>
            <w:r w:rsidRPr="00A941D6">
              <w:rPr>
                <w:rFonts w:eastAsia="Times New Roman"/>
                <w:b/>
              </w:rPr>
              <w:t>2023</w:t>
            </w:r>
          </w:p>
        </w:tc>
        <w:tc>
          <w:tcPr>
            <w:tcW w:w="1947" w:type="pct"/>
          </w:tcPr>
          <w:p w:rsidR="00CE0192" w:rsidRPr="00A941D6" w:rsidRDefault="00CE0192" w:rsidP="00CE0192">
            <w:pPr>
              <w:spacing w:before="100" w:beforeAutospacing="1" w:after="100" w:afterAutospacing="1"/>
              <w:contextualSpacing/>
              <w:jc w:val="center"/>
              <w:rPr>
                <w:rFonts w:eastAsia="Times New Roman"/>
              </w:rPr>
            </w:pPr>
            <w:r w:rsidRPr="00A941D6">
              <w:rPr>
                <w:rFonts w:eastAsia="Times New Roman"/>
              </w:rPr>
              <w:t>2</w:t>
            </w:r>
          </w:p>
        </w:tc>
        <w:tc>
          <w:tcPr>
            <w:tcW w:w="1992" w:type="pct"/>
          </w:tcPr>
          <w:p w:rsidR="00CE0192" w:rsidRPr="00A941D6" w:rsidRDefault="002F5AD1" w:rsidP="00CE0192">
            <w:pPr>
              <w:spacing w:before="100" w:beforeAutospacing="1" w:after="100" w:afterAutospacing="1"/>
              <w:contextualSpacing/>
              <w:jc w:val="center"/>
              <w:rPr>
                <w:rFonts w:eastAsia="Times New Roman"/>
              </w:rPr>
            </w:pPr>
            <w:r w:rsidRPr="00A941D6">
              <w:rPr>
                <w:rFonts w:eastAsia="Times New Roman"/>
              </w:rPr>
              <w:t>2</w:t>
            </w:r>
          </w:p>
        </w:tc>
      </w:tr>
    </w:tbl>
    <w:p w:rsidR="00CE0192" w:rsidRPr="00A941D6" w:rsidRDefault="00CE0192" w:rsidP="00CE0192">
      <w:pPr>
        <w:spacing w:after="0" w:line="240" w:lineRule="auto"/>
        <w:ind w:firstLine="708"/>
        <w:jc w:val="both"/>
        <w:rPr>
          <w:rFonts w:ascii="Times New Roman" w:eastAsia="Times New Roman" w:hAnsi="Times New Roman" w:cs="Times New Roman"/>
          <w:b/>
          <w:sz w:val="24"/>
          <w:szCs w:val="28"/>
          <w:lang w:eastAsia="ru-RU"/>
        </w:rPr>
      </w:pPr>
    </w:p>
    <w:p w:rsidR="00CE0192" w:rsidRPr="00A941D6" w:rsidRDefault="00CE0192" w:rsidP="00CE0192">
      <w:pPr>
        <w:spacing w:after="0" w:line="240" w:lineRule="auto"/>
        <w:ind w:firstLine="709"/>
        <w:jc w:val="both"/>
        <w:rPr>
          <w:rFonts w:ascii="Times New Roman" w:eastAsia="Calibri" w:hAnsi="Times New Roman" w:cs="Times New Roman"/>
          <w:sz w:val="24"/>
        </w:rPr>
      </w:pPr>
      <w:r w:rsidRPr="00A941D6">
        <w:rPr>
          <w:rFonts w:ascii="Times New Roman" w:eastAsia="Calibri" w:hAnsi="Times New Roman" w:cs="Times New Roman"/>
          <w:sz w:val="24"/>
        </w:rPr>
        <w:t xml:space="preserve">С данными ребятами проводились беседы, направленные на: повышение мотивации к обучению, формирование и развитие мотивационной сферы и представлений о будущем, развитие эмоционально-волевой сферы, развитие навыков самоконтроля, умение разрешать конфликтные ситуации, о недопустимости пропусков занятий без уважительной причины, о проступках, преступлениях и ответственности за них, на развитие детско-родительских отношений. </w:t>
      </w:r>
    </w:p>
    <w:p w:rsidR="00CE0192" w:rsidRPr="00A941D6"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A941D6">
        <w:rPr>
          <w:rFonts w:ascii="Times New Roman" w:eastAsia="Calibri" w:hAnsi="Times New Roman" w:cs="Times New Roman"/>
          <w:sz w:val="24"/>
        </w:rPr>
        <w:t xml:space="preserve">На каждого обучающегося были заведены (на вновь поставленных) или продолжали вестись планы индивидуальной работы, проведенной с данными учениками. </w:t>
      </w:r>
    </w:p>
    <w:p w:rsidR="00CE0192" w:rsidRPr="00A941D6"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Подводя итоги работы ШМО классных руководителей, можно сделать вывод, что при возросшей нагрузке в условиях пандемии, запрета на проведение массовых мероприятий, перевода общения с детьми и родителями в онлайн-формат, коллеги выполнили поставленные задачи воспитательной работы.</w:t>
      </w:r>
    </w:p>
    <w:p w:rsidR="00CE0192" w:rsidRPr="00A941D6"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Несмотря на снижение численности обучающихся, состоящих на учете, профилактическую работу следует продолжить, првлекая всех участников образовательного процесса.</w:t>
      </w:r>
    </w:p>
    <w:p w:rsidR="00CE0192" w:rsidRPr="00A941D6" w:rsidRDefault="00CE0192" w:rsidP="00CE0192">
      <w:pPr>
        <w:spacing w:after="0" w:line="240" w:lineRule="auto"/>
        <w:ind w:firstLine="708"/>
        <w:jc w:val="both"/>
        <w:rPr>
          <w:rFonts w:ascii="Times New Roman" w:eastAsia="Times New Roman" w:hAnsi="Times New Roman" w:cs="Times New Roman"/>
          <w:b/>
          <w:sz w:val="24"/>
          <w:szCs w:val="28"/>
          <w:lang w:eastAsia="ru-RU"/>
        </w:rPr>
      </w:pPr>
      <w:r w:rsidRPr="00A941D6">
        <w:rPr>
          <w:rFonts w:ascii="Times New Roman" w:eastAsia="Times New Roman" w:hAnsi="Times New Roman" w:cs="Times New Roman"/>
          <w:b/>
          <w:sz w:val="24"/>
          <w:szCs w:val="28"/>
          <w:lang w:eastAsia="ru-RU"/>
        </w:rPr>
        <w:t>В связи с этим видится необходимым:</w:t>
      </w:r>
    </w:p>
    <w:p w:rsidR="00CE0192" w:rsidRPr="00A941D6" w:rsidRDefault="00CE0192" w:rsidP="00CE0192">
      <w:pPr>
        <w:numPr>
          <w:ilvl w:val="0"/>
          <w:numId w:val="7"/>
        </w:numPr>
        <w:spacing w:after="0" w:line="240" w:lineRule="auto"/>
        <w:contextualSpacing/>
        <w:jc w:val="both"/>
        <w:rPr>
          <w:rFonts w:ascii="Times New Roman" w:eastAsia="Times New Roman" w:hAnsi="Times New Roman" w:cs="Times New Roman"/>
          <w:sz w:val="24"/>
          <w:szCs w:val="28"/>
          <w:lang w:eastAsia="ru-RU"/>
        </w:rPr>
      </w:pPr>
      <w:r w:rsidRPr="00A941D6">
        <w:rPr>
          <w:rFonts w:ascii="Times New Roman" w:eastAsia="Times New Roman" w:hAnsi="Times New Roman" w:cs="Times New Roman"/>
          <w:sz w:val="24"/>
          <w:szCs w:val="28"/>
          <w:lang w:eastAsia="ru-RU"/>
        </w:rPr>
        <w:t xml:space="preserve">продолжить </w:t>
      </w:r>
      <w:r w:rsidRPr="00A941D6">
        <w:rPr>
          <w:rFonts w:ascii="Times New Roman" w:eastAsia="Times New Roman" w:hAnsi="Times New Roman" w:cs="Times New Roman"/>
          <w:sz w:val="24"/>
          <w:szCs w:val="24"/>
          <w:lang w:eastAsia="ru-RU"/>
        </w:rPr>
        <w:t>индивидуальную работу с детьми «группы риска»;</w:t>
      </w:r>
    </w:p>
    <w:p w:rsidR="00CE0192" w:rsidRPr="00A941D6" w:rsidRDefault="00CE0192" w:rsidP="00CE0192">
      <w:pPr>
        <w:numPr>
          <w:ilvl w:val="0"/>
          <w:numId w:val="7"/>
        </w:numPr>
        <w:spacing w:after="0" w:line="240" w:lineRule="auto"/>
        <w:contextualSpacing/>
        <w:jc w:val="both"/>
        <w:rPr>
          <w:rFonts w:ascii="Times New Roman" w:eastAsia="Times New Roman" w:hAnsi="Times New Roman" w:cs="Times New Roman"/>
          <w:sz w:val="24"/>
          <w:szCs w:val="28"/>
          <w:lang w:eastAsia="ru-RU"/>
        </w:rPr>
      </w:pPr>
      <w:r w:rsidRPr="00A941D6">
        <w:rPr>
          <w:rFonts w:ascii="Times New Roman" w:eastAsia="Times New Roman" w:hAnsi="Times New Roman" w:cs="Times New Roman"/>
          <w:sz w:val="24"/>
          <w:szCs w:val="24"/>
          <w:lang w:eastAsia="ru-RU"/>
        </w:rPr>
        <w:t>активизировать работу по пропаганде психолого-педагогических знаний среди учителей, родителей, посредством лекций, бесед, выступлений, тренингов, психологического и правового консультирования;</w:t>
      </w:r>
    </w:p>
    <w:p w:rsidR="00CE0192" w:rsidRPr="00A941D6" w:rsidRDefault="00CE0192" w:rsidP="00CE0192">
      <w:pPr>
        <w:numPr>
          <w:ilvl w:val="0"/>
          <w:numId w:val="7"/>
        </w:numPr>
        <w:spacing w:after="0" w:line="240" w:lineRule="auto"/>
        <w:contextualSpacing/>
        <w:jc w:val="both"/>
        <w:rPr>
          <w:rFonts w:ascii="Times New Roman" w:eastAsia="Times New Roman" w:hAnsi="Times New Roman" w:cs="Times New Roman"/>
          <w:sz w:val="24"/>
          <w:szCs w:val="28"/>
          <w:lang w:eastAsia="ru-RU"/>
        </w:rPr>
      </w:pPr>
      <w:r w:rsidRPr="00A941D6">
        <w:rPr>
          <w:rFonts w:ascii="Times New Roman" w:eastAsia="Times New Roman" w:hAnsi="Times New Roman" w:cs="Times New Roman"/>
          <w:sz w:val="24"/>
          <w:szCs w:val="28"/>
          <w:lang w:eastAsia="ru-RU"/>
        </w:rPr>
        <w:t>способствовать ф</w:t>
      </w:r>
      <w:r w:rsidRPr="00A941D6">
        <w:rPr>
          <w:rFonts w:ascii="Times New Roman" w:eastAsia="Times New Roman" w:hAnsi="Times New Roman" w:cs="Times New Roman"/>
          <w:sz w:val="24"/>
          <w:szCs w:val="24"/>
          <w:lang w:eastAsia="ru-RU"/>
        </w:rPr>
        <w:t>ормированию у обучающихся способности к самоопределению обучающихся на каждом возрастном этапе;</w:t>
      </w:r>
    </w:p>
    <w:p w:rsidR="00CE0192" w:rsidRPr="00A941D6" w:rsidRDefault="00CE0192" w:rsidP="00CE0192">
      <w:pPr>
        <w:numPr>
          <w:ilvl w:val="0"/>
          <w:numId w:val="7"/>
        </w:numPr>
        <w:spacing w:after="0" w:line="240" w:lineRule="auto"/>
        <w:contextualSpacing/>
        <w:jc w:val="both"/>
        <w:rPr>
          <w:rFonts w:ascii="Times New Roman" w:eastAsia="Times New Roman" w:hAnsi="Times New Roman" w:cs="Times New Roman"/>
          <w:sz w:val="24"/>
          <w:szCs w:val="28"/>
          <w:lang w:eastAsia="ru-RU"/>
        </w:rPr>
      </w:pPr>
      <w:r w:rsidRPr="00A941D6">
        <w:rPr>
          <w:rFonts w:ascii="Times New Roman" w:eastAsia="Times New Roman" w:hAnsi="Times New Roman" w:cs="Times New Roman"/>
          <w:sz w:val="24"/>
          <w:szCs w:val="28"/>
          <w:lang w:eastAsia="ru-RU"/>
        </w:rPr>
        <w:t>постоянно информировать учащихся и их родителей о телефонах доверия, о   службах города, оказывающих помощь семьям с детьми;</w:t>
      </w:r>
    </w:p>
    <w:p w:rsidR="00CE0192" w:rsidRPr="00A941D6" w:rsidRDefault="00CE0192" w:rsidP="00CE0192">
      <w:pPr>
        <w:numPr>
          <w:ilvl w:val="0"/>
          <w:numId w:val="7"/>
        </w:numPr>
        <w:spacing w:after="0" w:line="240" w:lineRule="auto"/>
        <w:contextualSpacing/>
        <w:jc w:val="both"/>
        <w:rPr>
          <w:rFonts w:ascii="Times New Roman" w:eastAsia="Times New Roman" w:hAnsi="Times New Roman" w:cs="Times New Roman"/>
          <w:sz w:val="24"/>
          <w:szCs w:val="28"/>
          <w:lang w:eastAsia="ru-RU"/>
        </w:rPr>
      </w:pPr>
      <w:r w:rsidRPr="00A941D6">
        <w:rPr>
          <w:rFonts w:ascii="Times New Roman" w:eastAsia="Times New Roman" w:hAnsi="Times New Roman" w:cs="Times New Roman"/>
          <w:sz w:val="24"/>
          <w:szCs w:val="28"/>
          <w:lang w:eastAsia="ru-RU"/>
        </w:rPr>
        <w:t>продолжить активную совместную работу с органами системы профилактики.</w:t>
      </w:r>
    </w:p>
    <w:p w:rsidR="00CE0192" w:rsidRPr="00A941D6"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A941D6">
        <w:rPr>
          <w:rFonts w:ascii="Times New Roman" w:eastAsia="Calibri" w:hAnsi="Times New Roman" w:cs="Times New Roman"/>
          <w:bCs/>
          <w:iCs/>
          <w:sz w:val="24"/>
          <w:szCs w:val="24"/>
        </w:rPr>
        <w:t>В 2024 году МО классных руководителей следует</w:t>
      </w:r>
      <w:r w:rsidRPr="00A941D6">
        <w:rPr>
          <w:rFonts w:ascii="Times New Roman" w:eastAsia="Times New Roman" w:hAnsi="Times New Roman" w:cs="Times New Roman"/>
          <w:sz w:val="24"/>
          <w:szCs w:val="24"/>
          <w:lang w:eastAsia="ru-RU"/>
        </w:rPr>
        <w:t xml:space="preserve"> сосредоточиться на реализации важнейших задач. </w:t>
      </w:r>
    </w:p>
    <w:p w:rsidR="00CE0192" w:rsidRPr="00A941D6" w:rsidRDefault="00CE0192" w:rsidP="00CE0192">
      <w:pPr>
        <w:spacing w:after="0" w:line="240" w:lineRule="auto"/>
        <w:ind w:firstLine="709"/>
        <w:jc w:val="both"/>
        <w:rPr>
          <w:rFonts w:ascii="Times New Roman" w:eastAsia="Calibri" w:hAnsi="Times New Roman" w:cs="Times New Roman"/>
          <w:sz w:val="24"/>
          <w:szCs w:val="24"/>
        </w:rPr>
      </w:pPr>
      <w:r w:rsidRPr="00A941D6">
        <w:rPr>
          <w:rFonts w:ascii="Times New Roman" w:eastAsia="Calibri" w:hAnsi="Times New Roman" w:cs="Times New Roman"/>
          <w:b/>
          <w:sz w:val="24"/>
          <w:szCs w:val="24"/>
        </w:rPr>
        <w:t>Цель</w:t>
      </w:r>
      <w:r w:rsidRPr="00A941D6">
        <w:rPr>
          <w:rFonts w:ascii="Times New Roman" w:eastAsia="Calibri" w:hAnsi="Times New Roman" w:cs="Times New Roman"/>
          <w:sz w:val="24"/>
          <w:szCs w:val="24"/>
        </w:rPr>
        <w:t xml:space="preserve"> – повышение качества и эффективности системы воспитания посредством повышения компетентности и профессионального мастерства классных руководителей, организации методической поддержки.</w:t>
      </w:r>
    </w:p>
    <w:p w:rsidR="00CE0192" w:rsidRPr="00A941D6" w:rsidRDefault="00CE0192" w:rsidP="00CE0192">
      <w:pPr>
        <w:spacing w:after="0" w:line="240" w:lineRule="auto"/>
        <w:ind w:left="720"/>
        <w:contextualSpacing/>
        <w:jc w:val="both"/>
        <w:rPr>
          <w:rFonts w:ascii="Times New Roman" w:eastAsia="Calibri" w:hAnsi="Times New Roman" w:cs="Times New Roman"/>
          <w:b/>
          <w:sz w:val="24"/>
          <w:szCs w:val="24"/>
        </w:rPr>
      </w:pPr>
      <w:r w:rsidRPr="00A941D6">
        <w:rPr>
          <w:rFonts w:ascii="Times New Roman" w:eastAsia="Calibri" w:hAnsi="Times New Roman" w:cs="Times New Roman"/>
          <w:b/>
          <w:sz w:val="24"/>
          <w:szCs w:val="24"/>
        </w:rPr>
        <w:t xml:space="preserve">Задачи:  </w:t>
      </w:r>
    </w:p>
    <w:p w:rsidR="00CE0192" w:rsidRPr="00A941D6" w:rsidRDefault="00CE0192" w:rsidP="00792F03">
      <w:pPr>
        <w:numPr>
          <w:ilvl w:val="0"/>
          <w:numId w:val="106"/>
        </w:numPr>
        <w:shd w:val="clear" w:color="auto" w:fill="FFFFFF"/>
        <w:spacing w:after="11" w:line="240" w:lineRule="auto"/>
        <w:ind w:right="-1"/>
        <w:contextualSpacing/>
        <w:jc w:val="both"/>
        <w:rPr>
          <w:rFonts w:ascii="Times New Roman" w:eastAsia="Calibri" w:hAnsi="Times New Roman" w:cs="Times New Roman"/>
          <w:sz w:val="24"/>
          <w:szCs w:val="23"/>
          <w:shd w:val="clear" w:color="auto" w:fill="FFFFFF"/>
        </w:rPr>
      </w:pPr>
      <w:r w:rsidRPr="00A941D6">
        <w:rPr>
          <w:rFonts w:ascii="Times New Roman" w:eastAsia="Calibri" w:hAnsi="Times New Roman" w:cs="Times New Roman"/>
          <w:sz w:val="24"/>
          <w:szCs w:val="23"/>
          <w:shd w:val="clear" w:color="auto" w:fill="FFFFFF"/>
        </w:rPr>
        <w:t>Организовать информационно-методическую помощь классным руководителям.</w:t>
      </w:r>
    </w:p>
    <w:p w:rsidR="00CE0192" w:rsidRPr="00A941D6" w:rsidRDefault="00CE0192" w:rsidP="00792F03">
      <w:pPr>
        <w:numPr>
          <w:ilvl w:val="0"/>
          <w:numId w:val="106"/>
        </w:numPr>
        <w:shd w:val="clear" w:color="auto" w:fill="FFFFFF"/>
        <w:spacing w:after="11" w:line="240" w:lineRule="auto"/>
        <w:ind w:right="-1"/>
        <w:contextualSpacing/>
        <w:jc w:val="both"/>
        <w:rPr>
          <w:rFonts w:ascii="Times New Roman" w:eastAsia="Calibri" w:hAnsi="Times New Roman" w:cs="Times New Roman"/>
          <w:sz w:val="24"/>
          <w:szCs w:val="23"/>
          <w:shd w:val="clear" w:color="auto" w:fill="FFFFFF"/>
        </w:rPr>
      </w:pPr>
      <w:r w:rsidRPr="00A941D6">
        <w:rPr>
          <w:rFonts w:ascii="Times New Roman" w:eastAsia="Calibri" w:hAnsi="Times New Roman" w:cs="Times New Roman"/>
          <w:sz w:val="24"/>
          <w:szCs w:val="23"/>
          <w:shd w:val="clear" w:color="auto" w:fill="FFFFFF"/>
        </w:rPr>
        <w:t>Совершенствовать методику работы классных руководителей по организации воспитательного процесса через: изучение методической литературы, проведение круглых столов, обобщение опыта, взаимопосещение уроков, прохождение курсов повышения квалификации.</w:t>
      </w:r>
    </w:p>
    <w:p w:rsidR="00CE0192" w:rsidRPr="00A941D6" w:rsidRDefault="00CE0192" w:rsidP="00792F03">
      <w:pPr>
        <w:numPr>
          <w:ilvl w:val="0"/>
          <w:numId w:val="106"/>
        </w:numPr>
        <w:shd w:val="clear" w:color="auto" w:fill="FFFFFF"/>
        <w:spacing w:after="11" w:line="240" w:lineRule="auto"/>
        <w:ind w:right="-1"/>
        <w:contextualSpacing/>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Стимулировать инициативу и творчество классных руководителей, активизировать их деятельность в исследовательской, поисковой работе по воспитанию детей.</w:t>
      </w:r>
    </w:p>
    <w:p w:rsidR="00CE0192" w:rsidRPr="00A941D6" w:rsidRDefault="00CE0192" w:rsidP="00792F03">
      <w:pPr>
        <w:numPr>
          <w:ilvl w:val="0"/>
          <w:numId w:val="106"/>
        </w:numPr>
        <w:shd w:val="clear" w:color="auto" w:fill="FFFFFF"/>
        <w:spacing w:after="11" w:line="240" w:lineRule="auto"/>
        <w:ind w:right="-1"/>
        <w:contextualSpacing/>
        <w:jc w:val="both"/>
        <w:rPr>
          <w:rFonts w:ascii="Times New Roman" w:eastAsia="Times New Roman" w:hAnsi="Times New Roman" w:cs="Times New Roman"/>
          <w:sz w:val="24"/>
          <w:szCs w:val="28"/>
          <w:lang w:eastAsia="ru-RU"/>
        </w:rPr>
      </w:pPr>
      <w:r w:rsidRPr="00A941D6">
        <w:rPr>
          <w:rFonts w:ascii="Times New Roman" w:eastAsia="Times New Roman" w:hAnsi="Times New Roman" w:cs="Times New Roman"/>
          <w:sz w:val="24"/>
          <w:szCs w:val="28"/>
          <w:lang w:eastAsia="ru-RU"/>
        </w:rPr>
        <w:t xml:space="preserve">Координировать планирование, организацию и педагогический анализ воспитательных мероприятий классных коллективов. </w:t>
      </w:r>
    </w:p>
    <w:p w:rsidR="00CE0192" w:rsidRPr="00A941D6" w:rsidRDefault="00CE0192" w:rsidP="00792F03">
      <w:pPr>
        <w:numPr>
          <w:ilvl w:val="0"/>
          <w:numId w:val="106"/>
        </w:numPr>
        <w:shd w:val="clear" w:color="auto" w:fill="FFFFFF"/>
        <w:spacing w:after="11" w:line="240" w:lineRule="auto"/>
        <w:ind w:right="-1"/>
        <w:contextualSpacing/>
        <w:jc w:val="both"/>
        <w:rPr>
          <w:rFonts w:ascii="Times New Roman" w:eastAsia="Times New Roman" w:hAnsi="Times New Roman" w:cs="Times New Roman"/>
          <w:sz w:val="24"/>
          <w:szCs w:val="28"/>
          <w:lang w:eastAsia="ru-RU"/>
        </w:rPr>
      </w:pPr>
      <w:r w:rsidRPr="00A941D6">
        <w:rPr>
          <w:rFonts w:ascii="Times New Roman" w:eastAsia="Times New Roman" w:hAnsi="Times New Roman" w:cs="Times New Roman"/>
          <w:sz w:val="24"/>
          <w:szCs w:val="24"/>
          <w:lang w:eastAsia="ru-RU"/>
        </w:rPr>
        <w:t>Совершенствовать методику проведения классных воспитательных мероприятий «Разговоры о важном», создать информационно-педагогический банк собственных достижений, популяризации и обмена собственным опытом.</w:t>
      </w:r>
    </w:p>
    <w:p w:rsidR="00CE0192" w:rsidRPr="00A941D6" w:rsidRDefault="00CE0192" w:rsidP="00792F03">
      <w:pPr>
        <w:numPr>
          <w:ilvl w:val="0"/>
          <w:numId w:val="106"/>
        </w:numPr>
        <w:spacing w:line="240" w:lineRule="auto"/>
        <w:contextualSpacing/>
        <w:jc w:val="both"/>
        <w:rPr>
          <w:rFonts w:ascii="Times New Roman" w:eastAsia="Times New Roman" w:hAnsi="Times New Roman" w:cs="Times New Roman"/>
          <w:sz w:val="24"/>
          <w:szCs w:val="28"/>
          <w:lang w:eastAsia="ru-RU"/>
        </w:rPr>
      </w:pPr>
      <w:r w:rsidRPr="00A941D6">
        <w:rPr>
          <w:rFonts w:ascii="Times New Roman" w:eastAsia="Times New Roman" w:hAnsi="Times New Roman" w:cs="Times New Roman"/>
          <w:sz w:val="24"/>
          <w:szCs w:val="28"/>
          <w:lang w:eastAsia="ru-RU"/>
        </w:rPr>
        <w:t>Содействовать расширению представлений педагогов о формах организации работы с родителями.</w:t>
      </w:r>
    </w:p>
    <w:p w:rsidR="00CE0192" w:rsidRPr="00A941D6" w:rsidRDefault="00CE0192" w:rsidP="00792F03">
      <w:pPr>
        <w:numPr>
          <w:ilvl w:val="0"/>
          <w:numId w:val="106"/>
        </w:numPr>
        <w:spacing w:line="240" w:lineRule="auto"/>
        <w:contextualSpacing/>
        <w:jc w:val="both"/>
        <w:rPr>
          <w:rFonts w:ascii="Times New Roman" w:eastAsia="Times New Roman" w:hAnsi="Times New Roman" w:cs="Times New Roman"/>
          <w:sz w:val="24"/>
          <w:szCs w:val="28"/>
          <w:lang w:eastAsia="ru-RU"/>
        </w:rPr>
      </w:pPr>
      <w:r w:rsidRPr="00A941D6">
        <w:rPr>
          <w:rFonts w:ascii="Times New Roman" w:eastAsia="Times New Roman" w:hAnsi="Times New Roman" w:cs="Times New Roman"/>
          <w:sz w:val="24"/>
          <w:szCs w:val="28"/>
          <w:lang w:eastAsia="ru-RU"/>
        </w:rPr>
        <w:t>Повысить результативность коррекционно-профилактической работы с обучающимися, находящимися в социально-опасном положении и их семьями.</w:t>
      </w:r>
    </w:p>
    <w:p w:rsidR="00CE0192" w:rsidRPr="00A941D6" w:rsidRDefault="00CE0192" w:rsidP="00CE0192">
      <w:pPr>
        <w:spacing w:after="0" w:line="240" w:lineRule="auto"/>
        <w:ind w:firstLine="709"/>
        <w:jc w:val="both"/>
        <w:rPr>
          <w:rFonts w:ascii="Times New Roman" w:eastAsia="Calibri" w:hAnsi="Times New Roman" w:cs="Times New Roman"/>
          <w:b/>
          <w:sz w:val="24"/>
          <w:szCs w:val="24"/>
        </w:rPr>
      </w:pPr>
    </w:p>
    <w:p w:rsidR="00CE0192" w:rsidRPr="00A941D6" w:rsidRDefault="00CE0192" w:rsidP="00CE0192">
      <w:pPr>
        <w:jc w:val="center"/>
        <w:rPr>
          <w:rFonts w:ascii="Times New Roman" w:hAnsi="Times New Roman" w:cs="Times New Roman"/>
          <w:b/>
          <w:iCs/>
          <w:sz w:val="24"/>
          <w:szCs w:val="24"/>
        </w:rPr>
      </w:pPr>
      <w:r w:rsidRPr="00A941D6">
        <w:rPr>
          <w:rFonts w:ascii="Times New Roman" w:hAnsi="Times New Roman" w:cs="Times New Roman"/>
          <w:b/>
          <w:sz w:val="24"/>
          <w:szCs w:val="24"/>
        </w:rPr>
        <w:t xml:space="preserve">3.2.3. </w:t>
      </w:r>
      <w:r w:rsidRPr="00A941D6">
        <w:rPr>
          <w:rFonts w:ascii="Times New Roman" w:hAnsi="Times New Roman" w:cs="Times New Roman"/>
          <w:b/>
          <w:iCs/>
          <w:sz w:val="24"/>
          <w:szCs w:val="24"/>
        </w:rPr>
        <w:t>Дополнительное образование</w:t>
      </w:r>
    </w:p>
    <w:p w:rsidR="00CE0192" w:rsidRPr="00A941D6" w:rsidRDefault="00CE0192" w:rsidP="00CE0192">
      <w:pPr>
        <w:spacing w:after="0" w:line="240" w:lineRule="auto"/>
        <w:ind w:firstLine="708"/>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В соответствии с планом в 2022 году в лицее в</w:t>
      </w:r>
      <w:r w:rsidRPr="00A941D6">
        <w:rPr>
          <w:rFonts w:ascii="Times New Roman" w:eastAsia="Calibri" w:hAnsi="Times New Roman" w:cs="Times New Roman"/>
          <w:sz w:val="24"/>
          <w:szCs w:val="24"/>
        </w:rPr>
        <w:t xml:space="preserve">неурочная деятельность была организована по </w:t>
      </w:r>
      <w:r w:rsidRPr="00A941D6">
        <w:rPr>
          <w:rFonts w:ascii="Times New Roman" w:eastAsia="Calibri" w:hAnsi="Times New Roman" w:cs="Times New Roman"/>
          <w:b/>
          <w:sz w:val="24"/>
          <w:szCs w:val="24"/>
        </w:rPr>
        <w:t>пяти направлениям:</w:t>
      </w:r>
      <w:r w:rsidRPr="00A941D6">
        <w:rPr>
          <w:rFonts w:ascii="Times New Roman" w:eastAsia="Calibri" w:hAnsi="Times New Roman" w:cs="Times New Roman"/>
          <w:sz w:val="24"/>
          <w:szCs w:val="24"/>
        </w:rPr>
        <w:t xml:space="preserve"> духовно-нравственное, спортивно-оздоровительное, социальное, общеинтеллектуальное, общекультурное. </w:t>
      </w:r>
    </w:p>
    <w:p w:rsidR="00CE0192" w:rsidRPr="00A941D6"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Организация внеурочной деятельности в ОУ осуществлялась в соответствии с требованиями СанПиН 2.4.2.2821-10. Списочный состав детских объединений внеурочной деятельности определен согласно программе педагогов и желаниям обучающихся.</w:t>
      </w:r>
    </w:p>
    <w:p w:rsidR="00CE0192" w:rsidRPr="00A941D6" w:rsidRDefault="00CE0192" w:rsidP="00CE0192">
      <w:pPr>
        <w:spacing w:after="0" w:line="240" w:lineRule="auto"/>
        <w:ind w:firstLine="709"/>
        <w:jc w:val="both"/>
        <w:rPr>
          <w:rFonts w:ascii="Times New Roman" w:eastAsia="Calibri" w:hAnsi="Times New Roman" w:cs="Times New Roman"/>
          <w:sz w:val="24"/>
          <w:szCs w:val="24"/>
        </w:rPr>
      </w:pPr>
      <w:r w:rsidRPr="00A941D6">
        <w:rPr>
          <w:rFonts w:ascii="Times New Roman" w:eastAsia="Times New Roman" w:hAnsi="Times New Roman" w:cs="Times New Roman"/>
          <w:sz w:val="24"/>
          <w:szCs w:val="24"/>
          <w:lang w:eastAsia="ru-RU"/>
        </w:rPr>
        <w:t xml:space="preserve">В МБОУ «Лицей №7» обеспечена кадровая готовность к организации внеурочной деятельности и построена </w:t>
      </w:r>
      <w:r w:rsidRPr="00A941D6">
        <w:rPr>
          <w:rFonts w:ascii="Times New Roman" w:eastAsia="Calibri" w:hAnsi="Times New Roman" w:cs="Times New Roman"/>
          <w:sz w:val="24"/>
          <w:szCs w:val="24"/>
        </w:rPr>
        <w:t>на привлечении педагогов нашего ОУ.</w:t>
      </w:r>
    </w:p>
    <w:p w:rsidR="00CE0192" w:rsidRPr="00A941D6"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В лицее создана материально-техническая база организации досуга обучающихся:</w:t>
      </w:r>
    </w:p>
    <w:p w:rsidR="00CE0192" w:rsidRPr="00A941D6" w:rsidRDefault="00CE0192" w:rsidP="00CE0192">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актовый зал и кабинеты оснащены звуковой и мультимедийной аппаратурой;</w:t>
      </w:r>
    </w:p>
    <w:p w:rsidR="00CE0192" w:rsidRPr="00A941D6" w:rsidRDefault="00CE0192" w:rsidP="00CE0192">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спортивный зал оборудован необходимым инвентарем;</w:t>
      </w:r>
    </w:p>
    <w:p w:rsidR="00CE0192" w:rsidRPr="00A941D6" w:rsidRDefault="00CE0192" w:rsidP="00CE0192">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оборудовано рабочее место педагога.</w:t>
      </w:r>
    </w:p>
    <w:p w:rsidR="00CE0192" w:rsidRPr="00A941D6"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В ходе посещения занятий отмечено, что для реализации внеурочной деятельности используются эффективные формы организации внеурочной работы:</w:t>
      </w:r>
    </w:p>
    <w:p w:rsidR="00CE0192" w:rsidRPr="00A941D6" w:rsidRDefault="00CE0192" w:rsidP="00792F03">
      <w:pPr>
        <w:numPr>
          <w:ilvl w:val="0"/>
          <w:numId w:val="57"/>
        </w:numPr>
        <w:spacing w:after="0" w:line="240" w:lineRule="auto"/>
        <w:contextualSpacing/>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Индивидуальная работа – подготовка исследовательских работ, выставочных экспонатов, альбомов, номеров художественной самодеятельности и т.д. Это позволяет каждому найти свое место в общем деле.</w:t>
      </w:r>
    </w:p>
    <w:p w:rsidR="00CE0192" w:rsidRPr="00A941D6" w:rsidRDefault="00CE0192" w:rsidP="00CE0192">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Кружковая работа – кружки и секции. В кружках проводятся занятия разного типа: подготовка к соревнованиям, творческим отчетам, концертных номеров, акций, декоративно - прикладного творчества, технического творчества.</w:t>
      </w:r>
    </w:p>
    <w:p w:rsidR="00CE0192" w:rsidRPr="00A941D6" w:rsidRDefault="00CE0192" w:rsidP="00CE0192">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Объединяющие формы работы – отряды: ДЮП, ЮИД.</w:t>
      </w:r>
    </w:p>
    <w:p w:rsidR="00CE0192" w:rsidRPr="00A941D6" w:rsidRDefault="00CE0192" w:rsidP="00CE0192">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Массовая работа – конкурсы, олимпиады, соревнования, игры, беседы, праздники, смотры.</w:t>
      </w:r>
    </w:p>
    <w:p w:rsidR="00CE0192" w:rsidRPr="00A941D6" w:rsidRDefault="00CE0192" w:rsidP="00CE0192">
      <w:pPr>
        <w:spacing w:after="0" w:line="240" w:lineRule="auto"/>
        <w:ind w:firstLine="708"/>
        <w:jc w:val="both"/>
        <w:rPr>
          <w:rFonts w:ascii="Times New Roman" w:eastAsia="Times New Roman" w:hAnsi="Times New Roman" w:cs="Times New Roman"/>
          <w:bCs/>
          <w:iCs/>
          <w:sz w:val="24"/>
          <w:szCs w:val="24"/>
          <w:lang w:eastAsia="ru-RU"/>
        </w:rPr>
      </w:pPr>
      <w:r w:rsidRPr="00A941D6">
        <w:rPr>
          <w:rFonts w:ascii="Times New Roman" w:eastAsia="Times New Roman" w:hAnsi="Times New Roman" w:cs="Times New Roman"/>
          <w:bCs/>
          <w:iCs/>
          <w:sz w:val="24"/>
          <w:szCs w:val="24"/>
          <w:lang w:eastAsia="ru-RU"/>
        </w:rPr>
        <w:t>Анализ маршрутных листов охвата учащихся курсами внеурочной деятельности и занятости их в кружках и секциях показал, что учащиеся 5-11 классов все охвачены внеурочной деятельностью.</w:t>
      </w:r>
    </w:p>
    <w:p w:rsidR="00CE0192" w:rsidRPr="00A941D6" w:rsidRDefault="00CE0192" w:rsidP="00CE0192">
      <w:pPr>
        <w:spacing w:after="0" w:line="240" w:lineRule="auto"/>
        <w:ind w:firstLine="708"/>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Публичное представление результатов </w:t>
      </w:r>
      <w:r w:rsidRPr="00A941D6">
        <w:rPr>
          <w:rFonts w:ascii="Times New Roman" w:eastAsia="Times New Roman" w:hAnsi="Times New Roman" w:cs="Times New Roman"/>
          <w:bCs/>
          <w:sz w:val="24"/>
          <w:szCs w:val="24"/>
          <w:lang w:eastAsia="ru-RU"/>
        </w:rPr>
        <w:t xml:space="preserve">внеурочной деятельности и работы кружков и секций осуществлялось через различные формы: олимпиады, конкурсы, соревнования различного уровня, смотры, выставки, экскурсии, чемпионаты, фестивали, родительские собрания. </w:t>
      </w:r>
      <w:r w:rsidRPr="00A941D6">
        <w:rPr>
          <w:rFonts w:ascii="Times New Roman" w:eastAsia="Times New Roman" w:hAnsi="Times New Roman" w:cs="Times New Roman"/>
          <w:sz w:val="24"/>
          <w:szCs w:val="24"/>
          <w:lang w:eastAsia="ru-RU"/>
        </w:rPr>
        <w:t xml:space="preserve">Личные и коллективные достижения учащихся и педагогов освещались на стенде и сайте лицея. </w:t>
      </w:r>
    </w:p>
    <w:p w:rsidR="00CE0192" w:rsidRPr="00A941D6" w:rsidRDefault="00CE0192" w:rsidP="00CE0192">
      <w:pPr>
        <w:spacing w:after="0" w:line="240" w:lineRule="auto"/>
        <w:ind w:firstLine="709"/>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Каждый ученик хочет, чтобы в школе его воспринимали как творческого и цельного человека. </w:t>
      </w:r>
      <w:r w:rsidRPr="00A941D6">
        <w:rPr>
          <w:rFonts w:ascii="Times New Roman" w:eastAsia="Calibri" w:hAnsi="Times New Roman" w:cs="Times New Roman"/>
          <w:sz w:val="24"/>
          <w:szCs w:val="24"/>
        </w:rPr>
        <w:t>В связи с этим в МБОУ «Лицей №7» сложилась система воспитательной работы, в которой большое место отводится традиционным мероприятиям, которые позволяют привлечь к различным видам деятельности большое количество детей, что способствует развитию творческих способностей каждого ученика.</w:t>
      </w:r>
    </w:p>
    <w:p w:rsidR="00251AAE" w:rsidRPr="00A941D6" w:rsidRDefault="00251AAE" w:rsidP="00CE0192">
      <w:pPr>
        <w:spacing w:after="0"/>
        <w:jc w:val="center"/>
        <w:rPr>
          <w:rFonts w:ascii="Times New Roman" w:hAnsi="Times New Roman" w:cs="Times New Roman"/>
          <w:b/>
          <w:bCs/>
          <w:sz w:val="24"/>
          <w:szCs w:val="24"/>
        </w:rPr>
      </w:pPr>
    </w:p>
    <w:p w:rsidR="00CE0192" w:rsidRPr="00A941D6" w:rsidRDefault="00CE0192" w:rsidP="00CE0192">
      <w:pPr>
        <w:spacing w:after="0"/>
        <w:jc w:val="center"/>
        <w:rPr>
          <w:rFonts w:ascii="Times New Roman" w:hAnsi="Times New Roman" w:cs="Times New Roman"/>
          <w:b/>
          <w:bCs/>
          <w:sz w:val="24"/>
          <w:szCs w:val="24"/>
        </w:rPr>
      </w:pPr>
      <w:r w:rsidRPr="00A941D6">
        <w:rPr>
          <w:rFonts w:ascii="Times New Roman" w:hAnsi="Times New Roman" w:cs="Times New Roman"/>
          <w:b/>
          <w:bCs/>
          <w:sz w:val="24"/>
          <w:szCs w:val="24"/>
        </w:rPr>
        <w:t>Выводы и рекомендации по разделу</w:t>
      </w:r>
    </w:p>
    <w:p w:rsidR="00CE0192" w:rsidRPr="00A941D6" w:rsidRDefault="00CE0192" w:rsidP="00251AAE">
      <w:pPr>
        <w:jc w:val="both"/>
        <w:rPr>
          <w:rFonts w:ascii="Times New Roman" w:hAnsi="Times New Roman" w:cs="Times New Roman"/>
          <w:b/>
          <w:sz w:val="24"/>
          <w:szCs w:val="24"/>
        </w:rPr>
      </w:pPr>
      <w:r w:rsidRPr="00A941D6">
        <w:rPr>
          <w:rFonts w:ascii="Times New Roman" w:eastAsia="Calibri" w:hAnsi="Times New Roman" w:cs="Times New Roman"/>
          <w:sz w:val="24"/>
          <w:szCs w:val="24"/>
        </w:rPr>
        <w:t xml:space="preserve">Таким образом, с целью </w:t>
      </w:r>
      <w:r w:rsidRPr="00A941D6">
        <w:rPr>
          <w:rFonts w:ascii="Times New Roman" w:hAnsi="Times New Roman" w:cs="Times New Roman"/>
          <w:sz w:val="24"/>
          <w:szCs w:val="24"/>
          <w:shd w:val="clear" w:color="auto" w:fill="FFFFFF"/>
        </w:rPr>
        <w:t>раннего обнаружения талантов обучающихся лицея, развития их творческих способностей, формирования разностороннего круга интересов, помощи в профессиональном самоопределении система дополнительного образования в лицее должна обеспечить широкий выбор направлений деятельности через активизацию работы обучающихся, посещающих секцию, кружок или факультативные занятия</w:t>
      </w:r>
    </w:p>
    <w:p w:rsidR="005E78F2" w:rsidRPr="00A941D6" w:rsidRDefault="005E78F2" w:rsidP="00CE0192">
      <w:pPr>
        <w:spacing w:line="256" w:lineRule="auto"/>
        <w:jc w:val="center"/>
        <w:rPr>
          <w:rFonts w:ascii="Times New Roman" w:hAnsi="Times New Roman" w:cs="Times New Roman"/>
          <w:b/>
          <w:bCs/>
          <w:sz w:val="24"/>
          <w:szCs w:val="24"/>
        </w:rPr>
      </w:pPr>
    </w:p>
    <w:p w:rsidR="00600844" w:rsidRPr="00A941D6" w:rsidRDefault="001F6A6A" w:rsidP="00600844">
      <w:pPr>
        <w:spacing w:line="256" w:lineRule="auto"/>
        <w:jc w:val="center"/>
        <w:rPr>
          <w:rFonts w:ascii="Times New Roman" w:hAnsi="Times New Roman" w:cs="Times New Roman"/>
          <w:b/>
          <w:bCs/>
          <w:sz w:val="24"/>
          <w:szCs w:val="24"/>
        </w:rPr>
      </w:pPr>
      <w:r w:rsidRPr="00A941D6">
        <w:rPr>
          <w:rFonts w:ascii="Times New Roman" w:hAnsi="Times New Roman" w:cs="Times New Roman"/>
          <w:b/>
          <w:bCs/>
          <w:sz w:val="24"/>
          <w:szCs w:val="24"/>
        </w:rPr>
        <w:t xml:space="preserve">Раздел 4. </w:t>
      </w:r>
      <w:r w:rsidRPr="00A941D6">
        <w:rPr>
          <w:rFonts w:ascii="Times New Roman" w:hAnsi="Times New Roman" w:cs="Times New Roman"/>
          <w:b/>
          <w:bCs/>
          <w:sz w:val="28"/>
          <w:szCs w:val="28"/>
        </w:rPr>
        <w:t>Организация учебного процесса</w:t>
      </w:r>
      <w:r w:rsidR="00600844" w:rsidRPr="00A941D6">
        <w:rPr>
          <w:rFonts w:ascii="Arial" w:eastAsia="Times New Roman" w:hAnsi="Arial" w:cs="Arial"/>
          <w:b/>
          <w:bCs/>
          <w:sz w:val="19"/>
          <w:lang w:eastAsia="ru-RU"/>
        </w:rPr>
        <w:t xml:space="preserve"> </w:t>
      </w:r>
    </w:p>
    <w:p w:rsidR="00600844" w:rsidRPr="00A941D6" w:rsidRDefault="00600844" w:rsidP="00600844">
      <w:pPr>
        <w:spacing w:after="138" w:line="240" w:lineRule="auto"/>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Организация учебного процесса в лицее регламентируется режимом занятий, учебным планом, календарным учебным графиком, расписанием занятий, локальными нормативными актами лицея.</w:t>
      </w:r>
    </w:p>
    <w:p w:rsidR="00600844" w:rsidRPr="00A941D6" w:rsidRDefault="00600844" w:rsidP="00600844">
      <w:pPr>
        <w:spacing w:after="138" w:line="240" w:lineRule="auto"/>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Образовательная деятельность в Школе осуществляется по пятидневной учебной неделе для 1-6-х классов, по шестидневной учебной неделе — для 7–11-х классов. Занятия проводятся в две смены.</w:t>
      </w:r>
    </w:p>
    <w:p w:rsidR="00600844" w:rsidRPr="00A941D6" w:rsidRDefault="00600844" w:rsidP="00600844">
      <w:pPr>
        <w:spacing w:after="138" w:line="240" w:lineRule="auto"/>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С января 2023 года лицей применяет федеральную государственную информационную систему «Моя школа» (далее — ФГИС «Моя школа») при организации учебного процесса при реализации ООП НОО, ООО и СОО. В рамках работы в ФГИС «Моя школа» педагогические работники лицея:</w:t>
      </w:r>
    </w:p>
    <w:p w:rsidR="00600844" w:rsidRPr="00A941D6" w:rsidRDefault="00600844" w:rsidP="00792F03">
      <w:pPr>
        <w:numPr>
          <w:ilvl w:val="0"/>
          <w:numId w:val="107"/>
        </w:numPr>
        <w:spacing w:after="0" w:line="240" w:lineRule="auto"/>
        <w:ind w:left="249"/>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используют сервисы электронных журналов и дневников — с доступом для учителей, родителей и учеников;</w:t>
      </w:r>
    </w:p>
    <w:p w:rsidR="00600844" w:rsidRPr="00A941D6" w:rsidRDefault="00600844" w:rsidP="00792F03">
      <w:pPr>
        <w:numPr>
          <w:ilvl w:val="0"/>
          <w:numId w:val="107"/>
        </w:numPr>
        <w:spacing w:after="0" w:line="240" w:lineRule="auto"/>
        <w:ind w:left="249"/>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пользуются библиотекой цифрового образовательного контента, в том числе презентациями, текстовыми документами, таблицами для образовательного процесса и совместной работы пользователей системы;</w:t>
      </w:r>
    </w:p>
    <w:p w:rsidR="00600844" w:rsidRPr="00A941D6" w:rsidRDefault="00600844" w:rsidP="00792F03">
      <w:pPr>
        <w:numPr>
          <w:ilvl w:val="0"/>
          <w:numId w:val="107"/>
        </w:numPr>
        <w:spacing w:after="0" w:line="240" w:lineRule="auto"/>
        <w:ind w:left="249"/>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организуют персональную и групповую онлайн-коммуникацию пользователей, включая чаты и видеоконференции, в т. ч. посредством иных информационных систем;</w:t>
      </w:r>
    </w:p>
    <w:p w:rsidR="00600844" w:rsidRPr="00A941D6" w:rsidRDefault="00600844" w:rsidP="00792F03">
      <w:pPr>
        <w:numPr>
          <w:ilvl w:val="0"/>
          <w:numId w:val="107"/>
        </w:numPr>
        <w:spacing w:after="0" w:line="240" w:lineRule="auto"/>
        <w:ind w:left="249"/>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разрабатывают КИМ, ключи правильных ответов, критерии проверки диагностических работ, проводят такие работы и экспертизу развернутых ответов;</w:t>
      </w:r>
    </w:p>
    <w:p w:rsidR="00600844" w:rsidRPr="00A941D6" w:rsidRDefault="00600844" w:rsidP="00792F03">
      <w:pPr>
        <w:numPr>
          <w:ilvl w:val="0"/>
          <w:numId w:val="107"/>
        </w:numPr>
        <w:spacing w:after="0" w:line="240" w:lineRule="auto"/>
        <w:ind w:left="249"/>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транслируют в классах цифровые образовательные решения с использованием средств отображения информации и мониторят их применение.</w:t>
      </w:r>
    </w:p>
    <w:p w:rsidR="00600844" w:rsidRPr="00A941D6" w:rsidRDefault="00600844" w:rsidP="00600844">
      <w:pPr>
        <w:spacing w:after="138" w:line="240" w:lineRule="auto"/>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В 2023/2024 учебном году администрация лицея усилила контроль за назначением и выполнением домашней работы учениками с целью профилактики их повышенной утомляемости. С октября 2023 года лицей применяет Методические рекомендации по организации домашней учебной работы обучающихся общеобразовательных организаций, разработанные ИСРО по поручению Минпросвещения России.</w:t>
      </w:r>
    </w:p>
    <w:p w:rsidR="00600844" w:rsidRPr="00A941D6" w:rsidRDefault="00600844" w:rsidP="00600844">
      <w:pPr>
        <w:spacing w:after="138" w:line="240" w:lineRule="auto"/>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Домашние задания направлены на всестороннее развитие учащихся, учитывают их интересы, предусматривают выполнение письменных и устных, практических, творческих, проектных, исследовательских работ, в том числе выполняемых в цифровой образовательной среде.</w:t>
      </w:r>
    </w:p>
    <w:p w:rsidR="00600844" w:rsidRPr="00A941D6" w:rsidRDefault="00600844" w:rsidP="00600844">
      <w:pPr>
        <w:spacing w:after="138" w:line="240" w:lineRule="auto"/>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В 1-х классах домашние задания выдаются в объеме затрат на их выполнение не более одного часа. Домашние задания вводятся постепенно с подробным объяснением ученикам хода их выполнения и организации процесса.</w:t>
      </w:r>
    </w:p>
    <w:p w:rsidR="00600844" w:rsidRPr="00A941D6" w:rsidRDefault="00600844" w:rsidP="00600844">
      <w:pPr>
        <w:spacing w:after="138" w:line="240" w:lineRule="auto"/>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В начальной школе и 5–6-х классах основной школы домашние задания на выходные не задаются. В 7–11-х классах иногда домашние задания выдаются на выходные дни, направленные на повторение и систематизацию полученных знаний, в объеме, </w:t>
      </w:r>
    </w:p>
    <w:p w:rsidR="00600844" w:rsidRPr="00A941D6" w:rsidRDefault="00600844" w:rsidP="00600844">
      <w:pPr>
        <w:spacing w:after="138" w:line="240" w:lineRule="auto"/>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не превышающем половину норм из таблицы 6.6 СанПиН 1.2.3685-21. На праздничные дни домашние задания не задаются.</w:t>
      </w:r>
    </w:p>
    <w:p w:rsidR="00600844" w:rsidRPr="00A941D6" w:rsidRDefault="00600844" w:rsidP="001F6A6A">
      <w:pPr>
        <w:jc w:val="center"/>
        <w:rPr>
          <w:rFonts w:ascii="Times New Roman" w:hAnsi="Times New Roman" w:cs="Times New Roman"/>
          <w:b/>
          <w:bCs/>
          <w:sz w:val="24"/>
          <w:szCs w:val="24"/>
        </w:rPr>
      </w:pPr>
    </w:p>
    <w:p w:rsidR="00604275" w:rsidRPr="00A941D6" w:rsidRDefault="00604275" w:rsidP="00604275">
      <w:pPr>
        <w:spacing w:after="0" w:line="240" w:lineRule="auto"/>
        <w:ind w:left="-73" w:right="522"/>
        <w:contextualSpacing/>
        <w:jc w:val="center"/>
        <w:rPr>
          <w:rFonts w:ascii="Times New Roman" w:hAnsi="Times New Roman" w:cs="Times New Roman"/>
          <w:b/>
          <w:sz w:val="24"/>
          <w:szCs w:val="24"/>
        </w:rPr>
      </w:pPr>
      <w:r w:rsidRPr="00A941D6">
        <w:rPr>
          <w:rFonts w:ascii="Times New Roman" w:eastAsia="Calibri" w:hAnsi="Times New Roman" w:cs="Times New Roman"/>
          <w:b/>
          <w:sz w:val="24"/>
          <w:szCs w:val="24"/>
        </w:rPr>
        <w:t xml:space="preserve">Учебный план </w:t>
      </w:r>
      <w:r w:rsidRPr="00A941D6">
        <w:rPr>
          <w:rFonts w:ascii="Times New Roman" w:hAnsi="Times New Roman" w:cs="Times New Roman"/>
          <w:b/>
          <w:sz w:val="24"/>
          <w:szCs w:val="24"/>
        </w:rPr>
        <w:t>ФГОС НОО</w:t>
      </w:r>
    </w:p>
    <w:p w:rsidR="00604275" w:rsidRPr="00A941D6" w:rsidRDefault="00604275" w:rsidP="00604275">
      <w:pPr>
        <w:spacing w:after="0" w:line="240" w:lineRule="auto"/>
        <w:ind w:left="-73" w:right="522"/>
        <w:contextualSpacing/>
        <w:jc w:val="center"/>
        <w:rPr>
          <w:rFonts w:ascii="Times New Roman" w:hAnsi="Times New Roman" w:cs="Times New Roman"/>
          <w:b/>
          <w:sz w:val="24"/>
          <w:szCs w:val="24"/>
        </w:rPr>
      </w:pPr>
    </w:p>
    <w:p w:rsidR="00604275" w:rsidRPr="00A941D6" w:rsidRDefault="00604275" w:rsidP="00604275">
      <w:pPr>
        <w:tabs>
          <w:tab w:val="left" w:pos="4111"/>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iCs/>
          <w:sz w:val="24"/>
          <w:szCs w:val="24"/>
          <w:lang w:eastAsia="ru-RU"/>
        </w:rPr>
        <w:t>Учебный план 1 и 2 классов обеспечивает выполнение Федерального государственного общеобразовательного стандарта начального общего образования 2021 года, 3-4 классов - Федерального государственного общеобразовательного стандарта начального общего образования 2009 года.</w:t>
      </w:r>
    </w:p>
    <w:p w:rsidR="00604275" w:rsidRPr="00A941D6" w:rsidRDefault="00604275" w:rsidP="00604275">
      <w:pPr>
        <w:autoSpaceDE w:val="0"/>
        <w:autoSpaceDN w:val="0"/>
        <w:adjustRightInd w:val="0"/>
        <w:spacing w:after="0" w:line="240" w:lineRule="auto"/>
        <w:ind w:firstLine="460"/>
        <w:jc w:val="both"/>
        <w:rPr>
          <w:rFonts w:ascii="Times New Roman" w:eastAsia="Calibri" w:hAnsi="Times New Roman" w:cs="Times New Roman"/>
          <w:sz w:val="24"/>
          <w:szCs w:val="24"/>
        </w:rPr>
      </w:pPr>
      <w:r w:rsidRPr="00A941D6">
        <w:rPr>
          <w:rFonts w:ascii="Times New Roman" w:eastAsia="Calibri" w:hAnsi="Times New Roman" w:cs="Times New Roman"/>
          <w:sz w:val="24"/>
          <w:szCs w:val="24"/>
        </w:rPr>
        <w:t xml:space="preserve">Учебный план МБОУ «Лицей №7» состоит из двух частей: обязательной части и части, формируемой участниками образовательного процесса. </w:t>
      </w:r>
    </w:p>
    <w:p w:rsidR="00604275" w:rsidRPr="00A941D6" w:rsidRDefault="00604275" w:rsidP="00604275">
      <w:pPr>
        <w:autoSpaceDE w:val="0"/>
        <w:autoSpaceDN w:val="0"/>
        <w:adjustRightInd w:val="0"/>
        <w:spacing w:after="0" w:line="240" w:lineRule="auto"/>
        <w:jc w:val="both"/>
        <w:rPr>
          <w:rFonts w:ascii="Times New Roman" w:eastAsia="Calibri" w:hAnsi="Times New Roman" w:cs="Times New Roman"/>
          <w:sz w:val="24"/>
          <w:szCs w:val="24"/>
        </w:rPr>
      </w:pPr>
      <w:r w:rsidRPr="00A941D6">
        <w:rPr>
          <w:rFonts w:ascii="Times New Roman" w:eastAsia="Calibri" w:hAnsi="Times New Roman" w:cs="Times New Roman"/>
          <w:b/>
          <w:sz w:val="24"/>
          <w:szCs w:val="24"/>
        </w:rPr>
        <w:t>Обязательная часть</w:t>
      </w:r>
      <w:r w:rsidRPr="00A941D6">
        <w:rPr>
          <w:rFonts w:ascii="Times New Roman" w:eastAsia="Calibri" w:hAnsi="Times New Roman" w:cs="Times New Roman"/>
          <w:sz w:val="24"/>
          <w:szCs w:val="24"/>
        </w:rPr>
        <w:t xml:space="preserve"> учебного плана определяет состав учебных предметов обязательных предметных областей, которые должны быть реализованы и учебное время, отводимое на изучение по классам (годам) обучения.</w:t>
      </w:r>
    </w:p>
    <w:p w:rsidR="00604275" w:rsidRPr="00A941D6" w:rsidRDefault="00604275" w:rsidP="00604275">
      <w:pPr>
        <w:tabs>
          <w:tab w:val="left" w:pos="4111"/>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Для обучающихся 1-4 классов предметные области и учебные предметы представлены в следующем порядке:</w:t>
      </w:r>
    </w:p>
    <w:p w:rsidR="00604275" w:rsidRPr="00A941D6" w:rsidRDefault="00604275" w:rsidP="00604275">
      <w:pPr>
        <w:spacing w:after="0" w:line="240" w:lineRule="auto"/>
        <w:ind w:right="-1"/>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Предметная область </w:t>
      </w:r>
      <w:r w:rsidRPr="00A941D6">
        <w:rPr>
          <w:rFonts w:ascii="Times New Roman" w:eastAsia="Times New Roman" w:hAnsi="Times New Roman" w:cs="Times New Roman"/>
          <w:b/>
          <w:sz w:val="24"/>
          <w:szCs w:val="24"/>
          <w:lang w:eastAsia="ru-RU"/>
        </w:rPr>
        <w:t>«Русский язык и литературное чтение»</w:t>
      </w:r>
      <w:r w:rsidRPr="00A941D6">
        <w:rPr>
          <w:rFonts w:ascii="Times New Roman" w:eastAsia="Times New Roman" w:hAnsi="Times New Roman" w:cs="Times New Roman"/>
          <w:sz w:val="24"/>
          <w:szCs w:val="24"/>
          <w:lang w:eastAsia="ru-RU"/>
        </w:rPr>
        <w:t xml:space="preserve"> представлена предметами: </w:t>
      </w:r>
    </w:p>
    <w:p w:rsidR="00604275" w:rsidRPr="00A941D6" w:rsidRDefault="00604275" w:rsidP="00604275">
      <w:pPr>
        <w:spacing w:after="0" w:line="240" w:lineRule="auto"/>
        <w:ind w:right="-1"/>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b/>
          <w:sz w:val="24"/>
          <w:szCs w:val="24"/>
          <w:lang w:eastAsia="ru-RU"/>
        </w:rPr>
        <w:t>«Русский язык»</w:t>
      </w:r>
      <w:r w:rsidRPr="00A941D6">
        <w:rPr>
          <w:rFonts w:ascii="Times New Roman" w:eastAsia="Times New Roman" w:hAnsi="Times New Roman" w:cs="Times New Roman"/>
          <w:sz w:val="24"/>
          <w:szCs w:val="24"/>
          <w:lang w:eastAsia="ru-RU"/>
        </w:rPr>
        <w:t xml:space="preserve"> в 1, 4 классах</w:t>
      </w:r>
      <w:r w:rsidRPr="00A941D6">
        <w:rPr>
          <w:rFonts w:ascii="Times New Roman" w:eastAsia="Times New Roman" w:hAnsi="Times New Roman" w:cs="Times New Roman"/>
          <w:b/>
          <w:sz w:val="24"/>
          <w:szCs w:val="24"/>
          <w:lang w:eastAsia="ru-RU"/>
        </w:rPr>
        <w:t xml:space="preserve"> – </w:t>
      </w:r>
      <w:r w:rsidRPr="00A941D6">
        <w:rPr>
          <w:rFonts w:ascii="Times New Roman" w:eastAsia="Times New Roman" w:hAnsi="Times New Roman" w:cs="Times New Roman"/>
          <w:sz w:val="24"/>
          <w:szCs w:val="24"/>
          <w:lang w:eastAsia="ru-RU"/>
        </w:rPr>
        <w:t>5 часов в неделю, добавлен 1 час из части учебного плана, формируемой участниками образовательных отношений, во 2 и 3 классах – 4 часа в неделю в соответствии с авторской программой Канакиной В.П., Горецкого В.Г. «Русский язык», Просвещение, 2020г, в соответствии авторской программой Т.М.Андрианова; Учебно-методический комплект «Планета знаний» - М.: Дрофа, Астрель, 2019);</w:t>
      </w:r>
    </w:p>
    <w:p w:rsidR="00604275" w:rsidRPr="00A941D6" w:rsidRDefault="00604275" w:rsidP="00604275">
      <w:pPr>
        <w:spacing w:after="0" w:line="240" w:lineRule="auto"/>
        <w:ind w:right="-1"/>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b/>
          <w:sz w:val="24"/>
          <w:szCs w:val="24"/>
          <w:lang w:eastAsia="ru-RU"/>
        </w:rPr>
        <w:t xml:space="preserve"> «Литературное чтение»</w:t>
      </w:r>
      <w:r w:rsidRPr="00A941D6">
        <w:rPr>
          <w:rFonts w:ascii="Times New Roman" w:eastAsia="Times New Roman" w:hAnsi="Times New Roman" w:cs="Times New Roman"/>
          <w:sz w:val="24"/>
          <w:szCs w:val="24"/>
          <w:lang w:eastAsia="ru-RU"/>
        </w:rPr>
        <w:t xml:space="preserve"> -  4 часа в неделю в 1 классах, 3 часа в неделю во 2- 4 классах.</w:t>
      </w:r>
    </w:p>
    <w:p w:rsidR="00604275" w:rsidRPr="00A941D6" w:rsidRDefault="00604275" w:rsidP="00604275">
      <w:pPr>
        <w:spacing w:after="0" w:line="240" w:lineRule="auto"/>
        <w:ind w:right="-1"/>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Предметная область </w:t>
      </w:r>
      <w:r w:rsidRPr="00A941D6">
        <w:rPr>
          <w:rFonts w:ascii="Times New Roman" w:eastAsia="Times New Roman" w:hAnsi="Times New Roman" w:cs="Times New Roman"/>
          <w:b/>
          <w:sz w:val="24"/>
          <w:szCs w:val="24"/>
          <w:lang w:eastAsia="ru-RU"/>
        </w:rPr>
        <w:t>«Иностранный язык»</w:t>
      </w:r>
      <w:r w:rsidRPr="00A941D6">
        <w:rPr>
          <w:rFonts w:ascii="Times New Roman" w:eastAsia="Times New Roman" w:hAnsi="Times New Roman" w:cs="Times New Roman"/>
          <w:sz w:val="24"/>
          <w:szCs w:val="24"/>
          <w:lang w:eastAsia="ru-RU"/>
        </w:rPr>
        <w:t xml:space="preserve"> представлена предметом: </w:t>
      </w:r>
    </w:p>
    <w:p w:rsidR="00604275" w:rsidRPr="00A941D6" w:rsidRDefault="00604275" w:rsidP="00604275">
      <w:pPr>
        <w:spacing w:after="0" w:line="240" w:lineRule="auto"/>
        <w:ind w:right="-1"/>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«Английский язык» в 2-4 классах 2 часа в неделю.</w:t>
      </w:r>
    </w:p>
    <w:p w:rsidR="00604275" w:rsidRPr="00A941D6" w:rsidRDefault="00604275" w:rsidP="00604275">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rPr>
      </w:pPr>
      <w:r w:rsidRPr="00A941D6">
        <w:rPr>
          <w:rFonts w:ascii="Times New Roman" w:eastAsia="Times New Roman" w:hAnsi="Times New Roman" w:cs="Times New Roman"/>
          <w:sz w:val="24"/>
          <w:szCs w:val="24"/>
        </w:rPr>
        <w:t xml:space="preserve">Предметная область «Родной язык и родная литература» представлена предметами «Родной язык» и «Родная литература». «Родной язык» - 2 часа во 2 и 3 классах. «Родная литература» - 1 час во 2 и 3 классах. </w:t>
      </w:r>
    </w:p>
    <w:p w:rsidR="00604275" w:rsidRPr="00A941D6" w:rsidRDefault="00604275" w:rsidP="00604275">
      <w:pPr>
        <w:spacing w:after="0" w:line="240" w:lineRule="auto"/>
        <w:ind w:right="-1"/>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Предметная область </w:t>
      </w:r>
      <w:r w:rsidRPr="00A941D6">
        <w:rPr>
          <w:rFonts w:ascii="Times New Roman" w:eastAsia="Times New Roman" w:hAnsi="Times New Roman" w:cs="Times New Roman"/>
          <w:b/>
          <w:sz w:val="24"/>
          <w:szCs w:val="24"/>
          <w:lang w:eastAsia="ru-RU"/>
        </w:rPr>
        <w:t>«Математика и информатика»</w:t>
      </w:r>
      <w:r w:rsidRPr="00A941D6">
        <w:rPr>
          <w:rFonts w:ascii="Times New Roman" w:eastAsia="Times New Roman" w:hAnsi="Times New Roman" w:cs="Times New Roman"/>
          <w:sz w:val="24"/>
          <w:szCs w:val="24"/>
          <w:lang w:eastAsia="ru-RU"/>
        </w:rPr>
        <w:t xml:space="preserve"> представлена предметом: </w:t>
      </w:r>
    </w:p>
    <w:p w:rsidR="00604275" w:rsidRPr="00A941D6" w:rsidRDefault="00604275" w:rsidP="00604275">
      <w:pPr>
        <w:spacing w:after="0" w:line="240" w:lineRule="auto"/>
        <w:ind w:right="-1"/>
        <w:jc w:val="both"/>
        <w:rPr>
          <w:rFonts w:ascii="Times New Roman" w:eastAsia="Times New Roman" w:hAnsi="Times New Roman" w:cs="Times New Roman"/>
          <w:b/>
          <w:sz w:val="24"/>
          <w:szCs w:val="24"/>
          <w:lang w:eastAsia="ru-RU"/>
        </w:rPr>
      </w:pPr>
      <w:r w:rsidRPr="00A941D6">
        <w:rPr>
          <w:rFonts w:ascii="Times New Roman" w:eastAsia="Times New Roman" w:hAnsi="Times New Roman" w:cs="Times New Roman"/>
          <w:b/>
          <w:sz w:val="24"/>
          <w:szCs w:val="24"/>
          <w:lang w:eastAsia="ru-RU"/>
        </w:rPr>
        <w:t xml:space="preserve">«Математика» </w:t>
      </w:r>
      <w:r w:rsidRPr="00A941D6">
        <w:rPr>
          <w:rFonts w:ascii="Times New Roman" w:eastAsia="Times New Roman" w:hAnsi="Times New Roman" w:cs="Times New Roman"/>
          <w:sz w:val="24"/>
          <w:szCs w:val="24"/>
          <w:lang w:eastAsia="ru-RU"/>
        </w:rPr>
        <w:t xml:space="preserve">-  4 часа в неделю в 1- 4-х классах.  </w:t>
      </w:r>
    </w:p>
    <w:p w:rsidR="00604275" w:rsidRPr="00A941D6" w:rsidRDefault="00604275" w:rsidP="00604275">
      <w:pPr>
        <w:spacing w:after="0" w:line="240" w:lineRule="auto"/>
        <w:ind w:right="-1"/>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Предметная область </w:t>
      </w:r>
      <w:r w:rsidRPr="00A941D6">
        <w:rPr>
          <w:rFonts w:ascii="Times New Roman" w:eastAsia="Times New Roman" w:hAnsi="Times New Roman" w:cs="Times New Roman"/>
          <w:b/>
          <w:sz w:val="24"/>
          <w:szCs w:val="24"/>
          <w:lang w:eastAsia="ru-RU"/>
        </w:rPr>
        <w:t>«Обществознание и естествознание (окружающий мир)»</w:t>
      </w:r>
      <w:r w:rsidRPr="00A941D6">
        <w:rPr>
          <w:rFonts w:ascii="Times New Roman" w:eastAsia="Times New Roman" w:hAnsi="Times New Roman" w:cs="Times New Roman"/>
          <w:sz w:val="24"/>
          <w:szCs w:val="24"/>
          <w:lang w:eastAsia="ru-RU"/>
        </w:rPr>
        <w:t xml:space="preserve"> представлена предметом: </w:t>
      </w:r>
      <w:r w:rsidRPr="00A941D6">
        <w:rPr>
          <w:rFonts w:ascii="Times New Roman" w:eastAsia="Times New Roman" w:hAnsi="Times New Roman" w:cs="Times New Roman"/>
          <w:b/>
          <w:sz w:val="24"/>
          <w:szCs w:val="24"/>
          <w:lang w:eastAsia="ru-RU"/>
        </w:rPr>
        <w:t xml:space="preserve">«Окружающий мир» </w:t>
      </w:r>
      <w:r w:rsidRPr="00A941D6">
        <w:rPr>
          <w:rFonts w:ascii="Times New Roman" w:eastAsia="Times New Roman" w:hAnsi="Times New Roman" w:cs="Times New Roman"/>
          <w:sz w:val="24"/>
          <w:szCs w:val="24"/>
          <w:lang w:eastAsia="ru-RU"/>
        </w:rPr>
        <w:t xml:space="preserve">- 2 часа в неделю. </w:t>
      </w:r>
    </w:p>
    <w:p w:rsidR="00604275" w:rsidRPr="00A941D6" w:rsidRDefault="00604275" w:rsidP="00604275">
      <w:pPr>
        <w:spacing w:after="0" w:line="240" w:lineRule="auto"/>
        <w:ind w:right="-1"/>
        <w:jc w:val="both"/>
        <w:rPr>
          <w:rFonts w:ascii="Times New Roman" w:eastAsia="Times New Roman" w:hAnsi="Times New Roman" w:cs="Times New Roman"/>
          <w:sz w:val="24"/>
          <w:szCs w:val="24"/>
          <w:lang w:eastAsia="ru-RU"/>
        </w:rPr>
      </w:pPr>
      <w:r w:rsidRPr="00A941D6">
        <w:rPr>
          <w:rFonts w:ascii="Times New Roman" w:eastAsia="Arial" w:hAnsi="Times New Roman" w:cs="Times New Roman"/>
          <w:sz w:val="24"/>
          <w:szCs w:val="24"/>
          <w:lang w:eastAsia="ru-RU"/>
        </w:rPr>
        <w:t xml:space="preserve">Предметная область </w:t>
      </w:r>
      <w:r w:rsidRPr="00A941D6">
        <w:rPr>
          <w:rFonts w:ascii="Times New Roman" w:eastAsia="Arial" w:hAnsi="Times New Roman" w:cs="Times New Roman"/>
          <w:b/>
          <w:sz w:val="24"/>
          <w:szCs w:val="24"/>
          <w:lang w:eastAsia="ru-RU"/>
        </w:rPr>
        <w:t>«</w:t>
      </w:r>
      <w:r w:rsidRPr="00A941D6">
        <w:rPr>
          <w:rFonts w:ascii="Times New Roman" w:eastAsia="Times New Roman" w:hAnsi="Times New Roman" w:cs="Times New Roman"/>
          <w:b/>
          <w:sz w:val="24"/>
          <w:szCs w:val="24"/>
          <w:lang w:eastAsia="ru-RU"/>
        </w:rPr>
        <w:t xml:space="preserve">Основы религиозных культур и светской этики» </w:t>
      </w:r>
      <w:r w:rsidRPr="00A941D6">
        <w:rPr>
          <w:rFonts w:ascii="Times New Roman" w:eastAsia="Times New Roman" w:hAnsi="Times New Roman" w:cs="Times New Roman"/>
          <w:sz w:val="24"/>
          <w:szCs w:val="24"/>
          <w:lang w:eastAsia="ru-RU"/>
        </w:rPr>
        <w:t>представлена курсом</w:t>
      </w:r>
      <w:r w:rsidRPr="00A941D6">
        <w:rPr>
          <w:rFonts w:ascii="Times New Roman" w:eastAsia="Times New Roman" w:hAnsi="Times New Roman" w:cs="Times New Roman"/>
          <w:b/>
          <w:sz w:val="24"/>
          <w:szCs w:val="24"/>
          <w:lang w:eastAsia="ru-RU"/>
        </w:rPr>
        <w:t xml:space="preserve"> (далее – ОРКСЭ</w:t>
      </w:r>
      <w:r w:rsidRPr="00A941D6">
        <w:rPr>
          <w:rFonts w:ascii="Times New Roman" w:eastAsia="Times New Roman" w:hAnsi="Times New Roman" w:cs="Times New Roman"/>
          <w:sz w:val="24"/>
          <w:szCs w:val="24"/>
          <w:lang w:eastAsia="ru-RU"/>
        </w:rPr>
        <w:t>). Комплексный курс состоит из шести модулей. Выбор модуля, изучаемого в рамках курса ОРКСЭ, осуществляется родителями (законными представителями) учащихся. Выбор фиксируется протоколами родительских собраний и письменными заявлениями родителей.  В 2022-2023 учебном году предметная область «Основы религиозных культур и светской этики» представлена модулем «Основы светской этики» с недельной нагрузкой 1 час в четвёртых классах.</w:t>
      </w:r>
    </w:p>
    <w:p w:rsidR="00604275" w:rsidRPr="00A941D6" w:rsidRDefault="00604275" w:rsidP="00604275">
      <w:pPr>
        <w:spacing w:after="0" w:line="240" w:lineRule="auto"/>
        <w:ind w:left="-15" w:right="521"/>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Часы, отведенные на преподавание учебной области </w:t>
      </w:r>
      <w:r w:rsidRPr="00A941D6">
        <w:rPr>
          <w:rFonts w:ascii="Times New Roman" w:eastAsia="Times New Roman" w:hAnsi="Times New Roman" w:cs="Times New Roman"/>
          <w:b/>
          <w:sz w:val="24"/>
          <w:szCs w:val="24"/>
          <w:lang w:eastAsia="ru-RU"/>
        </w:rPr>
        <w:t>«Искусство»</w:t>
      </w:r>
      <w:r w:rsidRPr="00A941D6">
        <w:rPr>
          <w:rFonts w:ascii="Times New Roman" w:eastAsia="Times New Roman" w:hAnsi="Times New Roman" w:cs="Times New Roman"/>
          <w:sz w:val="24"/>
          <w:szCs w:val="24"/>
          <w:lang w:eastAsia="ru-RU"/>
        </w:rPr>
        <w:t xml:space="preserve"> распределены следующим образом: </w:t>
      </w:r>
    </w:p>
    <w:p w:rsidR="00604275" w:rsidRPr="00A941D6" w:rsidRDefault="00604275" w:rsidP="00604275">
      <w:pPr>
        <w:spacing w:after="0" w:line="240" w:lineRule="auto"/>
        <w:ind w:right="-1"/>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b/>
          <w:sz w:val="24"/>
          <w:szCs w:val="24"/>
          <w:lang w:eastAsia="ru-RU"/>
        </w:rPr>
        <w:t>У</w:t>
      </w:r>
      <w:r w:rsidRPr="00A941D6">
        <w:rPr>
          <w:rFonts w:ascii="Times New Roman" w:eastAsia="Times New Roman" w:hAnsi="Times New Roman" w:cs="Times New Roman"/>
          <w:sz w:val="24"/>
          <w:szCs w:val="24"/>
          <w:lang w:eastAsia="ru-RU"/>
        </w:rPr>
        <w:t xml:space="preserve">чебный предмет </w:t>
      </w:r>
      <w:r w:rsidRPr="00A941D6">
        <w:rPr>
          <w:rFonts w:ascii="Times New Roman" w:eastAsia="Times New Roman" w:hAnsi="Times New Roman" w:cs="Times New Roman"/>
          <w:b/>
          <w:sz w:val="24"/>
          <w:szCs w:val="24"/>
          <w:lang w:eastAsia="ru-RU"/>
        </w:rPr>
        <w:t>«Музыка</w:t>
      </w:r>
      <w:r w:rsidRPr="00A941D6">
        <w:rPr>
          <w:rFonts w:ascii="Times New Roman" w:eastAsia="Times New Roman" w:hAnsi="Times New Roman" w:cs="Times New Roman"/>
          <w:sz w:val="24"/>
          <w:szCs w:val="24"/>
          <w:lang w:eastAsia="ru-RU"/>
        </w:rPr>
        <w:t>» - учебный предмет – 1 час в неделю в 1- 4 классах.</w:t>
      </w:r>
    </w:p>
    <w:p w:rsidR="00604275" w:rsidRPr="00A941D6" w:rsidRDefault="00604275" w:rsidP="00604275">
      <w:pPr>
        <w:spacing w:after="0" w:line="240" w:lineRule="auto"/>
        <w:ind w:right="-1"/>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b/>
          <w:sz w:val="24"/>
          <w:szCs w:val="24"/>
          <w:lang w:eastAsia="ru-RU"/>
        </w:rPr>
        <w:t>«Изобразительное искусство» -</w:t>
      </w:r>
      <w:r w:rsidRPr="00A941D6">
        <w:rPr>
          <w:rFonts w:ascii="Times New Roman" w:eastAsia="Times New Roman" w:hAnsi="Times New Roman" w:cs="Times New Roman"/>
          <w:sz w:val="24"/>
          <w:szCs w:val="24"/>
          <w:lang w:eastAsia="ru-RU"/>
        </w:rPr>
        <w:t xml:space="preserve"> учебный предмет -  1час в неделю в 1- 4-х классах.  </w:t>
      </w:r>
    </w:p>
    <w:p w:rsidR="00604275" w:rsidRPr="00A941D6" w:rsidRDefault="00604275" w:rsidP="00604275">
      <w:pPr>
        <w:spacing w:after="0" w:line="240" w:lineRule="auto"/>
        <w:ind w:left="-142" w:right="-1"/>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Предметная область </w:t>
      </w:r>
      <w:r w:rsidRPr="00A941D6">
        <w:rPr>
          <w:rFonts w:ascii="Times New Roman" w:eastAsia="Times New Roman" w:hAnsi="Times New Roman" w:cs="Times New Roman"/>
          <w:b/>
          <w:sz w:val="24"/>
          <w:szCs w:val="24"/>
          <w:lang w:eastAsia="ru-RU"/>
        </w:rPr>
        <w:t xml:space="preserve">«Технология» </w:t>
      </w:r>
      <w:r w:rsidRPr="00A941D6">
        <w:rPr>
          <w:rFonts w:ascii="Times New Roman" w:eastAsia="Times New Roman" w:hAnsi="Times New Roman" w:cs="Times New Roman"/>
          <w:sz w:val="24"/>
          <w:szCs w:val="24"/>
          <w:lang w:eastAsia="ru-RU"/>
        </w:rPr>
        <w:t xml:space="preserve">представлена предметом «Технология» – 1 час в неделю в 1 - 4-х классах. </w:t>
      </w:r>
    </w:p>
    <w:p w:rsidR="00604275" w:rsidRPr="00A941D6" w:rsidRDefault="00604275" w:rsidP="00604275">
      <w:pPr>
        <w:spacing w:after="0" w:line="240" w:lineRule="auto"/>
        <w:ind w:left="-142" w:right="-1"/>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Предметная область </w:t>
      </w:r>
      <w:r w:rsidRPr="00A941D6">
        <w:rPr>
          <w:rFonts w:ascii="Times New Roman" w:eastAsia="Times New Roman" w:hAnsi="Times New Roman" w:cs="Times New Roman"/>
          <w:b/>
          <w:sz w:val="24"/>
          <w:szCs w:val="24"/>
          <w:lang w:eastAsia="ru-RU"/>
        </w:rPr>
        <w:t xml:space="preserve">«Физическая культура» </w:t>
      </w:r>
      <w:r w:rsidRPr="00A941D6">
        <w:rPr>
          <w:rFonts w:ascii="Times New Roman" w:eastAsia="Times New Roman" w:hAnsi="Times New Roman" w:cs="Times New Roman"/>
          <w:sz w:val="24"/>
          <w:szCs w:val="24"/>
          <w:lang w:eastAsia="ru-RU"/>
        </w:rPr>
        <w:t>представлена предметом «Физическая культура» - 2 часа в неделю в 1 и во 2 классах, 3 часа в неделю в 3,4 классах.</w:t>
      </w:r>
    </w:p>
    <w:p w:rsidR="00604275" w:rsidRPr="00A941D6" w:rsidRDefault="00604275" w:rsidP="00604275">
      <w:pPr>
        <w:autoSpaceDE w:val="0"/>
        <w:autoSpaceDN w:val="0"/>
        <w:adjustRightInd w:val="0"/>
        <w:spacing w:after="0" w:line="240" w:lineRule="auto"/>
        <w:ind w:left="-142"/>
        <w:jc w:val="both"/>
        <w:rPr>
          <w:rFonts w:ascii="Times New Roman" w:eastAsia="Calibri" w:hAnsi="Times New Roman" w:cs="Times New Roman"/>
          <w:sz w:val="26"/>
          <w:szCs w:val="26"/>
        </w:rPr>
      </w:pPr>
      <w:r w:rsidRPr="00A941D6">
        <w:rPr>
          <w:rFonts w:ascii="Times New Roman" w:eastAsia="Calibri" w:hAnsi="Times New Roman" w:cs="Times New Roman"/>
          <w:b/>
          <w:sz w:val="26"/>
          <w:szCs w:val="26"/>
        </w:rPr>
        <w:t>Режим работы</w:t>
      </w:r>
      <w:r w:rsidRPr="00A941D6">
        <w:rPr>
          <w:rFonts w:ascii="Times New Roman" w:eastAsia="Calibri" w:hAnsi="Times New Roman" w:cs="Times New Roman"/>
          <w:sz w:val="26"/>
          <w:szCs w:val="26"/>
        </w:rPr>
        <w:t>.</w:t>
      </w:r>
    </w:p>
    <w:p w:rsidR="00604275" w:rsidRPr="00A941D6" w:rsidRDefault="00604275" w:rsidP="00604275">
      <w:pPr>
        <w:autoSpaceDE w:val="0"/>
        <w:autoSpaceDN w:val="0"/>
        <w:adjustRightInd w:val="0"/>
        <w:spacing w:after="0" w:line="240" w:lineRule="auto"/>
        <w:ind w:left="-142"/>
        <w:jc w:val="both"/>
        <w:rPr>
          <w:rFonts w:ascii="Times New Roman" w:eastAsia="Calibri" w:hAnsi="Times New Roman" w:cs="Times New Roman"/>
          <w:sz w:val="24"/>
          <w:szCs w:val="24"/>
        </w:rPr>
      </w:pPr>
      <w:r w:rsidRPr="00A941D6">
        <w:rPr>
          <w:rFonts w:ascii="Times New Roman" w:eastAsia="Calibri" w:hAnsi="Times New Roman" w:cs="Times New Roman"/>
          <w:sz w:val="24"/>
          <w:szCs w:val="24"/>
        </w:rPr>
        <w:t>Учебный год в образовательной организации начинается 1 сентября. Для 2-4классов учебный год заканчивается 31 мая, для 1 классов – 25 мая.</w:t>
      </w:r>
    </w:p>
    <w:p w:rsidR="00604275" w:rsidRPr="00A941D6" w:rsidRDefault="00604275" w:rsidP="00604275">
      <w:pPr>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Продолжительность учебного года начального общего образования составляет:</w:t>
      </w:r>
    </w:p>
    <w:p w:rsidR="00604275" w:rsidRPr="00A941D6" w:rsidRDefault="00604275" w:rsidP="00604275">
      <w:pPr>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в первых классах 33 учебные недели, во 2-4 классах - 35 учебных недель. </w:t>
      </w:r>
    </w:p>
    <w:p w:rsidR="00604275" w:rsidRPr="00A941D6" w:rsidRDefault="00604275" w:rsidP="00604275">
      <w:pPr>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Максимальное число часов в неделю (пятидневная учебная неделя) составляет:</w:t>
      </w:r>
    </w:p>
    <w:p w:rsidR="00604275" w:rsidRPr="00A941D6" w:rsidRDefault="00604275" w:rsidP="00604275">
      <w:pPr>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в 1 классах - 20 час, во 2 классах – 23 часа, в 3 классах - 23 часа, в 4 классах- 23 часа.</w:t>
      </w:r>
    </w:p>
    <w:p w:rsidR="00604275" w:rsidRPr="00A941D6" w:rsidRDefault="00604275" w:rsidP="00604275">
      <w:pPr>
        <w:spacing w:after="0" w:line="240" w:lineRule="auto"/>
        <w:ind w:left="-142" w:right="504"/>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Продолжительность урока в начальной школе составляет 40 минут.</w:t>
      </w:r>
    </w:p>
    <w:p w:rsidR="00604275" w:rsidRPr="00A941D6" w:rsidRDefault="00604275" w:rsidP="00604275">
      <w:pPr>
        <w:spacing w:after="0" w:line="240" w:lineRule="auto"/>
        <w:ind w:left="-142" w:right="521"/>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Обучение в первых классах осуществляется с соблюдением следующих дополнительных требований: </w:t>
      </w:r>
    </w:p>
    <w:p w:rsidR="00604275" w:rsidRPr="00A941D6" w:rsidRDefault="00604275" w:rsidP="00792F03">
      <w:pPr>
        <w:numPr>
          <w:ilvl w:val="0"/>
          <w:numId w:val="75"/>
        </w:numPr>
        <w:spacing w:after="0" w:line="240" w:lineRule="auto"/>
        <w:ind w:left="-142"/>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учебные занятия проводятся по пятидневной учебной неделе и только в первую смену; </w:t>
      </w:r>
    </w:p>
    <w:p w:rsidR="00604275" w:rsidRPr="00A941D6" w:rsidRDefault="00604275" w:rsidP="00792F03">
      <w:pPr>
        <w:numPr>
          <w:ilvl w:val="0"/>
          <w:numId w:val="75"/>
        </w:numPr>
        <w:spacing w:after="0" w:line="240" w:lineRule="auto"/>
        <w:ind w:left="-142"/>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в январе - мае – по 4 урока по 40 минут каждый)</w:t>
      </w:r>
    </w:p>
    <w:p w:rsidR="00604275" w:rsidRPr="00A941D6" w:rsidRDefault="00604275" w:rsidP="00792F03">
      <w:pPr>
        <w:numPr>
          <w:ilvl w:val="0"/>
          <w:numId w:val="75"/>
        </w:numPr>
        <w:spacing w:after="0" w:line="240" w:lineRule="auto"/>
        <w:ind w:left="-142"/>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рекомендуется организация в середине учебного дня динамической паузы с продолжительностью не менее 40 минут; </w:t>
      </w:r>
    </w:p>
    <w:p w:rsidR="00604275" w:rsidRPr="00A941D6" w:rsidRDefault="00604275" w:rsidP="00792F03">
      <w:pPr>
        <w:numPr>
          <w:ilvl w:val="0"/>
          <w:numId w:val="75"/>
        </w:numPr>
        <w:spacing w:after="0" w:line="240" w:lineRule="auto"/>
        <w:ind w:left="-142"/>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обучение проводится без балльного оценивания знаний обучающихся и домашних заданий; </w:t>
      </w:r>
    </w:p>
    <w:p w:rsidR="00604275" w:rsidRPr="00A941D6" w:rsidRDefault="00604275" w:rsidP="00792F03">
      <w:pPr>
        <w:numPr>
          <w:ilvl w:val="0"/>
          <w:numId w:val="75"/>
        </w:numPr>
        <w:spacing w:after="0" w:line="240" w:lineRule="auto"/>
        <w:ind w:left="-142"/>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дополнительные недельные каникулы в середине третьей четверти (февраль); </w:t>
      </w:r>
    </w:p>
    <w:p w:rsidR="00604275" w:rsidRPr="00A941D6" w:rsidRDefault="00604275" w:rsidP="00604275">
      <w:pPr>
        <w:spacing w:after="0" w:line="240" w:lineRule="auto"/>
        <w:ind w:left="-142"/>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Расписание уроков составляется отдельно для обязательных занятий, дополнительных занятий, внеурочной деятельности, между которыми устраивается перерыв продолжительностью не менее 45 минут. Дополнительные занятия и внеурочная деятельность планируются на дни с наименьшим количеством обязательных уроков.</w:t>
      </w:r>
    </w:p>
    <w:p w:rsidR="00604275" w:rsidRPr="00A941D6" w:rsidRDefault="00604275" w:rsidP="00604275">
      <w:pPr>
        <w:autoSpaceDE w:val="0"/>
        <w:autoSpaceDN w:val="0"/>
        <w:adjustRightInd w:val="0"/>
        <w:spacing w:after="0" w:line="240" w:lineRule="auto"/>
        <w:ind w:left="-142" w:firstLine="567"/>
        <w:jc w:val="both"/>
        <w:rPr>
          <w:rFonts w:ascii="Times New Roman" w:eastAsia="Calibri" w:hAnsi="Times New Roman" w:cs="Times New Roman"/>
          <w:sz w:val="24"/>
          <w:szCs w:val="24"/>
        </w:rPr>
      </w:pPr>
      <w:r w:rsidRPr="00A941D6">
        <w:rPr>
          <w:rFonts w:ascii="Times New Roman" w:eastAsia="Calibri" w:hAnsi="Times New Roman" w:cs="Times New Roman"/>
          <w:sz w:val="24"/>
          <w:szCs w:val="24"/>
        </w:rPr>
        <w:t xml:space="preserve">Освоение образовательной программы начального общего образования сопровождается промежуточной аттестацией учащихся. В первых классах обучение проводится без балльного оценивания знаний и домашних заданий. </w:t>
      </w:r>
    </w:p>
    <w:p w:rsidR="00604275" w:rsidRPr="00A941D6" w:rsidRDefault="00604275" w:rsidP="00604275">
      <w:pPr>
        <w:shd w:val="clear" w:color="auto" w:fill="FFFFFF"/>
        <w:tabs>
          <w:tab w:val="left" w:pos="284"/>
        </w:tabs>
        <w:spacing w:after="0"/>
        <w:ind w:left="-142" w:firstLine="142"/>
        <w:jc w:val="both"/>
        <w:rPr>
          <w:rFonts w:ascii="Times New Roman" w:hAnsi="Times New Roman" w:cs="Times New Roman"/>
          <w:bCs/>
          <w:sz w:val="24"/>
          <w:szCs w:val="24"/>
        </w:rPr>
      </w:pPr>
      <w:r w:rsidRPr="00A941D6">
        <w:rPr>
          <w:rStyle w:val="af"/>
          <w:rFonts w:eastAsiaTheme="minorHAnsi"/>
        </w:rPr>
        <w:t xml:space="preserve">Промежуточная аттестация во 2-4 классах проводится в соответствии с </w:t>
      </w:r>
      <w:r w:rsidRPr="00A941D6">
        <w:rPr>
          <w:rStyle w:val="af"/>
          <w:rFonts w:eastAsiaTheme="minorHAnsi"/>
        </w:rPr>
        <w:tab/>
        <w:t>Положением о формах, периодичности, порядке текущего контроля успеваемости и промежуточной аттестации обучающихся</w:t>
      </w:r>
      <w:r w:rsidRPr="00A941D6">
        <w:rPr>
          <w:rFonts w:ascii="Times New Roman" w:hAnsi="Times New Roman" w:cs="Times New Roman"/>
          <w:sz w:val="24"/>
          <w:szCs w:val="24"/>
        </w:rPr>
        <w:t xml:space="preserve"> МБОУ «Лицей №7»</w:t>
      </w:r>
      <w:r w:rsidRPr="00A941D6">
        <w:rPr>
          <w:rFonts w:ascii="Times New Roman" w:hAnsi="Times New Roman" w:cs="Times New Roman"/>
          <w:b/>
          <w:bCs/>
          <w:sz w:val="24"/>
          <w:szCs w:val="24"/>
        </w:rPr>
        <w:t xml:space="preserve">, </w:t>
      </w:r>
      <w:r w:rsidRPr="00A941D6">
        <w:rPr>
          <w:rFonts w:ascii="Times New Roman" w:hAnsi="Times New Roman" w:cs="Times New Roman"/>
          <w:sz w:val="24"/>
          <w:szCs w:val="24"/>
        </w:rPr>
        <w:t xml:space="preserve">утвержденного приказом </w:t>
      </w:r>
      <w:r w:rsidRPr="00A941D6">
        <w:rPr>
          <w:rFonts w:ascii="Times New Roman" w:eastAsiaTheme="minorEastAsia" w:hAnsi="Times New Roman" w:cs="Times New Roman"/>
          <w:bCs/>
          <w:sz w:val="24"/>
          <w:szCs w:val="24"/>
        </w:rPr>
        <w:t xml:space="preserve">№ 134 от 15.06.2023 </w:t>
      </w:r>
      <w:r w:rsidRPr="00A941D6">
        <w:rPr>
          <w:rFonts w:ascii="Times New Roman" w:hAnsi="Times New Roman" w:cs="Times New Roman"/>
          <w:sz w:val="24"/>
          <w:szCs w:val="24"/>
        </w:rPr>
        <w:t>по окончании каждой четверти, учебного года.</w:t>
      </w:r>
    </w:p>
    <w:p w:rsidR="00604275" w:rsidRPr="00A941D6" w:rsidRDefault="00604275" w:rsidP="00604275">
      <w:pPr>
        <w:shd w:val="clear" w:color="auto" w:fill="FFFFFF"/>
        <w:tabs>
          <w:tab w:val="left" w:pos="284"/>
        </w:tabs>
        <w:spacing w:after="0" w:line="240" w:lineRule="auto"/>
        <w:ind w:left="-142"/>
        <w:jc w:val="both"/>
        <w:rPr>
          <w:rFonts w:ascii="Times New Roman" w:eastAsia="Times New Roman" w:hAnsi="Times New Roman" w:cs="Times New Roman"/>
          <w:sz w:val="24"/>
          <w:szCs w:val="24"/>
          <w:lang w:eastAsia="ru-RU"/>
        </w:rPr>
      </w:pPr>
      <w:r w:rsidRPr="00A941D6">
        <w:rPr>
          <w:rFonts w:ascii="Times New Roman" w:hAnsi="Times New Roman" w:cs="Times New Roman"/>
          <w:sz w:val="24"/>
          <w:szCs w:val="24"/>
        </w:rPr>
        <w:tab/>
        <w:t>Промежуточная четвертная аттестация проводится по каждому учебному предмету, курсу по итогам четверти, в последние два дня четверти и годовая промежуточная аттестация, которая проводится по каждому учебному предмету, курсу по итогам учебного года в последние два дня учебного года.</w:t>
      </w:r>
      <w:r w:rsidRPr="00A941D6">
        <w:rPr>
          <w:rFonts w:ascii="Times New Roman" w:eastAsia="Times New Roman" w:hAnsi="Times New Roman" w:cs="Times New Roman"/>
          <w:sz w:val="24"/>
          <w:szCs w:val="24"/>
          <w:lang w:eastAsia="ru-RU"/>
        </w:rPr>
        <w:tab/>
      </w:r>
    </w:p>
    <w:p w:rsidR="00604275" w:rsidRPr="00A941D6" w:rsidRDefault="00604275" w:rsidP="00604275">
      <w:pPr>
        <w:shd w:val="clear" w:color="auto" w:fill="FFFFFF"/>
        <w:tabs>
          <w:tab w:val="left" w:pos="284"/>
        </w:tabs>
        <w:spacing w:after="0" w:line="240" w:lineRule="auto"/>
        <w:ind w:left="-142"/>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Промежуточная аттестация обучающихся по итогам четверти проводится на основании результатов текущего контроля успеваемости. Промежуточная аттестация по итогам учебного года представляет собой выставление средней отметки исходя из отметок по частям образовательной программы за четверть, как целое число, полученное путем определения среднего арифметического в соответствии с правилами математического округления. </w:t>
      </w:r>
    </w:p>
    <w:p w:rsidR="00604275" w:rsidRPr="00A941D6" w:rsidRDefault="00604275" w:rsidP="00604275">
      <w:pPr>
        <w:autoSpaceDE w:val="0"/>
        <w:autoSpaceDN w:val="0"/>
        <w:adjustRightInd w:val="0"/>
        <w:spacing w:after="0" w:line="240" w:lineRule="auto"/>
        <w:ind w:left="-142" w:hanging="20"/>
        <w:jc w:val="both"/>
        <w:rPr>
          <w:rFonts w:ascii="Times New Roman" w:eastAsia="Calibri" w:hAnsi="Times New Roman" w:cs="Times New Roman"/>
          <w:sz w:val="26"/>
          <w:szCs w:val="26"/>
        </w:rPr>
      </w:pPr>
      <w:r w:rsidRPr="00A941D6">
        <w:rPr>
          <w:rFonts w:ascii="Times New Roman" w:eastAsia="Calibri" w:hAnsi="Times New Roman" w:cs="Times New Roman"/>
          <w:sz w:val="24"/>
          <w:szCs w:val="24"/>
        </w:rPr>
        <w:t>Реализация учебного плана МБОУ «Лицей №7» в 2022-2023 учебном году полностью обеспечена кадровыми ресурсами, программно-методическими комплектами в соответствии с уровнем обучения.</w:t>
      </w:r>
    </w:p>
    <w:p w:rsidR="00604275" w:rsidRPr="00A941D6" w:rsidRDefault="00604275" w:rsidP="00604275">
      <w:pPr>
        <w:autoSpaceDE w:val="0"/>
        <w:autoSpaceDN w:val="0"/>
        <w:adjustRightInd w:val="0"/>
        <w:spacing w:after="0" w:line="240" w:lineRule="auto"/>
        <w:ind w:left="-142" w:hanging="20"/>
        <w:jc w:val="both"/>
        <w:rPr>
          <w:rFonts w:ascii="Times New Roman" w:eastAsia="Calibri" w:hAnsi="Times New Roman" w:cs="Times New Roman"/>
          <w:sz w:val="24"/>
          <w:szCs w:val="24"/>
        </w:rPr>
      </w:pPr>
      <w:r w:rsidRPr="00A941D6">
        <w:rPr>
          <w:rFonts w:ascii="Times New Roman" w:eastAsia="Calibri" w:hAnsi="Times New Roman" w:cs="Times New Roman"/>
          <w:sz w:val="24"/>
          <w:szCs w:val="24"/>
        </w:rPr>
        <w:t>См. на сайте  «Учебный план ФГОС НОО» по адресу:</w:t>
      </w:r>
    </w:p>
    <w:p w:rsidR="00B0403F" w:rsidRPr="00A941D6" w:rsidRDefault="00B0403F" w:rsidP="00A941D6">
      <w:pPr>
        <w:rPr>
          <w:rStyle w:val="a4"/>
          <w:b/>
          <w:bCs/>
          <w:color w:val="auto"/>
          <w:sz w:val="24"/>
          <w:szCs w:val="24"/>
          <w:u w:val="none"/>
        </w:rPr>
      </w:pPr>
    </w:p>
    <w:p w:rsidR="00604275" w:rsidRPr="00A941D6" w:rsidRDefault="00604275" w:rsidP="00604275">
      <w:pPr>
        <w:autoSpaceDE w:val="0"/>
        <w:autoSpaceDN w:val="0"/>
        <w:adjustRightInd w:val="0"/>
        <w:spacing w:after="0" w:line="240" w:lineRule="auto"/>
        <w:ind w:left="284"/>
        <w:jc w:val="center"/>
        <w:rPr>
          <w:rFonts w:ascii="Times New Roman" w:eastAsia="Calibri" w:hAnsi="Times New Roman" w:cs="Times New Roman"/>
          <w:b/>
          <w:sz w:val="24"/>
          <w:szCs w:val="24"/>
        </w:rPr>
      </w:pPr>
      <w:r w:rsidRPr="00A941D6">
        <w:rPr>
          <w:rFonts w:ascii="Times New Roman" w:eastAsia="Calibri" w:hAnsi="Times New Roman" w:cs="Times New Roman"/>
          <w:b/>
          <w:sz w:val="24"/>
          <w:szCs w:val="24"/>
        </w:rPr>
        <w:t>Учебный план ФГОС ООО</w:t>
      </w:r>
    </w:p>
    <w:p w:rsidR="00604275" w:rsidRPr="00A941D6" w:rsidRDefault="00604275" w:rsidP="00604275">
      <w:pPr>
        <w:autoSpaceDE w:val="0"/>
        <w:autoSpaceDN w:val="0"/>
        <w:adjustRightInd w:val="0"/>
        <w:spacing w:after="0" w:line="240" w:lineRule="auto"/>
        <w:ind w:left="284"/>
        <w:jc w:val="center"/>
        <w:rPr>
          <w:rFonts w:ascii="Times New Roman" w:eastAsia="Calibri" w:hAnsi="Times New Roman" w:cs="Times New Roman"/>
          <w:b/>
          <w:sz w:val="24"/>
          <w:szCs w:val="24"/>
        </w:rPr>
      </w:pPr>
    </w:p>
    <w:p w:rsidR="00604275" w:rsidRPr="00A941D6" w:rsidRDefault="00604275" w:rsidP="00604275">
      <w:pPr>
        <w:tabs>
          <w:tab w:val="left" w:pos="816"/>
          <w:tab w:val="left" w:pos="4111"/>
        </w:tabs>
        <w:spacing w:after="120" w:line="240" w:lineRule="auto"/>
        <w:ind w:right="20"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Учебный план основной школы ориентирован на 5 – летний нормативный срок освоения образовательных программ основного общего образования. </w:t>
      </w:r>
    </w:p>
    <w:p w:rsidR="00604275" w:rsidRPr="00A941D6" w:rsidRDefault="00604275" w:rsidP="00604275">
      <w:pPr>
        <w:tabs>
          <w:tab w:val="left" w:pos="816"/>
          <w:tab w:val="left" w:pos="4111"/>
        </w:tabs>
        <w:spacing w:after="120" w:line="240" w:lineRule="auto"/>
        <w:ind w:right="20"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Деятельность образовательного учреждения направлена на максимальное удовлетворение образовательных запросов на основе дифференциации и индивидуализации обучения с помощью современных образовательных программ и технологий в условиях уважения к личности и психологического комфорта.</w:t>
      </w:r>
    </w:p>
    <w:p w:rsidR="00604275" w:rsidRPr="00A941D6" w:rsidRDefault="00604275" w:rsidP="00604275">
      <w:pPr>
        <w:tabs>
          <w:tab w:val="left" w:pos="816"/>
          <w:tab w:val="left" w:pos="4111"/>
        </w:tabs>
        <w:spacing w:after="120" w:line="240" w:lineRule="auto"/>
        <w:ind w:right="20"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b/>
          <w:sz w:val="24"/>
          <w:szCs w:val="24"/>
          <w:lang w:eastAsia="ru-RU"/>
        </w:rPr>
        <w:t>Целевое назначение</w:t>
      </w:r>
      <w:r w:rsidRPr="00A941D6">
        <w:rPr>
          <w:rFonts w:ascii="Times New Roman" w:eastAsia="Times New Roman" w:hAnsi="Times New Roman" w:cs="Times New Roman"/>
          <w:sz w:val="24"/>
          <w:szCs w:val="24"/>
          <w:lang w:eastAsia="ru-RU"/>
        </w:rPr>
        <w:t xml:space="preserve">: </w:t>
      </w:r>
    </w:p>
    <w:p w:rsidR="00604275" w:rsidRPr="00A941D6" w:rsidRDefault="00604275" w:rsidP="00604275">
      <w:pPr>
        <w:tabs>
          <w:tab w:val="left" w:pos="816"/>
          <w:tab w:val="left" w:pos="4111"/>
        </w:tabs>
        <w:spacing w:after="120" w:line="240" w:lineRule="auto"/>
        <w:ind w:right="20"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sym w:font="Symbol" w:char="F0B7"/>
      </w:r>
      <w:r w:rsidRPr="00A941D6">
        <w:rPr>
          <w:rFonts w:ascii="Times New Roman" w:eastAsia="Times New Roman" w:hAnsi="Times New Roman" w:cs="Times New Roman"/>
          <w:sz w:val="24"/>
          <w:szCs w:val="24"/>
          <w:lang w:eastAsia="ru-RU"/>
        </w:rPr>
        <w:t xml:space="preserve"> обеспечение доступности и равных возможностей получения качественного основного общего образования; </w:t>
      </w:r>
    </w:p>
    <w:p w:rsidR="00604275" w:rsidRPr="00A941D6" w:rsidRDefault="00604275" w:rsidP="00604275">
      <w:pPr>
        <w:tabs>
          <w:tab w:val="left" w:pos="816"/>
          <w:tab w:val="left" w:pos="4111"/>
        </w:tabs>
        <w:spacing w:after="120" w:line="240" w:lineRule="auto"/>
        <w:ind w:right="20"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sym w:font="Symbol" w:char="F0B7"/>
      </w:r>
      <w:r w:rsidRPr="00A941D6">
        <w:rPr>
          <w:rFonts w:ascii="Times New Roman" w:eastAsia="Times New Roman" w:hAnsi="Times New Roman" w:cs="Times New Roman"/>
          <w:sz w:val="24"/>
          <w:szCs w:val="24"/>
          <w:lang w:eastAsia="ru-RU"/>
        </w:rPr>
        <w:t xml:space="preserve"> освоение обучающимися базовых навыков (в том числе когнитивных, социальных, эмоциональных), компетенций, предусмотренных ФГОС и общеобразовательной программой основного общего образования; </w:t>
      </w:r>
    </w:p>
    <w:p w:rsidR="00604275" w:rsidRPr="00A941D6" w:rsidRDefault="00604275" w:rsidP="00604275">
      <w:pPr>
        <w:tabs>
          <w:tab w:val="left" w:pos="816"/>
          <w:tab w:val="left" w:pos="4111"/>
        </w:tabs>
        <w:spacing w:after="120" w:line="240" w:lineRule="auto"/>
        <w:ind w:right="20"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sym w:font="Symbol" w:char="F0B7"/>
      </w:r>
      <w:r w:rsidRPr="00A941D6">
        <w:rPr>
          <w:rFonts w:ascii="Times New Roman" w:eastAsia="Times New Roman" w:hAnsi="Times New Roman" w:cs="Times New Roman"/>
          <w:sz w:val="24"/>
          <w:szCs w:val="24"/>
          <w:lang w:eastAsia="ru-RU"/>
        </w:rPr>
        <w:t xml:space="preserve"> создание условий для развития индивидуальных особенностей каждого ученика, их способностей и талантов</w:t>
      </w:r>
    </w:p>
    <w:p w:rsidR="00604275" w:rsidRPr="00A941D6" w:rsidRDefault="00604275" w:rsidP="00604275">
      <w:pPr>
        <w:tabs>
          <w:tab w:val="left" w:pos="816"/>
          <w:tab w:val="left" w:pos="4111"/>
        </w:tabs>
        <w:spacing w:after="120" w:line="240" w:lineRule="auto"/>
        <w:ind w:right="20"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sym w:font="Symbol" w:char="F0B7"/>
      </w:r>
      <w:r w:rsidRPr="00A941D6">
        <w:rPr>
          <w:rFonts w:ascii="Times New Roman" w:eastAsia="Times New Roman" w:hAnsi="Times New Roman" w:cs="Times New Roman"/>
          <w:sz w:val="24"/>
          <w:szCs w:val="24"/>
          <w:lang w:eastAsia="ru-RU"/>
        </w:rPr>
        <w:t xml:space="preserve"> формирование культуры непрерывного образования и саморазвития на протяжении всей жизни. </w:t>
      </w:r>
    </w:p>
    <w:p w:rsidR="00604275" w:rsidRPr="00A941D6" w:rsidRDefault="00604275" w:rsidP="00604275">
      <w:pPr>
        <w:tabs>
          <w:tab w:val="left" w:pos="816"/>
          <w:tab w:val="left" w:pos="4111"/>
        </w:tabs>
        <w:spacing w:after="120" w:line="240" w:lineRule="auto"/>
        <w:ind w:right="20"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Учебный план:</w:t>
      </w:r>
    </w:p>
    <w:p w:rsidR="00604275" w:rsidRPr="00A941D6" w:rsidRDefault="00604275" w:rsidP="00604275">
      <w:pPr>
        <w:tabs>
          <w:tab w:val="left" w:pos="816"/>
          <w:tab w:val="left" w:pos="4111"/>
        </w:tabs>
        <w:spacing w:after="120" w:line="240" w:lineRule="auto"/>
        <w:ind w:right="20"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 обеспечивает реализацию требований ФГОС; </w:t>
      </w:r>
    </w:p>
    <w:p w:rsidR="00604275" w:rsidRPr="00A941D6" w:rsidRDefault="00604275" w:rsidP="00604275">
      <w:pPr>
        <w:tabs>
          <w:tab w:val="left" w:pos="816"/>
          <w:tab w:val="left" w:pos="4111"/>
        </w:tabs>
        <w:spacing w:after="120" w:line="240" w:lineRule="auto"/>
        <w:ind w:right="20"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определяет (регламентирует) перечень учебных предметов, курсов, направлений учебной деятельности, а также время, отводимое на их освоение; определяет учебную нагрузку в соответствии с требованиями к организации учебной деятельности, к учебной нагрузке, предусмотренными Гигиеническими нормативами и Санитарно-эпидемиологическими требованиями;</w:t>
      </w:r>
    </w:p>
    <w:p w:rsidR="00604275" w:rsidRPr="00A941D6" w:rsidRDefault="00604275" w:rsidP="00604275">
      <w:pPr>
        <w:tabs>
          <w:tab w:val="left" w:pos="816"/>
          <w:tab w:val="left" w:pos="4111"/>
        </w:tabs>
        <w:spacing w:after="120" w:line="240" w:lineRule="auto"/>
        <w:ind w:right="20"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 распределяют учебные предметы, курсы и направления учебной деятельности по классам и учебным годам. </w:t>
      </w:r>
    </w:p>
    <w:p w:rsidR="00604275" w:rsidRPr="00A941D6" w:rsidRDefault="00604275" w:rsidP="00604275">
      <w:pPr>
        <w:tabs>
          <w:tab w:val="left" w:pos="816"/>
          <w:tab w:val="left" w:pos="4111"/>
        </w:tabs>
        <w:spacing w:after="120" w:line="240" w:lineRule="auto"/>
        <w:ind w:right="20"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Учебный план для 5-6-ых классов составлен в соответствии с ФГОС – 3 для реализации образовательной программы основного общего образования по пятидневной учебное неделе.</w:t>
      </w:r>
    </w:p>
    <w:p w:rsidR="00604275" w:rsidRPr="00A941D6" w:rsidRDefault="00604275" w:rsidP="00604275">
      <w:pPr>
        <w:tabs>
          <w:tab w:val="left" w:pos="816"/>
          <w:tab w:val="left" w:pos="4111"/>
        </w:tabs>
        <w:spacing w:after="120" w:line="240" w:lineRule="auto"/>
        <w:ind w:right="20"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Учебный план для 7-9 -х классов составлен в соответствии с ФГОС –2 для реализации образовательной программы основного общего образования по шестидневной учебное неделе.</w:t>
      </w:r>
    </w:p>
    <w:p w:rsidR="00604275" w:rsidRPr="00A941D6" w:rsidRDefault="00604275" w:rsidP="00604275">
      <w:pPr>
        <w:tabs>
          <w:tab w:val="left" w:pos="816"/>
          <w:tab w:val="left" w:pos="4111"/>
        </w:tabs>
        <w:spacing w:after="120" w:line="240" w:lineRule="auto"/>
        <w:ind w:right="20"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 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604275" w:rsidRPr="00A941D6" w:rsidRDefault="00604275" w:rsidP="00604275">
      <w:pPr>
        <w:tabs>
          <w:tab w:val="left" w:pos="816"/>
          <w:tab w:val="left" w:pos="4111"/>
        </w:tabs>
        <w:spacing w:after="120" w:line="240" w:lineRule="auto"/>
        <w:ind w:right="20"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i/>
          <w:sz w:val="24"/>
          <w:szCs w:val="24"/>
          <w:lang w:eastAsia="ru-RU"/>
        </w:rPr>
        <w:t>Обязательная часть</w:t>
      </w:r>
      <w:r w:rsidRPr="00A941D6">
        <w:rPr>
          <w:rFonts w:ascii="Times New Roman" w:eastAsia="Times New Roman" w:hAnsi="Times New Roman" w:cs="Times New Roman"/>
          <w:sz w:val="24"/>
          <w:szCs w:val="24"/>
          <w:lang w:eastAsia="ru-RU"/>
        </w:rPr>
        <w:t xml:space="preserve"> учебного плана определяет состав обязательных предметных областей и учебных предметов для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 </w:t>
      </w:r>
    </w:p>
    <w:p w:rsidR="00604275" w:rsidRPr="00A941D6" w:rsidRDefault="00604275" w:rsidP="00604275">
      <w:pPr>
        <w:tabs>
          <w:tab w:val="left" w:pos="816"/>
          <w:tab w:val="left" w:pos="4111"/>
        </w:tabs>
        <w:spacing w:after="120" w:line="240" w:lineRule="auto"/>
        <w:ind w:right="20"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i/>
          <w:sz w:val="24"/>
          <w:szCs w:val="24"/>
          <w:lang w:eastAsia="ru-RU"/>
        </w:rPr>
        <w:t>Часть учебного плана, формируемая участниками образовательного процесса</w:t>
      </w:r>
      <w:r w:rsidRPr="00A941D6">
        <w:rPr>
          <w:rFonts w:ascii="Times New Roman" w:eastAsia="Times New Roman" w:hAnsi="Times New Roman" w:cs="Times New Roman"/>
          <w:sz w:val="24"/>
          <w:szCs w:val="24"/>
          <w:lang w:eastAsia="ru-RU"/>
        </w:rPr>
        <w:t>, определяют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Время, отводимое на данную часть учебных планов, используется на: увеличение учебных часов, предусмотренных на изучение отдельных предметов обязательной части (углубленное изучение предметов). На основании заявлений родителей; введение разработанных образовательным учреждением учебных курсов, обеспечивающих интересы и потребности участников образовательного процесса.</w:t>
      </w:r>
    </w:p>
    <w:p w:rsidR="00604275" w:rsidRPr="00A941D6" w:rsidRDefault="00604275" w:rsidP="00604275">
      <w:pPr>
        <w:tabs>
          <w:tab w:val="left" w:pos="4111"/>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Для обучающихся 5-9 классов предметные области и учебные предметы представлены в следующем порядке:</w:t>
      </w:r>
    </w:p>
    <w:p w:rsidR="00604275" w:rsidRPr="00A941D6" w:rsidRDefault="00604275" w:rsidP="00604275">
      <w:pPr>
        <w:spacing w:after="31"/>
        <w:ind w:right="-1" w:firstLine="708"/>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Предметная область </w:t>
      </w:r>
      <w:r w:rsidRPr="00A941D6">
        <w:rPr>
          <w:rFonts w:ascii="Times New Roman" w:eastAsia="Times New Roman" w:hAnsi="Times New Roman" w:cs="Times New Roman"/>
          <w:b/>
          <w:sz w:val="24"/>
          <w:szCs w:val="24"/>
          <w:lang w:eastAsia="ru-RU"/>
        </w:rPr>
        <w:t>«Русский язык и литература»</w:t>
      </w:r>
      <w:r w:rsidRPr="00A941D6">
        <w:rPr>
          <w:rFonts w:ascii="Times New Roman" w:eastAsia="Times New Roman" w:hAnsi="Times New Roman" w:cs="Times New Roman"/>
          <w:sz w:val="24"/>
          <w:szCs w:val="24"/>
          <w:lang w:eastAsia="ru-RU"/>
        </w:rPr>
        <w:t xml:space="preserve"> представлена предметами: «Русский язык» в 5 классах -5 часов в неделю, 6 классах- 6 часов в неделю, в 7 классах –4часа, в 8 классах – 3 часа, в 9классах- 3 часа.</w:t>
      </w:r>
    </w:p>
    <w:p w:rsidR="00604275" w:rsidRPr="00A941D6" w:rsidRDefault="00604275" w:rsidP="00604275">
      <w:pPr>
        <w:tabs>
          <w:tab w:val="left" w:pos="4111"/>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 «Литература» -3 часа в неделю в 5, 6 классах, 2часа -7,8 классах, в 9 классах- 3часа</w:t>
      </w:r>
    </w:p>
    <w:p w:rsidR="00604275" w:rsidRPr="00A941D6" w:rsidRDefault="00604275" w:rsidP="00604275">
      <w:pPr>
        <w:tabs>
          <w:tab w:val="left" w:pos="4111"/>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Предметная область </w:t>
      </w:r>
      <w:r w:rsidRPr="00A941D6">
        <w:rPr>
          <w:rFonts w:ascii="Times New Roman" w:eastAsia="Times New Roman" w:hAnsi="Times New Roman" w:cs="Times New Roman"/>
          <w:b/>
          <w:sz w:val="24"/>
          <w:szCs w:val="24"/>
          <w:lang w:eastAsia="ru-RU"/>
        </w:rPr>
        <w:t>«Иностранные языки»</w:t>
      </w:r>
      <w:r w:rsidRPr="00A941D6">
        <w:rPr>
          <w:rFonts w:ascii="Times New Roman" w:eastAsia="Times New Roman" w:hAnsi="Times New Roman" w:cs="Times New Roman"/>
          <w:sz w:val="24"/>
          <w:szCs w:val="24"/>
          <w:lang w:eastAsia="ru-RU"/>
        </w:rPr>
        <w:t xml:space="preserve"> представлена предметами: «Английский язык», на изучение которого отводится 3 часа в неделю во всех параллелях.</w:t>
      </w:r>
    </w:p>
    <w:p w:rsidR="00604275" w:rsidRPr="00A941D6" w:rsidRDefault="00604275" w:rsidP="00604275">
      <w:pPr>
        <w:autoSpaceDE w:val="0"/>
        <w:autoSpaceDN w:val="0"/>
        <w:adjustRightInd w:val="0"/>
        <w:spacing w:after="0" w:line="240" w:lineRule="auto"/>
        <w:ind w:firstLine="567"/>
        <w:jc w:val="both"/>
        <w:rPr>
          <w:rFonts w:ascii="Times New Roman" w:eastAsia="Calibri" w:hAnsi="Times New Roman" w:cs="Times New Roman"/>
          <w:sz w:val="24"/>
          <w:szCs w:val="24"/>
        </w:rPr>
      </w:pPr>
      <w:r w:rsidRPr="00A941D6">
        <w:rPr>
          <w:rFonts w:ascii="Times New Roman" w:eastAsia="Calibri" w:hAnsi="Times New Roman" w:cs="Times New Roman"/>
          <w:sz w:val="24"/>
          <w:szCs w:val="24"/>
        </w:rPr>
        <w:t xml:space="preserve">Предметная область </w:t>
      </w:r>
      <w:r w:rsidRPr="00A941D6">
        <w:rPr>
          <w:rFonts w:ascii="Times New Roman" w:eastAsia="Calibri" w:hAnsi="Times New Roman" w:cs="Times New Roman"/>
          <w:b/>
          <w:sz w:val="24"/>
          <w:szCs w:val="24"/>
        </w:rPr>
        <w:t>«Математика и информатика»</w:t>
      </w:r>
      <w:r w:rsidRPr="00A941D6">
        <w:rPr>
          <w:rFonts w:ascii="Times New Roman" w:eastAsia="Calibri" w:hAnsi="Times New Roman" w:cs="Times New Roman"/>
          <w:sz w:val="24"/>
          <w:szCs w:val="24"/>
        </w:rPr>
        <w:t xml:space="preserve"> представлена: в 5,6 классах учебным предметом «Математика» - по 5 часов в неделю, в 7,8,9 классах – учебными предметами: «Алгебра» - по 4 часа в неделю, добавлен 1час из части формируемой участниками образовательных отношений,  в соответствии с авторской программой С.М. Никольский: Просвещение, 2014г.</w:t>
      </w:r>
    </w:p>
    <w:p w:rsidR="00604275" w:rsidRPr="00A941D6" w:rsidRDefault="00604275" w:rsidP="00604275">
      <w:pPr>
        <w:autoSpaceDE w:val="0"/>
        <w:autoSpaceDN w:val="0"/>
        <w:adjustRightInd w:val="0"/>
        <w:spacing w:after="0" w:line="240" w:lineRule="auto"/>
        <w:jc w:val="both"/>
        <w:rPr>
          <w:rFonts w:ascii="Times New Roman" w:eastAsia="Calibri" w:hAnsi="Times New Roman" w:cs="Times New Roman"/>
          <w:sz w:val="24"/>
          <w:szCs w:val="24"/>
        </w:rPr>
      </w:pPr>
      <w:r w:rsidRPr="00A941D6">
        <w:rPr>
          <w:rFonts w:ascii="Times New Roman" w:eastAsia="Calibri" w:hAnsi="Times New Roman" w:cs="Times New Roman"/>
          <w:sz w:val="24"/>
          <w:szCs w:val="24"/>
        </w:rPr>
        <w:t>«Геометрия»: в 7,8,9 классах - по 2 часа в неделю.</w:t>
      </w:r>
    </w:p>
    <w:p w:rsidR="00604275" w:rsidRPr="00A941D6" w:rsidRDefault="00604275" w:rsidP="00604275">
      <w:pPr>
        <w:spacing w:after="0" w:line="240" w:lineRule="auto"/>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«Информатика» - по 1часу в неделю в 7,8,9 классах.</w:t>
      </w:r>
    </w:p>
    <w:p w:rsidR="00604275" w:rsidRPr="00A941D6" w:rsidRDefault="00604275" w:rsidP="00604275">
      <w:pPr>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Предметная область </w:t>
      </w:r>
      <w:r w:rsidRPr="00A941D6">
        <w:rPr>
          <w:rFonts w:ascii="Times New Roman" w:eastAsia="Times New Roman" w:hAnsi="Times New Roman" w:cs="Times New Roman"/>
          <w:b/>
          <w:sz w:val="24"/>
          <w:szCs w:val="24"/>
          <w:lang w:eastAsia="ru-RU"/>
        </w:rPr>
        <w:t>«Общественно-научные предметы»</w:t>
      </w:r>
      <w:r w:rsidRPr="00A941D6">
        <w:rPr>
          <w:rFonts w:ascii="Times New Roman" w:eastAsia="Times New Roman" w:hAnsi="Times New Roman" w:cs="Times New Roman"/>
          <w:sz w:val="24"/>
          <w:szCs w:val="24"/>
          <w:lang w:eastAsia="ru-RU"/>
        </w:rPr>
        <w:t xml:space="preserve"> в 5 классах представлена предметами: «История», которая включает модули «Всеобщая история. История России» (2 часа в неделю), «География» (1 час в неделю).</w:t>
      </w:r>
    </w:p>
    <w:p w:rsidR="00604275" w:rsidRPr="00A941D6" w:rsidRDefault="00604275" w:rsidP="00604275">
      <w:pPr>
        <w:tabs>
          <w:tab w:val="left" w:pos="4111"/>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 в 6х классах представлена предметами: «История», которая включает модули «Всеобщая история. История России» (2 часа в неделю), «Обществознание» (1 час в неделю), «География» (2 часа в неделю);</w:t>
      </w:r>
    </w:p>
    <w:p w:rsidR="00604275" w:rsidRPr="00A941D6" w:rsidRDefault="00604275" w:rsidP="00604275">
      <w:pPr>
        <w:tabs>
          <w:tab w:val="left" w:pos="4111"/>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 в 7,8 классах представлена предметами: «История» которая включает модули «Всеобщая история. История России» (по 2 часа в неделю в 7,8,9 классах), «Обществознание» (1 час в неделю), «География» (2часа в неделю).</w:t>
      </w:r>
    </w:p>
    <w:p w:rsidR="00604275" w:rsidRPr="00A941D6" w:rsidRDefault="00604275" w:rsidP="00604275">
      <w:pPr>
        <w:tabs>
          <w:tab w:val="left" w:pos="4111"/>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в 9 классах представлена предметами: «История» которая включает модули «Всеобщая история. История России», «Введение в новейшую историю России» (по 2,5 часа в неделю), «Обществознание» (1 час в неделю), «География» (2часа в неделю).</w:t>
      </w:r>
    </w:p>
    <w:p w:rsidR="00604275" w:rsidRPr="00A941D6" w:rsidRDefault="00604275" w:rsidP="00604275">
      <w:pPr>
        <w:tabs>
          <w:tab w:val="left" w:pos="4111"/>
        </w:tabs>
        <w:spacing w:after="0" w:line="240" w:lineRule="auto"/>
        <w:ind w:firstLine="567"/>
        <w:jc w:val="both"/>
        <w:rPr>
          <w:rFonts w:ascii="Times New Roman" w:eastAsia="Times New Roman" w:hAnsi="Times New Roman" w:cs="Times New Roman"/>
          <w:sz w:val="24"/>
          <w:szCs w:val="24"/>
          <w:lang w:eastAsia="ru-RU"/>
        </w:rPr>
      </w:pPr>
    </w:p>
    <w:p w:rsidR="00604275" w:rsidRPr="00A941D6" w:rsidRDefault="00604275" w:rsidP="00604275">
      <w:pPr>
        <w:autoSpaceDE w:val="0"/>
        <w:autoSpaceDN w:val="0"/>
        <w:adjustRightInd w:val="0"/>
        <w:spacing w:after="0" w:line="240" w:lineRule="auto"/>
        <w:ind w:firstLine="708"/>
        <w:jc w:val="both"/>
        <w:rPr>
          <w:rFonts w:ascii="Times New Roman" w:eastAsia="Calibri" w:hAnsi="Times New Roman" w:cs="Times New Roman"/>
          <w:sz w:val="24"/>
          <w:szCs w:val="24"/>
        </w:rPr>
      </w:pPr>
      <w:r w:rsidRPr="00A941D6">
        <w:rPr>
          <w:rFonts w:ascii="Times New Roman" w:eastAsia="Calibri" w:hAnsi="Times New Roman" w:cs="Times New Roman"/>
          <w:sz w:val="24"/>
          <w:szCs w:val="24"/>
        </w:rPr>
        <w:t>Предметная область «</w:t>
      </w:r>
      <w:r w:rsidRPr="00A941D6">
        <w:rPr>
          <w:rFonts w:ascii="Times New Roman" w:eastAsia="Calibri" w:hAnsi="Times New Roman" w:cs="Times New Roman"/>
          <w:b/>
          <w:sz w:val="24"/>
          <w:szCs w:val="24"/>
        </w:rPr>
        <w:t xml:space="preserve">Основы духовно-нравственной культуры народов России» </w:t>
      </w:r>
      <w:r w:rsidRPr="00A941D6">
        <w:rPr>
          <w:rFonts w:ascii="Times New Roman" w:eastAsia="Calibri" w:hAnsi="Times New Roman" w:cs="Times New Roman"/>
          <w:sz w:val="24"/>
          <w:szCs w:val="24"/>
        </w:rPr>
        <w:t>обеспечивается общеобразовательной организацией в соответствии с письмом Минобрнауки России от 01.09.2016 №08-1803 о реализации предметной области «Основы духовно-нравственной культуры народов России». В 5 классах преподавание ОДНКР реализуется 1 час в неделю.</w:t>
      </w:r>
    </w:p>
    <w:p w:rsidR="00604275" w:rsidRPr="00A941D6" w:rsidRDefault="00604275" w:rsidP="00604275">
      <w:pPr>
        <w:spacing w:after="0" w:line="240" w:lineRule="auto"/>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3"/>
          <w:szCs w:val="23"/>
          <w:lang w:eastAsia="ru-RU"/>
        </w:rPr>
        <w:tab/>
      </w:r>
      <w:r w:rsidRPr="00A941D6">
        <w:rPr>
          <w:rFonts w:ascii="Times New Roman" w:eastAsia="Times New Roman" w:hAnsi="Times New Roman" w:cs="Times New Roman"/>
          <w:sz w:val="24"/>
          <w:szCs w:val="24"/>
          <w:lang w:eastAsia="ru-RU"/>
        </w:rPr>
        <w:t>Предметная область «</w:t>
      </w:r>
      <w:r w:rsidRPr="00A941D6">
        <w:rPr>
          <w:rFonts w:ascii="Times New Roman" w:eastAsia="Times New Roman" w:hAnsi="Times New Roman" w:cs="Times New Roman"/>
          <w:b/>
          <w:sz w:val="24"/>
          <w:szCs w:val="24"/>
          <w:lang w:eastAsia="ru-RU"/>
        </w:rPr>
        <w:t>Естественно-научные предметы»</w:t>
      </w:r>
      <w:r w:rsidRPr="00A941D6">
        <w:rPr>
          <w:rFonts w:ascii="Times New Roman" w:eastAsia="Times New Roman" w:hAnsi="Times New Roman" w:cs="Times New Roman"/>
          <w:sz w:val="24"/>
          <w:szCs w:val="24"/>
          <w:lang w:eastAsia="ru-RU"/>
        </w:rPr>
        <w:t xml:space="preserve"> представлена предметом «Биология» (в 5,6,7 классах- 1 час в неделю, В 8,9 классах - 2 часа в неделю; предметом «Физика» в 7,8,9 классах (2часа в неделюв 7,8 классах, 3 часа в неделю в9 классах,); предметом «Химия» в 8,9 классах- 2 часа в неделю.</w:t>
      </w:r>
    </w:p>
    <w:p w:rsidR="00604275" w:rsidRPr="00A941D6" w:rsidRDefault="00604275" w:rsidP="00604275">
      <w:pPr>
        <w:tabs>
          <w:tab w:val="left" w:pos="4111"/>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Предметная область </w:t>
      </w:r>
      <w:r w:rsidRPr="00A941D6">
        <w:rPr>
          <w:rFonts w:ascii="Times New Roman" w:eastAsia="Times New Roman" w:hAnsi="Times New Roman" w:cs="Times New Roman"/>
          <w:b/>
          <w:sz w:val="24"/>
          <w:szCs w:val="24"/>
          <w:lang w:eastAsia="ru-RU"/>
        </w:rPr>
        <w:t>«Искусство»</w:t>
      </w:r>
      <w:r w:rsidRPr="00A941D6">
        <w:rPr>
          <w:rFonts w:ascii="Times New Roman" w:eastAsia="Times New Roman" w:hAnsi="Times New Roman" w:cs="Times New Roman"/>
          <w:sz w:val="24"/>
          <w:szCs w:val="24"/>
          <w:lang w:eastAsia="ru-RU"/>
        </w:rPr>
        <w:t xml:space="preserve"> представлена учебными предметами: «Изобразительное искусство» (5-7 классы-1 час в неделю) и «Музыка» (5-8 классы -1 час в неделю).</w:t>
      </w:r>
    </w:p>
    <w:p w:rsidR="00604275" w:rsidRPr="00A941D6" w:rsidRDefault="00604275" w:rsidP="00604275">
      <w:pPr>
        <w:autoSpaceDE w:val="0"/>
        <w:autoSpaceDN w:val="0"/>
        <w:adjustRightInd w:val="0"/>
        <w:spacing w:after="0" w:line="240" w:lineRule="auto"/>
        <w:jc w:val="both"/>
        <w:rPr>
          <w:rFonts w:ascii="Times New Roman" w:eastAsia="Calibri" w:hAnsi="Times New Roman" w:cs="Times New Roman"/>
          <w:sz w:val="26"/>
          <w:szCs w:val="26"/>
        </w:rPr>
      </w:pPr>
      <w:r w:rsidRPr="00A941D6">
        <w:rPr>
          <w:rFonts w:ascii="Times New Roman" w:eastAsia="Calibri" w:hAnsi="Times New Roman" w:cs="Times New Roman"/>
          <w:sz w:val="24"/>
          <w:szCs w:val="24"/>
        </w:rPr>
        <w:t xml:space="preserve">Предметная область </w:t>
      </w:r>
      <w:r w:rsidRPr="00A941D6">
        <w:rPr>
          <w:rFonts w:ascii="Times New Roman" w:eastAsia="Calibri" w:hAnsi="Times New Roman" w:cs="Times New Roman"/>
          <w:b/>
          <w:sz w:val="24"/>
          <w:szCs w:val="24"/>
        </w:rPr>
        <w:t>«Технология»</w:t>
      </w:r>
      <w:r w:rsidRPr="00A941D6">
        <w:rPr>
          <w:rFonts w:ascii="Times New Roman" w:eastAsia="Calibri" w:hAnsi="Times New Roman" w:cs="Times New Roman"/>
          <w:sz w:val="24"/>
          <w:szCs w:val="24"/>
        </w:rPr>
        <w:t xml:space="preserve"> представлена предметом «Технология» (2 часа в неделю в 5,6,7 классах, 1 час в неделю в 8 классах).</w:t>
      </w:r>
    </w:p>
    <w:p w:rsidR="00604275" w:rsidRPr="00A941D6" w:rsidRDefault="00604275" w:rsidP="00604275">
      <w:pPr>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Авторская программа предусматривает выполнение трех практических работ по теме </w:t>
      </w:r>
      <w:r w:rsidRPr="00A941D6">
        <w:rPr>
          <w:rFonts w:ascii="Times New Roman" w:eastAsia="Times New Roman" w:hAnsi="Times New Roman" w:cs="Times New Roman"/>
          <w:bCs/>
          <w:sz w:val="24"/>
          <w:szCs w:val="24"/>
          <w:lang w:eastAsia="ru-RU"/>
        </w:rPr>
        <w:t>«Технологии машинной обработки металлов и искусственных материалов»:</w:t>
      </w:r>
      <w:r w:rsidR="003948C8">
        <w:rPr>
          <w:rFonts w:ascii="Times New Roman" w:eastAsia="Times New Roman" w:hAnsi="Times New Roman" w:cs="Times New Roman"/>
          <w:bCs/>
          <w:sz w:val="24"/>
          <w:szCs w:val="24"/>
          <w:lang w:eastAsia="ru-RU"/>
        </w:rPr>
        <w:t xml:space="preserve"> </w:t>
      </w:r>
      <w:r w:rsidRPr="00A941D6">
        <w:rPr>
          <w:rFonts w:ascii="Times New Roman" w:eastAsia="Times New Roman" w:hAnsi="Times New Roman" w:cs="Times New Roman"/>
          <w:b/>
          <w:sz w:val="24"/>
          <w:szCs w:val="24"/>
          <w:lang w:eastAsia="ru-RU"/>
        </w:rPr>
        <w:t xml:space="preserve">Урок 19: </w:t>
      </w:r>
      <w:r w:rsidRPr="00A941D6">
        <w:rPr>
          <w:rFonts w:ascii="Times New Roman" w:eastAsia="Times New Roman" w:hAnsi="Times New Roman" w:cs="Times New Roman"/>
          <w:sz w:val="24"/>
          <w:szCs w:val="24"/>
          <w:lang w:eastAsia="ru-RU"/>
        </w:rPr>
        <w:t>«Управление токарно-винторезным станком. Практическая работа №16 «Управление токарно-винторезным    станком ТВ-6».</w:t>
      </w:r>
    </w:p>
    <w:p w:rsidR="00604275" w:rsidRPr="00A941D6" w:rsidRDefault="00604275" w:rsidP="00604275">
      <w:pPr>
        <w:spacing w:after="0" w:line="240" w:lineRule="auto"/>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У</w:t>
      </w:r>
      <w:r w:rsidRPr="00A941D6">
        <w:rPr>
          <w:rFonts w:ascii="Times New Roman" w:eastAsia="Times New Roman" w:hAnsi="Times New Roman" w:cs="Times New Roman"/>
          <w:b/>
          <w:sz w:val="24"/>
          <w:szCs w:val="24"/>
          <w:lang w:eastAsia="ru-RU"/>
        </w:rPr>
        <w:t>рок 20:</w:t>
      </w:r>
      <w:r w:rsidRPr="00A941D6">
        <w:rPr>
          <w:rFonts w:ascii="Times New Roman" w:eastAsia="Times New Roman" w:hAnsi="Times New Roman" w:cs="Times New Roman"/>
          <w:sz w:val="24"/>
          <w:szCs w:val="24"/>
          <w:lang w:eastAsia="ru-RU"/>
        </w:rPr>
        <w:t xml:space="preserve"> «Приёмы работы на токарно-винторезном станке. Практические работы: №17 «Обтачивание наружной цилиндрической поверхности заготовки на станке ТВ-6», №18 «Подрезание торца и сверление заготовки на станке ТВ-6». </w:t>
      </w:r>
    </w:p>
    <w:p w:rsidR="00604275" w:rsidRPr="00A941D6" w:rsidRDefault="00604275" w:rsidP="00604275">
      <w:pPr>
        <w:spacing w:after="0" w:line="240" w:lineRule="auto"/>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b/>
          <w:sz w:val="24"/>
          <w:szCs w:val="24"/>
          <w:lang w:eastAsia="ru-RU"/>
        </w:rPr>
        <w:t>Урок 22:</w:t>
      </w:r>
      <w:r w:rsidRPr="00A941D6">
        <w:rPr>
          <w:rFonts w:ascii="Times New Roman" w:eastAsia="Times New Roman" w:hAnsi="Times New Roman" w:cs="Times New Roman"/>
          <w:sz w:val="24"/>
          <w:szCs w:val="24"/>
          <w:lang w:eastAsia="ru-RU"/>
        </w:rPr>
        <w:t xml:space="preserve"> «Нарезание резьбы. Практическая работа №22 «Нарезание резьбы вручную и на токарно-винторезном станке.</w:t>
      </w:r>
    </w:p>
    <w:p w:rsidR="00604275" w:rsidRPr="00A941D6" w:rsidRDefault="00604275" w:rsidP="00604275">
      <w:pPr>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Практические работы выполняются на токарно-винторезных станках в мастерских МБОУ «Гимназия № 3» г. Рубцовска согласно договору о сотрудничестве от 22.10.2018 года МБОУ «Гимназия № 3» и МБОУ «Лицей № 7» по организации учебных занятий трудового обучения на металлообрабатывающих станках. Занятия на базе МБОУ «Гимназия №3» проводятся по расписанию, согласованному с директором МБОУ «Гимназия №3». Доставка учащихся к месту обучения и обратно производится в сопровождении педагогического работника лицея, несущего ответственность за жизнь и здоровье обучающихся во время следования.</w:t>
      </w:r>
    </w:p>
    <w:p w:rsidR="00604275" w:rsidRPr="00A941D6" w:rsidRDefault="00604275" w:rsidP="00604275">
      <w:pPr>
        <w:spacing w:after="0" w:line="240" w:lineRule="auto"/>
        <w:ind w:right="-1" w:firstLine="567"/>
        <w:jc w:val="both"/>
        <w:textAlignment w:val="baseline"/>
        <w:outlineLvl w:val="1"/>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Предметная область </w:t>
      </w:r>
      <w:r w:rsidRPr="00A941D6">
        <w:rPr>
          <w:rFonts w:ascii="Times New Roman" w:eastAsia="Times New Roman" w:hAnsi="Times New Roman" w:cs="Times New Roman"/>
          <w:b/>
          <w:sz w:val="24"/>
          <w:szCs w:val="24"/>
          <w:lang w:eastAsia="ru-RU"/>
        </w:rPr>
        <w:t>«Физическая культура и основы безопасности жизнедеятельности»</w:t>
      </w:r>
      <w:r w:rsidRPr="00A941D6">
        <w:rPr>
          <w:rFonts w:ascii="Times New Roman" w:eastAsia="Times New Roman" w:hAnsi="Times New Roman" w:cs="Times New Roman"/>
          <w:sz w:val="24"/>
          <w:szCs w:val="24"/>
          <w:lang w:eastAsia="ru-RU"/>
        </w:rPr>
        <w:t xml:space="preserve"> представлена учебным предметами «Основы безопасности жизнедеятельности» (1 час в неделю в 8,9 классах), «Физическая культура» (3 часа в неделю). В соответствии с приказом Министерства образования и науки РФ от 30 августа 2010 г. № 889, письмом Минобрнауки РФ от 08.10.2010г. № ИК-1494/19 в 5-9 х классах введен третий час физической культуры в недельном объеме учебной нагрузки обучающихся. </w:t>
      </w:r>
    </w:p>
    <w:p w:rsidR="00604275" w:rsidRPr="00A941D6" w:rsidRDefault="00604275" w:rsidP="00604275">
      <w:pPr>
        <w:tabs>
          <w:tab w:val="left" w:pos="0"/>
          <w:tab w:val="left" w:pos="910"/>
          <w:tab w:val="left" w:pos="4111"/>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Третий час физической культуры используется на увеличение двигательной активности и развития физических качеств обучающихся.</w:t>
      </w:r>
    </w:p>
    <w:p w:rsidR="00604275" w:rsidRPr="00A941D6" w:rsidRDefault="00604275" w:rsidP="00604275">
      <w:pPr>
        <w:tabs>
          <w:tab w:val="left" w:pos="910"/>
          <w:tab w:val="left" w:pos="4111"/>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Учебный план соответствует объёму допустимой учебной нагрузки в соответствии с нормами СанПиН 2.4. 3648-20</w:t>
      </w:r>
    </w:p>
    <w:p w:rsidR="00604275" w:rsidRPr="00A941D6" w:rsidRDefault="00604275" w:rsidP="00604275">
      <w:pPr>
        <w:autoSpaceDE w:val="0"/>
        <w:autoSpaceDN w:val="0"/>
        <w:adjustRightInd w:val="0"/>
        <w:spacing w:after="0" w:line="240" w:lineRule="auto"/>
        <w:ind w:left="-142"/>
        <w:jc w:val="both"/>
        <w:rPr>
          <w:rFonts w:ascii="Times New Roman" w:eastAsia="Times New Roman" w:hAnsi="Times New Roman" w:cs="Times New Roman"/>
          <w:b/>
          <w:sz w:val="24"/>
          <w:szCs w:val="24"/>
          <w:lang w:eastAsia="ru-RU"/>
        </w:rPr>
      </w:pPr>
      <w:r w:rsidRPr="00A941D6">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учебный план, предусматривает часы на ведение курсов по выбору обеспечивающих различные интересы обучающихся в 5-9 классах. Содержание курсов не только расширяет знания ученика в той или иной образовательной области, но также способствует осознанному самоопределению относительно профиля обучения в старшей школе. Время, отведенное на курсы по выбору, объединяются между классами. </w:t>
      </w:r>
    </w:p>
    <w:p w:rsidR="00604275" w:rsidRPr="00A941D6" w:rsidRDefault="00604275" w:rsidP="00604275">
      <w:pPr>
        <w:tabs>
          <w:tab w:val="left" w:pos="0"/>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 xml:space="preserve">Направления, содержание курсов по выбору формируются для каждого ученика с учетом пожеланий обучающихся и их родителей (законных представителей), а также возможностей школы. Набор курсов по выбору определяется на основе соответствующего анкетирования обучающихся, собеседований с учащимися и их родителями, а также возможностями общеобразовательной организации. С учетом возможностей лицея и потребностей, обучающихся (родителей, законных представителей) в5-9 классах представлены следующие курсы по выбору: </w:t>
      </w:r>
    </w:p>
    <w:p w:rsidR="00604275" w:rsidRPr="00A941D6" w:rsidRDefault="00604275" w:rsidP="00604275">
      <w:pPr>
        <w:tabs>
          <w:tab w:val="left" w:pos="0"/>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5 классы:</w:t>
      </w:r>
    </w:p>
    <w:p w:rsidR="00604275" w:rsidRPr="00A941D6" w:rsidRDefault="00604275" w:rsidP="00604275">
      <w:pPr>
        <w:tabs>
          <w:tab w:val="left" w:pos="0"/>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bCs/>
          <w:sz w:val="24"/>
          <w:szCs w:val="24"/>
          <w:lang w:eastAsia="ru-RU"/>
        </w:rPr>
        <w:t>Курс по выбору «</w:t>
      </w:r>
      <w:r w:rsidRPr="00A941D6">
        <w:rPr>
          <w:rFonts w:ascii="Times New Roman" w:eastAsia="Times New Roman" w:hAnsi="Times New Roman" w:cs="Times New Roman"/>
          <w:sz w:val="24"/>
          <w:szCs w:val="24"/>
          <w:lang w:eastAsia="ru-RU"/>
        </w:rPr>
        <w:t>Основы финансовой грамотности» -1 час</w:t>
      </w:r>
    </w:p>
    <w:p w:rsidR="00604275" w:rsidRPr="00A941D6" w:rsidRDefault="00604275" w:rsidP="00604275">
      <w:pPr>
        <w:tabs>
          <w:tab w:val="left" w:pos="0"/>
        </w:tabs>
        <w:spacing w:after="0" w:line="240" w:lineRule="auto"/>
        <w:ind w:firstLine="567"/>
        <w:jc w:val="both"/>
        <w:rPr>
          <w:rFonts w:ascii="Times New Roman" w:eastAsia="Times New Roman" w:hAnsi="Times New Roman" w:cs="Times New Roman"/>
          <w:bCs/>
          <w:sz w:val="24"/>
          <w:szCs w:val="24"/>
          <w:lang w:eastAsia="ru-RU"/>
        </w:rPr>
      </w:pPr>
      <w:r w:rsidRPr="00A941D6">
        <w:rPr>
          <w:rFonts w:ascii="Times New Roman" w:eastAsia="Times New Roman" w:hAnsi="Times New Roman" w:cs="Times New Roman"/>
          <w:sz w:val="24"/>
          <w:szCs w:val="24"/>
          <w:lang w:eastAsia="ru-RU"/>
        </w:rPr>
        <w:t>7 классы:</w:t>
      </w:r>
    </w:p>
    <w:p w:rsidR="00604275" w:rsidRPr="00A941D6" w:rsidRDefault="00604275" w:rsidP="00604275">
      <w:pPr>
        <w:tabs>
          <w:tab w:val="left" w:pos="0"/>
        </w:tabs>
        <w:spacing w:after="0" w:line="240" w:lineRule="auto"/>
        <w:ind w:firstLine="567"/>
        <w:jc w:val="both"/>
        <w:rPr>
          <w:rFonts w:ascii="Times New Roman" w:eastAsia="Times New Roman" w:hAnsi="Times New Roman" w:cs="Times New Roman"/>
          <w:bCs/>
          <w:sz w:val="24"/>
          <w:szCs w:val="24"/>
          <w:lang w:eastAsia="ru-RU"/>
        </w:rPr>
      </w:pPr>
      <w:r w:rsidRPr="00A941D6">
        <w:rPr>
          <w:rFonts w:ascii="Times New Roman" w:eastAsia="Times New Roman" w:hAnsi="Times New Roman" w:cs="Times New Roman"/>
          <w:bCs/>
          <w:sz w:val="24"/>
          <w:szCs w:val="24"/>
          <w:lang w:eastAsia="ru-RU"/>
        </w:rPr>
        <w:t>Курс по выбору "Введение в курс химии " -1 час</w:t>
      </w:r>
    </w:p>
    <w:p w:rsidR="00604275" w:rsidRPr="00A941D6" w:rsidRDefault="00604275" w:rsidP="00604275">
      <w:pPr>
        <w:tabs>
          <w:tab w:val="left" w:pos="0"/>
        </w:tabs>
        <w:spacing w:after="0" w:line="240" w:lineRule="auto"/>
        <w:ind w:firstLine="567"/>
        <w:jc w:val="both"/>
        <w:rPr>
          <w:rFonts w:ascii="Times New Roman" w:eastAsia="Times New Roman" w:hAnsi="Times New Roman" w:cs="Times New Roman"/>
          <w:bCs/>
          <w:sz w:val="24"/>
          <w:szCs w:val="24"/>
          <w:lang w:eastAsia="ru-RU"/>
        </w:rPr>
      </w:pPr>
      <w:r w:rsidRPr="00A941D6">
        <w:rPr>
          <w:rFonts w:ascii="Times New Roman" w:eastAsia="Times New Roman" w:hAnsi="Times New Roman" w:cs="Times New Roman"/>
          <w:bCs/>
          <w:sz w:val="24"/>
          <w:szCs w:val="24"/>
          <w:lang w:eastAsia="ru-RU"/>
        </w:rPr>
        <w:t>Курс по выбору «Практикум по решению разноуровневых задачпо математике» -1 час</w:t>
      </w:r>
    </w:p>
    <w:p w:rsidR="00604275" w:rsidRPr="00A941D6" w:rsidRDefault="00604275" w:rsidP="00604275">
      <w:pPr>
        <w:tabs>
          <w:tab w:val="left" w:pos="0"/>
        </w:tabs>
        <w:spacing w:after="0" w:line="240" w:lineRule="auto"/>
        <w:ind w:firstLine="567"/>
        <w:jc w:val="both"/>
        <w:rPr>
          <w:rFonts w:ascii="Times New Roman" w:eastAsia="Times New Roman" w:hAnsi="Times New Roman" w:cs="Times New Roman"/>
          <w:bCs/>
          <w:sz w:val="24"/>
          <w:szCs w:val="24"/>
          <w:lang w:eastAsia="ru-RU"/>
        </w:rPr>
      </w:pPr>
      <w:r w:rsidRPr="00A941D6">
        <w:rPr>
          <w:rFonts w:ascii="Times New Roman" w:eastAsia="Times New Roman" w:hAnsi="Times New Roman" w:cs="Times New Roman"/>
          <w:bCs/>
          <w:sz w:val="24"/>
          <w:szCs w:val="24"/>
          <w:lang w:eastAsia="ru-RU"/>
        </w:rPr>
        <w:t>Курс по выбору "Уроки словесности " -1 час</w:t>
      </w:r>
    </w:p>
    <w:p w:rsidR="00604275" w:rsidRPr="00A941D6" w:rsidRDefault="00604275" w:rsidP="00604275">
      <w:pPr>
        <w:tabs>
          <w:tab w:val="left" w:pos="0"/>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8 классы:</w:t>
      </w:r>
    </w:p>
    <w:p w:rsidR="00604275" w:rsidRPr="00A941D6" w:rsidRDefault="00604275" w:rsidP="00604275">
      <w:pPr>
        <w:tabs>
          <w:tab w:val="left" w:pos="0"/>
        </w:tabs>
        <w:spacing w:after="0" w:line="240" w:lineRule="auto"/>
        <w:ind w:firstLine="567"/>
        <w:jc w:val="both"/>
        <w:rPr>
          <w:rFonts w:ascii="Times New Roman" w:eastAsia="Times New Roman" w:hAnsi="Times New Roman" w:cs="Times New Roman"/>
          <w:bCs/>
          <w:sz w:val="24"/>
          <w:szCs w:val="24"/>
          <w:lang w:eastAsia="ru-RU"/>
        </w:rPr>
      </w:pPr>
      <w:r w:rsidRPr="00A941D6">
        <w:rPr>
          <w:rFonts w:ascii="Times New Roman" w:eastAsia="Times New Roman" w:hAnsi="Times New Roman" w:cs="Times New Roman"/>
          <w:bCs/>
          <w:sz w:val="24"/>
          <w:szCs w:val="24"/>
          <w:lang w:eastAsia="ru-RU"/>
        </w:rPr>
        <w:t>Курс по выбору "Уроки словесности " -1 час</w:t>
      </w:r>
    </w:p>
    <w:p w:rsidR="00604275" w:rsidRPr="00A941D6" w:rsidRDefault="00604275" w:rsidP="00604275">
      <w:pPr>
        <w:tabs>
          <w:tab w:val="left" w:pos="0"/>
        </w:tabs>
        <w:spacing w:after="0" w:line="240" w:lineRule="auto"/>
        <w:ind w:firstLine="567"/>
        <w:jc w:val="both"/>
        <w:rPr>
          <w:rFonts w:ascii="Times New Roman" w:eastAsia="Times New Roman" w:hAnsi="Times New Roman" w:cs="Times New Roman"/>
          <w:bCs/>
          <w:sz w:val="24"/>
          <w:szCs w:val="24"/>
          <w:lang w:eastAsia="ru-RU"/>
        </w:rPr>
      </w:pPr>
      <w:r w:rsidRPr="00A941D6">
        <w:rPr>
          <w:rFonts w:ascii="Times New Roman" w:eastAsia="Times New Roman" w:hAnsi="Times New Roman" w:cs="Times New Roman"/>
          <w:bCs/>
          <w:sz w:val="24"/>
          <w:szCs w:val="24"/>
          <w:lang w:eastAsia="ru-RU"/>
        </w:rPr>
        <w:t>Курс по выбору "Экология животных" -1 час</w:t>
      </w:r>
    </w:p>
    <w:p w:rsidR="00604275" w:rsidRPr="00A941D6" w:rsidRDefault="00604275" w:rsidP="00604275">
      <w:pPr>
        <w:tabs>
          <w:tab w:val="left" w:pos="0"/>
        </w:tabs>
        <w:spacing w:after="0" w:line="240" w:lineRule="auto"/>
        <w:ind w:firstLine="567"/>
        <w:jc w:val="both"/>
        <w:rPr>
          <w:rFonts w:ascii="Times New Roman" w:eastAsia="Times New Roman" w:hAnsi="Times New Roman" w:cs="Times New Roman"/>
          <w:bCs/>
          <w:sz w:val="24"/>
          <w:szCs w:val="24"/>
          <w:lang w:eastAsia="ru-RU"/>
        </w:rPr>
      </w:pPr>
      <w:r w:rsidRPr="00A941D6">
        <w:rPr>
          <w:rFonts w:ascii="Times New Roman" w:eastAsia="Times New Roman" w:hAnsi="Times New Roman" w:cs="Times New Roman"/>
          <w:bCs/>
          <w:sz w:val="24"/>
          <w:szCs w:val="24"/>
          <w:lang w:eastAsia="ru-RU"/>
        </w:rPr>
        <w:t>Курс по выбору «</w:t>
      </w:r>
      <w:r w:rsidRPr="00A941D6">
        <w:rPr>
          <w:rFonts w:ascii="Times New Roman" w:eastAsia="Times New Roman" w:hAnsi="Times New Roman" w:cs="Times New Roman"/>
          <w:sz w:val="24"/>
          <w:szCs w:val="24"/>
          <w:lang w:eastAsia="ru-RU"/>
        </w:rPr>
        <w:t>Основы финансовой грамотности»</w:t>
      </w:r>
      <w:r w:rsidRPr="00A941D6">
        <w:rPr>
          <w:rFonts w:ascii="Times New Roman" w:eastAsia="Times New Roman" w:hAnsi="Times New Roman" w:cs="Times New Roman"/>
          <w:bCs/>
          <w:sz w:val="24"/>
          <w:szCs w:val="24"/>
          <w:lang w:eastAsia="ru-RU"/>
        </w:rPr>
        <w:t xml:space="preserve"> -1 час</w:t>
      </w:r>
    </w:p>
    <w:p w:rsidR="00604275" w:rsidRPr="00A941D6" w:rsidRDefault="00604275" w:rsidP="00604275">
      <w:pPr>
        <w:tabs>
          <w:tab w:val="left" w:pos="0"/>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9 классы:</w:t>
      </w:r>
    </w:p>
    <w:p w:rsidR="00604275" w:rsidRPr="00A941D6" w:rsidRDefault="00604275" w:rsidP="00604275">
      <w:pPr>
        <w:tabs>
          <w:tab w:val="left" w:pos="0"/>
        </w:tabs>
        <w:spacing w:after="0" w:line="240" w:lineRule="auto"/>
        <w:ind w:firstLine="567"/>
        <w:jc w:val="both"/>
        <w:rPr>
          <w:rFonts w:ascii="Times New Roman" w:eastAsia="Times New Roman" w:hAnsi="Times New Roman" w:cs="Times New Roman"/>
          <w:bCs/>
          <w:sz w:val="24"/>
          <w:szCs w:val="24"/>
          <w:lang w:eastAsia="ru-RU"/>
        </w:rPr>
      </w:pPr>
      <w:r w:rsidRPr="00A941D6">
        <w:rPr>
          <w:rFonts w:ascii="Times New Roman" w:eastAsia="Times New Roman" w:hAnsi="Times New Roman" w:cs="Times New Roman"/>
          <w:bCs/>
          <w:sz w:val="24"/>
          <w:szCs w:val="24"/>
          <w:lang w:eastAsia="ru-RU"/>
        </w:rPr>
        <w:t>Курс по выбору "Уроки словесности " -1 час</w:t>
      </w:r>
    </w:p>
    <w:p w:rsidR="00604275" w:rsidRPr="00A941D6" w:rsidRDefault="00604275" w:rsidP="00604275">
      <w:pPr>
        <w:tabs>
          <w:tab w:val="left" w:pos="0"/>
        </w:tabs>
        <w:spacing w:after="0" w:line="240" w:lineRule="auto"/>
        <w:ind w:firstLine="567"/>
        <w:jc w:val="both"/>
        <w:rPr>
          <w:rFonts w:ascii="Times New Roman" w:eastAsia="Times New Roman" w:hAnsi="Times New Roman" w:cs="Times New Roman"/>
          <w:bCs/>
          <w:sz w:val="24"/>
          <w:szCs w:val="24"/>
          <w:lang w:eastAsia="ru-RU"/>
        </w:rPr>
      </w:pPr>
      <w:r w:rsidRPr="00A941D6">
        <w:rPr>
          <w:rFonts w:ascii="Times New Roman" w:eastAsia="Times New Roman" w:hAnsi="Times New Roman" w:cs="Times New Roman"/>
          <w:bCs/>
          <w:sz w:val="24"/>
          <w:szCs w:val="24"/>
          <w:lang w:eastAsia="ru-RU"/>
        </w:rPr>
        <w:t>Курс по выбору "История в лицах" -1 час</w:t>
      </w:r>
    </w:p>
    <w:p w:rsidR="00604275" w:rsidRPr="00A941D6" w:rsidRDefault="00604275" w:rsidP="00604275">
      <w:pPr>
        <w:tabs>
          <w:tab w:val="left" w:pos="0"/>
          <w:tab w:val="left" w:pos="142"/>
        </w:tabs>
        <w:spacing w:after="0" w:line="240" w:lineRule="auto"/>
        <w:jc w:val="both"/>
        <w:rPr>
          <w:rFonts w:ascii="Times New Roman" w:eastAsia="Times New Roman" w:hAnsi="Times New Roman" w:cs="Times New Roman"/>
          <w:sz w:val="24"/>
          <w:szCs w:val="24"/>
          <w:lang w:eastAsia="ru-RU"/>
        </w:rPr>
      </w:pPr>
    </w:p>
    <w:p w:rsidR="00604275" w:rsidRPr="00A941D6" w:rsidRDefault="00604275" w:rsidP="00604275">
      <w:pPr>
        <w:tabs>
          <w:tab w:val="left" w:pos="0"/>
          <w:tab w:val="left" w:pos="142"/>
        </w:tabs>
        <w:spacing w:after="0" w:line="240" w:lineRule="auto"/>
        <w:ind w:firstLine="567"/>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bCs/>
          <w:sz w:val="24"/>
          <w:szCs w:val="24"/>
          <w:shd w:val="clear" w:color="auto" w:fill="FFFFFF"/>
          <w:lang w:eastAsia="ru-RU"/>
        </w:rPr>
        <w:t>Часть</w:t>
      </w:r>
      <w:r w:rsidRPr="00A941D6">
        <w:rPr>
          <w:rFonts w:ascii="Times New Roman" w:eastAsia="Times New Roman" w:hAnsi="Times New Roman" w:cs="Times New Roman"/>
          <w:sz w:val="24"/>
          <w:szCs w:val="24"/>
          <w:shd w:val="clear" w:color="auto" w:fill="FFFFFF"/>
          <w:lang w:eastAsia="ru-RU"/>
        </w:rPr>
        <w:t xml:space="preserve">, </w:t>
      </w:r>
      <w:r w:rsidRPr="00A941D6">
        <w:rPr>
          <w:rFonts w:ascii="Times New Roman" w:eastAsia="Times New Roman" w:hAnsi="Times New Roman" w:cs="Times New Roman"/>
          <w:bCs/>
          <w:sz w:val="24"/>
          <w:szCs w:val="24"/>
          <w:shd w:val="clear" w:color="auto" w:fill="FFFFFF"/>
          <w:lang w:eastAsia="ru-RU"/>
        </w:rPr>
        <w:t>формируемая</w:t>
      </w:r>
      <w:r w:rsidRPr="00A941D6">
        <w:rPr>
          <w:rFonts w:ascii="Times New Roman" w:eastAsia="Times New Roman" w:hAnsi="Times New Roman" w:cs="Times New Roman"/>
          <w:sz w:val="24"/>
          <w:szCs w:val="24"/>
          <w:shd w:val="clear" w:color="auto" w:fill="FFFFFF"/>
          <w:lang w:eastAsia="ru-RU"/>
        </w:rPr>
        <w:t xml:space="preserve"> </w:t>
      </w:r>
      <w:r w:rsidRPr="00A941D6">
        <w:rPr>
          <w:rFonts w:ascii="Times New Roman" w:eastAsia="Times New Roman" w:hAnsi="Times New Roman" w:cs="Times New Roman"/>
          <w:bCs/>
          <w:sz w:val="24"/>
          <w:szCs w:val="24"/>
          <w:shd w:val="clear" w:color="auto" w:fill="FFFFFF"/>
          <w:lang w:eastAsia="ru-RU"/>
        </w:rPr>
        <w:t>участниками</w:t>
      </w:r>
      <w:r w:rsidRPr="00A941D6">
        <w:rPr>
          <w:rFonts w:ascii="Times New Roman" w:eastAsia="Times New Roman" w:hAnsi="Times New Roman" w:cs="Times New Roman"/>
          <w:sz w:val="24"/>
          <w:szCs w:val="24"/>
          <w:shd w:val="clear" w:color="auto" w:fill="FFFFFF"/>
          <w:lang w:eastAsia="ru-RU"/>
        </w:rPr>
        <w:t xml:space="preserve"> </w:t>
      </w:r>
      <w:r w:rsidRPr="00A941D6">
        <w:rPr>
          <w:rFonts w:ascii="Times New Roman" w:eastAsia="Times New Roman" w:hAnsi="Times New Roman" w:cs="Times New Roman"/>
          <w:bCs/>
          <w:sz w:val="24"/>
          <w:szCs w:val="24"/>
          <w:shd w:val="clear" w:color="auto" w:fill="FFFFFF"/>
          <w:lang w:eastAsia="ru-RU"/>
        </w:rPr>
        <w:t>образовательных</w:t>
      </w:r>
      <w:r w:rsidRPr="00A941D6">
        <w:rPr>
          <w:rFonts w:ascii="Times New Roman" w:eastAsia="Times New Roman" w:hAnsi="Times New Roman" w:cs="Times New Roman"/>
          <w:sz w:val="24"/>
          <w:szCs w:val="24"/>
          <w:shd w:val="clear" w:color="auto" w:fill="FFFFFF"/>
          <w:lang w:eastAsia="ru-RU"/>
        </w:rPr>
        <w:t xml:space="preserve"> </w:t>
      </w:r>
      <w:r w:rsidRPr="00A941D6">
        <w:rPr>
          <w:rFonts w:ascii="Times New Roman" w:eastAsia="Times New Roman" w:hAnsi="Times New Roman" w:cs="Times New Roman"/>
          <w:bCs/>
          <w:sz w:val="24"/>
          <w:szCs w:val="24"/>
          <w:shd w:val="clear" w:color="auto" w:fill="FFFFFF"/>
          <w:lang w:eastAsia="ru-RU"/>
        </w:rPr>
        <w:t>отношений,</w:t>
      </w:r>
      <w:r w:rsidRPr="00A941D6">
        <w:rPr>
          <w:rFonts w:ascii="Times New Roman" w:eastAsia="Times New Roman" w:hAnsi="Times New Roman" w:cs="Times New Roman"/>
          <w:sz w:val="24"/>
          <w:szCs w:val="24"/>
          <w:shd w:val="clear" w:color="auto" w:fill="FFFFFF"/>
          <w:lang w:eastAsia="ru-RU"/>
        </w:rPr>
        <w:t xml:space="preserve"> используется на увеличение учебных </w:t>
      </w:r>
      <w:r w:rsidRPr="00A941D6">
        <w:rPr>
          <w:rFonts w:ascii="Times New Roman" w:eastAsia="Times New Roman" w:hAnsi="Times New Roman" w:cs="Times New Roman"/>
          <w:bCs/>
          <w:sz w:val="24"/>
          <w:szCs w:val="24"/>
          <w:shd w:val="clear" w:color="auto" w:fill="FFFFFF"/>
          <w:lang w:eastAsia="ru-RU"/>
        </w:rPr>
        <w:t>часов</w:t>
      </w:r>
      <w:r w:rsidRPr="00A941D6">
        <w:rPr>
          <w:rFonts w:ascii="Times New Roman" w:eastAsia="Times New Roman" w:hAnsi="Times New Roman" w:cs="Times New Roman"/>
          <w:sz w:val="24"/>
          <w:szCs w:val="24"/>
          <w:shd w:val="clear" w:color="auto" w:fill="FFFFFF"/>
          <w:lang w:eastAsia="ru-RU"/>
        </w:rPr>
        <w:t xml:space="preserve">, предусмотренных на изучение отдельных учебных предметов обязательной </w:t>
      </w:r>
      <w:r w:rsidRPr="00A941D6">
        <w:rPr>
          <w:rFonts w:ascii="Times New Roman" w:eastAsia="Times New Roman" w:hAnsi="Times New Roman" w:cs="Times New Roman"/>
          <w:bCs/>
          <w:sz w:val="24"/>
          <w:szCs w:val="24"/>
          <w:shd w:val="clear" w:color="auto" w:fill="FFFFFF"/>
          <w:lang w:eastAsia="ru-RU"/>
        </w:rPr>
        <w:t>части.</w:t>
      </w:r>
    </w:p>
    <w:p w:rsidR="00604275" w:rsidRPr="00A941D6" w:rsidRDefault="00604275" w:rsidP="00604275">
      <w:pPr>
        <w:autoSpaceDE w:val="0"/>
        <w:autoSpaceDN w:val="0"/>
        <w:adjustRightInd w:val="0"/>
        <w:spacing w:after="0" w:line="240" w:lineRule="auto"/>
        <w:ind w:left="-142"/>
        <w:jc w:val="both"/>
        <w:rPr>
          <w:rFonts w:ascii="Times New Roman" w:eastAsia="Times New Roman" w:hAnsi="Times New Roman" w:cs="Times New Roman"/>
          <w:b/>
          <w:sz w:val="24"/>
          <w:szCs w:val="24"/>
          <w:lang w:eastAsia="ru-RU"/>
        </w:rPr>
      </w:pPr>
      <w:r w:rsidRPr="00A941D6">
        <w:rPr>
          <w:rFonts w:ascii="Times New Roman" w:eastAsia="Times New Roman" w:hAnsi="Times New Roman" w:cs="Times New Roman"/>
          <w:sz w:val="24"/>
          <w:szCs w:val="24"/>
          <w:lang w:eastAsia="ru-RU"/>
        </w:rPr>
        <w:tab/>
      </w:r>
      <w:r w:rsidRPr="00A941D6">
        <w:rPr>
          <w:rFonts w:ascii="Times New Roman" w:eastAsia="Times New Roman" w:hAnsi="Times New Roman" w:cs="Times New Roman"/>
          <w:sz w:val="24"/>
          <w:szCs w:val="24"/>
          <w:lang w:eastAsia="ru-RU"/>
        </w:rPr>
        <w:tab/>
        <w:t>Предпрофильная подготовка в 9 классах лицея реализуется через введение курсов по выбору и внеурочную деятельность.</w:t>
      </w:r>
    </w:p>
    <w:p w:rsidR="00604275" w:rsidRPr="00A941D6" w:rsidRDefault="00604275" w:rsidP="00604275">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Курс«История в лицах»-1 час,направлен на углубление знаний учащихся по истории, развитие речи, формирования навыков работы с информацией.</w:t>
      </w:r>
    </w:p>
    <w:p w:rsidR="00604275" w:rsidRPr="00A941D6" w:rsidRDefault="00604275" w:rsidP="00604275">
      <w:pPr>
        <w:tabs>
          <w:tab w:val="left" w:pos="567"/>
        </w:tabs>
        <w:spacing w:after="0" w:line="240" w:lineRule="auto"/>
        <w:ind w:left="-76"/>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ab/>
        <w:t xml:space="preserve">Содержание курсов не только расширяет знания ученика в той или иной образовательной области, но также способствует осознанному самоопределению относительно профиля обучения в 10-11 классах. Время, отведенное на курсы по выбору, объединяются между классами. </w:t>
      </w:r>
    </w:p>
    <w:p w:rsidR="00604275" w:rsidRPr="00A941D6" w:rsidRDefault="00604275" w:rsidP="00604275">
      <w:pPr>
        <w:tabs>
          <w:tab w:val="left" w:pos="910"/>
          <w:tab w:val="left" w:pos="4111"/>
        </w:tabs>
        <w:spacing w:after="0" w:line="240" w:lineRule="auto"/>
        <w:ind w:right="23"/>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ab/>
        <w:t>Промежуточная аттестация в 5-9 классах проводится в соответствии с Положением о текущем контроле успеваемости и промежуточной аттестации обучающихся МБОУ « Лицей №7»</w:t>
      </w:r>
      <w:r w:rsidRPr="00A941D6">
        <w:rPr>
          <w:rFonts w:ascii="Times New Roman" w:eastAsia="Times New Roman" w:hAnsi="Times New Roman" w:cs="Times New Roman"/>
          <w:b/>
          <w:bCs/>
          <w:sz w:val="24"/>
          <w:szCs w:val="24"/>
          <w:lang w:eastAsia="ru-RU"/>
        </w:rPr>
        <w:t xml:space="preserve">, </w:t>
      </w:r>
      <w:r w:rsidRPr="00A941D6">
        <w:rPr>
          <w:rFonts w:ascii="Times New Roman" w:eastAsia="Times New Roman" w:hAnsi="Times New Roman" w:cs="Times New Roman"/>
          <w:sz w:val="24"/>
          <w:szCs w:val="24"/>
          <w:lang w:eastAsia="ru-RU"/>
        </w:rPr>
        <w:t>утвержденного приказом № 257 от 26.10.2018 по окончании каждой четверти, учебного года.</w:t>
      </w:r>
    </w:p>
    <w:p w:rsidR="00604275" w:rsidRPr="00A941D6" w:rsidRDefault="00604275" w:rsidP="00604275">
      <w:pPr>
        <w:tabs>
          <w:tab w:val="left" w:pos="910"/>
          <w:tab w:val="left" w:pos="4111"/>
        </w:tabs>
        <w:spacing w:after="0" w:line="240" w:lineRule="auto"/>
        <w:ind w:right="23"/>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Промежуточная аттестация учащихся 5-9 классов: четвертная, годовая.</w:t>
      </w:r>
    </w:p>
    <w:p w:rsidR="00604275" w:rsidRPr="00A941D6" w:rsidRDefault="00604275" w:rsidP="00604275">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iCs/>
          <w:sz w:val="24"/>
          <w:szCs w:val="24"/>
          <w:lang w:eastAsia="ru-RU"/>
        </w:rPr>
        <w:t>П</w:t>
      </w:r>
      <w:r w:rsidRPr="00A941D6">
        <w:rPr>
          <w:rFonts w:ascii="Times New Roman" w:eastAsia="Times New Roman" w:hAnsi="Times New Roman" w:cs="Times New Roman"/>
          <w:sz w:val="24"/>
          <w:szCs w:val="24"/>
          <w:lang w:eastAsia="ru-RU"/>
        </w:rPr>
        <w:t xml:space="preserve">ромежуточная аттестация проводится по каждому учебному предмету, курсу по итогам четверти, в последние два дня четверти, годовая промежуточная аттестация проводится по каждому учебному предмету, курсу по итогам учебного года в последние два дня, учебного года. Промежуточная аттестация обучающихся по итогам четверти проводится на основании результатов текущего контроля успеваемости. Промежуточная аттестация по итогам учебного года представляет собой выставление средней отметки исходя из отметок по частям образовательной программы за четверть, как целое число, полученное путем определения среднего арифметического в соответствии с правилами математического округления. </w:t>
      </w:r>
    </w:p>
    <w:p w:rsidR="00604275" w:rsidRPr="00A941D6" w:rsidRDefault="00604275" w:rsidP="00604275">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A941D6">
        <w:rPr>
          <w:rFonts w:ascii="Times New Roman" w:eastAsia="Times New Roman" w:hAnsi="Times New Roman" w:cs="Times New Roman"/>
          <w:sz w:val="24"/>
          <w:szCs w:val="24"/>
          <w:lang w:eastAsia="ru-RU"/>
        </w:rPr>
        <w:t>Итоговая аттестация обучающихся 9-х классов проводится в сроки, установленные Министерством образования и науки РФ.</w:t>
      </w:r>
    </w:p>
    <w:p w:rsidR="00604275" w:rsidRPr="00B27046" w:rsidRDefault="00D82077" w:rsidP="00B27046">
      <w:pPr>
        <w:spacing w:after="0" w:line="240" w:lineRule="auto"/>
        <w:rPr>
          <w:rFonts w:ascii="Times New Roman" w:hAnsi="Times New Roman" w:cs="Times New Roman"/>
          <w:b/>
          <w:color w:val="FF0000"/>
          <w:sz w:val="24"/>
          <w:szCs w:val="24"/>
        </w:rPr>
      </w:pPr>
      <w:r>
        <w:rPr>
          <w:rFonts w:ascii="Times New Roman" w:hAnsi="Times New Roman" w:cs="Times New Roman"/>
          <w:sz w:val="24"/>
          <w:szCs w:val="24"/>
        </w:rPr>
        <w:t xml:space="preserve"> </w:t>
      </w:r>
    </w:p>
    <w:p w:rsidR="00604275" w:rsidRPr="00D82077" w:rsidRDefault="00604275" w:rsidP="00604275">
      <w:pPr>
        <w:spacing w:after="0" w:line="240" w:lineRule="auto"/>
        <w:jc w:val="center"/>
        <w:rPr>
          <w:rFonts w:ascii="Times New Roman" w:hAnsi="Times New Roman" w:cs="Times New Roman"/>
          <w:b/>
          <w:sz w:val="24"/>
          <w:szCs w:val="24"/>
        </w:rPr>
      </w:pPr>
      <w:r w:rsidRPr="00D82077">
        <w:rPr>
          <w:rFonts w:ascii="Times New Roman" w:hAnsi="Times New Roman" w:cs="Times New Roman"/>
          <w:b/>
          <w:sz w:val="24"/>
          <w:szCs w:val="24"/>
        </w:rPr>
        <w:t>Режим работы</w:t>
      </w:r>
    </w:p>
    <w:p w:rsidR="00604275" w:rsidRPr="00D82077" w:rsidRDefault="00604275" w:rsidP="00604275">
      <w:pPr>
        <w:spacing w:after="0" w:line="240" w:lineRule="auto"/>
        <w:jc w:val="center"/>
        <w:rPr>
          <w:rFonts w:ascii="Times New Roman" w:hAnsi="Times New Roman" w:cs="Times New Roman"/>
          <w:b/>
          <w:sz w:val="24"/>
          <w:szCs w:val="24"/>
        </w:rPr>
      </w:pPr>
    </w:p>
    <w:p w:rsidR="00604275" w:rsidRPr="00D82077" w:rsidRDefault="00604275" w:rsidP="00604275">
      <w:pPr>
        <w:spacing w:after="0" w:line="240" w:lineRule="auto"/>
        <w:rPr>
          <w:rFonts w:ascii="Times New Roman" w:hAnsi="Times New Roman" w:cs="Times New Roman"/>
          <w:b/>
          <w:sz w:val="24"/>
          <w:szCs w:val="24"/>
        </w:rPr>
      </w:pPr>
      <w:r w:rsidRPr="00D82077">
        <w:rPr>
          <w:rFonts w:ascii="Times New Roman" w:hAnsi="Times New Roman" w:cs="Times New Roman"/>
          <w:b/>
          <w:sz w:val="24"/>
          <w:szCs w:val="24"/>
        </w:rPr>
        <w:t>См. на сайте «Календарный учебный график ООО» по</w:t>
      </w:r>
    </w:p>
    <w:p w:rsidR="00604275" w:rsidRDefault="003948C8" w:rsidP="003948C8">
      <w:pPr>
        <w:spacing w:after="0" w:line="240" w:lineRule="auto"/>
        <w:rPr>
          <w:rFonts w:ascii="Times New Roman" w:eastAsia="Times New Roman" w:hAnsi="Times New Roman" w:cs="Times New Roman"/>
          <w:color w:val="00B050"/>
          <w:sz w:val="24"/>
          <w:szCs w:val="24"/>
          <w:lang w:eastAsia="ru-RU"/>
        </w:rPr>
      </w:pPr>
      <w:r w:rsidRPr="003948C8">
        <w:rPr>
          <w:rStyle w:val="a4"/>
          <w:color w:val="FF0000"/>
          <w:sz w:val="24"/>
          <w:szCs w:val="24"/>
        </w:rPr>
        <w:t>https://liczej7rubczovsk-r22.gosweb.gosuslugi.ru/netcat_files/67/2181/KUG_OOO_po_FGOS_FOP_pri_shestidnevke_7_9_1_.docx</w:t>
      </w:r>
    </w:p>
    <w:p w:rsidR="00604275" w:rsidRPr="00D82077" w:rsidRDefault="00604275" w:rsidP="00604275">
      <w:pPr>
        <w:spacing w:after="0" w:line="240" w:lineRule="auto"/>
        <w:jc w:val="center"/>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Учебный год начинается 1 сентября. Продолжительность учебного года:</w:t>
      </w:r>
    </w:p>
    <w:p w:rsidR="00604275" w:rsidRPr="00D82077" w:rsidRDefault="00604275" w:rsidP="00604275">
      <w:pPr>
        <w:tabs>
          <w:tab w:val="left" w:pos="910"/>
          <w:tab w:val="left" w:pos="1070"/>
          <w:tab w:val="left" w:pos="4111"/>
          <w:tab w:val="left" w:pos="9077"/>
        </w:tabs>
        <w:spacing w:after="0" w:line="240" w:lineRule="auto"/>
        <w:ind w:right="23"/>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34 учебных недель для 5-8 классов; 34 учебные недели для 9 классов.</w:t>
      </w:r>
    </w:p>
    <w:p w:rsidR="00604275" w:rsidRPr="00D82077" w:rsidRDefault="00604275" w:rsidP="00604275">
      <w:pPr>
        <w:tabs>
          <w:tab w:val="left" w:pos="910"/>
          <w:tab w:val="left" w:pos="4111"/>
        </w:tabs>
        <w:spacing w:after="0" w:line="240" w:lineRule="auto"/>
        <w:ind w:right="23"/>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Окончание учебного года: 25 мая.</w:t>
      </w:r>
    </w:p>
    <w:p w:rsidR="00604275" w:rsidRPr="00D82077" w:rsidRDefault="00604275" w:rsidP="00604275">
      <w:pPr>
        <w:tabs>
          <w:tab w:val="left" w:pos="910"/>
          <w:tab w:val="left" w:pos="1070"/>
          <w:tab w:val="left" w:pos="4111"/>
          <w:tab w:val="left" w:pos="9077"/>
        </w:tabs>
        <w:spacing w:after="0" w:line="240" w:lineRule="auto"/>
        <w:ind w:right="23"/>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 xml:space="preserve">Учебный год представлен следующими учебными периодами: учебные четверти в 5-9 классах. Максимальное число часов в неделю при пятидневной учебной неделе в 5 классах составляет 29 часов. Максимальное число часов в неделю при пятидневной учебной неделе в 6 классах- 30 часов. Максимальное число часов в неделю в 7, 8, 9 при шестидневной учебной неделе составляет соответственно 35, 36, 36 часов соответственно. </w:t>
      </w:r>
    </w:p>
    <w:p w:rsidR="00604275" w:rsidRPr="00D82077" w:rsidRDefault="00604275" w:rsidP="00604275">
      <w:pPr>
        <w:tabs>
          <w:tab w:val="left" w:pos="910"/>
          <w:tab w:val="left" w:pos="4111"/>
        </w:tabs>
        <w:spacing w:after="0" w:line="240" w:lineRule="auto"/>
        <w:ind w:right="23"/>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ab/>
        <w:t>Промежуточная аттестация в 5-9 классах проводится в соответствии с Положением о текущем контроле успеваемости и промежуточной аттестации обучающихся МБОУ «Лицей №7»</w:t>
      </w:r>
      <w:r w:rsidRPr="00D82077">
        <w:rPr>
          <w:rFonts w:ascii="Times New Roman" w:eastAsia="Times New Roman" w:hAnsi="Times New Roman" w:cs="Times New Roman"/>
          <w:b/>
          <w:bCs/>
          <w:sz w:val="24"/>
          <w:szCs w:val="24"/>
          <w:lang w:eastAsia="ru-RU"/>
        </w:rPr>
        <w:t xml:space="preserve">, </w:t>
      </w:r>
      <w:r w:rsidRPr="00D82077">
        <w:rPr>
          <w:rFonts w:ascii="Times New Roman" w:eastAsia="Times New Roman" w:hAnsi="Times New Roman" w:cs="Times New Roman"/>
          <w:sz w:val="24"/>
          <w:szCs w:val="24"/>
          <w:lang w:eastAsia="ru-RU"/>
        </w:rPr>
        <w:t>утвержденного приказом № 177 от 31.08.2021 по окончании каждой четверти, учебного года.</w:t>
      </w:r>
    </w:p>
    <w:p w:rsidR="00604275" w:rsidRPr="00D82077" w:rsidRDefault="00604275" w:rsidP="00604275">
      <w:pPr>
        <w:tabs>
          <w:tab w:val="left" w:pos="910"/>
          <w:tab w:val="left" w:pos="4111"/>
        </w:tabs>
        <w:spacing w:after="0" w:line="240" w:lineRule="auto"/>
        <w:ind w:right="23"/>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Промежуточная аттестация учащихся 5-9 классов: четвертная, годовая.</w:t>
      </w:r>
    </w:p>
    <w:p w:rsidR="00604275" w:rsidRPr="00D82077" w:rsidRDefault="00604275" w:rsidP="00604275">
      <w:pPr>
        <w:shd w:val="clear" w:color="auto" w:fill="FFFFFF"/>
        <w:tabs>
          <w:tab w:val="left" w:pos="284"/>
        </w:tabs>
        <w:spacing w:after="0" w:line="240" w:lineRule="auto"/>
        <w:jc w:val="both"/>
        <w:rPr>
          <w:rFonts w:ascii="Times New Roman" w:hAnsi="Times New Roman" w:cs="Times New Roman"/>
          <w:sz w:val="24"/>
          <w:szCs w:val="24"/>
        </w:rPr>
      </w:pPr>
      <w:r w:rsidRPr="00D82077">
        <w:rPr>
          <w:rFonts w:ascii="Times New Roman" w:hAnsi="Times New Roman" w:cs="Times New Roman"/>
          <w:iCs/>
          <w:sz w:val="24"/>
          <w:szCs w:val="24"/>
        </w:rPr>
        <w:t>П</w:t>
      </w:r>
      <w:r w:rsidRPr="00D82077">
        <w:rPr>
          <w:rFonts w:ascii="Times New Roman" w:hAnsi="Times New Roman" w:cs="Times New Roman"/>
          <w:sz w:val="24"/>
          <w:szCs w:val="24"/>
        </w:rPr>
        <w:t xml:space="preserve">ромежуточная аттестация проводится по каждому учебному предмету, курсу по итогам четверти, в последние два дня четверти, годовая промежуточная аттестация проводится по каждому учебному предмету, курсу по итогам учебного года в последние два дня, учебного года. Промежуточная аттестация обучающихся по итогам четверти проводится на основании результатов текущего контроля успеваемости. Промежуточная аттестация по итогам учебного года представляет собой выставление средней отметки исходя из отметок по частям образовательной программы за четверть, как целое число, полученное путем определения среднего арифметического в соответствии с правилами математического округления. </w:t>
      </w:r>
    </w:p>
    <w:p w:rsidR="00604275" w:rsidRPr="00D82077" w:rsidRDefault="00604275" w:rsidP="00604275">
      <w:pPr>
        <w:shd w:val="clear" w:color="auto" w:fill="FFFFFF"/>
        <w:tabs>
          <w:tab w:val="left" w:pos="284"/>
        </w:tabs>
        <w:spacing w:after="0" w:line="240" w:lineRule="auto"/>
        <w:jc w:val="both"/>
        <w:rPr>
          <w:rFonts w:ascii="Times New Roman" w:hAnsi="Times New Roman" w:cs="Times New Roman"/>
          <w:sz w:val="24"/>
          <w:szCs w:val="24"/>
          <w:lang w:eastAsia="ru-RU"/>
        </w:rPr>
      </w:pPr>
      <w:r w:rsidRPr="00D82077">
        <w:rPr>
          <w:rFonts w:ascii="Times New Roman" w:hAnsi="Times New Roman" w:cs="Times New Roman"/>
          <w:sz w:val="24"/>
          <w:szCs w:val="24"/>
          <w:lang w:eastAsia="ru-RU"/>
        </w:rPr>
        <w:t>Итоговая аттестация обучающихся 9-х классов проводится в сроки, установленные Министерством образования и науки РФ.</w:t>
      </w:r>
    </w:p>
    <w:p w:rsidR="00604275" w:rsidRPr="00D82077" w:rsidRDefault="00604275" w:rsidP="00604275">
      <w:pPr>
        <w:shd w:val="clear" w:color="auto" w:fill="FFFFFF"/>
        <w:tabs>
          <w:tab w:val="left" w:pos="284"/>
        </w:tabs>
        <w:spacing w:after="0" w:line="240" w:lineRule="auto"/>
        <w:jc w:val="both"/>
        <w:rPr>
          <w:rFonts w:ascii="Times New Roman" w:hAnsi="Times New Roman" w:cs="Times New Roman"/>
          <w:sz w:val="24"/>
          <w:szCs w:val="24"/>
          <w:lang w:eastAsia="ru-RU"/>
        </w:rPr>
      </w:pPr>
    </w:p>
    <w:p w:rsidR="00604275" w:rsidRPr="00D82077" w:rsidRDefault="00604275" w:rsidP="00604275">
      <w:pPr>
        <w:widowControl w:val="0"/>
        <w:spacing w:after="0" w:line="552" w:lineRule="exact"/>
        <w:ind w:left="928" w:right="-5033"/>
        <w:contextualSpacing/>
        <w:rPr>
          <w:rFonts w:ascii="Times New Roman" w:eastAsia="Times New Roman" w:hAnsi="Times New Roman" w:cs="Times New Roman"/>
          <w:b/>
          <w:sz w:val="24"/>
          <w:szCs w:val="24"/>
        </w:rPr>
      </w:pPr>
      <w:r w:rsidRPr="00D82077">
        <w:rPr>
          <w:rFonts w:ascii="Times New Roman" w:eastAsia="Times New Roman" w:hAnsi="Times New Roman" w:cs="Times New Roman"/>
          <w:b/>
          <w:sz w:val="24"/>
          <w:szCs w:val="24"/>
        </w:rPr>
        <w:t>Режим работы МБОУ «Лицей № 7» для 5-9 классов</w:t>
      </w:r>
    </w:p>
    <w:p w:rsidR="00604275" w:rsidRPr="00D82077" w:rsidRDefault="00604275" w:rsidP="00B80BB3">
      <w:pPr>
        <w:autoSpaceDE w:val="0"/>
        <w:autoSpaceDN w:val="0"/>
        <w:adjustRightInd w:val="0"/>
        <w:spacing w:after="0" w:line="240" w:lineRule="auto"/>
        <w:jc w:val="right"/>
        <w:rPr>
          <w:rFonts w:ascii="Times New Roman" w:hAnsi="Times New Roman" w:cs="Times New Roman"/>
          <w:sz w:val="24"/>
          <w:szCs w:val="24"/>
        </w:rPr>
      </w:pPr>
      <w:r w:rsidRPr="00D82077">
        <w:rPr>
          <w:rFonts w:ascii="Times New Roman" w:eastAsia="Times New Roman" w:hAnsi="Times New Roman" w:cs="Times New Roman"/>
          <w:b/>
          <w:sz w:val="24"/>
          <w:szCs w:val="24"/>
        </w:rPr>
        <w:tab/>
      </w:r>
      <w:r w:rsidR="00D82077">
        <w:rPr>
          <w:rFonts w:ascii="Times New Roman" w:hAnsi="Times New Roman" w:cs="Times New Roman"/>
          <w:sz w:val="24"/>
          <w:szCs w:val="24"/>
        </w:rPr>
        <w:t>Таблица 47</w:t>
      </w:r>
    </w:p>
    <w:tbl>
      <w:tblPr>
        <w:tblOverlap w:val="never"/>
        <w:tblW w:w="9585" w:type="dxa"/>
        <w:tblLayout w:type="fixed"/>
        <w:tblCellMar>
          <w:left w:w="10" w:type="dxa"/>
          <w:right w:w="10" w:type="dxa"/>
        </w:tblCellMar>
        <w:tblLook w:val="04A0" w:firstRow="1" w:lastRow="0" w:firstColumn="1" w:lastColumn="0" w:noHBand="0" w:noVBand="1"/>
      </w:tblPr>
      <w:tblGrid>
        <w:gridCol w:w="4790"/>
        <w:gridCol w:w="4795"/>
      </w:tblGrid>
      <w:tr w:rsidR="00604275" w:rsidRPr="00D82077" w:rsidTr="00B80BB3">
        <w:trPr>
          <w:trHeight w:hRule="exact" w:val="341"/>
        </w:trPr>
        <w:tc>
          <w:tcPr>
            <w:tcW w:w="4790" w:type="dxa"/>
            <w:tcBorders>
              <w:top w:val="single" w:sz="4" w:space="0" w:color="auto"/>
              <w:left w:val="single" w:sz="4" w:space="0" w:color="auto"/>
            </w:tcBorders>
            <w:shd w:val="clear" w:color="auto" w:fill="FFFFFF"/>
            <w:vAlign w:val="bottom"/>
          </w:tcPr>
          <w:p w:rsidR="00604275" w:rsidRPr="00D82077" w:rsidRDefault="00604275" w:rsidP="00B80BB3">
            <w:pPr>
              <w:spacing w:line="280" w:lineRule="exact"/>
              <w:rPr>
                <w:rFonts w:ascii="Times New Roman" w:hAnsi="Times New Roman" w:cs="Times New Roman"/>
                <w:b/>
                <w:sz w:val="24"/>
                <w:szCs w:val="24"/>
              </w:rPr>
            </w:pPr>
            <w:r w:rsidRPr="00D82077">
              <w:rPr>
                <w:rFonts w:ascii="Times New Roman" w:hAnsi="Times New Roman" w:cs="Times New Roman"/>
                <w:sz w:val="24"/>
                <w:szCs w:val="24"/>
                <w:lang w:eastAsia="ru-RU" w:bidi="ru-RU"/>
              </w:rPr>
              <w:t>Период учебной деятельности</w:t>
            </w:r>
          </w:p>
        </w:tc>
        <w:tc>
          <w:tcPr>
            <w:tcW w:w="4795" w:type="dxa"/>
            <w:tcBorders>
              <w:top w:val="single" w:sz="4" w:space="0" w:color="auto"/>
              <w:left w:val="single" w:sz="4" w:space="0" w:color="auto"/>
              <w:right w:val="single" w:sz="4" w:space="0" w:color="auto"/>
            </w:tcBorders>
            <w:shd w:val="clear" w:color="auto" w:fill="FFFFFF"/>
            <w:vAlign w:val="bottom"/>
          </w:tcPr>
          <w:p w:rsidR="00604275" w:rsidRPr="00D82077" w:rsidRDefault="00604275" w:rsidP="00B80BB3">
            <w:pPr>
              <w:spacing w:line="280" w:lineRule="exact"/>
              <w:jc w:val="center"/>
              <w:rPr>
                <w:rFonts w:ascii="Times New Roman" w:hAnsi="Times New Roman" w:cs="Times New Roman"/>
                <w:b/>
                <w:sz w:val="24"/>
                <w:szCs w:val="24"/>
              </w:rPr>
            </w:pPr>
            <w:r w:rsidRPr="00D82077">
              <w:rPr>
                <w:rFonts w:ascii="Times New Roman" w:hAnsi="Times New Roman" w:cs="Times New Roman"/>
                <w:sz w:val="24"/>
                <w:szCs w:val="24"/>
                <w:lang w:eastAsia="ru-RU" w:bidi="ru-RU"/>
              </w:rPr>
              <w:t>5,6  классы</w:t>
            </w:r>
          </w:p>
        </w:tc>
      </w:tr>
      <w:tr w:rsidR="00604275" w:rsidRPr="00D82077" w:rsidTr="00B80BB3">
        <w:trPr>
          <w:trHeight w:hRule="exact" w:val="331"/>
        </w:trPr>
        <w:tc>
          <w:tcPr>
            <w:tcW w:w="4790" w:type="dxa"/>
            <w:tcBorders>
              <w:top w:val="single" w:sz="4" w:space="0" w:color="auto"/>
              <w:left w:val="single" w:sz="4" w:space="0" w:color="auto"/>
            </w:tcBorders>
            <w:shd w:val="clear" w:color="auto" w:fill="FFFFFF"/>
            <w:vAlign w:val="bottom"/>
          </w:tcPr>
          <w:p w:rsidR="00604275" w:rsidRPr="00D82077" w:rsidRDefault="00604275" w:rsidP="00B80BB3">
            <w:pPr>
              <w:spacing w:line="280" w:lineRule="exact"/>
              <w:rPr>
                <w:rFonts w:ascii="Times New Roman" w:hAnsi="Times New Roman" w:cs="Times New Roman"/>
                <w:sz w:val="24"/>
                <w:szCs w:val="24"/>
              </w:rPr>
            </w:pPr>
            <w:r w:rsidRPr="00D82077">
              <w:rPr>
                <w:rFonts w:ascii="Times New Roman" w:hAnsi="Times New Roman" w:cs="Times New Roman"/>
                <w:sz w:val="24"/>
                <w:szCs w:val="24"/>
                <w:lang w:eastAsia="ru-RU" w:bidi="ru-RU"/>
              </w:rPr>
              <w:t>Учебная неделя</w:t>
            </w:r>
          </w:p>
        </w:tc>
        <w:tc>
          <w:tcPr>
            <w:tcW w:w="4795" w:type="dxa"/>
            <w:tcBorders>
              <w:top w:val="single" w:sz="4" w:space="0" w:color="auto"/>
              <w:left w:val="single" w:sz="4" w:space="0" w:color="auto"/>
              <w:right w:val="single" w:sz="4" w:space="0" w:color="auto"/>
            </w:tcBorders>
            <w:shd w:val="clear" w:color="auto" w:fill="FFFFFF"/>
            <w:vAlign w:val="bottom"/>
          </w:tcPr>
          <w:p w:rsidR="00604275" w:rsidRPr="00D82077" w:rsidRDefault="00604275" w:rsidP="00B80BB3">
            <w:pPr>
              <w:spacing w:line="280" w:lineRule="exact"/>
              <w:jc w:val="center"/>
              <w:rPr>
                <w:rFonts w:ascii="Times New Roman" w:hAnsi="Times New Roman" w:cs="Times New Roman"/>
                <w:sz w:val="24"/>
                <w:szCs w:val="24"/>
              </w:rPr>
            </w:pPr>
            <w:r w:rsidRPr="00D82077">
              <w:rPr>
                <w:rFonts w:ascii="Times New Roman" w:hAnsi="Times New Roman" w:cs="Times New Roman"/>
                <w:sz w:val="24"/>
                <w:szCs w:val="24"/>
                <w:lang w:eastAsia="ru-RU" w:bidi="ru-RU"/>
              </w:rPr>
              <w:t>5 дней</w:t>
            </w:r>
          </w:p>
        </w:tc>
      </w:tr>
      <w:tr w:rsidR="00604275" w:rsidRPr="00D82077" w:rsidTr="00B80BB3">
        <w:trPr>
          <w:trHeight w:hRule="exact" w:val="331"/>
        </w:trPr>
        <w:tc>
          <w:tcPr>
            <w:tcW w:w="4790" w:type="dxa"/>
            <w:tcBorders>
              <w:top w:val="single" w:sz="4" w:space="0" w:color="auto"/>
              <w:left w:val="single" w:sz="4" w:space="0" w:color="auto"/>
            </w:tcBorders>
            <w:shd w:val="clear" w:color="auto" w:fill="FFFFFF"/>
            <w:vAlign w:val="bottom"/>
          </w:tcPr>
          <w:p w:rsidR="00604275" w:rsidRPr="00D82077" w:rsidRDefault="00604275" w:rsidP="00B80BB3">
            <w:pPr>
              <w:spacing w:line="280" w:lineRule="exact"/>
              <w:rPr>
                <w:rFonts w:ascii="Times New Roman" w:hAnsi="Times New Roman" w:cs="Times New Roman"/>
                <w:sz w:val="24"/>
                <w:szCs w:val="24"/>
              </w:rPr>
            </w:pPr>
            <w:r w:rsidRPr="00D82077">
              <w:rPr>
                <w:rFonts w:ascii="Times New Roman" w:hAnsi="Times New Roman" w:cs="Times New Roman"/>
                <w:sz w:val="24"/>
                <w:szCs w:val="24"/>
                <w:lang w:eastAsia="ru-RU" w:bidi="ru-RU"/>
              </w:rPr>
              <w:t>Урок</w:t>
            </w:r>
          </w:p>
        </w:tc>
        <w:tc>
          <w:tcPr>
            <w:tcW w:w="4795" w:type="dxa"/>
            <w:tcBorders>
              <w:top w:val="single" w:sz="4" w:space="0" w:color="auto"/>
              <w:left w:val="single" w:sz="4" w:space="0" w:color="auto"/>
              <w:right w:val="single" w:sz="4" w:space="0" w:color="auto"/>
            </w:tcBorders>
            <w:shd w:val="clear" w:color="auto" w:fill="FFFFFF"/>
            <w:vAlign w:val="bottom"/>
          </w:tcPr>
          <w:p w:rsidR="00604275" w:rsidRPr="00D82077" w:rsidRDefault="00604275" w:rsidP="00B80BB3">
            <w:pPr>
              <w:spacing w:line="280" w:lineRule="exact"/>
              <w:jc w:val="center"/>
              <w:rPr>
                <w:rFonts w:ascii="Times New Roman" w:hAnsi="Times New Roman" w:cs="Times New Roman"/>
                <w:sz w:val="24"/>
                <w:szCs w:val="24"/>
              </w:rPr>
            </w:pPr>
            <w:r w:rsidRPr="00D82077">
              <w:rPr>
                <w:rFonts w:ascii="Times New Roman" w:hAnsi="Times New Roman" w:cs="Times New Roman"/>
                <w:sz w:val="24"/>
                <w:szCs w:val="24"/>
                <w:lang w:eastAsia="ru-RU" w:bidi="ru-RU"/>
              </w:rPr>
              <w:t>40 минут</w:t>
            </w:r>
          </w:p>
        </w:tc>
      </w:tr>
      <w:tr w:rsidR="00604275" w:rsidRPr="00D82077" w:rsidTr="00B80BB3">
        <w:trPr>
          <w:trHeight w:hRule="exact" w:val="341"/>
        </w:trPr>
        <w:tc>
          <w:tcPr>
            <w:tcW w:w="4790" w:type="dxa"/>
            <w:tcBorders>
              <w:top w:val="single" w:sz="4" w:space="0" w:color="auto"/>
              <w:left w:val="single" w:sz="4" w:space="0" w:color="auto"/>
              <w:bottom w:val="single" w:sz="4" w:space="0" w:color="auto"/>
            </w:tcBorders>
            <w:shd w:val="clear" w:color="auto" w:fill="FFFFFF"/>
            <w:vAlign w:val="bottom"/>
          </w:tcPr>
          <w:p w:rsidR="00604275" w:rsidRPr="00D82077" w:rsidRDefault="00604275" w:rsidP="00B80BB3">
            <w:pPr>
              <w:spacing w:line="280" w:lineRule="exact"/>
              <w:rPr>
                <w:rFonts w:ascii="Times New Roman" w:hAnsi="Times New Roman" w:cs="Times New Roman"/>
                <w:sz w:val="24"/>
                <w:szCs w:val="24"/>
              </w:rPr>
            </w:pPr>
            <w:r w:rsidRPr="00D82077">
              <w:rPr>
                <w:rFonts w:ascii="Times New Roman" w:hAnsi="Times New Roman" w:cs="Times New Roman"/>
                <w:sz w:val="24"/>
                <w:szCs w:val="24"/>
                <w:lang w:eastAsia="ru-RU" w:bidi="ru-RU"/>
              </w:rPr>
              <w:t>Промежуточная аттестация</w:t>
            </w:r>
          </w:p>
        </w:tc>
        <w:tc>
          <w:tcPr>
            <w:tcW w:w="4795" w:type="dxa"/>
            <w:tcBorders>
              <w:top w:val="single" w:sz="4" w:space="0" w:color="auto"/>
              <w:left w:val="single" w:sz="4" w:space="0" w:color="auto"/>
              <w:bottom w:val="single" w:sz="4" w:space="0" w:color="auto"/>
              <w:right w:val="single" w:sz="4" w:space="0" w:color="auto"/>
            </w:tcBorders>
            <w:shd w:val="clear" w:color="auto" w:fill="FFFFFF"/>
            <w:vAlign w:val="bottom"/>
          </w:tcPr>
          <w:p w:rsidR="00604275" w:rsidRPr="00D82077" w:rsidRDefault="00604275" w:rsidP="00B80BB3">
            <w:pPr>
              <w:spacing w:line="280" w:lineRule="exact"/>
              <w:jc w:val="center"/>
              <w:rPr>
                <w:rFonts w:ascii="Times New Roman" w:hAnsi="Times New Roman" w:cs="Times New Roman"/>
                <w:sz w:val="24"/>
                <w:szCs w:val="24"/>
              </w:rPr>
            </w:pPr>
            <w:r w:rsidRPr="00D82077">
              <w:rPr>
                <w:rFonts w:ascii="Times New Roman" w:hAnsi="Times New Roman" w:cs="Times New Roman"/>
                <w:sz w:val="24"/>
                <w:szCs w:val="24"/>
                <w:lang w:eastAsia="ru-RU" w:bidi="ru-RU"/>
              </w:rPr>
              <w:t>по четвертям</w:t>
            </w:r>
          </w:p>
        </w:tc>
      </w:tr>
      <w:tr w:rsidR="00604275" w:rsidRPr="00D82077" w:rsidTr="00B80BB3">
        <w:trPr>
          <w:trHeight w:hRule="exact" w:val="341"/>
        </w:trPr>
        <w:tc>
          <w:tcPr>
            <w:tcW w:w="4790" w:type="dxa"/>
            <w:tcBorders>
              <w:top w:val="single" w:sz="4" w:space="0" w:color="auto"/>
              <w:left w:val="single" w:sz="4" w:space="0" w:color="auto"/>
              <w:bottom w:val="single" w:sz="4" w:space="0" w:color="auto"/>
            </w:tcBorders>
            <w:shd w:val="clear" w:color="auto" w:fill="FFFFFF"/>
            <w:vAlign w:val="bottom"/>
          </w:tcPr>
          <w:p w:rsidR="00604275" w:rsidRPr="00D82077" w:rsidRDefault="00604275" w:rsidP="00B80BB3">
            <w:pPr>
              <w:spacing w:line="280" w:lineRule="exact"/>
              <w:rPr>
                <w:rFonts w:ascii="Times New Roman" w:hAnsi="Times New Roman" w:cs="Times New Roman"/>
                <w:b/>
                <w:sz w:val="24"/>
                <w:szCs w:val="24"/>
              </w:rPr>
            </w:pPr>
            <w:r w:rsidRPr="00D82077">
              <w:rPr>
                <w:rFonts w:ascii="Times New Roman" w:hAnsi="Times New Roman" w:cs="Times New Roman"/>
                <w:sz w:val="24"/>
                <w:szCs w:val="24"/>
                <w:lang w:eastAsia="ru-RU" w:bidi="ru-RU"/>
              </w:rPr>
              <w:t>Период учебной деятельности</w:t>
            </w:r>
          </w:p>
        </w:tc>
        <w:tc>
          <w:tcPr>
            <w:tcW w:w="4795" w:type="dxa"/>
            <w:tcBorders>
              <w:top w:val="single" w:sz="4" w:space="0" w:color="auto"/>
              <w:left w:val="single" w:sz="4" w:space="0" w:color="auto"/>
              <w:bottom w:val="single" w:sz="4" w:space="0" w:color="auto"/>
              <w:right w:val="single" w:sz="4" w:space="0" w:color="auto"/>
            </w:tcBorders>
            <w:shd w:val="clear" w:color="auto" w:fill="FFFFFF"/>
            <w:vAlign w:val="bottom"/>
          </w:tcPr>
          <w:p w:rsidR="00604275" w:rsidRPr="00D82077" w:rsidRDefault="00604275" w:rsidP="00B80BB3">
            <w:pPr>
              <w:spacing w:line="280" w:lineRule="exact"/>
              <w:jc w:val="center"/>
              <w:rPr>
                <w:rFonts w:ascii="Times New Roman" w:hAnsi="Times New Roman" w:cs="Times New Roman"/>
                <w:b/>
                <w:sz w:val="24"/>
                <w:szCs w:val="24"/>
              </w:rPr>
            </w:pPr>
            <w:r w:rsidRPr="00D82077">
              <w:rPr>
                <w:rFonts w:ascii="Times New Roman" w:hAnsi="Times New Roman" w:cs="Times New Roman"/>
                <w:sz w:val="24"/>
                <w:szCs w:val="24"/>
                <w:lang w:eastAsia="ru-RU" w:bidi="ru-RU"/>
              </w:rPr>
              <w:t>7 - 9 классы</w:t>
            </w:r>
          </w:p>
        </w:tc>
      </w:tr>
      <w:tr w:rsidR="00604275" w:rsidRPr="00D82077" w:rsidTr="00B80BB3">
        <w:trPr>
          <w:trHeight w:hRule="exact" w:val="341"/>
        </w:trPr>
        <w:tc>
          <w:tcPr>
            <w:tcW w:w="4790" w:type="dxa"/>
            <w:tcBorders>
              <w:top w:val="single" w:sz="4" w:space="0" w:color="auto"/>
              <w:left w:val="single" w:sz="4" w:space="0" w:color="auto"/>
              <w:bottom w:val="single" w:sz="4" w:space="0" w:color="auto"/>
            </w:tcBorders>
            <w:shd w:val="clear" w:color="auto" w:fill="FFFFFF"/>
            <w:vAlign w:val="bottom"/>
          </w:tcPr>
          <w:p w:rsidR="00604275" w:rsidRPr="00D82077" w:rsidRDefault="00604275" w:rsidP="00B80BB3">
            <w:pPr>
              <w:spacing w:line="280" w:lineRule="exact"/>
              <w:rPr>
                <w:rFonts w:ascii="Times New Roman" w:hAnsi="Times New Roman" w:cs="Times New Roman"/>
                <w:sz w:val="24"/>
                <w:szCs w:val="24"/>
              </w:rPr>
            </w:pPr>
            <w:r w:rsidRPr="00D82077">
              <w:rPr>
                <w:rFonts w:ascii="Times New Roman" w:hAnsi="Times New Roman" w:cs="Times New Roman"/>
                <w:sz w:val="24"/>
                <w:szCs w:val="24"/>
                <w:lang w:eastAsia="ru-RU" w:bidi="ru-RU"/>
              </w:rPr>
              <w:t>Учебная неделя</w:t>
            </w:r>
          </w:p>
        </w:tc>
        <w:tc>
          <w:tcPr>
            <w:tcW w:w="4795" w:type="dxa"/>
            <w:tcBorders>
              <w:top w:val="single" w:sz="4" w:space="0" w:color="auto"/>
              <w:left w:val="single" w:sz="4" w:space="0" w:color="auto"/>
              <w:bottom w:val="single" w:sz="4" w:space="0" w:color="auto"/>
              <w:right w:val="single" w:sz="4" w:space="0" w:color="auto"/>
            </w:tcBorders>
            <w:shd w:val="clear" w:color="auto" w:fill="FFFFFF"/>
            <w:vAlign w:val="bottom"/>
          </w:tcPr>
          <w:p w:rsidR="00604275" w:rsidRPr="00D82077" w:rsidRDefault="00604275" w:rsidP="00B80BB3">
            <w:pPr>
              <w:spacing w:line="280" w:lineRule="exact"/>
              <w:jc w:val="center"/>
              <w:rPr>
                <w:rFonts w:ascii="Times New Roman" w:hAnsi="Times New Roman" w:cs="Times New Roman"/>
                <w:sz w:val="24"/>
                <w:szCs w:val="24"/>
              </w:rPr>
            </w:pPr>
            <w:r w:rsidRPr="00D82077">
              <w:rPr>
                <w:rFonts w:ascii="Times New Roman" w:hAnsi="Times New Roman" w:cs="Times New Roman"/>
                <w:sz w:val="24"/>
                <w:szCs w:val="24"/>
                <w:lang w:eastAsia="ru-RU" w:bidi="ru-RU"/>
              </w:rPr>
              <w:t>6 дней</w:t>
            </w:r>
          </w:p>
        </w:tc>
      </w:tr>
      <w:tr w:rsidR="00604275" w:rsidRPr="00D82077" w:rsidTr="00B80BB3">
        <w:trPr>
          <w:trHeight w:hRule="exact" w:val="341"/>
        </w:trPr>
        <w:tc>
          <w:tcPr>
            <w:tcW w:w="4790" w:type="dxa"/>
            <w:tcBorders>
              <w:top w:val="single" w:sz="4" w:space="0" w:color="auto"/>
              <w:left w:val="single" w:sz="4" w:space="0" w:color="auto"/>
              <w:bottom w:val="single" w:sz="4" w:space="0" w:color="auto"/>
            </w:tcBorders>
            <w:shd w:val="clear" w:color="auto" w:fill="FFFFFF"/>
            <w:vAlign w:val="bottom"/>
          </w:tcPr>
          <w:p w:rsidR="00604275" w:rsidRPr="00D82077" w:rsidRDefault="00604275" w:rsidP="00B80BB3">
            <w:pPr>
              <w:spacing w:line="280" w:lineRule="exact"/>
              <w:rPr>
                <w:rFonts w:ascii="Times New Roman" w:hAnsi="Times New Roman" w:cs="Times New Roman"/>
                <w:sz w:val="24"/>
                <w:szCs w:val="24"/>
              </w:rPr>
            </w:pPr>
            <w:r w:rsidRPr="00D82077">
              <w:rPr>
                <w:rFonts w:ascii="Times New Roman" w:hAnsi="Times New Roman" w:cs="Times New Roman"/>
                <w:sz w:val="24"/>
                <w:szCs w:val="24"/>
                <w:lang w:eastAsia="ru-RU" w:bidi="ru-RU"/>
              </w:rPr>
              <w:t>Урок</w:t>
            </w:r>
          </w:p>
        </w:tc>
        <w:tc>
          <w:tcPr>
            <w:tcW w:w="4795" w:type="dxa"/>
            <w:tcBorders>
              <w:top w:val="single" w:sz="4" w:space="0" w:color="auto"/>
              <w:left w:val="single" w:sz="4" w:space="0" w:color="auto"/>
              <w:bottom w:val="single" w:sz="4" w:space="0" w:color="auto"/>
              <w:right w:val="single" w:sz="4" w:space="0" w:color="auto"/>
            </w:tcBorders>
            <w:shd w:val="clear" w:color="auto" w:fill="FFFFFF"/>
            <w:vAlign w:val="bottom"/>
          </w:tcPr>
          <w:p w:rsidR="00604275" w:rsidRPr="00D82077" w:rsidRDefault="00604275" w:rsidP="00B80BB3">
            <w:pPr>
              <w:spacing w:line="280" w:lineRule="exact"/>
              <w:jc w:val="center"/>
              <w:rPr>
                <w:rFonts w:ascii="Times New Roman" w:hAnsi="Times New Roman" w:cs="Times New Roman"/>
                <w:sz w:val="24"/>
                <w:szCs w:val="24"/>
              </w:rPr>
            </w:pPr>
            <w:r w:rsidRPr="00D82077">
              <w:rPr>
                <w:rFonts w:ascii="Times New Roman" w:hAnsi="Times New Roman" w:cs="Times New Roman"/>
                <w:sz w:val="24"/>
                <w:szCs w:val="24"/>
                <w:lang w:eastAsia="ru-RU" w:bidi="ru-RU"/>
              </w:rPr>
              <w:t>40 минут</w:t>
            </w:r>
          </w:p>
        </w:tc>
      </w:tr>
      <w:tr w:rsidR="00604275" w:rsidRPr="00D82077" w:rsidTr="00B80BB3">
        <w:trPr>
          <w:trHeight w:hRule="exact" w:val="341"/>
        </w:trPr>
        <w:tc>
          <w:tcPr>
            <w:tcW w:w="4790" w:type="dxa"/>
            <w:tcBorders>
              <w:top w:val="single" w:sz="4" w:space="0" w:color="auto"/>
              <w:left w:val="single" w:sz="4" w:space="0" w:color="auto"/>
              <w:bottom w:val="single" w:sz="4" w:space="0" w:color="auto"/>
            </w:tcBorders>
            <w:shd w:val="clear" w:color="auto" w:fill="FFFFFF"/>
            <w:vAlign w:val="bottom"/>
          </w:tcPr>
          <w:p w:rsidR="00604275" w:rsidRPr="00D82077" w:rsidRDefault="00604275" w:rsidP="00B80BB3">
            <w:pPr>
              <w:spacing w:line="280" w:lineRule="exact"/>
              <w:rPr>
                <w:rFonts w:ascii="Times New Roman" w:hAnsi="Times New Roman" w:cs="Times New Roman"/>
                <w:sz w:val="24"/>
                <w:szCs w:val="24"/>
              </w:rPr>
            </w:pPr>
            <w:r w:rsidRPr="00D82077">
              <w:rPr>
                <w:rFonts w:ascii="Times New Roman" w:hAnsi="Times New Roman" w:cs="Times New Roman"/>
                <w:sz w:val="24"/>
                <w:szCs w:val="24"/>
                <w:lang w:eastAsia="ru-RU" w:bidi="ru-RU"/>
              </w:rPr>
              <w:t>Промежуточная аттестация</w:t>
            </w:r>
          </w:p>
        </w:tc>
        <w:tc>
          <w:tcPr>
            <w:tcW w:w="4795" w:type="dxa"/>
            <w:tcBorders>
              <w:top w:val="single" w:sz="4" w:space="0" w:color="auto"/>
              <w:left w:val="single" w:sz="4" w:space="0" w:color="auto"/>
              <w:bottom w:val="single" w:sz="4" w:space="0" w:color="auto"/>
              <w:right w:val="single" w:sz="4" w:space="0" w:color="auto"/>
            </w:tcBorders>
            <w:shd w:val="clear" w:color="auto" w:fill="FFFFFF"/>
            <w:vAlign w:val="bottom"/>
          </w:tcPr>
          <w:p w:rsidR="00604275" w:rsidRPr="00D82077" w:rsidRDefault="00604275" w:rsidP="00B80BB3">
            <w:pPr>
              <w:spacing w:line="280" w:lineRule="exact"/>
              <w:jc w:val="center"/>
              <w:rPr>
                <w:rFonts w:ascii="Times New Roman" w:hAnsi="Times New Roman" w:cs="Times New Roman"/>
                <w:sz w:val="24"/>
                <w:szCs w:val="24"/>
              </w:rPr>
            </w:pPr>
            <w:r w:rsidRPr="00D82077">
              <w:rPr>
                <w:rFonts w:ascii="Times New Roman" w:hAnsi="Times New Roman" w:cs="Times New Roman"/>
                <w:sz w:val="24"/>
                <w:szCs w:val="24"/>
                <w:lang w:eastAsia="ru-RU" w:bidi="ru-RU"/>
              </w:rPr>
              <w:t>по четвертям</w:t>
            </w:r>
          </w:p>
        </w:tc>
      </w:tr>
    </w:tbl>
    <w:p w:rsidR="00B80BB3" w:rsidRPr="00D82077" w:rsidRDefault="00B80BB3" w:rsidP="00604275">
      <w:pPr>
        <w:widowControl w:val="0"/>
        <w:spacing w:after="0" w:line="240" w:lineRule="auto"/>
        <w:ind w:right="20"/>
        <w:rPr>
          <w:rFonts w:ascii="Times New Roman" w:eastAsia="Calibri" w:hAnsi="Times New Roman" w:cs="Times New Roman"/>
          <w:b/>
          <w:spacing w:val="5"/>
          <w:sz w:val="24"/>
          <w:szCs w:val="24"/>
        </w:rPr>
      </w:pPr>
    </w:p>
    <w:p w:rsidR="00B80BB3" w:rsidRPr="00D82077" w:rsidRDefault="00B80BB3" w:rsidP="00604275">
      <w:pPr>
        <w:widowControl w:val="0"/>
        <w:spacing w:after="0" w:line="240" w:lineRule="auto"/>
        <w:ind w:right="20"/>
        <w:rPr>
          <w:rFonts w:ascii="Times New Roman" w:eastAsia="Calibri" w:hAnsi="Times New Roman" w:cs="Times New Roman"/>
          <w:b/>
          <w:spacing w:val="5"/>
          <w:sz w:val="24"/>
          <w:szCs w:val="24"/>
        </w:rPr>
      </w:pPr>
    </w:p>
    <w:p w:rsidR="00B80BB3" w:rsidRPr="00D82077" w:rsidRDefault="00604275" w:rsidP="00B80BB3">
      <w:pPr>
        <w:widowControl w:val="0"/>
        <w:spacing w:after="0" w:line="240" w:lineRule="auto"/>
        <w:ind w:right="20"/>
        <w:jc w:val="center"/>
        <w:rPr>
          <w:rFonts w:ascii="Times New Roman" w:eastAsia="Calibri" w:hAnsi="Times New Roman" w:cs="Times New Roman"/>
          <w:b/>
          <w:spacing w:val="5"/>
          <w:sz w:val="24"/>
          <w:szCs w:val="24"/>
        </w:rPr>
      </w:pPr>
      <w:r w:rsidRPr="00D82077">
        <w:rPr>
          <w:rFonts w:ascii="Times New Roman" w:eastAsia="Calibri" w:hAnsi="Times New Roman" w:cs="Times New Roman"/>
          <w:b/>
          <w:spacing w:val="5"/>
          <w:sz w:val="24"/>
          <w:szCs w:val="24"/>
        </w:rPr>
        <w:t>Учебный план ФГОС СОО</w:t>
      </w:r>
    </w:p>
    <w:p w:rsidR="00B80BB3" w:rsidRPr="00D82077" w:rsidRDefault="00B80BB3" w:rsidP="00B80BB3">
      <w:pPr>
        <w:widowControl w:val="0"/>
        <w:spacing w:after="0" w:line="240" w:lineRule="auto"/>
        <w:ind w:right="20"/>
        <w:jc w:val="center"/>
        <w:rPr>
          <w:rFonts w:ascii="Times New Roman" w:eastAsia="Calibri" w:hAnsi="Times New Roman" w:cs="Times New Roman"/>
          <w:b/>
          <w:spacing w:val="5"/>
          <w:sz w:val="24"/>
          <w:szCs w:val="24"/>
        </w:rPr>
      </w:pPr>
    </w:p>
    <w:p w:rsidR="00604275" w:rsidRPr="00D82077" w:rsidRDefault="00604275" w:rsidP="00604275">
      <w:pPr>
        <w:widowControl w:val="0"/>
        <w:tabs>
          <w:tab w:val="left" w:pos="284"/>
        </w:tabs>
        <w:spacing w:after="0" w:line="240" w:lineRule="auto"/>
        <w:ind w:left="-15" w:right="20" w:firstLine="582"/>
        <w:jc w:val="both"/>
        <w:rPr>
          <w:rFonts w:ascii="Times New Roman" w:eastAsia="Calibri" w:hAnsi="Times New Roman" w:cs="Times New Roman"/>
          <w:b/>
          <w:spacing w:val="5"/>
          <w:sz w:val="24"/>
          <w:szCs w:val="24"/>
        </w:rPr>
      </w:pPr>
      <w:r w:rsidRPr="00D82077">
        <w:rPr>
          <w:rFonts w:ascii="Times New Roman" w:eastAsia="Calibri" w:hAnsi="Times New Roman" w:cs="Times New Roman"/>
          <w:b/>
          <w:spacing w:val="5"/>
          <w:sz w:val="24"/>
          <w:szCs w:val="24"/>
        </w:rPr>
        <w:t>Особенности учебного плана среднего общего образования</w:t>
      </w:r>
    </w:p>
    <w:p w:rsidR="00604275" w:rsidRPr="00D82077" w:rsidRDefault="00604275" w:rsidP="00604275">
      <w:pPr>
        <w:spacing w:after="0" w:line="240" w:lineRule="auto"/>
        <w:ind w:right="20"/>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 xml:space="preserve">         Учебные планы 10,11-х классов ориентированы на реализацию ФГОС СОО и достижение запланированных результатов обучения по ФГОС СОО. </w:t>
      </w:r>
    </w:p>
    <w:p w:rsidR="00604275" w:rsidRPr="00D82077" w:rsidRDefault="00604275" w:rsidP="00604275">
      <w:pPr>
        <w:tabs>
          <w:tab w:val="left" w:pos="284"/>
        </w:tabs>
        <w:spacing w:after="54" w:line="235" w:lineRule="auto"/>
        <w:ind w:left="-15" w:right="20"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 xml:space="preserve">Обучение по ООП СОО является профильным, предусматривает организацию активных форм творческой, самостоятельной деятельности учащихся, выполнение ими работ исследовательского характера. Учебные программы имеют логическое продолжение в программах внеурочной деятельности и дополнительного образования.  Основной задачей внеурочнойдеятельности и дополнительного образования является создание условий для самоопределения, самовыражения учащихся; развития и реализации их творческих, интеллектуальных возможностей; вовлечение их в разнообразную творческую деятельность (интеллектуальные турниры, марафоны, олимпиады, клубную деятельность, конференции, научные общества, ансамбли, студии, спортивные секции и пр.). </w:t>
      </w:r>
    </w:p>
    <w:p w:rsidR="00D82077" w:rsidRDefault="00604275" w:rsidP="00D82077">
      <w:pPr>
        <w:tabs>
          <w:tab w:val="left" w:pos="284"/>
        </w:tabs>
        <w:spacing w:after="54" w:line="235" w:lineRule="auto"/>
        <w:ind w:left="-15" w:right="20"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Учебный план имеет очень яркую черту индивидуализации образовательного процесса— это индивидуальные образовательные программы учащихся (согласно Положениюоб индивидуальной образовательной программе учащегося), индивидуальные образовательные траектории на основе интеграции основного и дополнительного образования, дополнительное время на консультационную работу. Таким образом, образовательная программа включает в себя индивидуальные образовательные программы учащихся и позволяет конструировать индивидуальные образовательные траектории для максимального обеспечения образовательн</w:t>
      </w:r>
      <w:r w:rsidR="00D82077">
        <w:rPr>
          <w:rFonts w:ascii="Times New Roman" w:eastAsia="Times New Roman" w:hAnsi="Times New Roman" w:cs="Times New Roman"/>
          <w:sz w:val="24"/>
          <w:szCs w:val="24"/>
          <w:lang w:eastAsia="ru-RU"/>
        </w:rPr>
        <w:t>ых заказов учащихся и их семей.</w:t>
      </w:r>
    </w:p>
    <w:p w:rsidR="00D82077" w:rsidRDefault="00D82077" w:rsidP="00D82077">
      <w:pPr>
        <w:tabs>
          <w:tab w:val="left" w:pos="284"/>
        </w:tabs>
        <w:spacing w:after="54" w:line="235" w:lineRule="auto"/>
        <w:ind w:left="-15" w:right="20" w:firstLine="582"/>
        <w:jc w:val="both"/>
        <w:rPr>
          <w:rFonts w:ascii="Times New Roman" w:eastAsia="Times New Roman" w:hAnsi="Times New Roman" w:cs="Times New Roman"/>
          <w:sz w:val="24"/>
          <w:szCs w:val="24"/>
          <w:lang w:eastAsia="ru-RU"/>
        </w:rPr>
      </w:pPr>
    </w:p>
    <w:p w:rsidR="00D82077" w:rsidRPr="00D82077" w:rsidRDefault="00D82077" w:rsidP="00D82077">
      <w:pPr>
        <w:tabs>
          <w:tab w:val="left" w:pos="284"/>
        </w:tabs>
        <w:spacing w:after="54" w:line="235" w:lineRule="auto"/>
        <w:ind w:right="20"/>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Учебный план, режим работы лицея обеспечивают выполнение Федерального государственного образовательного стандарта среднего общего образования в соответствии с интересами и потребностями учащихся,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w:t>
      </w:r>
    </w:p>
    <w:p w:rsidR="00D82077" w:rsidRPr="00D82077" w:rsidRDefault="00D82077" w:rsidP="00D82077">
      <w:pPr>
        <w:tabs>
          <w:tab w:val="left" w:pos="284"/>
        </w:tabs>
        <w:spacing w:after="54" w:line="235" w:lineRule="auto"/>
        <w:ind w:left="-15" w:right="20"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b/>
          <w:sz w:val="24"/>
          <w:szCs w:val="24"/>
          <w:lang w:eastAsia="ru-RU"/>
        </w:rPr>
        <w:t>Учебный план определяет</w:t>
      </w:r>
      <w:r w:rsidRPr="00D82077">
        <w:rPr>
          <w:rFonts w:ascii="Times New Roman" w:eastAsia="Times New Roman" w:hAnsi="Times New Roman" w:cs="Times New Roman"/>
          <w:sz w:val="24"/>
          <w:szCs w:val="24"/>
          <w:lang w:eastAsia="ru-RU"/>
        </w:rPr>
        <w:t>:</w:t>
      </w:r>
    </w:p>
    <w:p w:rsidR="00D82077" w:rsidRPr="00D82077" w:rsidRDefault="00D82077" w:rsidP="00D82077">
      <w:pPr>
        <w:tabs>
          <w:tab w:val="left" w:pos="284"/>
        </w:tabs>
        <w:spacing w:after="54" w:line="235" w:lineRule="auto"/>
        <w:ind w:left="-15" w:right="20"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 xml:space="preserve">нормативный срок освоения основной образовательной программы среднего общего образования - 2 года; </w:t>
      </w:r>
      <w:r w:rsidRPr="00D82077">
        <w:rPr>
          <w:rFonts w:ascii="Times New Roman" w:eastAsia="Calibri" w:hAnsi="Times New Roman" w:cs="Times New Roman"/>
          <w:sz w:val="24"/>
          <w:szCs w:val="24"/>
        </w:rPr>
        <w:t>68 учебных недель: 34 недели – 10 класс, 34 недели – 11 класс;</w:t>
      </w:r>
      <w:r w:rsidRPr="00D82077">
        <w:rPr>
          <w:rFonts w:ascii="Times New Roman" w:eastAsia="Times New Roman" w:hAnsi="Times New Roman" w:cs="Times New Roman"/>
          <w:sz w:val="24"/>
          <w:szCs w:val="24"/>
          <w:lang w:eastAsia="ru-RU"/>
        </w:rPr>
        <w:t xml:space="preserve"> количество учебных занятий за 2 года на одного обучающегося - не менее 2170 часов и не более 2590 часов (не более 37 часов в неделю).</w:t>
      </w:r>
    </w:p>
    <w:p w:rsidR="00D82077" w:rsidRPr="00D82077" w:rsidRDefault="00D82077" w:rsidP="00D82077">
      <w:pPr>
        <w:tabs>
          <w:tab w:val="left" w:pos="284"/>
        </w:tabs>
        <w:spacing w:after="54" w:line="235" w:lineRule="auto"/>
        <w:ind w:left="-15" w:right="20" w:firstLine="582"/>
        <w:jc w:val="both"/>
        <w:rPr>
          <w:rFonts w:ascii="Times New Roman" w:eastAsia="Times New Roman" w:hAnsi="Times New Roman" w:cs="Times New Roman"/>
          <w:sz w:val="24"/>
          <w:szCs w:val="24"/>
          <w:lang w:eastAsia="ru-RU"/>
        </w:rPr>
        <w:sectPr w:rsidR="00D82077" w:rsidRPr="00D82077" w:rsidSect="001F6A6A">
          <w:type w:val="continuous"/>
          <w:pgSz w:w="11906" w:h="16838"/>
          <w:pgMar w:top="1134" w:right="991" w:bottom="1134" w:left="1701" w:header="708" w:footer="708" w:gutter="0"/>
          <w:cols w:space="283"/>
          <w:docGrid w:linePitch="360"/>
        </w:sectPr>
      </w:pPr>
    </w:p>
    <w:p w:rsidR="00604275" w:rsidRPr="00B80BB3" w:rsidRDefault="00604275" w:rsidP="00D82077">
      <w:pPr>
        <w:tabs>
          <w:tab w:val="left" w:pos="284"/>
        </w:tabs>
        <w:spacing w:after="54" w:line="235" w:lineRule="auto"/>
        <w:ind w:right="20"/>
        <w:jc w:val="both"/>
        <w:rPr>
          <w:rFonts w:ascii="Times New Roman" w:eastAsia="Times New Roman" w:hAnsi="Times New Roman" w:cs="Times New Roman"/>
          <w:color w:val="7030A0"/>
          <w:sz w:val="24"/>
          <w:szCs w:val="24"/>
          <w:lang w:eastAsia="ru-RU"/>
        </w:rPr>
      </w:pPr>
    </w:p>
    <w:p w:rsidR="00604275" w:rsidRPr="00D82077" w:rsidRDefault="00604275" w:rsidP="00604275">
      <w:pPr>
        <w:tabs>
          <w:tab w:val="left" w:pos="284"/>
        </w:tabs>
        <w:spacing w:after="54" w:line="235" w:lineRule="auto"/>
        <w:ind w:left="-15" w:right="20"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w:t>
      </w:r>
    </w:p>
    <w:p w:rsidR="00604275" w:rsidRPr="00D82077" w:rsidRDefault="00604275" w:rsidP="00604275">
      <w:pPr>
        <w:tabs>
          <w:tab w:val="left" w:pos="284"/>
        </w:tabs>
        <w:spacing w:after="54" w:line="235" w:lineRule="auto"/>
        <w:ind w:left="-15" w:right="20"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Формирование учебного плана, в том числе профилей обучения и индивидуальных учебных планов обучающихся, осуществляется из числа учебных предметов из следующих обязательных предметных областей:</w:t>
      </w:r>
    </w:p>
    <w:p w:rsidR="00604275" w:rsidRPr="00D82077" w:rsidRDefault="00604275" w:rsidP="00604275">
      <w:pPr>
        <w:tabs>
          <w:tab w:val="left" w:pos="284"/>
        </w:tabs>
        <w:spacing w:after="54" w:line="235" w:lineRule="auto"/>
        <w:ind w:left="-15" w:right="20"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 xml:space="preserve">Предметная область «Русский язык и литература», </w:t>
      </w:r>
      <w:r w:rsidR="00B80BB3" w:rsidRPr="00D82077">
        <w:rPr>
          <w:rFonts w:ascii="Times New Roman" w:eastAsia="Times New Roman" w:hAnsi="Times New Roman" w:cs="Times New Roman"/>
          <w:sz w:val="24"/>
          <w:szCs w:val="24"/>
          <w:lang w:eastAsia="ru-RU"/>
        </w:rPr>
        <w:t xml:space="preserve">включающая </w:t>
      </w:r>
      <w:r w:rsidRPr="00D82077">
        <w:rPr>
          <w:rFonts w:ascii="Times New Roman" w:eastAsia="Times New Roman" w:hAnsi="Times New Roman" w:cs="Times New Roman"/>
          <w:sz w:val="24"/>
          <w:szCs w:val="24"/>
          <w:lang w:eastAsia="ru-RU"/>
        </w:rPr>
        <w:t>учебные предметы: «Русский язык»,  «Литература»;</w:t>
      </w:r>
    </w:p>
    <w:p w:rsidR="00604275" w:rsidRPr="00D82077" w:rsidRDefault="00604275" w:rsidP="00604275">
      <w:pPr>
        <w:tabs>
          <w:tab w:val="left" w:pos="284"/>
        </w:tabs>
        <w:spacing w:after="54" w:line="235" w:lineRule="auto"/>
        <w:ind w:left="-15" w:right="20"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 xml:space="preserve">Предметная область «Иностранный язык», включающая учебные предметы: «Иностранный язык». </w:t>
      </w:r>
    </w:p>
    <w:p w:rsidR="00604275" w:rsidRPr="00D82077" w:rsidRDefault="00604275" w:rsidP="00604275">
      <w:pPr>
        <w:tabs>
          <w:tab w:val="left" w:pos="284"/>
        </w:tabs>
        <w:spacing w:after="54" w:line="235" w:lineRule="auto"/>
        <w:ind w:left="-15" w:right="20"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 xml:space="preserve">Предметная область «Общественные науки», включающая учебные предметы: «История»; «География»; «Экономика; «Право»; «Обществознание». </w:t>
      </w:r>
    </w:p>
    <w:p w:rsidR="00604275" w:rsidRPr="00D82077" w:rsidRDefault="00604275" w:rsidP="00604275">
      <w:pPr>
        <w:tabs>
          <w:tab w:val="left" w:pos="284"/>
        </w:tabs>
        <w:spacing w:after="54" w:line="235" w:lineRule="auto"/>
        <w:ind w:left="-15" w:right="20"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Предметная область «Математика и информатика», включающая учебные предметы: «Алгебра», «Г</w:t>
      </w:r>
      <w:r w:rsidR="00B80BB3" w:rsidRPr="00D82077">
        <w:rPr>
          <w:rFonts w:ascii="Times New Roman" w:eastAsia="Times New Roman" w:hAnsi="Times New Roman" w:cs="Times New Roman"/>
          <w:sz w:val="24"/>
          <w:szCs w:val="24"/>
          <w:lang w:eastAsia="ru-RU"/>
        </w:rPr>
        <w:t>еометрия».</w:t>
      </w:r>
      <w:r w:rsidRPr="00D82077">
        <w:rPr>
          <w:rFonts w:ascii="Times New Roman" w:eastAsia="Times New Roman" w:hAnsi="Times New Roman" w:cs="Times New Roman"/>
          <w:sz w:val="24"/>
          <w:szCs w:val="24"/>
          <w:lang w:eastAsia="ru-RU"/>
        </w:rPr>
        <w:t xml:space="preserve"> «Вероятность и статистика» в 10 классе , «Математика: алгебра и начала математического анализа, геометрия»; в 11 классе, «Информатика и ИКТ».</w:t>
      </w:r>
    </w:p>
    <w:p w:rsidR="00604275" w:rsidRPr="00D82077" w:rsidRDefault="00604275" w:rsidP="00604275">
      <w:pPr>
        <w:tabs>
          <w:tab w:val="left" w:pos="284"/>
        </w:tabs>
        <w:spacing w:after="54" w:line="235" w:lineRule="auto"/>
        <w:ind w:left="-15" w:right="633"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 xml:space="preserve">Предметная область «Естественные науки», включающая учебные предметы: «Физика»; «Химия»; «Биология». </w:t>
      </w:r>
    </w:p>
    <w:p w:rsidR="00604275" w:rsidRPr="00D82077" w:rsidRDefault="00604275" w:rsidP="00604275">
      <w:pPr>
        <w:tabs>
          <w:tab w:val="left" w:pos="284"/>
        </w:tabs>
        <w:spacing w:after="54" w:line="235" w:lineRule="auto"/>
        <w:ind w:left="-15" w:right="-15"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 xml:space="preserve">Предметная область «Физическая культура, экология и ОБЖ», включающая учебные предметы: «Физическая культура»; «Основы безопасности жизнедеятельности». </w:t>
      </w:r>
    </w:p>
    <w:p w:rsidR="00604275" w:rsidRPr="00D82077" w:rsidRDefault="00604275" w:rsidP="00604275">
      <w:pPr>
        <w:spacing w:after="54" w:line="235" w:lineRule="auto"/>
        <w:ind w:firstLine="559"/>
        <w:jc w:val="both"/>
        <w:rPr>
          <w:rFonts w:ascii="Times New Roman" w:eastAsia="Times New Roman" w:hAnsi="Times New Roman" w:cs="Times New Roman"/>
          <w:b/>
          <w:sz w:val="24"/>
          <w:szCs w:val="24"/>
          <w:lang w:eastAsia="ru-RU"/>
        </w:rPr>
      </w:pPr>
      <w:r w:rsidRPr="00D82077">
        <w:rPr>
          <w:rFonts w:ascii="Times New Roman" w:eastAsia="Times New Roman" w:hAnsi="Times New Roman" w:cs="Times New Roman"/>
          <w:sz w:val="24"/>
          <w:szCs w:val="24"/>
          <w:lang w:eastAsia="ru-RU"/>
        </w:rPr>
        <w:t>По результатам анкетирования участников образовательного процесса на 2023-2024 учебный год сформированы два</w:t>
      </w:r>
      <w:r w:rsidRPr="00D82077">
        <w:rPr>
          <w:rFonts w:ascii="Times New Roman" w:eastAsia="Times New Roman" w:hAnsi="Times New Roman" w:cs="Times New Roman"/>
          <w:b/>
          <w:sz w:val="24"/>
          <w:szCs w:val="24"/>
          <w:lang w:eastAsia="ru-RU"/>
        </w:rPr>
        <w:t xml:space="preserve"> класса по следующим профилям:</w:t>
      </w:r>
    </w:p>
    <w:p w:rsidR="00604275" w:rsidRPr="00D82077" w:rsidRDefault="00604275" w:rsidP="00604275">
      <w:pPr>
        <w:spacing w:after="54" w:line="235" w:lineRule="auto"/>
        <w:ind w:firstLine="559"/>
        <w:jc w:val="both"/>
        <w:rPr>
          <w:rFonts w:ascii="Times New Roman" w:eastAsia="Times New Roman" w:hAnsi="Times New Roman" w:cs="Times New Roman"/>
          <w:b/>
          <w:sz w:val="24"/>
          <w:szCs w:val="24"/>
          <w:lang w:eastAsia="ru-RU"/>
        </w:rPr>
      </w:pPr>
      <w:r w:rsidRPr="00D82077">
        <w:rPr>
          <w:rFonts w:ascii="Times New Roman" w:eastAsia="Times New Roman" w:hAnsi="Times New Roman" w:cs="Times New Roman"/>
          <w:b/>
          <w:sz w:val="24"/>
          <w:szCs w:val="24"/>
          <w:lang w:eastAsia="ru-RU"/>
        </w:rPr>
        <w:t>-универсальный;</w:t>
      </w:r>
    </w:p>
    <w:p w:rsidR="00604275" w:rsidRPr="00D82077" w:rsidRDefault="00604275" w:rsidP="00604275">
      <w:pPr>
        <w:spacing w:after="54" w:line="235" w:lineRule="auto"/>
        <w:ind w:firstLine="559"/>
        <w:jc w:val="both"/>
        <w:rPr>
          <w:rFonts w:ascii="Times New Roman" w:eastAsia="Times New Roman" w:hAnsi="Times New Roman" w:cs="Times New Roman"/>
          <w:b/>
          <w:sz w:val="24"/>
          <w:szCs w:val="24"/>
          <w:lang w:eastAsia="ru-RU"/>
        </w:rPr>
      </w:pPr>
      <w:r w:rsidRPr="00D82077">
        <w:rPr>
          <w:rFonts w:ascii="Times New Roman" w:eastAsia="Times New Roman" w:hAnsi="Times New Roman" w:cs="Times New Roman"/>
          <w:b/>
          <w:sz w:val="24"/>
          <w:szCs w:val="24"/>
          <w:lang w:eastAsia="ru-RU"/>
        </w:rPr>
        <w:t>-гуманитарный.</w:t>
      </w:r>
    </w:p>
    <w:p w:rsidR="00604275" w:rsidRPr="00D82077" w:rsidRDefault="00604275" w:rsidP="00604275">
      <w:pPr>
        <w:spacing w:after="54" w:line="235" w:lineRule="auto"/>
        <w:ind w:firstLine="559"/>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В рамках</w:t>
      </w:r>
      <w:r w:rsidRPr="00D82077">
        <w:rPr>
          <w:rFonts w:ascii="Times New Roman" w:eastAsia="Times New Roman" w:hAnsi="Times New Roman" w:cs="Times New Roman"/>
          <w:b/>
          <w:sz w:val="24"/>
          <w:szCs w:val="24"/>
          <w:lang w:eastAsia="ru-RU"/>
        </w:rPr>
        <w:t xml:space="preserve"> универсального</w:t>
      </w:r>
      <w:r w:rsidRPr="00D82077">
        <w:rPr>
          <w:rFonts w:ascii="Times New Roman" w:eastAsia="Times New Roman" w:hAnsi="Times New Roman" w:cs="Times New Roman"/>
          <w:sz w:val="24"/>
          <w:szCs w:val="24"/>
          <w:lang w:eastAsia="ru-RU"/>
        </w:rPr>
        <w:t xml:space="preserve"> профиля разработаны два индивидуальных учебных плана с углубленным изучением следующих предметов: </w:t>
      </w:r>
    </w:p>
    <w:p w:rsidR="00604275" w:rsidRPr="00D82077" w:rsidRDefault="00604275" w:rsidP="00604275">
      <w:pPr>
        <w:spacing w:after="54" w:line="235" w:lineRule="auto"/>
        <w:ind w:firstLine="559"/>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А) математика, физика, информатика;</w:t>
      </w:r>
    </w:p>
    <w:p w:rsidR="00604275" w:rsidRPr="00D82077" w:rsidRDefault="00604275" w:rsidP="00604275">
      <w:pPr>
        <w:spacing w:after="54" w:line="235" w:lineRule="auto"/>
        <w:ind w:firstLine="559"/>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Б) математика, химия, биология.</w:t>
      </w:r>
    </w:p>
    <w:p w:rsidR="00604275" w:rsidRPr="00D82077" w:rsidRDefault="00604275" w:rsidP="00604275">
      <w:pPr>
        <w:tabs>
          <w:tab w:val="left" w:pos="284"/>
        </w:tabs>
        <w:suppressAutoHyphens/>
        <w:spacing w:after="0" w:line="240" w:lineRule="auto"/>
        <w:ind w:firstLine="582"/>
        <w:jc w:val="both"/>
        <w:rPr>
          <w:rFonts w:ascii="Times New Roman" w:eastAsia="Calibri" w:hAnsi="Times New Roman" w:cs="Times New Roman"/>
          <w:sz w:val="24"/>
          <w:szCs w:val="24"/>
          <w:lang w:eastAsia="ru-RU"/>
        </w:rPr>
      </w:pPr>
      <w:r w:rsidRPr="00D82077">
        <w:rPr>
          <w:rFonts w:ascii="Times New Roman" w:eastAsia="Calibri" w:hAnsi="Times New Roman" w:cs="Times New Roman"/>
          <w:sz w:val="24"/>
          <w:szCs w:val="24"/>
        </w:rPr>
        <w:t xml:space="preserve">Первое направление </w:t>
      </w:r>
      <w:r w:rsidRPr="00D82077">
        <w:rPr>
          <w:rFonts w:ascii="Times New Roman" w:eastAsia="Calibri" w:hAnsi="Times New Roman" w:cs="Times New Roman"/>
          <w:sz w:val="24"/>
          <w:szCs w:val="24"/>
          <w:lang w:eastAsia="ru-RU"/>
        </w:rPr>
        <w:t>ориентировано на производственную, инженерную и информационную сферы деятельности.</w:t>
      </w:r>
    </w:p>
    <w:p w:rsidR="00604275" w:rsidRPr="00D82077" w:rsidRDefault="00604275" w:rsidP="00604275">
      <w:pPr>
        <w:tabs>
          <w:tab w:val="left" w:pos="284"/>
        </w:tabs>
        <w:suppressAutoHyphens/>
        <w:spacing w:after="0" w:line="240" w:lineRule="auto"/>
        <w:ind w:firstLine="582"/>
        <w:jc w:val="both"/>
        <w:rPr>
          <w:rFonts w:ascii="Times New Roman" w:eastAsia="Calibri" w:hAnsi="Times New Roman" w:cs="Times New Roman"/>
          <w:b/>
          <w:sz w:val="24"/>
          <w:szCs w:val="24"/>
        </w:rPr>
      </w:pPr>
      <w:r w:rsidRPr="00D82077">
        <w:rPr>
          <w:rFonts w:ascii="Times New Roman" w:eastAsia="Calibri" w:hAnsi="Times New Roman" w:cs="Times New Roman"/>
          <w:sz w:val="24"/>
          <w:szCs w:val="24"/>
          <w:lang w:eastAsia="ru-RU"/>
        </w:rPr>
        <w:t xml:space="preserve">Второе направление </w:t>
      </w:r>
      <w:r w:rsidRPr="00D82077">
        <w:rPr>
          <w:rFonts w:ascii="Times New Roman" w:eastAsia="Calibri" w:hAnsi="Times New Roman" w:cs="Times New Roman"/>
          <w:sz w:val="24"/>
          <w:szCs w:val="24"/>
        </w:rPr>
        <w:t>ориентировано на такие сферы деятельности, как медицина, биотехнологии и др.</w:t>
      </w:r>
    </w:p>
    <w:p w:rsidR="00604275" w:rsidRPr="00D82077" w:rsidRDefault="00604275" w:rsidP="00604275">
      <w:pPr>
        <w:autoSpaceDE w:val="0"/>
        <w:autoSpaceDN w:val="0"/>
        <w:adjustRightInd w:val="0"/>
        <w:spacing w:after="0" w:line="240" w:lineRule="auto"/>
        <w:ind w:firstLine="567"/>
        <w:jc w:val="both"/>
        <w:rPr>
          <w:rFonts w:ascii="Times New Roman" w:eastAsia="Calibri" w:hAnsi="Times New Roman" w:cs="Times New Roman"/>
          <w:sz w:val="24"/>
          <w:szCs w:val="24"/>
        </w:rPr>
      </w:pPr>
      <w:r w:rsidRPr="00D82077">
        <w:rPr>
          <w:rFonts w:ascii="Times New Roman" w:eastAsia="Times New Roman" w:hAnsi="Times New Roman" w:cs="Times New Roman"/>
          <w:b/>
          <w:sz w:val="24"/>
          <w:szCs w:val="24"/>
          <w:lang w:eastAsia="ru-RU"/>
        </w:rPr>
        <w:t>Гуманитарный</w:t>
      </w:r>
      <w:r w:rsidRPr="00D82077">
        <w:rPr>
          <w:rFonts w:ascii="Times New Roman" w:eastAsia="Calibri" w:hAnsi="Times New Roman" w:cs="Times New Roman"/>
          <w:sz w:val="24"/>
          <w:szCs w:val="24"/>
        </w:rPr>
        <w:t xml:space="preserve"> ориентирует на такие сферы деятельности, как психология, общественные отношения, связанные с социальной сферой, финансами и экономикой, и др. В данном профиле для изучения на </w:t>
      </w:r>
      <w:r w:rsidRPr="00D82077">
        <w:rPr>
          <w:rFonts w:ascii="Times New Roman" w:eastAsia="Calibri" w:hAnsi="Times New Roman" w:cs="Times New Roman"/>
          <w:b/>
          <w:sz w:val="24"/>
          <w:szCs w:val="24"/>
        </w:rPr>
        <w:t xml:space="preserve">углубленном </w:t>
      </w:r>
      <w:r w:rsidRPr="00D82077">
        <w:rPr>
          <w:rFonts w:ascii="Times New Roman" w:eastAsia="Calibri" w:hAnsi="Times New Roman" w:cs="Times New Roman"/>
          <w:sz w:val="24"/>
          <w:szCs w:val="24"/>
        </w:rPr>
        <w:t>уровне выбираются учебные предметы преимущественно из предметных областей «Русский язык и литература», «Общественные науки» (русский язык, история, право)</w:t>
      </w:r>
    </w:p>
    <w:p w:rsidR="00604275" w:rsidRPr="00D82077" w:rsidRDefault="00604275" w:rsidP="00604275">
      <w:pPr>
        <w:spacing w:after="54" w:line="235" w:lineRule="auto"/>
        <w:ind w:firstLine="559"/>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В учебные планы включены элективные курсы по выбору обучающихся, предлагаемые образовательным учреждением в соответствии со спецификой и возможностями в соответствии со спецификой выбранного профиля.</w:t>
      </w:r>
    </w:p>
    <w:p w:rsidR="00604275" w:rsidRPr="00D82077" w:rsidRDefault="00604275" w:rsidP="00604275">
      <w:pPr>
        <w:spacing w:after="54" w:line="235" w:lineRule="auto"/>
        <w:ind w:firstLine="559"/>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Лицей предоставляет обучающимся возможность формирования индивидуальных учебных планов, включающих учебные предметы из обязательных предметных областей (на базовом илиуглубленном уровне), в том числе дополнительные учебные предметы, курсы по выбору обучающихся; обеспечивает реализацию учебных планов нескольких профилей обучения.</w:t>
      </w:r>
    </w:p>
    <w:p w:rsidR="00604275" w:rsidRPr="00D82077" w:rsidRDefault="00604275" w:rsidP="00604275">
      <w:pPr>
        <w:tabs>
          <w:tab w:val="left" w:pos="284"/>
        </w:tabs>
        <w:spacing w:after="0" w:line="240" w:lineRule="auto"/>
        <w:ind w:left="-15" w:firstLine="582"/>
        <w:jc w:val="both"/>
        <w:rPr>
          <w:rFonts w:ascii="Times New Roman" w:eastAsia="Times New Roman" w:hAnsi="Times New Roman" w:cs="Times New Roman"/>
          <w:b/>
          <w:sz w:val="24"/>
          <w:szCs w:val="24"/>
          <w:lang w:eastAsia="ru-RU"/>
        </w:rPr>
      </w:pPr>
    </w:p>
    <w:p w:rsidR="00604275" w:rsidRPr="00D82077" w:rsidRDefault="00604275" w:rsidP="00604275">
      <w:pPr>
        <w:tabs>
          <w:tab w:val="left" w:pos="284"/>
        </w:tabs>
        <w:spacing w:after="0" w:line="240" w:lineRule="auto"/>
        <w:ind w:left="-15"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b/>
          <w:sz w:val="24"/>
          <w:szCs w:val="24"/>
          <w:lang w:eastAsia="ru-RU"/>
        </w:rPr>
        <w:t xml:space="preserve">Элективные курсы </w:t>
      </w:r>
      <w:r w:rsidRPr="00D82077">
        <w:rPr>
          <w:rFonts w:ascii="Times New Roman" w:eastAsia="Times New Roman" w:hAnsi="Times New Roman" w:cs="Times New Roman"/>
          <w:sz w:val="24"/>
          <w:szCs w:val="24"/>
          <w:lang w:eastAsia="ru-RU"/>
        </w:rPr>
        <w:t>в 10-11 классах направлены на усиление профиля:</w:t>
      </w:r>
    </w:p>
    <w:p w:rsidR="00604275" w:rsidRPr="00D82077" w:rsidRDefault="00604275" w:rsidP="00604275">
      <w:pPr>
        <w:tabs>
          <w:tab w:val="left" w:pos="284"/>
        </w:tabs>
        <w:spacing w:after="0" w:line="240" w:lineRule="auto"/>
        <w:ind w:left="-15" w:firstLine="582"/>
        <w:jc w:val="both"/>
        <w:rPr>
          <w:rFonts w:ascii="Times New Roman" w:eastAsia="Times New Roman" w:hAnsi="Times New Roman" w:cs="Times New Roman"/>
          <w:b/>
          <w:sz w:val="24"/>
          <w:szCs w:val="24"/>
          <w:lang w:eastAsia="ru-RU"/>
        </w:rPr>
      </w:pPr>
      <w:r w:rsidRPr="00D82077">
        <w:rPr>
          <w:rFonts w:ascii="Times New Roman" w:eastAsia="Times New Roman" w:hAnsi="Times New Roman" w:cs="Times New Roman"/>
          <w:b/>
          <w:sz w:val="24"/>
          <w:szCs w:val="24"/>
          <w:lang w:eastAsia="ru-RU"/>
        </w:rPr>
        <w:t>Естественно-научный профиль- 10а, 11а класса</w:t>
      </w:r>
    </w:p>
    <w:p w:rsidR="00604275" w:rsidRPr="00D82077" w:rsidRDefault="00604275" w:rsidP="00792F03">
      <w:pPr>
        <w:numPr>
          <w:ilvl w:val="0"/>
          <w:numId w:val="76"/>
        </w:numPr>
        <w:shd w:val="clear" w:color="auto" w:fill="FFFFFF"/>
        <w:tabs>
          <w:tab w:val="left" w:pos="0"/>
          <w:tab w:val="left" w:pos="284"/>
          <w:tab w:val="left" w:pos="851"/>
        </w:tabs>
        <w:spacing w:after="0" w:line="240" w:lineRule="auto"/>
        <w:ind w:left="-15" w:firstLine="582"/>
        <w:contextualSpacing/>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 xml:space="preserve">"Решение уравнений и неравенств с параметрами " - 1 час </w:t>
      </w:r>
    </w:p>
    <w:p w:rsidR="00604275" w:rsidRPr="00D82077" w:rsidRDefault="00604275" w:rsidP="00792F03">
      <w:pPr>
        <w:numPr>
          <w:ilvl w:val="0"/>
          <w:numId w:val="76"/>
        </w:numPr>
        <w:shd w:val="clear" w:color="auto" w:fill="FFFFFF"/>
        <w:tabs>
          <w:tab w:val="left" w:pos="0"/>
          <w:tab w:val="left" w:pos="284"/>
          <w:tab w:val="left" w:pos="851"/>
        </w:tabs>
        <w:spacing w:after="0" w:line="240" w:lineRule="auto"/>
        <w:ind w:left="-15" w:firstLine="582"/>
        <w:contextualSpacing/>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"Методы решения физических задач" - 1 час в 11 классе.</w:t>
      </w:r>
    </w:p>
    <w:p w:rsidR="00604275" w:rsidRPr="00D82077" w:rsidRDefault="00604275" w:rsidP="00604275">
      <w:pPr>
        <w:tabs>
          <w:tab w:val="left" w:pos="0"/>
          <w:tab w:val="left" w:pos="284"/>
          <w:tab w:val="left" w:pos="851"/>
        </w:tabs>
        <w:spacing w:after="0" w:line="240" w:lineRule="auto"/>
        <w:ind w:left="-15"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3.</w:t>
      </w:r>
      <w:r w:rsidRPr="00D82077">
        <w:rPr>
          <w:rFonts w:ascii="Times New Roman" w:eastAsia="Times New Roman" w:hAnsi="Times New Roman" w:cs="Times New Roman"/>
          <w:sz w:val="24"/>
          <w:szCs w:val="24"/>
          <w:lang w:eastAsia="ru-RU"/>
        </w:rPr>
        <w:tab/>
        <w:t xml:space="preserve">"Решение задач по генетике"-1 час </w:t>
      </w:r>
    </w:p>
    <w:p w:rsidR="00604275" w:rsidRPr="00D82077" w:rsidRDefault="00604275" w:rsidP="00604275">
      <w:pPr>
        <w:tabs>
          <w:tab w:val="left" w:pos="0"/>
          <w:tab w:val="left" w:pos="284"/>
          <w:tab w:val="left" w:pos="851"/>
        </w:tabs>
        <w:spacing w:after="0" w:line="240" w:lineRule="auto"/>
        <w:ind w:left="-15"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4.</w:t>
      </w:r>
      <w:r w:rsidRPr="00D82077">
        <w:rPr>
          <w:rFonts w:ascii="Times New Roman" w:eastAsia="Times New Roman" w:hAnsi="Times New Roman" w:cs="Times New Roman"/>
          <w:sz w:val="24"/>
          <w:szCs w:val="24"/>
          <w:lang w:eastAsia="ru-RU"/>
        </w:rPr>
        <w:tab/>
        <w:t>"Решение задач по химии"- 1 час</w:t>
      </w:r>
    </w:p>
    <w:p w:rsidR="00604275" w:rsidRPr="00D82077" w:rsidRDefault="00604275" w:rsidP="00604275">
      <w:pPr>
        <w:tabs>
          <w:tab w:val="left" w:pos="0"/>
          <w:tab w:val="left" w:pos="284"/>
          <w:tab w:val="left" w:pos="851"/>
        </w:tabs>
        <w:spacing w:after="0" w:line="240" w:lineRule="auto"/>
        <w:ind w:left="-15" w:firstLine="582"/>
        <w:jc w:val="both"/>
        <w:rPr>
          <w:rFonts w:ascii="Times New Roman" w:eastAsia="Times New Roman" w:hAnsi="Times New Roman" w:cs="Times New Roman"/>
          <w:b/>
          <w:sz w:val="24"/>
          <w:szCs w:val="24"/>
          <w:lang w:eastAsia="ru-RU"/>
        </w:rPr>
      </w:pPr>
      <w:r w:rsidRPr="00D82077">
        <w:rPr>
          <w:rFonts w:ascii="Times New Roman" w:eastAsia="Times New Roman" w:hAnsi="Times New Roman" w:cs="Times New Roman"/>
          <w:b/>
          <w:sz w:val="24"/>
          <w:szCs w:val="24"/>
          <w:lang w:eastAsia="ru-RU"/>
        </w:rPr>
        <w:t>Социально- гуманитарный профиль 10 б и 11б  классы.</w:t>
      </w:r>
    </w:p>
    <w:p w:rsidR="00604275" w:rsidRPr="00D82077" w:rsidRDefault="00604275" w:rsidP="00792F03">
      <w:pPr>
        <w:numPr>
          <w:ilvl w:val="0"/>
          <w:numId w:val="79"/>
        </w:numPr>
        <w:tabs>
          <w:tab w:val="left" w:pos="0"/>
          <w:tab w:val="left" w:pos="284"/>
          <w:tab w:val="left" w:pos="851"/>
        </w:tabs>
        <w:spacing w:after="200" w:line="276" w:lineRule="auto"/>
        <w:contextualSpacing/>
        <w:jc w:val="both"/>
        <w:rPr>
          <w:rFonts w:ascii="Times New Roman" w:eastAsia="Times New Roman" w:hAnsi="Times New Roman" w:cs="Times New Roman"/>
          <w:b/>
          <w:lang w:eastAsia="ru-RU"/>
        </w:rPr>
      </w:pPr>
      <w:r w:rsidRPr="00D82077">
        <w:rPr>
          <w:rFonts w:ascii="Times New Roman" w:eastAsia="Times New Roman" w:hAnsi="Times New Roman" w:cs="Times New Roman"/>
          <w:lang w:eastAsia="ru-RU"/>
        </w:rPr>
        <w:t>"Основы финансовой грамотности"-1 час.</w:t>
      </w:r>
    </w:p>
    <w:p w:rsidR="00604275" w:rsidRPr="00D82077" w:rsidRDefault="00604275" w:rsidP="00792F03">
      <w:pPr>
        <w:numPr>
          <w:ilvl w:val="0"/>
          <w:numId w:val="79"/>
        </w:numPr>
        <w:tabs>
          <w:tab w:val="left" w:pos="0"/>
          <w:tab w:val="left" w:pos="284"/>
          <w:tab w:val="left" w:pos="851"/>
        </w:tabs>
        <w:spacing w:after="200" w:line="276" w:lineRule="auto"/>
        <w:contextualSpacing/>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«Русский в формате ЕГЭ» – 1 час</w:t>
      </w:r>
    </w:p>
    <w:p w:rsidR="00604275" w:rsidRPr="00D82077" w:rsidRDefault="00604275" w:rsidP="00792F03">
      <w:pPr>
        <w:numPr>
          <w:ilvl w:val="0"/>
          <w:numId w:val="79"/>
        </w:numPr>
        <w:spacing w:after="200" w:line="276" w:lineRule="auto"/>
        <w:contextualSpacing/>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 xml:space="preserve">"Решение уравнений и неравенств с параметрами " - 1 час </w:t>
      </w:r>
    </w:p>
    <w:p w:rsidR="00604275" w:rsidRPr="00D82077" w:rsidRDefault="00604275" w:rsidP="00792F03">
      <w:pPr>
        <w:numPr>
          <w:ilvl w:val="0"/>
          <w:numId w:val="79"/>
        </w:numPr>
        <w:spacing w:after="200" w:line="276" w:lineRule="auto"/>
        <w:contextualSpacing/>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Основы риторики. Мысль и слово" - 1 час.</w:t>
      </w:r>
    </w:p>
    <w:p w:rsidR="00604275" w:rsidRPr="00D82077" w:rsidRDefault="00604275" w:rsidP="00792F03">
      <w:pPr>
        <w:numPr>
          <w:ilvl w:val="0"/>
          <w:numId w:val="79"/>
        </w:numPr>
        <w:spacing w:after="200" w:line="276" w:lineRule="auto"/>
        <w:contextualSpacing/>
        <w:rPr>
          <w:rFonts w:ascii="Times New Roman" w:eastAsia="Times New Roman" w:hAnsi="Times New Roman" w:cs="Times New Roman"/>
          <w:sz w:val="24"/>
          <w:szCs w:val="24"/>
          <w:lang w:eastAsia="ru-RU"/>
        </w:rPr>
      </w:pPr>
      <w:r w:rsidRPr="00D82077">
        <w:rPr>
          <w:rFonts w:ascii="Times New Roman" w:eastAsia="Times New Roman" w:hAnsi="Times New Roman" w:cs="Times New Roman"/>
          <w:lang w:eastAsia="ru-RU"/>
        </w:rPr>
        <w:t>"Основы правовых знаний"-1 час.</w:t>
      </w:r>
    </w:p>
    <w:p w:rsidR="00604275" w:rsidRPr="00D82077" w:rsidRDefault="00604275" w:rsidP="00792F03">
      <w:pPr>
        <w:numPr>
          <w:ilvl w:val="0"/>
          <w:numId w:val="79"/>
        </w:numPr>
        <w:spacing w:after="200" w:line="276" w:lineRule="auto"/>
        <w:contextualSpacing/>
        <w:rPr>
          <w:rFonts w:ascii="Times New Roman" w:eastAsia="Times New Roman" w:hAnsi="Times New Roman" w:cs="Times New Roman"/>
          <w:sz w:val="24"/>
          <w:szCs w:val="24"/>
          <w:lang w:eastAsia="ru-RU"/>
        </w:rPr>
      </w:pPr>
      <w:r w:rsidRPr="00D82077">
        <w:rPr>
          <w:rFonts w:ascii="Times New Roman" w:eastAsia="Times New Roman" w:hAnsi="Times New Roman" w:cs="Times New Roman"/>
          <w:lang w:eastAsia="ru-RU"/>
        </w:rPr>
        <w:t>«Уроки словесности» - 1 час</w:t>
      </w:r>
    </w:p>
    <w:p w:rsidR="00604275" w:rsidRPr="00D82077" w:rsidRDefault="00604275" w:rsidP="00792F03">
      <w:pPr>
        <w:numPr>
          <w:ilvl w:val="0"/>
          <w:numId w:val="79"/>
        </w:numPr>
        <w:spacing w:after="200" w:line="276" w:lineRule="auto"/>
        <w:contextualSpacing/>
        <w:rPr>
          <w:rFonts w:ascii="Times New Roman" w:eastAsia="Times New Roman" w:hAnsi="Times New Roman" w:cs="Times New Roman"/>
          <w:sz w:val="24"/>
          <w:szCs w:val="24"/>
          <w:lang w:eastAsia="ru-RU"/>
        </w:rPr>
      </w:pPr>
      <w:r w:rsidRPr="00D82077">
        <w:rPr>
          <w:rFonts w:ascii="Times New Roman" w:eastAsia="Times New Roman" w:hAnsi="Times New Roman" w:cs="Times New Roman"/>
          <w:lang w:eastAsia="ru-RU"/>
        </w:rPr>
        <w:t>«Географическая картина мира» -1 час</w:t>
      </w:r>
    </w:p>
    <w:p w:rsidR="00604275" w:rsidRPr="00D82077" w:rsidRDefault="00604275" w:rsidP="00604275">
      <w:pPr>
        <w:spacing w:after="200" w:line="276" w:lineRule="auto"/>
        <w:ind w:left="567"/>
        <w:contextualSpacing/>
        <w:rPr>
          <w:rFonts w:ascii="Times New Roman" w:eastAsia="Times New Roman" w:hAnsi="Times New Roman" w:cs="Times New Roman"/>
          <w:sz w:val="24"/>
          <w:szCs w:val="24"/>
          <w:lang w:eastAsia="ru-RU"/>
        </w:rPr>
      </w:pPr>
      <w:r w:rsidRPr="00D82077">
        <w:rPr>
          <w:rFonts w:ascii="Times New Roman" w:eastAsia="Times New Roman" w:hAnsi="Times New Roman" w:cs="Times New Roman"/>
          <w:lang w:eastAsia="ru-RU"/>
        </w:rPr>
        <w:t xml:space="preserve">Оценка по элективному курсу не ставится. </w:t>
      </w:r>
    </w:p>
    <w:p w:rsidR="00604275" w:rsidRPr="00D82077" w:rsidRDefault="00604275" w:rsidP="00604275">
      <w:pPr>
        <w:tabs>
          <w:tab w:val="left" w:pos="284"/>
        </w:tabs>
        <w:spacing w:after="54" w:line="235" w:lineRule="auto"/>
        <w:ind w:left="-15"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 xml:space="preserve">Учебный план каждого профиля состоит из двух частей: обязательной части и части, формируемой участниками образовательных отношений. </w:t>
      </w:r>
    </w:p>
    <w:p w:rsidR="00604275" w:rsidRPr="00D82077" w:rsidRDefault="00604275" w:rsidP="00604275">
      <w:pPr>
        <w:tabs>
          <w:tab w:val="left" w:pos="284"/>
        </w:tabs>
        <w:spacing w:after="54" w:line="235" w:lineRule="auto"/>
        <w:ind w:left="-15"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b/>
          <w:sz w:val="24"/>
          <w:szCs w:val="24"/>
          <w:lang w:eastAsia="ru-RU"/>
        </w:rPr>
        <w:t xml:space="preserve">Обязательная часть </w:t>
      </w:r>
      <w:r w:rsidRPr="00D82077">
        <w:rPr>
          <w:rFonts w:ascii="Times New Roman" w:eastAsia="Times New Roman" w:hAnsi="Times New Roman" w:cs="Times New Roman"/>
          <w:sz w:val="24"/>
          <w:szCs w:val="24"/>
          <w:lang w:eastAsia="ru-RU"/>
        </w:rPr>
        <w:t xml:space="preserve">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604275" w:rsidRPr="00D82077" w:rsidRDefault="00604275" w:rsidP="00604275">
      <w:pPr>
        <w:tabs>
          <w:tab w:val="left" w:pos="284"/>
        </w:tabs>
        <w:spacing w:after="61" w:line="233" w:lineRule="auto"/>
        <w:ind w:left="-15"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b/>
          <w:sz w:val="24"/>
          <w:szCs w:val="24"/>
          <w:lang w:eastAsia="ru-RU"/>
        </w:rPr>
        <w:t>Часть учебного плана, формируемая участниками образовательных отношений</w:t>
      </w:r>
      <w:r w:rsidRPr="00D82077">
        <w:rPr>
          <w:rFonts w:ascii="Times New Roman" w:eastAsia="Times New Roman" w:hAnsi="Times New Roman" w:cs="Times New Roman"/>
          <w:sz w:val="24"/>
          <w:szCs w:val="24"/>
          <w:lang w:eastAsia="ru-RU"/>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обеспечивает реализацию социального образовательного заказа и индивидуальное развитие обучающихся, в том числе на основе интеграции с внеурочной деятельностью. </w:t>
      </w:r>
    </w:p>
    <w:p w:rsidR="00604275" w:rsidRPr="00D82077" w:rsidRDefault="00604275" w:rsidP="00604275">
      <w:pPr>
        <w:tabs>
          <w:tab w:val="left" w:pos="284"/>
        </w:tabs>
        <w:spacing w:after="0" w:line="240" w:lineRule="auto"/>
        <w:ind w:left="-15"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 xml:space="preserve">Обязательным элементом является выполнение обучающимися индивидуального(ых) проекта(ов). </w:t>
      </w:r>
      <w:r w:rsidRPr="00D82077">
        <w:rPr>
          <w:rFonts w:ascii="Times New Roman" w:eastAsia="Times New Roman" w:hAnsi="Times New Roman" w:cs="Times New Roman"/>
          <w:b/>
          <w:sz w:val="24"/>
          <w:szCs w:val="24"/>
          <w:lang w:eastAsia="ru-RU"/>
        </w:rPr>
        <w:t xml:space="preserve">Индивидуальный проект </w:t>
      </w:r>
      <w:r w:rsidRPr="00D82077">
        <w:rPr>
          <w:rFonts w:ascii="Times New Roman" w:eastAsia="Times New Roman" w:hAnsi="Times New Roman" w:cs="Times New Roman"/>
          <w:sz w:val="24"/>
          <w:szCs w:val="24"/>
          <w:lang w:eastAsia="ru-RU"/>
        </w:rPr>
        <w:t xml:space="preserve">представляет собой учебный проект или учебное исследование,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 творческой, иной). Для реализации индивидуального проекта каждым учащимся 10-х классов в учебных планах 10-х классов ФГОС СОО выделен 1 час из вариативной части учебного плана. </w:t>
      </w:r>
    </w:p>
    <w:p w:rsidR="00604275" w:rsidRPr="00D82077" w:rsidRDefault="00604275" w:rsidP="00604275">
      <w:pPr>
        <w:tabs>
          <w:tab w:val="left" w:pos="284"/>
        </w:tabs>
        <w:spacing w:after="54" w:line="235" w:lineRule="auto"/>
        <w:ind w:left="-15"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основная образовательная программа предусматривает внеурочную деятельность. </w:t>
      </w:r>
    </w:p>
    <w:p w:rsidR="00B80BB3" w:rsidRPr="00D82077" w:rsidRDefault="00604275" w:rsidP="00D82077">
      <w:pPr>
        <w:tabs>
          <w:tab w:val="left" w:pos="284"/>
          <w:tab w:val="left" w:pos="7710"/>
        </w:tabs>
        <w:spacing w:after="54" w:line="235" w:lineRule="auto"/>
        <w:ind w:left="-15"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Система организации</w:t>
      </w:r>
      <w:r w:rsidR="00D82077">
        <w:rPr>
          <w:rFonts w:ascii="Times New Roman" w:eastAsia="Times New Roman" w:hAnsi="Times New Roman" w:cs="Times New Roman"/>
          <w:sz w:val="24"/>
          <w:szCs w:val="24"/>
          <w:lang w:eastAsia="ru-RU"/>
        </w:rPr>
        <w:t xml:space="preserve"> учебного года: по полугодиям.</w:t>
      </w:r>
    </w:p>
    <w:p w:rsidR="00604275" w:rsidRPr="00D82077" w:rsidRDefault="00D82077" w:rsidP="00604275">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48</w:t>
      </w:r>
    </w:p>
    <w:p w:rsidR="00604275" w:rsidRPr="00D82077" w:rsidRDefault="00604275" w:rsidP="00604275">
      <w:pPr>
        <w:tabs>
          <w:tab w:val="left" w:pos="284"/>
          <w:tab w:val="left" w:pos="7710"/>
        </w:tabs>
        <w:spacing w:after="54" w:line="235" w:lineRule="auto"/>
        <w:ind w:left="-15" w:firstLine="582"/>
        <w:jc w:val="both"/>
        <w:rPr>
          <w:rFonts w:ascii="Times New Roman" w:eastAsia="Times New Roman" w:hAnsi="Times New Roman" w:cs="Times New Roman"/>
          <w:sz w:val="24"/>
          <w:szCs w:val="24"/>
          <w:lang w:eastAsia="ru-RU"/>
        </w:rPr>
      </w:pPr>
      <w:r w:rsidRPr="00D82077">
        <w:rPr>
          <w:rFonts w:ascii="Times New Roman" w:eastAsia="Times New Roman" w:hAnsi="Times New Roman" w:cs="Times New Roman"/>
          <w:sz w:val="24"/>
          <w:szCs w:val="24"/>
          <w:lang w:eastAsia="ru-RU"/>
        </w:rPr>
        <w:tab/>
      </w:r>
    </w:p>
    <w:tbl>
      <w:tblPr>
        <w:tblStyle w:val="TableGrid14"/>
        <w:tblW w:w="9781" w:type="dxa"/>
        <w:tblInd w:w="-34" w:type="dxa"/>
        <w:tblCellMar>
          <w:left w:w="108" w:type="dxa"/>
          <w:right w:w="115" w:type="dxa"/>
        </w:tblCellMar>
        <w:tblLook w:val="04A0" w:firstRow="1" w:lastRow="0" w:firstColumn="1" w:lastColumn="0" w:noHBand="0" w:noVBand="1"/>
      </w:tblPr>
      <w:tblGrid>
        <w:gridCol w:w="4820"/>
        <w:gridCol w:w="4961"/>
      </w:tblGrid>
      <w:tr w:rsidR="00B80BB3" w:rsidRPr="00D82077" w:rsidTr="00B80BB3">
        <w:trPr>
          <w:trHeight w:val="286"/>
        </w:trPr>
        <w:tc>
          <w:tcPr>
            <w:tcW w:w="4820" w:type="dxa"/>
            <w:tcBorders>
              <w:top w:val="single" w:sz="4" w:space="0" w:color="000000"/>
              <w:left w:val="single" w:sz="4" w:space="0" w:color="000000"/>
              <w:bottom w:val="single" w:sz="4" w:space="0" w:color="000000"/>
              <w:right w:val="single" w:sz="4" w:space="0" w:color="000000"/>
            </w:tcBorders>
          </w:tcPr>
          <w:p w:rsidR="00604275" w:rsidRPr="00D82077" w:rsidRDefault="00604275" w:rsidP="00B80BB3">
            <w:pPr>
              <w:spacing w:line="276" w:lineRule="auto"/>
              <w:jc w:val="both"/>
              <w:rPr>
                <w:rFonts w:ascii="Times New Roman" w:hAnsi="Times New Roman"/>
                <w:sz w:val="24"/>
                <w:szCs w:val="24"/>
              </w:rPr>
            </w:pPr>
            <w:r w:rsidRPr="00D82077">
              <w:rPr>
                <w:rFonts w:ascii="Times New Roman" w:hAnsi="Times New Roman"/>
                <w:sz w:val="24"/>
                <w:szCs w:val="24"/>
              </w:rPr>
              <w:t xml:space="preserve">Продолжительность учебной недели </w:t>
            </w:r>
          </w:p>
        </w:tc>
        <w:tc>
          <w:tcPr>
            <w:tcW w:w="4961" w:type="dxa"/>
            <w:tcBorders>
              <w:top w:val="single" w:sz="4" w:space="0" w:color="000000"/>
              <w:left w:val="single" w:sz="4" w:space="0" w:color="000000"/>
              <w:bottom w:val="single" w:sz="4" w:space="0" w:color="000000"/>
              <w:right w:val="single" w:sz="4" w:space="0" w:color="000000"/>
            </w:tcBorders>
          </w:tcPr>
          <w:p w:rsidR="00604275" w:rsidRPr="00D82077" w:rsidRDefault="00604275" w:rsidP="00B80BB3">
            <w:pPr>
              <w:spacing w:line="276" w:lineRule="auto"/>
              <w:ind w:left="2"/>
              <w:jc w:val="both"/>
              <w:rPr>
                <w:rFonts w:ascii="Times New Roman" w:hAnsi="Times New Roman"/>
                <w:sz w:val="24"/>
                <w:szCs w:val="24"/>
              </w:rPr>
            </w:pPr>
            <w:r w:rsidRPr="00D82077">
              <w:rPr>
                <w:rFonts w:ascii="Times New Roman" w:hAnsi="Times New Roman"/>
                <w:sz w:val="24"/>
                <w:szCs w:val="24"/>
              </w:rPr>
              <w:t xml:space="preserve">10-11 классы - 6 дней </w:t>
            </w:r>
          </w:p>
        </w:tc>
      </w:tr>
      <w:tr w:rsidR="00B80BB3" w:rsidRPr="00D82077" w:rsidTr="00B80BB3">
        <w:trPr>
          <w:trHeight w:val="564"/>
        </w:trPr>
        <w:tc>
          <w:tcPr>
            <w:tcW w:w="4820" w:type="dxa"/>
            <w:tcBorders>
              <w:top w:val="single" w:sz="4" w:space="0" w:color="000000"/>
              <w:left w:val="single" w:sz="4" w:space="0" w:color="000000"/>
              <w:bottom w:val="single" w:sz="4" w:space="0" w:color="000000"/>
              <w:right w:val="single" w:sz="4" w:space="0" w:color="000000"/>
            </w:tcBorders>
          </w:tcPr>
          <w:p w:rsidR="00604275" w:rsidRPr="00D82077" w:rsidRDefault="00604275" w:rsidP="00B80BB3">
            <w:pPr>
              <w:spacing w:line="276" w:lineRule="auto"/>
              <w:jc w:val="both"/>
              <w:rPr>
                <w:rFonts w:ascii="Times New Roman" w:hAnsi="Times New Roman"/>
                <w:sz w:val="24"/>
                <w:szCs w:val="24"/>
              </w:rPr>
            </w:pPr>
            <w:r w:rsidRPr="00D82077">
              <w:rPr>
                <w:rFonts w:ascii="Times New Roman" w:hAnsi="Times New Roman"/>
                <w:sz w:val="24"/>
                <w:szCs w:val="24"/>
              </w:rPr>
              <w:t xml:space="preserve">Максимальный объём учебной нагрузки в неделю </w:t>
            </w:r>
          </w:p>
        </w:tc>
        <w:tc>
          <w:tcPr>
            <w:tcW w:w="4961" w:type="dxa"/>
            <w:tcBorders>
              <w:top w:val="single" w:sz="4" w:space="0" w:color="000000"/>
              <w:left w:val="single" w:sz="4" w:space="0" w:color="000000"/>
              <w:bottom w:val="single" w:sz="4" w:space="0" w:color="000000"/>
              <w:right w:val="single" w:sz="4" w:space="0" w:color="000000"/>
            </w:tcBorders>
          </w:tcPr>
          <w:p w:rsidR="00604275" w:rsidRPr="00D82077" w:rsidRDefault="00604275" w:rsidP="00792F03">
            <w:pPr>
              <w:numPr>
                <w:ilvl w:val="0"/>
                <w:numId w:val="77"/>
              </w:numPr>
              <w:spacing w:after="23" w:line="235" w:lineRule="auto"/>
              <w:ind w:left="302" w:right="-15"/>
              <w:jc w:val="both"/>
              <w:rPr>
                <w:rFonts w:ascii="Times New Roman" w:hAnsi="Times New Roman"/>
                <w:sz w:val="24"/>
                <w:szCs w:val="24"/>
              </w:rPr>
            </w:pPr>
            <w:r w:rsidRPr="00D82077">
              <w:rPr>
                <w:rFonts w:ascii="Times New Roman" w:hAnsi="Times New Roman"/>
                <w:sz w:val="24"/>
                <w:szCs w:val="24"/>
              </w:rPr>
              <w:t xml:space="preserve">классы - 37 часов </w:t>
            </w:r>
          </w:p>
          <w:p w:rsidR="00604275" w:rsidRPr="00D82077" w:rsidRDefault="00604275" w:rsidP="00792F03">
            <w:pPr>
              <w:numPr>
                <w:ilvl w:val="0"/>
                <w:numId w:val="77"/>
              </w:numPr>
              <w:spacing w:after="54" w:line="276" w:lineRule="auto"/>
              <w:ind w:left="302" w:right="-15"/>
              <w:jc w:val="both"/>
              <w:rPr>
                <w:rFonts w:ascii="Times New Roman" w:hAnsi="Times New Roman"/>
                <w:sz w:val="24"/>
                <w:szCs w:val="24"/>
              </w:rPr>
            </w:pPr>
            <w:r w:rsidRPr="00D82077">
              <w:rPr>
                <w:rFonts w:ascii="Times New Roman" w:hAnsi="Times New Roman"/>
                <w:sz w:val="24"/>
                <w:szCs w:val="24"/>
              </w:rPr>
              <w:t xml:space="preserve">классы - 37 часов </w:t>
            </w:r>
          </w:p>
        </w:tc>
      </w:tr>
      <w:tr w:rsidR="00B80BB3" w:rsidRPr="00D82077" w:rsidTr="00B80BB3">
        <w:trPr>
          <w:trHeight w:val="564"/>
        </w:trPr>
        <w:tc>
          <w:tcPr>
            <w:tcW w:w="4820" w:type="dxa"/>
            <w:tcBorders>
              <w:top w:val="single" w:sz="4" w:space="0" w:color="000000"/>
              <w:left w:val="single" w:sz="4" w:space="0" w:color="000000"/>
              <w:bottom w:val="single" w:sz="4" w:space="0" w:color="000000"/>
              <w:right w:val="single" w:sz="4" w:space="0" w:color="000000"/>
            </w:tcBorders>
          </w:tcPr>
          <w:p w:rsidR="00604275" w:rsidRPr="00D82077" w:rsidRDefault="00604275" w:rsidP="00B80BB3">
            <w:pPr>
              <w:spacing w:line="276" w:lineRule="auto"/>
              <w:jc w:val="both"/>
              <w:rPr>
                <w:rFonts w:ascii="Times New Roman" w:hAnsi="Times New Roman"/>
                <w:sz w:val="24"/>
                <w:szCs w:val="24"/>
              </w:rPr>
            </w:pPr>
            <w:r w:rsidRPr="00D82077">
              <w:rPr>
                <w:rFonts w:ascii="Times New Roman" w:hAnsi="Times New Roman"/>
                <w:sz w:val="24"/>
                <w:szCs w:val="24"/>
              </w:rPr>
              <w:t xml:space="preserve">Максимальный объём учебной нагрузки в год </w:t>
            </w:r>
          </w:p>
        </w:tc>
        <w:tc>
          <w:tcPr>
            <w:tcW w:w="4961" w:type="dxa"/>
            <w:tcBorders>
              <w:top w:val="single" w:sz="4" w:space="0" w:color="000000"/>
              <w:left w:val="single" w:sz="4" w:space="0" w:color="000000"/>
              <w:bottom w:val="single" w:sz="4" w:space="0" w:color="000000"/>
              <w:right w:val="single" w:sz="4" w:space="0" w:color="000000"/>
            </w:tcBorders>
          </w:tcPr>
          <w:p w:rsidR="00604275" w:rsidRPr="00D82077" w:rsidRDefault="00604275" w:rsidP="00792F03">
            <w:pPr>
              <w:numPr>
                <w:ilvl w:val="0"/>
                <w:numId w:val="78"/>
              </w:numPr>
              <w:spacing w:after="22" w:line="235" w:lineRule="auto"/>
              <w:ind w:right="-15" w:hanging="300"/>
              <w:jc w:val="both"/>
              <w:rPr>
                <w:rFonts w:ascii="Times New Roman" w:hAnsi="Times New Roman"/>
                <w:sz w:val="24"/>
                <w:szCs w:val="24"/>
              </w:rPr>
            </w:pPr>
            <w:r w:rsidRPr="00D82077">
              <w:rPr>
                <w:rFonts w:ascii="Times New Roman" w:hAnsi="Times New Roman"/>
                <w:sz w:val="24"/>
                <w:szCs w:val="24"/>
              </w:rPr>
              <w:t xml:space="preserve">классы – 1295 часов </w:t>
            </w:r>
          </w:p>
          <w:p w:rsidR="00604275" w:rsidRPr="00D82077" w:rsidRDefault="00604275" w:rsidP="00792F03">
            <w:pPr>
              <w:numPr>
                <w:ilvl w:val="0"/>
                <w:numId w:val="78"/>
              </w:numPr>
              <w:spacing w:after="54" w:line="276" w:lineRule="auto"/>
              <w:ind w:right="-15" w:hanging="300"/>
              <w:jc w:val="both"/>
              <w:rPr>
                <w:rFonts w:ascii="Times New Roman" w:hAnsi="Times New Roman"/>
                <w:sz w:val="24"/>
                <w:szCs w:val="24"/>
              </w:rPr>
            </w:pPr>
            <w:r w:rsidRPr="00D82077">
              <w:rPr>
                <w:rFonts w:ascii="Times New Roman" w:hAnsi="Times New Roman"/>
                <w:sz w:val="24"/>
                <w:szCs w:val="24"/>
              </w:rPr>
              <w:t xml:space="preserve">классы – 1295 часов </w:t>
            </w:r>
          </w:p>
        </w:tc>
      </w:tr>
      <w:tr w:rsidR="00B80BB3" w:rsidRPr="00D82077" w:rsidTr="00B80BB3">
        <w:trPr>
          <w:trHeight w:val="288"/>
        </w:trPr>
        <w:tc>
          <w:tcPr>
            <w:tcW w:w="4820" w:type="dxa"/>
            <w:tcBorders>
              <w:top w:val="single" w:sz="4" w:space="0" w:color="000000"/>
              <w:left w:val="single" w:sz="4" w:space="0" w:color="000000"/>
              <w:bottom w:val="single" w:sz="4" w:space="0" w:color="000000"/>
              <w:right w:val="single" w:sz="4" w:space="0" w:color="000000"/>
            </w:tcBorders>
          </w:tcPr>
          <w:p w:rsidR="00604275" w:rsidRPr="00D82077" w:rsidRDefault="00604275" w:rsidP="00B80BB3">
            <w:pPr>
              <w:spacing w:line="276" w:lineRule="auto"/>
              <w:jc w:val="both"/>
              <w:rPr>
                <w:rFonts w:ascii="Times New Roman" w:hAnsi="Times New Roman"/>
                <w:sz w:val="24"/>
                <w:szCs w:val="24"/>
              </w:rPr>
            </w:pPr>
            <w:r w:rsidRPr="00D82077">
              <w:rPr>
                <w:rFonts w:ascii="Times New Roman" w:hAnsi="Times New Roman"/>
                <w:sz w:val="24"/>
                <w:szCs w:val="24"/>
              </w:rPr>
              <w:t xml:space="preserve">Сменность занятий </w:t>
            </w:r>
          </w:p>
        </w:tc>
        <w:tc>
          <w:tcPr>
            <w:tcW w:w="4961" w:type="dxa"/>
            <w:tcBorders>
              <w:top w:val="single" w:sz="4" w:space="0" w:color="000000"/>
              <w:left w:val="single" w:sz="4" w:space="0" w:color="000000"/>
              <w:bottom w:val="single" w:sz="4" w:space="0" w:color="000000"/>
              <w:right w:val="single" w:sz="4" w:space="0" w:color="000000"/>
            </w:tcBorders>
          </w:tcPr>
          <w:p w:rsidR="00604275" w:rsidRPr="00D82077" w:rsidRDefault="00604275" w:rsidP="00B80BB3">
            <w:pPr>
              <w:spacing w:line="276" w:lineRule="auto"/>
              <w:ind w:left="2"/>
              <w:jc w:val="both"/>
              <w:rPr>
                <w:rFonts w:ascii="Times New Roman" w:hAnsi="Times New Roman"/>
                <w:sz w:val="24"/>
                <w:szCs w:val="24"/>
              </w:rPr>
            </w:pPr>
            <w:r w:rsidRPr="00D82077">
              <w:rPr>
                <w:rFonts w:ascii="Times New Roman" w:hAnsi="Times New Roman"/>
                <w:sz w:val="24"/>
                <w:szCs w:val="24"/>
              </w:rPr>
              <w:t xml:space="preserve">1 смена </w:t>
            </w:r>
          </w:p>
        </w:tc>
      </w:tr>
      <w:tr w:rsidR="00B80BB3" w:rsidRPr="00D82077" w:rsidTr="00B80BB3">
        <w:trPr>
          <w:trHeight w:val="286"/>
        </w:trPr>
        <w:tc>
          <w:tcPr>
            <w:tcW w:w="4820" w:type="dxa"/>
            <w:tcBorders>
              <w:top w:val="single" w:sz="4" w:space="0" w:color="000000"/>
              <w:left w:val="single" w:sz="4" w:space="0" w:color="000000"/>
              <w:bottom w:val="single" w:sz="4" w:space="0" w:color="000000"/>
              <w:right w:val="single" w:sz="4" w:space="0" w:color="000000"/>
            </w:tcBorders>
          </w:tcPr>
          <w:p w:rsidR="00604275" w:rsidRPr="00D82077" w:rsidRDefault="00604275" w:rsidP="00B80BB3">
            <w:pPr>
              <w:spacing w:line="276" w:lineRule="auto"/>
              <w:jc w:val="both"/>
              <w:rPr>
                <w:rFonts w:ascii="Times New Roman" w:hAnsi="Times New Roman"/>
                <w:sz w:val="24"/>
                <w:szCs w:val="24"/>
              </w:rPr>
            </w:pPr>
            <w:r w:rsidRPr="00D82077">
              <w:rPr>
                <w:rFonts w:ascii="Times New Roman" w:hAnsi="Times New Roman"/>
                <w:sz w:val="24"/>
                <w:szCs w:val="24"/>
              </w:rPr>
              <w:t xml:space="preserve">Учебные периоды </w:t>
            </w:r>
          </w:p>
        </w:tc>
        <w:tc>
          <w:tcPr>
            <w:tcW w:w="4961" w:type="dxa"/>
            <w:tcBorders>
              <w:top w:val="single" w:sz="4" w:space="0" w:color="000000"/>
              <w:left w:val="single" w:sz="4" w:space="0" w:color="000000"/>
              <w:bottom w:val="single" w:sz="4" w:space="0" w:color="000000"/>
              <w:right w:val="single" w:sz="4" w:space="0" w:color="000000"/>
            </w:tcBorders>
          </w:tcPr>
          <w:p w:rsidR="00604275" w:rsidRPr="00D82077" w:rsidRDefault="00604275" w:rsidP="00B80BB3">
            <w:pPr>
              <w:spacing w:line="276" w:lineRule="auto"/>
              <w:ind w:left="2"/>
              <w:jc w:val="both"/>
              <w:rPr>
                <w:rFonts w:ascii="Times New Roman" w:hAnsi="Times New Roman"/>
                <w:sz w:val="24"/>
                <w:szCs w:val="24"/>
              </w:rPr>
            </w:pPr>
            <w:r w:rsidRPr="00D82077">
              <w:rPr>
                <w:rFonts w:ascii="Times New Roman" w:hAnsi="Times New Roman"/>
                <w:sz w:val="24"/>
                <w:szCs w:val="24"/>
              </w:rPr>
              <w:t xml:space="preserve">Учебное полугодие </w:t>
            </w:r>
          </w:p>
        </w:tc>
      </w:tr>
      <w:tr w:rsidR="00B80BB3" w:rsidRPr="00D82077" w:rsidTr="00B80BB3">
        <w:trPr>
          <w:trHeight w:val="840"/>
        </w:trPr>
        <w:tc>
          <w:tcPr>
            <w:tcW w:w="4820" w:type="dxa"/>
            <w:tcBorders>
              <w:top w:val="single" w:sz="4" w:space="0" w:color="000000"/>
              <w:left w:val="single" w:sz="4" w:space="0" w:color="000000"/>
              <w:bottom w:val="single" w:sz="4" w:space="0" w:color="000000"/>
              <w:right w:val="single" w:sz="4" w:space="0" w:color="000000"/>
            </w:tcBorders>
          </w:tcPr>
          <w:p w:rsidR="00604275" w:rsidRPr="00D82077" w:rsidRDefault="00604275" w:rsidP="00B80BB3">
            <w:pPr>
              <w:spacing w:line="276" w:lineRule="auto"/>
              <w:jc w:val="both"/>
              <w:rPr>
                <w:rFonts w:ascii="Times New Roman" w:hAnsi="Times New Roman"/>
                <w:sz w:val="24"/>
                <w:szCs w:val="24"/>
              </w:rPr>
            </w:pPr>
            <w:r w:rsidRPr="00D82077">
              <w:rPr>
                <w:rFonts w:ascii="Times New Roman" w:hAnsi="Times New Roman"/>
                <w:sz w:val="24"/>
                <w:szCs w:val="24"/>
              </w:rPr>
              <w:t xml:space="preserve">Продолжительность каникул </w:t>
            </w:r>
          </w:p>
        </w:tc>
        <w:tc>
          <w:tcPr>
            <w:tcW w:w="4961" w:type="dxa"/>
            <w:tcBorders>
              <w:top w:val="single" w:sz="4" w:space="0" w:color="000000"/>
              <w:left w:val="single" w:sz="4" w:space="0" w:color="000000"/>
              <w:bottom w:val="single" w:sz="4" w:space="0" w:color="000000"/>
              <w:right w:val="single" w:sz="4" w:space="0" w:color="000000"/>
            </w:tcBorders>
          </w:tcPr>
          <w:p w:rsidR="00604275" w:rsidRPr="00D82077" w:rsidRDefault="00604275" w:rsidP="00B80BB3">
            <w:pPr>
              <w:spacing w:after="44"/>
              <w:ind w:left="2"/>
              <w:jc w:val="both"/>
              <w:rPr>
                <w:rFonts w:ascii="Times New Roman" w:hAnsi="Times New Roman"/>
                <w:sz w:val="24"/>
                <w:szCs w:val="24"/>
              </w:rPr>
            </w:pPr>
            <w:r w:rsidRPr="00D82077">
              <w:rPr>
                <w:rFonts w:ascii="Times New Roman" w:hAnsi="Times New Roman"/>
                <w:sz w:val="24"/>
                <w:szCs w:val="24"/>
              </w:rPr>
              <w:t xml:space="preserve">в течение учебного года составляет не менее 30 календарных дней, летом — не менее 8 недель </w:t>
            </w:r>
          </w:p>
        </w:tc>
      </w:tr>
    </w:tbl>
    <w:p w:rsidR="00B80BB3" w:rsidRPr="00D82077" w:rsidRDefault="00B80BB3" w:rsidP="00604275">
      <w:pPr>
        <w:autoSpaceDE w:val="0"/>
        <w:autoSpaceDN w:val="0"/>
        <w:adjustRightInd w:val="0"/>
        <w:spacing w:after="0" w:line="240" w:lineRule="auto"/>
        <w:jc w:val="both"/>
        <w:rPr>
          <w:rFonts w:ascii="Times New Roman" w:eastAsia="Calibri" w:hAnsi="Times New Roman" w:cs="Times New Roman"/>
          <w:b/>
          <w:bCs/>
          <w:sz w:val="24"/>
          <w:szCs w:val="24"/>
        </w:rPr>
      </w:pPr>
    </w:p>
    <w:p w:rsidR="00604275" w:rsidRPr="00460103" w:rsidRDefault="00604275" w:rsidP="00604275">
      <w:pPr>
        <w:autoSpaceDE w:val="0"/>
        <w:autoSpaceDN w:val="0"/>
        <w:adjustRightInd w:val="0"/>
        <w:spacing w:after="0" w:line="240" w:lineRule="auto"/>
        <w:jc w:val="both"/>
        <w:rPr>
          <w:rFonts w:ascii="Times New Roman" w:eastAsia="Calibri" w:hAnsi="Times New Roman" w:cs="Times New Roman"/>
          <w:sz w:val="24"/>
          <w:szCs w:val="24"/>
        </w:rPr>
      </w:pPr>
      <w:r w:rsidRPr="00460103">
        <w:rPr>
          <w:rFonts w:ascii="Times New Roman" w:eastAsia="Calibri" w:hAnsi="Times New Roman" w:cs="Times New Roman"/>
          <w:b/>
          <w:bCs/>
          <w:sz w:val="24"/>
          <w:szCs w:val="24"/>
        </w:rPr>
        <w:t xml:space="preserve">Промежуточная аттестация </w:t>
      </w:r>
      <w:r w:rsidRPr="00460103">
        <w:rPr>
          <w:rFonts w:ascii="Times New Roman" w:eastAsia="Calibri" w:hAnsi="Times New Roman" w:cs="Times New Roman"/>
          <w:sz w:val="24"/>
          <w:szCs w:val="24"/>
        </w:rPr>
        <w:t>проводится на основании Положения о текущем контроле успеваемости и промежуточной аттестации, обучающихся МБОУ «Лицей №7»</w:t>
      </w:r>
      <w:r w:rsidRPr="00460103">
        <w:rPr>
          <w:rFonts w:ascii="Times New Roman" w:eastAsia="Calibri" w:hAnsi="Times New Roman" w:cs="Times New Roman"/>
          <w:b/>
          <w:bCs/>
          <w:sz w:val="24"/>
          <w:szCs w:val="24"/>
        </w:rPr>
        <w:t xml:space="preserve">, </w:t>
      </w:r>
      <w:r w:rsidRPr="00460103">
        <w:rPr>
          <w:rFonts w:ascii="Times New Roman" w:eastAsia="Calibri" w:hAnsi="Times New Roman" w:cs="Times New Roman"/>
          <w:sz w:val="24"/>
          <w:szCs w:val="24"/>
        </w:rPr>
        <w:t>утвержденного приказом № 257 от 26.10.2018</w:t>
      </w:r>
    </w:p>
    <w:p w:rsidR="00604275" w:rsidRPr="00460103" w:rsidRDefault="00604275" w:rsidP="00604275">
      <w:pPr>
        <w:shd w:val="clear" w:color="auto" w:fill="FFFFFF"/>
        <w:tabs>
          <w:tab w:val="left" w:pos="284"/>
        </w:tabs>
        <w:spacing w:after="0" w:line="240" w:lineRule="auto"/>
        <w:ind w:firstLine="567"/>
        <w:jc w:val="both"/>
        <w:rPr>
          <w:rFonts w:ascii="Times New Roman" w:eastAsia="Times New Roman" w:hAnsi="Times New Roman" w:cs="Times New Roman"/>
          <w:sz w:val="24"/>
          <w:szCs w:val="24"/>
          <w:lang w:eastAsia="ru-RU"/>
        </w:rPr>
      </w:pPr>
      <w:r w:rsidRPr="00460103">
        <w:rPr>
          <w:rFonts w:ascii="Times New Roman" w:eastAsia="Times New Roman" w:hAnsi="Times New Roman" w:cs="Times New Roman"/>
          <w:bCs/>
          <w:sz w:val="24"/>
          <w:szCs w:val="24"/>
          <w:lang w:eastAsia="ru-RU"/>
        </w:rPr>
        <w:t xml:space="preserve">Формами промежуточной аттестации учащихся 10-11 классов </w:t>
      </w:r>
      <w:r w:rsidRPr="00460103">
        <w:rPr>
          <w:rFonts w:ascii="Times New Roman" w:eastAsia="Times New Roman" w:hAnsi="Times New Roman" w:cs="Times New Roman"/>
          <w:sz w:val="24"/>
          <w:szCs w:val="24"/>
          <w:lang w:eastAsia="ru-RU"/>
        </w:rPr>
        <w:t xml:space="preserve">являются полугодовая промежуточная аттестация, которая проводится по каждому учебному предмету, курсу по итогам полугодия, и годовая промежуточная аттестация, которая проводится по каждому учебному предмету, курсу по итогам учебного года в последние два дня полугодия, учебного года. </w:t>
      </w:r>
    </w:p>
    <w:p w:rsidR="00604275" w:rsidRPr="00460103" w:rsidRDefault="00604275" w:rsidP="00604275">
      <w:pPr>
        <w:spacing w:before="150" w:after="0" w:line="240" w:lineRule="auto"/>
        <w:ind w:right="75"/>
        <w:jc w:val="both"/>
        <w:rPr>
          <w:rFonts w:ascii="Times New Roman" w:eastAsia="Times New Roman" w:hAnsi="Times New Roman" w:cs="Times New Roman"/>
          <w:sz w:val="24"/>
          <w:szCs w:val="24"/>
          <w:lang w:eastAsia="ru-RU"/>
        </w:rPr>
      </w:pPr>
      <w:r w:rsidRPr="00460103">
        <w:rPr>
          <w:rFonts w:ascii="Times New Roman" w:eastAsia="Times New Roman" w:hAnsi="Times New Roman" w:cs="Times New Roman"/>
          <w:sz w:val="24"/>
          <w:szCs w:val="24"/>
          <w:lang w:eastAsia="ru-RU"/>
        </w:rPr>
        <w:t>Реализация учебного плана МБОУ «Лицей №7» в 2023-2024 учебном году полностью обеспечена кадровыми ресурсами, программно-методическими комплектами в соответствии с уровнем обучения.</w:t>
      </w:r>
    </w:p>
    <w:p w:rsidR="00604275" w:rsidRPr="00460103" w:rsidRDefault="00604275" w:rsidP="00604275">
      <w:pPr>
        <w:tabs>
          <w:tab w:val="left" w:pos="284"/>
        </w:tabs>
        <w:spacing w:after="0" w:line="240" w:lineRule="auto"/>
        <w:ind w:left="-15" w:firstLine="582"/>
        <w:jc w:val="both"/>
        <w:rPr>
          <w:rFonts w:ascii="Times New Roman" w:hAnsi="Times New Roman" w:cs="Times New Roman"/>
          <w:sz w:val="24"/>
          <w:szCs w:val="24"/>
        </w:rPr>
      </w:pPr>
      <w:r w:rsidRPr="00460103">
        <w:rPr>
          <w:rFonts w:ascii="Times New Roman" w:hAnsi="Times New Roman" w:cs="Times New Roman"/>
          <w:sz w:val="24"/>
          <w:szCs w:val="24"/>
        </w:rPr>
        <w:t>См. учебный план ФГОС СОО на сайте по адресу:</w:t>
      </w:r>
    </w:p>
    <w:p w:rsidR="00604275" w:rsidRDefault="005D6BCA" w:rsidP="00604275">
      <w:pPr>
        <w:tabs>
          <w:tab w:val="left" w:pos="284"/>
          <w:tab w:val="left" w:pos="7710"/>
        </w:tabs>
        <w:spacing w:after="0" w:line="240" w:lineRule="auto"/>
        <w:ind w:left="-15" w:firstLine="582"/>
        <w:jc w:val="both"/>
        <w:rPr>
          <w:rStyle w:val="a4"/>
          <w:color w:val="FF0000"/>
          <w:sz w:val="24"/>
          <w:szCs w:val="24"/>
        </w:rPr>
      </w:pPr>
      <w:hyperlink r:id="rId28" w:history="1">
        <w:r w:rsidR="00802B21" w:rsidRPr="00FF2A1D">
          <w:rPr>
            <w:rStyle w:val="a4"/>
            <w:sz w:val="24"/>
            <w:szCs w:val="24"/>
          </w:rPr>
          <w:t>https://liczej7rubczovsk-r22.gosweb.gosuslugi.ru/netcat_files/userfiles/Obrazovanie/Uchebnyy_plana_2023-2024_uch_SOO.docx</w:t>
        </w:r>
      </w:hyperlink>
    </w:p>
    <w:p w:rsidR="00802B21" w:rsidRDefault="00802B21" w:rsidP="00604275">
      <w:pPr>
        <w:tabs>
          <w:tab w:val="left" w:pos="284"/>
          <w:tab w:val="left" w:pos="7710"/>
        </w:tabs>
        <w:spacing w:after="0" w:line="240" w:lineRule="auto"/>
        <w:ind w:left="-15" w:firstLine="582"/>
        <w:jc w:val="both"/>
        <w:rPr>
          <w:rFonts w:ascii="Times New Roman" w:hAnsi="Times New Roman" w:cs="Times New Roman"/>
          <w:color w:val="FF0000"/>
          <w:sz w:val="24"/>
          <w:szCs w:val="24"/>
        </w:rPr>
      </w:pPr>
    </w:p>
    <w:p w:rsidR="00604275" w:rsidRPr="00460103" w:rsidRDefault="00604275" w:rsidP="00604275">
      <w:pPr>
        <w:tabs>
          <w:tab w:val="left" w:pos="284"/>
          <w:tab w:val="left" w:pos="7710"/>
        </w:tabs>
        <w:spacing w:after="0" w:line="240" w:lineRule="auto"/>
        <w:ind w:left="-15" w:firstLine="582"/>
        <w:jc w:val="both"/>
        <w:rPr>
          <w:rFonts w:ascii="Times New Roman" w:hAnsi="Times New Roman" w:cs="Times New Roman"/>
          <w:sz w:val="24"/>
          <w:szCs w:val="24"/>
        </w:rPr>
      </w:pPr>
      <w:r w:rsidRPr="00460103">
        <w:rPr>
          <w:rFonts w:ascii="Times New Roman" w:hAnsi="Times New Roman" w:cs="Times New Roman"/>
          <w:sz w:val="24"/>
          <w:szCs w:val="24"/>
        </w:rPr>
        <w:t>Система организации учебного года см. на сайте «Календарный учебный график СОО» по адресу:</w:t>
      </w:r>
    </w:p>
    <w:p w:rsidR="00604275" w:rsidRDefault="005D6BCA" w:rsidP="00460103">
      <w:pPr>
        <w:tabs>
          <w:tab w:val="left" w:pos="284"/>
          <w:tab w:val="left" w:pos="7710"/>
        </w:tabs>
        <w:spacing w:after="0" w:line="240" w:lineRule="auto"/>
        <w:jc w:val="both"/>
        <w:rPr>
          <w:rStyle w:val="a4"/>
          <w:color w:val="FF0000"/>
          <w:sz w:val="24"/>
          <w:szCs w:val="24"/>
        </w:rPr>
      </w:pPr>
      <w:hyperlink r:id="rId29" w:history="1">
        <w:r w:rsidR="00802B21" w:rsidRPr="00FF2A1D">
          <w:rPr>
            <w:rStyle w:val="a4"/>
            <w:sz w:val="24"/>
            <w:szCs w:val="24"/>
          </w:rPr>
          <w:t>https://liczej7rubczovsk-r22.gosweb.gosuslugi.ru/netcat_files/67/2193/KUG_SOO.docx</w:t>
        </w:r>
      </w:hyperlink>
    </w:p>
    <w:p w:rsidR="00802B21" w:rsidRPr="00460103" w:rsidRDefault="00802B21" w:rsidP="00460103">
      <w:pPr>
        <w:tabs>
          <w:tab w:val="left" w:pos="284"/>
          <w:tab w:val="left" w:pos="7710"/>
        </w:tabs>
        <w:spacing w:after="0" w:line="240" w:lineRule="auto"/>
        <w:jc w:val="both"/>
        <w:rPr>
          <w:rFonts w:ascii="Times New Roman" w:hAnsi="Times New Roman" w:cs="Times New Roman"/>
          <w:sz w:val="24"/>
          <w:szCs w:val="24"/>
        </w:rPr>
      </w:pPr>
    </w:p>
    <w:p w:rsidR="00604275" w:rsidRPr="00460103" w:rsidRDefault="00460103" w:rsidP="00604275">
      <w:pPr>
        <w:spacing w:after="0" w:line="240" w:lineRule="auto"/>
        <w:ind w:left="1354"/>
        <w:jc w:val="right"/>
        <w:rPr>
          <w:rFonts w:ascii="Times New Roman" w:hAnsi="Times New Roman" w:cs="Times New Roman"/>
          <w:sz w:val="24"/>
          <w:szCs w:val="24"/>
        </w:rPr>
      </w:pPr>
      <w:r w:rsidRPr="00460103">
        <w:rPr>
          <w:rFonts w:ascii="Times New Roman" w:hAnsi="Times New Roman" w:cs="Times New Roman"/>
          <w:sz w:val="24"/>
          <w:szCs w:val="24"/>
        </w:rPr>
        <w:t>Таблица 49</w:t>
      </w:r>
    </w:p>
    <w:tbl>
      <w:tblPr>
        <w:tblStyle w:val="TableGrid13"/>
        <w:tblW w:w="9781" w:type="dxa"/>
        <w:tblInd w:w="-34" w:type="dxa"/>
        <w:tblCellMar>
          <w:left w:w="108" w:type="dxa"/>
          <w:right w:w="115" w:type="dxa"/>
        </w:tblCellMar>
        <w:tblLook w:val="04A0" w:firstRow="1" w:lastRow="0" w:firstColumn="1" w:lastColumn="0" w:noHBand="0" w:noVBand="1"/>
      </w:tblPr>
      <w:tblGrid>
        <w:gridCol w:w="5120"/>
        <w:gridCol w:w="4661"/>
      </w:tblGrid>
      <w:tr w:rsidR="00B80BB3" w:rsidRPr="00460103" w:rsidTr="00B80BB3">
        <w:trPr>
          <w:trHeight w:val="286"/>
        </w:trPr>
        <w:tc>
          <w:tcPr>
            <w:tcW w:w="5120" w:type="dxa"/>
            <w:tcBorders>
              <w:top w:val="single" w:sz="4" w:space="0" w:color="000000"/>
              <w:left w:val="single" w:sz="4" w:space="0" w:color="000000"/>
              <w:bottom w:val="single" w:sz="4" w:space="0" w:color="000000"/>
              <w:right w:val="single" w:sz="4" w:space="0" w:color="000000"/>
            </w:tcBorders>
            <w:hideMark/>
          </w:tcPr>
          <w:p w:rsidR="00604275" w:rsidRPr="00460103" w:rsidRDefault="00604275" w:rsidP="00B80BB3">
            <w:pPr>
              <w:jc w:val="both"/>
              <w:rPr>
                <w:rFonts w:ascii="Times New Roman" w:hAnsi="Times New Roman"/>
                <w:sz w:val="24"/>
                <w:szCs w:val="24"/>
              </w:rPr>
            </w:pPr>
            <w:r w:rsidRPr="00460103">
              <w:rPr>
                <w:rFonts w:ascii="Times New Roman" w:hAnsi="Times New Roman"/>
                <w:sz w:val="24"/>
                <w:szCs w:val="24"/>
              </w:rPr>
              <w:t xml:space="preserve">Продолжительность учебной недели </w:t>
            </w:r>
          </w:p>
        </w:tc>
        <w:tc>
          <w:tcPr>
            <w:tcW w:w="4661" w:type="dxa"/>
            <w:tcBorders>
              <w:top w:val="single" w:sz="4" w:space="0" w:color="000000"/>
              <w:left w:val="single" w:sz="4" w:space="0" w:color="000000"/>
              <w:bottom w:val="single" w:sz="4" w:space="0" w:color="000000"/>
              <w:right w:val="single" w:sz="4" w:space="0" w:color="000000"/>
            </w:tcBorders>
            <w:hideMark/>
          </w:tcPr>
          <w:p w:rsidR="00604275" w:rsidRPr="00460103" w:rsidRDefault="00604275" w:rsidP="00B80BB3">
            <w:pPr>
              <w:ind w:left="2"/>
              <w:jc w:val="both"/>
              <w:rPr>
                <w:rFonts w:ascii="Times New Roman" w:hAnsi="Times New Roman"/>
                <w:sz w:val="24"/>
                <w:szCs w:val="24"/>
              </w:rPr>
            </w:pPr>
            <w:r w:rsidRPr="00460103">
              <w:rPr>
                <w:rFonts w:ascii="Times New Roman" w:hAnsi="Times New Roman"/>
                <w:sz w:val="24"/>
                <w:szCs w:val="24"/>
              </w:rPr>
              <w:t xml:space="preserve">10-11 классы - 6 дней </w:t>
            </w:r>
          </w:p>
        </w:tc>
      </w:tr>
      <w:tr w:rsidR="00B80BB3" w:rsidRPr="00460103" w:rsidTr="00B80BB3">
        <w:trPr>
          <w:trHeight w:val="564"/>
        </w:trPr>
        <w:tc>
          <w:tcPr>
            <w:tcW w:w="5120" w:type="dxa"/>
            <w:tcBorders>
              <w:top w:val="single" w:sz="4" w:space="0" w:color="000000"/>
              <w:left w:val="single" w:sz="4" w:space="0" w:color="000000"/>
              <w:bottom w:val="single" w:sz="4" w:space="0" w:color="000000"/>
              <w:right w:val="single" w:sz="4" w:space="0" w:color="000000"/>
            </w:tcBorders>
            <w:hideMark/>
          </w:tcPr>
          <w:p w:rsidR="00604275" w:rsidRPr="00460103" w:rsidRDefault="00604275" w:rsidP="00B80BB3">
            <w:pPr>
              <w:jc w:val="both"/>
              <w:rPr>
                <w:rFonts w:ascii="Times New Roman" w:hAnsi="Times New Roman"/>
                <w:sz w:val="24"/>
                <w:szCs w:val="24"/>
              </w:rPr>
            </w:pPr>
            <w:r w:rsidRPr="00460103">
              <w:rPr>
                <w:rFonts w:ascii="Times New Roman" w:hAnsi="Times New Roman"/>
                <w:sz w:val="24"/>
                <w:szCs w:val="24"/>
              </w:rPr>
              <w:t xml:space="preserve">Максимальный объём учебной нагрузки в неделю </w:t>
            </w:r>
          </w:p>
        </w:tc>
        <w:tc>
          <w:tcPr>
            <w:tcW w:w="4661" w:type="dxa"/>
            <w:tcBorders>
              <w:top w:val="single" w:sz="4" w:space="0" w:color="000000"/>
              <w:left w:val="single" w:sz="4" w:space="0" w:color="000000"/>
              <w:bottom w:val="single" w:sz="4" w:space="0" w:color="000000"/>
              <w:right w:val="single" w:sz="4" w:space="0" w:color="000000"/>
            </w:tcBorders>
            <w:hideMark/>
          </w:tcPr>
          <w:p w:rsidR="00604275" w:rsidRPr="00460103" w:rsidRDefault="00604275" w:rsidP="00604275">
            <w:pPr>
              <w:numPr>
                <w:ilvl w:val="0"/>
                <w:numId w:val="10"/>
              </w:numPr>
              <w:ind w:left="302" w:right="-15"/>
              <w:jc w:val="both"/>
              <w:rPr>
                <w:rFonts w:ascii="Times New Roman" w:hAnsi="Times New Roman"/>
                <w:sz w:val="24"/>
                <w:szCs w:val="24"/>
              </w:rPr>
            </w:pPr>
            <w:r w:rsidRPr="00460103">
              <w:rPr>
                <w:rFonts w:ascii="Times New Roman" w:hAnsi="Times New Roman"/>
                <w:sz w:val="24"/>
                <w:szCs w:val="24"/>
              </w:rPr>
              <w:t xml:space="preserve">классы - 37 часов </w:t>
            </w:r>
          </w:p>
          <w:p w:rsidR="00604275" w:rsidRPr="00460103" w:rsidRDefault="00604275" w:rsidP="00604275">
            <w:pPr>
              <w:numPr>
                <w:ilvl w:val="0"/>
                <w:numId w:val="10"/>
              </w:numPr>
              <w:ind w:left="302" w:right="-15"/>
              <w:jc w:val="both"/>
              <w:rPr>
                <w:rFonts w:ascii="Times New Roman" w:hAnsi="Times New Roman"/>
                <w:sz w:val="24"/>
                <w:szCs w:val="24"/>
              </w:rPr>
            </w:pPr>
            <w:r w:rsidRPr="00460103">
              <w:rPr>
                <w:rFonts w:ascii="Times New Roman" w:hAnsi="Times New Roman"/>
                <w:sz w:val="24"/>
                <w:szCs w:val="24"/>
              </w:rPr>
              <w:t xml:space="preserve">классы - 37 часов </w:t>
            </w:r>
          </w:p>
        </w:tc>
      </w:tr>
      <w:tr w:rsidR="00B80BB3" w:rsidRPr="00460103" w:rsidTr="00B80BB3">
        <w:trPr>
          <w:trHeight w:val="564"/>
        </w:trPr>
        <w:tc>
          <w:tcPr>
            <w:tcW w:w="5120" w:type="dxa"/>
            <w:tcBorders>
              <w:top w:val="single" w:sz="4" w:space="0" w:color="000000"/>
              <w:left w:val="single" w:sz="4" w:space="0" w:color="000000"/>
              <w:bottom w:val="single" w:sz="4" w:space="0" w:color="000000"/>
              <w:right w:val="single" w:sz="4" w:space="0" w:color="000000"/>
            </w:tcBorders>
            <w:hideMark/>
          </w:tcPr>
          <w:p w:rsidR="00604275" w:rsidRPr="00460103" w:rsidRDefault="00604275" w:rsidP="00B80BB3">
            <w:pPr>
              <w:jc w:val="both"/>
              <w:rPr>
                <w:rFonts w:ascii="Times New Roman" w:hAnsi="Times New Roman"/>
                <w:sz w:val="24"/>
                <w:szCs w:val="24"/>
              </w:rPr>
            </w:pPr>
            <w:r w:rsidRPr="00460103">
              <w:rPr>
                <w:rFonts w:ascii="Times New Roman" w:hAnsi="Times New Roman"/>
                <w:sz w:val="24"/>
                <w:szCs w:val="24"/>
              </w:rPr>
              <w:t xml:space="preserve">Максимальный объём учебной нагрузки в год </w:t>
            </w:r>
          </w:p>
        </w:tc>
        <w:tc>
          <w:tcPr>
            <w:tcW w:w="4661" w:type="dxa"/>
            <w:tcBorders>
              <w:top w:val="single" w:sz="4" w:space="0" w:color="000000"/>
              <w:left w:val="single" w:sz="4" w:space="0" w:color="000000"/>
              <w:bottom w:val="single" w:sz="4" w:space="0" w:color="000000"/>
              <w:right w:val="single" w:sz="4" w:space="0" w:color="000000"/>
            </w:tcBorders>
            <w:hideMark/>
          </w:tcPr>
          <w:p w:rsidR="00604275" w:rsidRPr="00460103" w:rsidRDefault="00604275" w:rsidP="00604275">
            <w:pPr>
              <w:numPr>
                <w:ilvl w:val="0"/>
                <w:numId w:val="11"/>
              </w:numPr>
              <w:ind w:right="-15"/>
              <w:jc w:val="both"/>
              <w:rPr>
                <w:rFonts w:ascii="Times New Roman" w:hAnsi="Times New Roman"/>
                <w:sz w:val="24"/>
                <w:szCs w:val="24"/>
              </w:rPr>
            </w:pPr>
            <w:r w:rsidRPr="00460103">
              <w:rPr>
                <w:rFonts w:ascii="Times New Roman" w:hAnsi="Times New Roman"/>
                <w:sz w:val="24"/>
                <w:szCs w:val="24"/>
              </w:rPr>
              <w:t xml:space="preserve">классы – 1295 часов </w:t>
            </w:r>
          </w:p>
          <w:p w:rsidR="00604275" w:rsidRPr="00460103" w:rsidRDefault="00604275" w:rsidP="00604275">
            <w:pPr>
              <w:numPr>
                <w:ilvl w:val="0"/>
                <w:numId w:val="11"/>
              </w:numPr>
              <w:ind w:right="-15"/>
              <w:jc w:val="both"/>
              <w:rPr>
                <w:rFonts w:ascii="Times New Roman" w:hAnsi="Times New Roman"/>
                <w:sz w:val="24"/>
                <w:szCs w:val="24"/>
              </w:rPr>
            </w:pPr>
            <w:r w:rsidRPr="00460103">
              <w:rPr>
                <w:rFonts w:ascii="Times New Roman" w:hAnsi="Times New Roman"/>
                <w:sz w:val="24"/>
                <w:szCs w:val="24"/>
              </w:rPr>
              <w:t xml:space="preserve">классы – 1295 часов </w:t>
            </w:r>
          </w:p>
        </w:tc>
      </w:tr>
      <w:tr w:rsidR="00B80BB3" w:rsidRPr="00460103" w:rsidTr="00B80BB3">
        <w:trPr>
          <w:trHeight w:val="288"/>
        </w:trPr>
        <w:tc>
          <w:tcPr>
            <w:tcW w:w="5120" w:type="dxa"/>
            <w:tcBorders>
              <w:top w:val="single" w:sz="4" w:space="0" w:color="000000"/>
              <w:left w:val="single" w:sz="4" w:space="0" w:color="000000"/>
              <w:bottom w:val="single" w:sz="4" w:space="0" w:color="000000"/>
              <w:right w:val="single" w:sz="4" w:space="0" w:color="000000"/>
            </w:tcBorders>
            <w:hideMark/>
          </w:tcPr>
          <w:p w:rsidR="00604275" w:rsidRPr="00460103" w:rsidRDefault="00604275" w:rsidP="00B80BB3">
            <w:pPr>
              <w:jc w:val="both"/>
              <w:rPr>
                <w:rFonts w:ascii="Times New Roman" w:hAnsi="Times New Roman"/>
                <w:sz w:val="24"/>
                <w:szCs w:val="24"/>
              </w:rPr>
            </w:pPr>
            <w:r w:rsidRPr="00460103">
              <w:rPr>
                <w:rFonts w:ascii="Times New Roman" w:hAnsi="Times New Roman"/>
                <w:sz w:val="24"/>
                <w:szCs w:val="24"/>
              </w:rPr>
              <w:t xml:space="preserve">Сменность занятий </w:t>
            </w:r>
          </w:p>
        </w:tc>
        <w:tc>
          <w:tcPr>
            <w:tcW w:w="4661" w:type="dxa"/>
            <w:tcBorders>
              <w:top w:val="single" w:sz="4" w:space="0" w:color="000000"/>
              <w:left w:val="single" w:sz="4" w:space="0" w:color="000000"/>
              <w:bottom w:val="single" w:sz="4" w:space="0" w:color="000000"/>
              <w:right w:val="single" w:sz="4" w:space="0" w:color="000000"/>
            </w:tcBorders>
            <w:hideMark/>
          </w:tcPr>
          <w:p w:rsidR="00604275" w:rsidRPr="00460103" w:rsidRDefault="00604275" w:rsidP="00B80BB3">
            <w:pPr>
              <w:ind w:left="2"/>
              <w:jc w:val="both"/>
              <w:rPr>
                <w:rFonts w:ascii="Times New Roman" w:hAnsi="Times New Roman"/>
                <w:sz w:val="24"/>
                <w:szCs w:val="24"/>
              </w:rPr>
            </w:pPr>
            <w:r w:rsidRPr="00460103">
              <w:rPr>
                <w:rFonts w:ascii="Times New Roman" w:hAnsi="Times New Roman"/>
                <w:sz w:val="24"/>
                <w:szCs w:val="24"/>
              </w:rPr>
              <w:t xml:space="preserve">1 смена </w:t>
            </w:r>
          </w:p>
        </w:tc>
      </w:tr>
      <w:tr w:rsidR="00B80BB3" w:rsidRPr="00460103" w:rsidTr="00B80BB3">
        <w:trPr>
          <w:trHeight w:val="286"/>
        </w:trPr>
        <w:tc>
          <w:tcPr>
            <w:tcW w:w="5120" w:type="dxa"/>
            <w:tcBorders>
              <w:top w:val="single" w:sz="4" w:space="0" w:color="000000"/>
              <w:left w:val="single" w:sz="4" w:space="0" w:color="000000"/>
              <w:bottom w:val="single" w:sz="4" w:space="0" w:color="000000"/>
              <w:right w:val="single" w:sz="4" w:space="0" w:color="000000"/>
            </w:tcBorders>
            <w:hideMark/>
          </w:tcPr>
          <w:p w:rsidR="00604275" w:rsidRPr="00460103" w:rsidRDefault="00604275" w:rsidP="00B80BB3">
            <w:pPr>
              <w:jc w:val="both"/>
              <w:rPr>
                <w:rFonts w:ascii="Times New Roman" w:hAnsi="Times New Roman"/>
                <w:sz w:val="24"/>
                <w:szCs w:val="24"/>
              </w:rPr>
            </w:pPr>
            <w:r w:rsidRPr="00460103">
              <w:rPr>
                <w:rFonts w:ascii="Times New Roman" w:hAnsi="Times New Roman"/>
                <w:sz w:val="24"/>
                <w:szCs w:val="24"/>
              </w:rPr>
              <w:t xml:space="preserve">Учебные периоды </w:t>
            </w:r>
          </w:p>
        </w:tc>
        <w:tc>
          <w:tcPr>
            <w:tcW w:w="4661" w:type="dxa"/>
            <w:tcBorders>
              <w:top w:val="single" w:sz="4" w:space="0" w:color="000000"/>
              <w:left w:val="single" w:sz="4" w:space="0" w:color="000000"/>
              <w:bottom w:val="single" w:sz="4" w:space="0" w:color="000000"/>
              <w:right w:val="single" w:sz="4" w:space="0" w:color="000000"/>
            </w:tcBorders>
            <w:hideMark/>
          </w:tcPr>
          <w:p w:rsidR="00604275" w:rsidRPr="00460103" w:rsidRDefault="00604275" w:rsidP="00B80BB3">
            <w:pPr>
              <w:ind w:left="2"/>
              <w:jc w:val="both"/>
              <w:rPr>
                <w:rFonts w:ascii="Times New Roman" w:hAnsi="Times New Roman"/>
                <w:sz w:val="24"/>
                <w:szCs w:val="24"/>
              </w:rPr>
            </w:pPr>
            <w:r w:rsidRPr="00460103">
              <w:rPr>
                <w:rFonts w:ascii="Times New Roman" w:hAnsi="Times New Roman"/>
                <w:sz w:val="24"/>
                <w:szCs w:val="24"/>
              </w:rPr>
              <w:t xml:space="preserve">Учебное полугодие </w:t>
            </w:r>
          </w:p>
        </w:tc>
      </w:tr>
      <w:tr w:rsidR="00B80BB3" w:rsidRPr="00460103" w:rsidTr="00B80BB3">
        <w:trPr>
          <w:trHeight w:val="840"/>
        </w:trPr>
        <w:tc>
          <w:tcPr>
            <w:tcW w:w="5120" w:type="dxa"/>
            <w:tcBorders>
              <w:top w:val="single" w:sz="4" w:space="0" w:color="000000"/>
              <w:left w:val="single" w:sz="4" w:space="0" w:color="000000"/>
              <w:bottom w:val="single" w:sz="4" w:space="0" w:color="000000"/>
              <w:right w:val="single" w:sz="4" w:space="0" w:color="000000"/>
            </w:tcBorders>
            <w:hideMark/>
          </w:tcPr>
          <w:p w:rsidR="00604275" w:rsidRPr="00460103" w:rsidRDefault="00604275" w:rsidP="00B80BB3">
            <w:pPr>
              <w:jc w:val="both"/>
              <w:rPr>
                <w:rFonts w:ascii="Times New Roman" w:hAnsi="Times New Roman"/>
                <w:sz w:val="24"/>
                <w:szCs w:val="24"/>
              </w:rPr>
            </w:pPr>
            <w:r w:rsidRPr="00460103">
              <w:rPr>
                <w:rFonts w:ascii="Times New Roman" w:hAnsi="Times New Roman"/>
                <w:sz w:val="24"/>
                <w:szCs w:val="24"/>
              </w:rPr>
              <w:t xml:space="preserve">Продолжительность каникул </w:t>
            </w:r>
          </w:p>
        </w:tc>
        <w:tc>
          <w:tcPr>
            <w:tcW w:w="4661" w:type="dxa"/>
            <w:tcBorders>
              <w:top w:val="single" w:sz="4" w:space="0" w:color="000000"/>
              <w:left w:val="single" w:sz="4" w:space="0" w:color="000000"/>
              <w:bottom w:val="single" w:sz="4" w:space="0" w:color="000000"/>
              <w:right w:val="single" w:sz="4" w:space="0" w:color="000000"/>
            </w:tcBorders>
            <w:hideMark/>
          </w:tcPr>
          <w:p w:rsidR="00604275" w:rsidRPr="00460103" w:rsidRDefault="00604275" w:rsidP="00B80BB3">
            <w:pPr>
              <w:ind w:left="2"/>
              <w:jc w:val="both"/>
              <w:rPr>
                <w:rFonts w:ascii="Times New Roman" w:hAnsi="Times New Roman"/>
                <w:sz w:val="24"/>
                <w:szCs w:val="24"/>
              </w:rPr>
            </w:pPr>
            <w:r w:rsidRPr="00460103">
              <w:rPr>
                <w:rFonts w:ascii="Times New Roman" w:hAnsi="Times New Roman"/>
                <w:sz w:val="24"/>
                <w:szCs w:val="24"/>
              </w:rPr>
              <w:t xml:space="preserve">в течение учебного года составляет не менее 30 календарных дней, летом — не менее 8 недель </w:t>
            </w:r>
          </w:p>
        </w:tc>
      </w:tr>
    </w:tbl>
    <w:p w:rsidR="00604275" w:rsidRPr="00460103" w:rsidRDefault="00604275" w:rsidP="00604275">
      <w:pPr>
        <w:spacing w:before="30" w:after="30" w:line="240" w:lineRule="auto"/>
        <w:jc w:val="both"/>
        <w:rPr>
          <w:rFonts w:ascii="Times New Roman" w:eastAsia="Times New Roman" w:hAnsi="Times New Roman" w:cs="Times New Roman"/>
          <w:sz w:val="24"/>
          <w:szCs w:val="24"/>
          <w:lang w:eastAsia="ru-RU"/>
        </w:rPr>
        <w:sectPr w:rsidR="00604275" w:rsidRPr="00460103" w:rsidSect="001F6A6A">
          <w:type w:val="nextColumn"/>
          <w:pgSz w:w="11906" w:h="16838"/>
          <w:pgMar w:top="1134" w:right="567" w:bottom="1134" w:left="1134" w:header="709" w:footer="709" w:gutter="0"/>
          <w:cols w:space="708"/>
          <w:docGrid w:linePitch="360"/>
        </w:sectPr>
      </w:pPr>
    </w:p>
    <w:p w:rsidR="00B80BB3" w:rsidRDefault="00B80BB3" w:rsidP="00460103">
      <w:pPr>
        <w:autoSpaceDE w:val="0"/>
        <w:autoSpaceDN w:val="0"/>
        <w:adjustRightInd w:val="0"/>
        <w:spacing w:after="0" w:line="240" w:lineRule="auto"/>
        <w:rPr>
          <w:rFonts w:ascii="Times New Roman" w:hAnsi="Times New Roman" w:cs="Times New Roman"/>
          <w:b/>
          <w:bCs/>
          <w:color w:val="00B050"/>
          <w:sz w:val="24"/>
          <w:szCs w:val="24"/>
        </w:rPr>
      </w:pPr>
    </w:p>
    <w:p w:rsidR="00604275" w:rsidRPr="00460103" w:rsidRDefault="00604275" w:rsidP="00604275">
      <w:pPr>
        <w:autoSpaceDE w:val="0"/>
        <w:autoSpaceDN w:val="0"/>
        <w:adjustRightInd w:val="0"/>
        <w:spacing w:after="0" w:line="240" w:lineRule="auto"/>
        <w:jc w:val="center"/>
        <w:rPr>
          <w:rFonts w:ascii="Times New Roman" w:hAnsi="Times New Roman" w:cs="Times New Roman"/>
          <w:b/>
          <w:bCs/>
          <w:sz w:val="24"/>
          <w:szCs w:val="24"/>
        </w:rPr>
      </w:pPr>
      <w:r w:rsidRPr="00460103">
        <w:rPr>
          <w:rFonts w:ascii="Times New Roman" w:hAnsi="Times New Roman" w:cs="Times New Roman"/>
          <w:b/>
          <w:bCs/>
          <w:sz w:val="24"/>
          <w:szCs w:val="24"/>
        </w:rPr>
        <w:t>Обучение на дому</w:t>
      </w:r>
    </w:p>
    <w:p w:rsidR="00B80BB3" w:rsidRPr="00460103" w:rsidRDefault="00B80BB3" w:rsidP="00604275">
      <w:pPr>
        <w:autoSpaceDE w:val="0"/>
        <w:autoSpaceDN w:val="0"/>
        <w:adjustRightInd w:val="0"/>
        <w:spacing w:after="0" w:line="240" w:lineRule="auto"/>
        <w:jc w:val="center"/>
        <w:rPr>
          <w:rFonts w:ascii="Times New Roman" w:hAnsi="Times New Roman" w:cs="Times New Roman"/>
          <w:b/>
          <w:bCs/>
          <w:sz w:val="24"/>
          <w:szCs w:val="24"/>
        </w:rPr>
      </w:pPr>
    </w:p>
    <w:p w:rsidR="00604275" w:rsidRPr="00460103" w:rsidRDefault="00604275" w:rsidP="00604275">
      <w:pPr>
        <w:spacing w:after="0"/>
        <w:ind w:firstLine="708"/>
        <w:jc w:val="both"/>
        <w:rPr>
          <w:rFonts w:ascii="Times New Roman" w:hAnsi="Times New Roman" w:cs="Times New Roman"/>
          <w:sz w:val="24"/>
          <w:szCs w:val="24"/>
        </w:rPr>
      </w:pPr>
      <w:r w:rsidRPr="00460103">
        <w:rPr>
          <w:rFonts w:ascii="Times New Roman" w:hAnsi="Times New Roman" w:cs="Times New Roman"/>
          <w:sz w:val="24"/>
          <w:szCs w:val="24"/>
        </w:rPr>
        <w:t>Учебный план индивидуального обучения на дому лиц, по состоянию здоровья временно или постоянно не посещающих общеобразовательные учреждения, разработан в соответствии с нормативными правовыми актами:</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 xml:space="preserve"> 1. Федеральный закон от 29 декабря 2012 г. № 273-ФЗ «Об образовании в Российской Федерации» (в ред. Федерального закона от 07.03.2018 № 56-ФЗ «О внесении изменений в Федеральный закон ФЗ «Об образовании в Российской Федерации»); </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 xml:space="preserve">2. Федеральный государственный образовательный стандарт основного общего образования, утвержденный приказом Минпросвещения России от 31.05.2021 N 287 "Об утверждении федерального государственного образовательного стандарта начального общего образования" (Зарегистрировано в Минюсте России 05.07.2021 N 64100); </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 xml:space="preserve">3. Примерная основной образовательной программой основного общего образования одобрена решением федерального учебно-методического объединения по общему образованию, протокол 1/22 от 18.03.2022 г.); </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4. Приказ Министерства образования и науки России от 17.05.2012г. № 413 «Об утверждении введении в действие федерального государственного образовательного стандарта среднего общего образования»;</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 xml:space="preserve">5. Приказ № 254 от 20.05.2020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6. Приказ № 766 от 23.12.2020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утверждённый приказом Министерства просвещения Российской Федерации от 20 мая 2020 г. № 254»;</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 xml:space="preserve">7. Письмо Министерства образования и науки Алтайского края от 07.04.2017 № 21- 02/02/1052 «О методических рекомендациях по проектированию учебного плана при реализации ФГОС ООО»; </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 xml:space="preserve">8. Письмо Министерства образования и науки Алтайского края от 10.04.2019 г. № 23- 02/02/1174 «Об изучении второго иностранного языка, родного языка и родной литературы»; </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 xml:space="preserve">9.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 xml:space="preserve">10. Основная образовательная программа начального общего образования МБОУ «Лицей №7» № 148/2 от 10.06.2022; </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11. Основная образовательная программа начального общего образования ФГОС 3 МБОУ «Лицей №7» № 148/2 от 10.06.2022;</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 xml:space="preserve">12. Основная образовательная программа основного общего образования МБОУ «Лицей №7» № 144/2 от 31.08.2020; </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13. Основная образовательная программа основного общего образования ФГОС 3 МБОУ «Лицей №7» № 148/2 от 10.06.2022;</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 xml:space="preserve">14. Основная образовательная программа среднего общего образования МБОУ «Лицей №7» № 144/2 от 31.08.2020; </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 xml:space="preserve">15. СП 2.4.3648-20 «Санитарно-эпидемиологические требования к организациям воспитания и обучения, отдыха и оздоровления детей и молодежи», которые утверждены Постановлением Главного государственного санитарного врача Российской Федерации от 28.09.2020 №28; </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16. Приказ Минобрнауки РФ от 28.12.2010 No2106 (рег. No 19676 от 02.02.2011) «Об утверждении федеральных требований к образовательным учреждениям в части охраны здоровья обучающихся, воспитанников»;</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 xml:space="preserve">17. Приказ Минобрнауки Алтайского края от 12.07.2022 N 36-П "Об утверждении Порядка регламентации и оформления отношений краевой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18. Письмо Министерства образования и науки Алтайского края от 31.01.2020 № 195 «Методические рекомендации об особенностях организации образовательной деятельности для учащихся, осваивающих основные общеобразовательные программы на дому»;</w:t>
      </w:r>
    </w:p>
    <w:p w:rsidR="00604275" w:rsidRPr="00460103" w:rsidRDefault="00604275" w:rsidP="00604275">
      <w:pPr>
        <w:spacing w:after="0"/>
        <w:jc w:val="both"/>
        <w:rPr>
          <w:rFonts w:ascii="Times New Roman" w:hAnsi="Times New Roman" w:cs="Times New Roman"/>
          <w:sz w:val="24"/>
          <w:szCs w:val="24"/>
        </w:rPr>
      </w:pPr>
      <w:r w:rsidRPr="00460103">
        <w:rPr>
          <w:rFonts w:ascii="Times New Roman" w:hAnsi="Times New Roman" w:cs="Times New Roman"/>
          <w:sz w:val="24"/>
          <w:szCs w:val="24"/>
        </w:rPr>
        <w:t xml:space="preserve">19. Постановление «Об утверждении санитарных правил и норм СанПиН 1.2.3685 – 21 «Гигиенические нормативы и требования к обеспечению безопасности и (или) безвредности для человека факторов среды обитания» от 28.01.2021 №2. </w:t>
      </w:r>
    </w:p>
    <w:p w:rsidR="00604275" w:rsidRPr="00460103" w:rsidRDefault="00604275" w:rsidP="00604275">
      <w:pPr>
        <w:autoSpaceDE w:val="0"/>
        <w:autoSpaceDN w:val="0"/>
        <w:adjustRightInd w:val="0"/>
        <w:spacing w:after="0" w:line="240" w:lineRule="auto"/>
        <w:contextualSpacing/>
        <w:jc w:val="both"/>
        <w:rPr>
          <w:rFonts w:ascii="Times New Roman" w:hAnsi="Times New Roman" w:cs="Times New Roman"/>
          <w:sz w:val="24"/>
          <w:szCs w:val="24"/>
        </w:rPr>
      </w:pPr>
      <w:r w:rsidRPr="00460103">
        <w:rPr>
          <w:rFonts w:ascii="Times New Roman" w:hAnsi="Times New Roman" w:cs="Times New Roman"/>
          <w:sz w:val="24"/>
          <w:szCs w:val="24"/>
        </w:rPr>
        <w:t>Выводы:</w:t>
      </w:r>
    </w:p>
    <w:p w:rsidR="00604275" w:rsidRPr="00460103" w:rsidRDefault="00604275" w:rsidP="00604275">
      <w:pPr>
        <w:spacing w:after="0"/>
        <w:ind w:firstLine="708"/>
        <w:jc w:val="both"/>
        <w:rPr>
          <w:rFonts w:ascii="Times New Roman" w:hAnsi="Times New Roman" w:cs="Times New Roman"/>
          <w:sz w:val="24"/>
          <w:szCs w:val="24"/>
        </w:rPr>
      </w:pPr>
      <w:r w:rsidRPr="00460103">
        <w:rPr>
          <w:rFonts w:ascii="Times New Roman" w:hAnsi="Times New Roman" w:cs="Times New Roman"/>
          <w:sz w:val="24"/>
          <w:szCs w:val="24"/>
        </w:rPr>
        <w:t xml:space="preserve">Обучение осуществляется на дому в пределах часов, предусмотренных Министерством образования, по предметам, входящим в учебный план учреждения, по заявлению родителей и решению администрации лицея. Расписание занятий составляется с учетом индивидуальных особенностей ребенка, в соответствии с нормами СаНПиН, согласовывается с родителями и утверждается директором лицея. Учебный план соответствует объёму допустимой учебной нагрузки в соответствии с нормами СанПиН 1.2.3685 – 21. </w:t>
      </w:r>
    </w:p>
    <w:p w:rsidR="00604275" w:rsidRPr="00460103" w:rsidRDefault="00604275" w:rsidP="00604275">
      <w:pPr>
        <w:spacing w:after="0"/>
        <w:ind w:firstLine="708"/>
        <w:jc w:val="both"/>
        <w:rPr>
          <w:rFonts w:ascii="Times New Roman" w:hAnsi="Times New Roman" w:cs="Times New Roman"/>
          <w:sz w:val="24"/>
          <w:szCs w:val="24"/>
        </w:rPr>
      </w:pPr>
      <w:r w:rsidRPr="00460103">
        <w:rPr>
          <w:rFonts w:ascii="Times New Roman" w:hAnsi="Times New Roman" w:cs="Times New Roman"/>
          <w:sz w:val="24"/>
          <w:szCs w:val="24"/>
        </w:rPr>
        <w:t xml:space="preserve">Количество часов, отведенных на освоение учащимися учебного плана 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установленной СанПиН 1.2.3685 – 21. </w:t>
      </w:r>
    </w:p>
    <w:p w:rsidR="00604275" w:rsidRPr="00460103" w:rsidRDefault="00604275" w:rsidP="00604275">
      <w:pPr>
        <w:spacing w:after="0"/>
        <w:ind w:firstLine="708"/>
        <w:jc w:val="both"/>
        <w:rPr>
          <w:rFonts w:ascii="Times New Roman" w:hAnsi="Times New Roman" w:cs="Times New Roman"/>
          <w:sz w:val="24"/>
          <w:szCs w:val="24"/>
        </w:rPr>
      </w:pPr>
      <w:r w:rsidRPr="00460103">
        <w:rPr>
          <w:rFonts w:ascii="Times New Roman" w:hAnsi="Times New Roman" w:cs="Times New Roman"/>
          <w:sz w:val="24"/>
          <w:szCs w:val="24"/>
        </w:rPr>
        <w:t>Целью учебного плана индивидуального обучения детей на дому является создание условий для получения каждым учащимся доступного качественного образования в соответствии с его образовательными потребностями, формирование ключевых компетентностей.</w:t>
      </w:r>
    </w:p>
    <w:p w:rsidR="00604275" w:rsidRPr="00460103" w:rsidRDefault="00604275" w:rsidP="00604275">
      <w:pPr>
        <w:keepNext/>
        <w:keepLines/>
        <w:widowControl w:val="0"/>
        <w:spacing w:before="268" w:after="184" w:line="280" w:lineRule="exact"/>
        <w:ind w:right="100"/>
        <w:jc w:val="center"/>
        <w:outlineLvl w:val="0"/>
        <w:rPr>
          <w:rFonts w:ascii="Times New Roman" w:eastAsia="Times New Roman" w:hAnsi="Times New Roman" w:cs="Times New Roman"/>
          <w:b/>
          <w:bCs/>
          <w:sz w:val="24"/>
          <w:szCs w:val="24"/>
        </w:rPr>
      </w:pPr>
      <w:r w:rsidRPr="00460103">
        <w:rPr>
          <w:rFonts w:ascii="Times New Roman" w:eastAsia="Times New Roman" w:hAnsi="Times New Roman" w:cs="Times New Roman"/>
          <w:b/>
          <w:bCs/>
          <w:sz w:val="24"/>
          <w:szCs w:val="24"/>
          <w:lang w:eastAsia="ru-RU" w:bidi="ru-RU"/>
        </w:rPr>
        <w:t>Учебные сборы для юношей 10 классов</w:t>
      </w:r>
    </w:p>
    <w:p w:rsidR="00604275" w:rsidRPr="00460103" w:rsidRDefault="00604275" w:rsidP="00604275">
      <w:pPr>
        <w:jc w:val="both"/>
        <w:rPr>
          <w:rFonts w:ascii="Times New Roman" w:hAnsi="Times New Roman" w:cs="Times New Roman"/>
          <w:sz w:val="24"/>
          <w:szCs w:val="24"/>
        </w:rPr>
      </w:pPr>
      <w:r w:rsidRPr="00460103">
        <w:rPr>
          <w:rFonts w:ascii="Times New Roman" w:hAnsi="Times New Roman" w:cs="Times New Roman"/>
          <w:sz w:val="24"/>
          <w:szCs w:val="24"/>
        </w:rPr>
        <w:t>Продолжительность учебных сборов - 5 дней.</w:t>
      </w:r>
    </w:p>
    <w:p w:rsidR="00604275" w:rsidRPr="00460103" w:rsidRDefault="00604275" w:rsidP="00604275">
      <w:pPr>
        <w:jc w:val="both"/>
        <w:rPr>
          <w:rFonts w:ascii="Times New Roman" w:hAnsi="Times New Roman" w:cs="Times New Roman"/>
          <w:sz w:val="24"/>
          <w:szCs w:val="24"/>
        </w:rPr>
      </w:pPr>
      <w:r w:rsidRPr="00460103">
        <w:rPr>
          <w:rFonts w:ascii="Times New Roman" w:hAnsi="Times New Roman" w:cs="Times New Roman"/>
          <w:sz w:val="24"/>
          <w:szCs w:val="24"/>
        </w:rPr>
        <w:t>Учебные сборы проводятся по срокам, которые устанавливает МКУ «Управление образования» города Рубцовска.</w:t>
      </w:r>
    </w:p>
    <w:p w:rsidR="00604275" w:rsidRPr="00460103" w:rsidRDefault="00604275" w:rsidP="00604275">
      <w:pPr>
        <w:spacing w:before="30" w:after="30" w:line="240" w:lineRule="auto"/>
        <w:jc w:val="center"/>
        <w:rPr>
          <w:rFonts w:ascii="Times New Roman" w:hAnsi="Times New Roman" w:cs="Times New Roman"/>
          <w:b/>
          <w:sz w:val="24"/>
          <w:szCs w:val="24"/>
        </w:rPr>
      </w:pPr>
      <w:r w:rsidRPr="00460103">
        <w:rPr>
          <w:rFonts w:ascii="Times New Roman" w:hAnsi="Times New Roman" w:cs="Times New Roman"/>
          <w:b/>
          <w:sz w:val="24"/>
          <w:szCs w:val="24"/>
        </w:rPr>
        <w:t>Проведение промежуточной аттестации</w:t>
      </w:r>
    </w:p>
    <w:p w:rsidR="00604275" w:rsidRPr="00460103" w:rsidRDefault="00604275" w:rsidP="00604275">
      <w:pPr>
        <w:spacing w:before="30" w:after="30" w:line="240" w:lineRule="auto"/>
        <w:jc w:val="both"/>
        <w:rPr>
          <w:rFonts w:ascii="Times New Roman" w:eastAsia="Times New Roman" w:hAnsi="Times New Roman" w:cs="Times New Roman"/>
          <w:sz w:val="24"/>
          <w:szCs w:val="24"/>
        </w:rPr>
      </w:pPr>
      <w:r w:rsidRPr="00460103">
        <w:rPr>
          <w:rFonts w:ascii="Times New Roman" w:hAnsi="Times New Roman" w:cs="Times New Roman"/>
          <w:b/>
          <w:sz w:val="24"/>
          <w:szCs w:val="24"/>
        </w:rPr>
        <w:t>Промежуточная</w:t>
      </w:r>
      <w:r w:rsidRPr="00460103">
        <w:rPr>
          <w:rFonts w:ascii="Times New Roman" w:eastAsia="Times New Roman" w:hAnsi="Times New Roman" w:cs="Times New Roman"/>
          <w:b/>
          <w:sz w:val="24"/>
          <w:szCs w:val="24"/>
        </w:rPr>
        <w:t xml:space="preserve"> аттестация</w:t>
      </w:r>
      <w:r w:rsidRPr="00460103">
        <w:rPr>
          <w:rFonts w:ascii="Times New Roman" w:eastAsia="Times New Roman" w:hAnsi="Times New Roman" w:cs="Times New Roman"/>
          <w:sz w:val="24"/>
          <w:szCs w:val="24"/>
        </w:rPr>
        <w:t xml:space="preserve"> проводится по итогам освоения образовательной </w:t>
      </w:r>
      <w:r w:rsidRPr="00460103">
        <w:rPr>
          <w:rFonts w:ascii="Times New Roman" w:hAnsi="Times New Roman" w:cs="Times New Roman"/>
          <w:sz w:val="24"/>
          <w:szCs w:val="24"/>
        </w:rPr>
        <w:t>программы: на</w:t>
      </w:r>
      <w:r w:rsidRPr="00460103">
        <w:rPr>
          <w:rFonts w:ascii="Times New Roman" w:eastAsia="Times New Roman" w:hAnsi="Times New Roman" w:cs="Times New Roman"/>
          <w:sz w:val="24"/>
          <w:szCs w:val="24"/>
        </w:rPr>
        <w:t xml:space="preserve"> первом и втором уровнях обучения - за четверти, на </w:t>
      </w:r>
      <w:r w:rsidRPr="00460103">
        <w:rPr>
          <w:rFonts w:ascii="Times New Roman" w:hAnsi="Times New Roman" w:cs="Times New Roman"/>
          <w:sz w:val="24"/>
          <w:szCs w:val="24"/>
        </w:rPr>
        <w:t>третьем -</w:t>
      </w:r>
      <w:r w:rsidRPr="00460103">
        <w:rPr>
          <w:rFonts w:ascii="Times New Roman" w:eastAsia="Times New Roman" w:hAnsi="Times New Roman" w:cs="Times New Roman"/>
          <w:sz w:val="24"/>
          <w:szCs w:val="24"/>
        </w:rPr>
        <w:t>за полугодие.</w:t>
      </w:r>
    </w:p>
    <w:p w:rsidR="00604275" w:rsidRPr="00460103" w:rsidRDefault="00604275" w:rsidP="00604275">
      <w:pPr>
        <w:keepNext/>
        <w:keepLines/>
        <w:widowControl w:val="0"/>
        <w:spacing w:after="0" w:line="240" w:lineRule="auto"/>
        <w:ind w:left="284"/>
        <w:jc w:val="both"/>
        <w:outlineLvl w:val="0"/>
        <w:rPr>
          <w:rFonts w:ascii="Times New Roman" w:eastAsia="Times New Roman" w:hAnsi="Times New Roman" w:cs="Times New Roman"/>
          <w:b/>
          <w:bCs/>
          <w:i/>
          <w:sz w:val="24"/>
          <w:szCs w:val="24"/>
        </w:rPr>
      </w:pPr>
      <w:r w:rsidRPr="00460103">
        <w:rPr>
          <w:rFonts w:ascii="Times New Roman" w:eastAsia="Times New Roman" w:hAnsi="Times New Roman" w:cs="Times New Roman"/>
          <w:b/>
          <w:bCs/>
          <w:i/>
          <w:sz w:val="24"/>
          <w:szCs w:val="24"/>
        </w:rPr>
        <w:t>Проведение государственной (итоговой) аттестации в 9 и 11 классах</w:t>
      </w:r>
    </w:p>
    <w:p w:rsidR="00604275" w:rsidRPr="00460103" w:rsidRDefault="00604275" w:rsidP="00604275">
      <w:pPr>
        <w:spacing w:after="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rPr>
        <w:t>Сроки проведения государственной итоговой аттестации обучающихся устанавливаются Министерством образования и науки Российской Федерации.</w:t>
      </w:r>
    </w:p>
    <w:p w:rsidR="00604275" w:rsidRPr="00460103" w:rsidRDefault="00604275" w:rsidP="00604275">
      <w:pPr>
        <w:spacing w:after="0" w:line="240" w:lineRule="auto"/>
        <w:ind w:left="284"/>
        <w:jc w:val="both"/>
        <w:rPr>
          <w:rFonts w:ascii="Times New Roman" w:hAnsi="Times New Roman" w:cs="Times New Roman"/>
          <w:sz w:val="24"/>
          <w:szCs w:val="24"/>
        </w:rPr>
      </w:pPr>
      <w:r w:rsidRPr="00460103">
        <w:rPr>
          <w:rFonts w:ascii="Times New Roman" w:hAnsi="Times New Roman" w:cs="Times New Roman"/>
          <w:b/>
          <w:bCs/>
          <w:sz w:val="24"/>
          <w:szCs w:val="24"/>
        </w:rPr>
        <w:t>Регламентирование образовательного процесса</w:t>
      </w:r>
    </w:p>
    <w:p w:rsidR="00604275" w:rsidRPr="00460103" w:rsidRDefault="00604275" w:rsidP="00604275">
      <w:pPr>
        <w:spacing w:after="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rPr>
        <w:t xml:space="preserve">Учебный год на </w:t>
      </w:r>
      <w:r w:rsidRPr="00460103">
        <w:rPr>
          <w:rFonts w:ascii="Times New Roman" w:eastAsia="Times New Roman" w:hAnsi="Times New Roman" w:cs="Times New Roman"/>
          <w:sz w:val="24"/>
          <w:szCs w:val="24"/>
          <w:lang w:val="en-US"/>
        </w:rPr>
        <w:t>I</w:t>
      </w:r>
      <w:r w:rsidRPr="00460103">
        <w:rPr>
          <w:rFonts w:ascii="Times New Roman" w:eastAsia="Times New Roman" w:hAnsi="Times New Roman" w:cs="Times New Roman"/>
          <w:sz w:val="24"/>
          <w:szCs w:val="24"/>
        </w:rPr>
        <w:t xml:space="preserve">, </w:t>
      </w:r>
      <w:r w:rsidRPr="00460103">
        <w:rPr>
          <w:rFonts w:ascii="Times New Roman" w:eastAsia="Times New Roman" w:hAnsi="Times New Roman" w:cs="Times New Roman"/>
          <w:sz w:val="24"/>
          <w:szCs w:val="24"/>
          <w:lang w:val="en-US"/>
        </w:rPr>
        <w:t>II</w:t>
      </w:r>
      <w:r w:rsidRPr="00460103">
        <w:rPr>
          <w:rFonts w:ascii="Times New Roman" w:eastAsia="Times New Roman" w:hAnsi="Times New Roman" w:cs="Times New Roman"/>
          <w:sz w:val="24"/>
          <w:szCs w:val="24"/>
        </w:rPr>
        <w:t xml:space="preserve"> уровнях обучения делится на 4 четверти, на </w:t>
      </w:r>
      <w:r w:rsidRPr="00460103">
        <w:rPr>
          <w:rFonts w:ascii="Times New Roman" w:eastAsia="Times New Roman" w:hAnsi="Times New Roman" w:cs="Times New Roman"/>
          <w:sz w:val="24"/>
          <w:szCs w:val="24"/>
          <w:lang w:val="en-US"/>
        </w:rPr>
        <w:t>III</w:t>
      </w:r>
      <w:r w:rsidRPr="00460103">
        <w:rPr>
          <w:rFonts w:ascii="Times New Roman" w:eastAsia="Times New Roman" w:hAnsi="Times New Roman" w:cs="Times New Roman"/>
          <w:sz w:val="24"/>
          <w:szCs w:val="24"/>
        </w:rPr>
        <w:t xml:space="preserve"> уровне – на два полугодия.</w:t>
      </w:r>
    </w:p>
    <w:p w:rsidR="00604275" w:rsidRPr="00460103" w:rsidRDefault="00604275" w:rsidP="00604275">
      <w:pPr>
        <w:spacing w:after="0" w:line="240" w:lineRule="auto"/>
        <w:ind w:left="284"/>
        <w:jc w:val="both"/>
        <w:rPr>
          <w:rFonts w:ascii="Times New Roman" w:hAnsi="Times New Roman" w:cs="Times New Roman"/>
          <w:sz w:val="24"/>
          <w:szCs w:val="24"/>
        </w:rPr>
      </w:pPr>
      <w:r w:rsidRPr="00460103">
        <w:rPr>
          <w:rFonts w:ascii="Times New Roman" w:hAnsi="Times New Roman" w:cs="Times New Roman"/>
          <w:b/>
          <w:bCs/>
          <w:sz w:val="24"/>
          <w:szCs w:val="24"/>
        </w:rPr>
        <w:t>Регламентирование образовательного процесса на день</w:t>
      </w:r>
    </w:p>
    <w:p w:rsidR="00604275" w:rsidRPr="00460103" w:rsidRDefault="00604275" w:rsidP="00604275">
      <w:pPr>
        <w:spacing w:before="30" w:after="30" w:line="240" w:lineRule="auto"/>
        <w:ind w:left="284" w:firstLine="708"/>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rPr>
        <w:t xml:space="preserve">Учебные занятия организуются в две смены. Занятия дополнительного образования (кружки, секции), обязательные индивидуальные и групповые занятия, элективные курсы, факультативы, внеурочная деятельность организуются в другую для обучающихся смену с предусмотренным временем на обед. Между основными и внеучебными занятиями перерыв составляет не менее 1 часа. </w:t>
      </w:r>
    </w:p>
    <w:p w:rsidR="00604275" w:rsidRPr="00460103" w:rsidRDefault="00604275" w:rsidP="00604275">
      <w:pPr>
        <w:spacing w:before="30" w:after="30" w:line="240" w:lineRule="auto"/>
        <w:ind w:left="284" w:firstLine="708"/>
        <w:jc w:val="both"/>
        <w:rPr>
          <w:rFonts w:ascii="Times New Roman" w:eastAsia="Times New Roman" w:hAnsi="Times New Roman" w:cs="Times New Roman"/>
          <w:b/>
          <w:i/>
          <w:sz w:val="24"/>
          <w:szCs w:val="24"/>
        </w:rPr>
      </w:pPr>
      <w:r w:rsidRPr="00460103">
        <w:rPr>
          <w:rFonts w:ascii="Times New Roman" w:eastAsia="Times New Roman" w:hAnsi="Times New Roman" w:cs="Times New Roman"/>
          <w:b/>
          <w:i/>
          <w:sz w:val="24"/>
          <w:szCs w:val="24"/>
        </w:rPr>
        <w:t>Начало занятий:</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lang w:val="en-US"/>
        </w:rPr>
        <w:t>I</w:t>
      </w:r>
      <w:r w:rsidRPr="00460103">
        <w:rPr>
          <w:rFonts w:ascii="Times New Roman" w:eastAsia="Times New Roman" w:hAnsi="Times New Roman" w:cs="Times New Roman"/>
          <w:sz w:val="24"/>
          <w:szCs w:val="24"/>
        </w:rPr>
        <w:t>-я смена в 8.00</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lang w:val="en-US"/>
        </w:rPr>
        <w:t>II</w:t>
      </w:r>
      <w:r w:rsidRPr="00460103">
        <w:rPr>
          <w:rFonts w:ascii="Times New Roman" w:eastAsia="Times New Roman" w:hAnsi="Times New Roman" w:cs="Times New Roman"/>
          <w:sz w:val="24"/>
          <w:szCs w:val="24"/>
        </w:rPr>
        <w:t>-я смена в 13.40</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b/>
          <w:bCs/>
          <w:sz w:val="24"/>
          <w:szCs w:val="24"/>
        </w:rPr>
        <w:t xml:space="preserve"> </w:t>
      </w:r>
      <w:r w:rsidRPr="00460103">
        <w:rPr>
          <w:rFonts w:ascii="Times New Roman" w:eastAsia="Times New Roman" w:hAnsi="Times New Roman" w:cs="Times New Roman"/>
          <w:b/>
          <w:bCs/>
          <w:sz w:val="24"/>
          <w:szCs w:val="24"/>
        </w:rPr>
        <w:tab/>
        <w:t>Продолжительность уроков</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rPr>
        <w:t>40 минут – 2-11 классы</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rPr>
        <w:t>35 (40) минут – 1 классы (3 урока в день по 35 минут в сентябре, октябре; 4 урока по 35 минут – в ноябре, декабре; 4 урока по 40 минут в январе-мае; 1 день в неделю 5</w:t>
      </w:r>
      <w:r w:rsidRPr="00B80BB3">
        <w:rPr>
          <w:rFonts w:ascii="Times New Roman" w:eastAsia="Times New Roman" w:hAnsi="Times New Roman" w:cs="Times New Roman"/>
          <w:color w:val="7030A0"/>
          <w:sz w:val="24"/>
          <w:szCs w:val="24"/>
        </w:rPr>
        <w:t xml:space="preserve"> </w:t>
      </w:r>
      <w:r w:rsidRPr="00460103">
        <w:rPr>
          <w:rFonts w:ascii="Times New Roman" w:eastAsia="Times New Roman" w:hAnsi="Times New Roman" w:cs="Times New Roman"/>
          <w:sz w:val="24"/>
          <w:szCs w:val="24"/>
        </w:rPr>
        <w:t>уроков за счёт урока физической культуры. В середине учебного дня – динамическая пауза не менее 40 минут).</w:t>
      </w:r>
    </w:p>
    <w:p w:rsidR="00604275" w:rsidRPr="00460103" w:rsidRDefault="00604275" w:rsidP="00604275">
      <w:pPr>
        <w:spacing w:before="30" w:after="30" w:line="240" w:lineRule="auto"/>
        <w:ind w:left="284"/>
        <w:jc w:val="both"/>
        <w:rPr>
          <w:rFonts w:ascii="Times New Roman" w:eastAsia="Times New Roman" w:hAnsi="Times New Roman" w:cs="Times New Roman"/>
          <w:b/>
          <w:bCs/>
          <w:sz w:val="24"/>
          <w:szCs w:val="24"/>
        </w:rPr>
      </w:pPr>
      <w:r w:rsidRPr="00460103">
        <w:rPr>
          <w:rFonts w:ascii="Times New Roman" w:eastAsia="Times New Roman" w:hAnsi="Times New Roman" w:cs="Times New Roman"/>
          <w:b/>
          <w:bCs/>
          <w:sz w:val="24"/>
          <w:szCs w:val="24"/>
        </w:rPr>
        <w:t>Расписание звонков</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b/>
          <w:bCs/>
          <w:sz w:val="24"/>
          <w:szCs w:val="24"/>
          <w:lang w:val="en-US"/>
        </w:rPr>
        <w:t>I</w:t>
      </w:r>
      <w:r w:rsidRPr="00460103">
        <w:rPr>
          <w:rFonts w:ascii="Times New Roman" w:eastAsia="Times New Roman" w:hAnsi="Times New Roman" w:cs="Times New Roman"/>
          <w:b/>
          <w:bCs/>
          <w:sz w:val="24"/>
          <w:szCs w:val="24"/>
        </w:rPr>
        <w:t xml:space="preserve"> смена</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u w:val="single"/>
        </w:rPr>
        <w:t>1-й урок</w:t>
      </w:r>
      <w:r w:rsidRPr="00460103">
        <w:rPr>
          <w:rFonts w:ascii="Times New Roman" w:eastAsia="Times New Roman" w:hAnsi="Times New Roman" w:cs="Times New Roman"/>
          <w:sz w:val="24"/>
          <w:szCs w:val="24"/>
        </w:rPr>
        <w:t>: 8-00 –  8-40       Перемена 10 минут</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u w:val="single"/>
        </w:rPr>
        <w:t>2-й урок</w:t>
      </w:r>
      <w:r w:rsidRPr="00460103">
        <w:rPr>
          <w:rFonts w:ascii="Times New Roman" w:eastAsia="Times New Roman" w:hAnsi="Times New Roman" w:cs="Times New Roman"/>
          <w:sz w:val="24"/>
          <w:szCs w:val="24"/>
        </w:rPr>
        <w:t>: 8-50 –  9-30       Перемена 20 минут</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u w:val="single"/>
        </w:rPr>
        <w:t>3-й урок</w:t>
      </w:r>
      <w:r w:rsidRPr="00460103">
        <w:rPr>
          <w:rFonts w:ascii="Times New Roman" w:eastAsia="Times New Roman" w:hAnsi="Times New Roman" w:cs="Times New Roman"/>
          <w:sz w:val="24"/>
          <w:szCs w:val="24"/>
        </w:rPr>
        <w:t>: 9-50 –  10-30     Перемена 20 минут</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u w:val="single"/>
        </w:rPr>
        <w:t>4-й урок:</w:t>
      </w:r>
      <w:r w:rsidRPr="00460103">
        <w:rPr>
          <w:rFonts w:ascii="Times New Roman" w:eastAsia="Times New Roman" w:hAnsi="Times New Roman" w:cs="Times New Roman"/>
          <w:sz w:val="24"/>
          <w:szCs w:val="24"/>
        </w:rPr>
        <w:t xml:space="preserve"> 10-50 –11-30     Перемена 10 минут</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u w:val="single"/>
        </w:rPr>
        <w:t>5-й урок</w:t>
      </w:r>
      <w:r w:rsidRPr="00460103">
        <w:rPr>
          <w:rFonts w:ascii="Times New Roman" w:eastAsia="Times New Roman" w:hAnsi="Times New Roman" w:cs="Times New Roman"/>
          <w:sz w:val="24"/>
          <w:szCs w:val="24"/>
        </w:rPr>
        <w:t>: 11-40 –12-20     Перемена 10 минут</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u w:val="single"/>
        </w:rPr>
        <w:t>6-й урок</w:t>
      </w:r>
      <w:r w:rsidRPr="00460103">
        <w:rPr>
          <w:rFonts w:ascii="Times New Roman" w:eastAsia="Times New Roman" w:hAnsi="Times New Roman" w:cs="Times New Roman"/>
          <w:sz w:val="24"/>
          <w:szCs w:val="24"/>
        </w:rPr>
        <w:t xml:space="preserve">: 12-30 – 13-10  </w:t>
      </w:r>
    </w:p>
    <w:p w:rsidR="00604275" w:rsidRPr="00460103" w:rsidRDefault="00604275" w:rsidP="00604275">
      <w:pPr>
        <w:spacing w:after="0" w:line="240" w:lineRule="auto"/>
        <w:ind w:left="284"/>
        <w:jc w:val="both"/>
        <w:rPr>
          <w:rFonts w:ascii="Times New Roman" w:hAnsi="Times New Roman" w:cs="Times New Roman"/>
          <w:b/>
          <w:sz w:val="24"/>
          <w:szCs w:val="24"/>
        </w:rPr>
      </w:pPr>
      <w:r w:rsidRPr="00460103">
        <w:rPr>
          <w:rFonts w:ascii="Times New Roman" w:hAnsi="Times New Roman" w:cs="Times New Roman"/>
          <w:b/>
          <w:sz w:val="24"/>
          <w:szCs w:val="24"/>
          <w:lang w:val="en-US"/>
        </w:rPr>
        <w:t>II</w:t>
      </w:r>
      <w:r w:rsidRPr="00460103">
        <w:rPr>
          <w:rFonts w:ascii="Times New Roman" w:hAnsi="Times New Roman" w:cs="Times New Roman"/>
          <w:b/>
          <w:sz w:val="24"/>
          <w:szCs w:val="24"/>
        </w:rPr>
        <w:t xml:space="preserve"> смена</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u w:val="single"/>
        </w:rPr>
        <w:t>1-й урок</w:t>
      </w:r>
      <w:r w:rsidRPr="00460103">
        <w:rPr>
          <w:rFonts w:ascii="Times New Roman" w:eastAsia="Times New Roman" w:hAnsi="Times New Roman" w:cs="Times New Roman"/>
          <w:sz w:val="24"/>
          <w:szCs w:val="24"/>
        </w:rPr>
        <w:t>: 13-40 – 14-20     Перемена 10 минут</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u w:val="single"/>
        </w:rPr>
        <w:t>2-й урок</w:t>
      </w:r>
      <w:r w:rsidRPr="00460103">
        <w:rPr>
          <w:rFonts w:ascii="Times New Roman" w:eastAsia="Times New Roman" w:hAnsi="Times New Roman" w:cs="Times New Roman"/>
          <w:sz w:val="24"/>
          <w:szCs w:val="24"/>
        </w:rPr>
        <w:t>: 14.30 – 15.10      Перемена 20 минут</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u w:val="single"/>
        </w:rPr>
        <w:t>3-й урок</w:t>
      </w:r>
      <w:r w:rsidRPr="00460103">
        <w:rPr>
          <w:rFonts w:ascii="Times New Roman" w:eastAsia="Times New Roman" w:hAnsi="Times New Roman" w:cs="Times New Roman"/>
          <w:sz w:val="24"/>
          <w:szCs w:val="24"/>
        </w:rPr>
        <w:t>: 15.30 – 16.10      Перемена 20 минут</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u w:val="single"/>
        </w:rPr>
        <w:t>4-й урок:</w:t>
      </w:r>
      <w:r w:rsidRPr="00460103">
        <w:rPr>
          <w:rFonts w:ascii="Times New Roman" w:eastAsia="Times New Roman" w:hAnsi="Times New Roman" w:cs="Times New Roman"/>
          <w:sz w:val="24"/>
          <w:szCs w:val="24"/>
        </w:rPr>
        <w:t xml:space="preserve"> 16.30 –  17.10      Перемена 10 минут</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u w:val="single"/>
        </w:rPr>
        <w:t>5-й урок</w:t>
      </w:r>
      <w:r w:rsidRPr="00460103">
        <w:rPr>
          <w:rFonts w:ascii="Times New Roman" w:eastAsia="Times New Roman" w:hAnsi="Times New Roman" w:cs="Times New Roman"/>
          <w:sz w:val="24"/>
          <w:szCs w:val="24"/>
        </w:rPr>
        <w:t>: 17-20 –  18-00     Перемена 10 минут</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r w:rsidRPr="00460103">
        <w:rPr>
          <w:rFonts w:ascii="Times New Roman" w:eastAsia="Times New Roman" w:hAnsi="Times New Roman" w:cs="Times New Roman"/>
          <w:sz w:val="24"/>
          <w:szCs w:val="24"/>
          <w:u w:val="single"/>
        </w:rPr>
        <w:t>6-й урок</w:t>
      </w:r>
      <w:r w:rsidRPr="00460103">
        <w:rPr>
          <w:rFonts w:ascii="Times New Roman" w:eastAsia="Times New Roman" w:hAnsi="Times New Roman" w:cs="Times New Roman"/>
          <w:sz w:val="24"/>
          <w:szCs w:val="24"/>
        </w:rPr>
        <w:t>: 18-10 -  18-50</w:t>
      </w:r>
    </w:p>
    <w:p w:rsidR="00604275" w:rsidRPr="00460103" w:rsidRDefault="00604275" w:rsidP="00604275">
      <w:pPr>
        <w:spacing w:before="30" w:after="30" w:line="240" w:lineRule="auto"/>
        <w:ind w:left="284"/>
        <w:jc w:val="both"/>
        <w:rPr>
          <w:rFonts w:ascii="Times New Roman" w:eastAsia="Times New Roman" w:hAnsi="Times New Roman" w:cs="Times New Roman"/>
          <w:sz w:val="24"/>
          <w:szCs w:val="24"/>
        </w:rPr>
      </w:pPr>
    </w:p>
    <w:p w:rsidR="00604275" w:rsidRPr="00A544A8" w:rsidRDefault="00604275" w:rsidP="00604275">
      <w:pPr>
        <w:jc w:val="center"/>
        <w:rPr>
          <w:rFonts w:ascii="Times New Roman" w:hAnsi="Times New Roman" w:cs="Times New Roman"/>
          <w:b/>
          <w:bCs/>
          <w:sz w:val="24"/>
          <w:szCs w:val="24"/>
        </w:rPr>
      </w:pPr>
      <w:r w:rsidRPr="00A544A8">
        <w:rPr>
          <w:rFonts w:ascii="Times New Roman" w:hAnsi="Times New Roman" w:cs="Times New Roman"/>
          <w:b/>
          <w:bCs/>
          <w:sz w:val="24"/>
          <w:szCs w:val="24"/>
        </w:rPr>
        <w:t>Выводы и рекомендации по разделу</w:t>
      </w:r>
    </w:p>
    <w:p w:rsidR="00604275" w:rsidRPr="00A544A8" w:rsidRDefault="00604275" w:rsidP="00604275">
      <w:pPr>
        <w:widowControl w:val="0"/>
        <w:spacing w:after="0" w:line="283" w:lineRule="exact"/>
        <w:ind w:left="284" w:right="20" w:firstLine="142"/>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ОУ открыто для доступа в течение 6 дней в неделю с понедельника по субботу, выходны</w:t>
      </w:r>
      <w:r w:rsidR="00B80BB3" w:rsidRPr="00A544A8">
        <w:rPr>
          <w:rFonts w:ascii="Times New Roman" w:eastAsia="Times New Roman" w:hAnsi="Times New Roman" w:cs="Times New Roman"/>
          <w:sz w:val="24"/>
          <w:szCs w:val="24"/>
          <w:lang w:eastAsia="ru-RU"/>
        </w:rPr>
        <w:t>м днем является воскресенье. 1-6</w:t>
      </w:r>
      <w:r w:rsidRPr="00A544A8">
        <w:rPr>
          <w:rFonts w:ascii="Times New Roman" w:eastAsia="Times New Roman" w:hAnsi="Times New Roman" w:cs="Times New Roman"/>
          <w:sz w:val="24"/>
          <w:szCs w:val="24"/>
          <w:lang w:eastAsia="ru-RU"/>
        </w:rPr>
        <w:t xml:space="preserve"> классы занимались по 5-дневной неделе. Первые классы занимались по ступенчатому режиму, определённому санитарными нормативами и правилами.</w:t>
      </w:r>
    </w:p>
    <w:p w:rsidR="00604275" w:rsidRPr="00A544A8" w:rsidRDefault="00604275" w:rsidP="00604275">
      <w:pPr>
        <w:widowControl w:val="0"/>
        <w:spacing w:after="0" w:line="283" w:lineRule="exact"/>
        <w:ind w:left="284" w:right="20" w:firstLine="142"/>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В праздничные дни (установленные законодательством РФ) образовательное учреждение не работает.</w:t>
      </w:r>
    </w:p>
    <w:p w:rsidR="00604275" w:rsidRPr="00A544A8" w:rsidRDefault="00604275" w:rsidP="00604275">
      <w:pPr>
        <w:widowControl w:val="0"/>
        <w:spacing w:after="0" w:line="278" w:lineRule="exact"/>
        <w:ind w:left="284" w:right="20" w:firstLine="142"/>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В каникулярные дни общий режим работы лицея регламентируется приказом директора по ОУ, в котором устанавливается особый график работы.</w:t>
      </w:r>
    </w:p>
    <w:p w:rsidR="00604275" w:rsidRPr="00A544A8" w:rsidRDefault="00604275" w:rsidP="00604275">
      <w:pPr>
        <w:spacing w:after="0" w:line="240" w:lineRule="auto"/>
        <w:ind w:left="284" w:firstLine="142"/>
        <w:jc w:val="both"/>
        <w:rPr>
          <w:rFonts w:ascii="Times New Roman" w:hAnsi="Times New Roman" w:cs="Times New Roman"/>
          <w:sz w:val="24"/>
          <w:szCs w:val="24"/>
        </w:rPr>
      </w:pPr>
      <w:r w:rsidRPr="00A544A8">
        <w:rPr>
          <w:rFonts w:ascii="Times New Roman" w:hAnsi="Times New Roman" w:cs="Times New Roman"/>
          <w:sz w:val="24"/>
          <w:szCs w:val="24"/>
        </w:rPr>
        <w:t xml:space="preserve"> 5-дневны</w:t>
      </w:r>
      <w:r w:rsidR="00B80BB3" w:rsidRPr="00A544A8">
        <w:rPr>
          <w:rFonts w:ascii="Times New Roman" w:hAnsi="Times New Roman" w:cs="Times New Roman"/>
          <w:sz w:val="24"/>
          <w:szCs w:val="24"/>
        </w:rPr>
        <w:t>й режим обучения введён с 1 по 6</w:t>
      </w:r>
      <w:r w:rsidRPr="00A544A8">
        <w:rPr>
          <w:rFonts w:ascii="Times New Roman" w:hAnsi="Times New Roman" w:cs="Times New Roman"/>
          <w:sz w:val="24"/>
          <w:szCs w:val="24"/>
        </w:rPr>
        <w:t xml:space="preserve"> классы.</w:t>
      </w:r>
    </w:p>
    <w:p w:rsidR="00604275" w:rsidRPr="00A544A8" w:rsidRDefault="00604275" w:rsidP="00604275">
      <w:pPr>
        <w:spacing w:after="0" w:line="240" w:lineRule="auto"/>
        <w:ind w:left="284" w:firstLine="142"/>
        <w:jc w:val="both"/>
        <w:rPr>
          <w:rFonts w:ascii="Times New Roman" w:hAnsi="Times New Roman" w:cs="Times New Roman"/>
          <w:sz w:val="24"/>
          <w:szCs w:val="24"/>
        </w:rPr>
      </w:pPr>
      <w:r w:rsidRPr="00A544A8">
        <w:rPr>
          <w:rFonts w:ascii="Times New Roman" w:hAnsi="Times New Roman" w:cs="Times New Roman"/>
          <w:sz w:val="24"/>
          <w:szCs w:val="24"/>
        </w:rPr>
        <w:t>Сложности организации занятий заключаются в том, что у ОУ нет возможности перейти на 1 смену организации учебного процесса. Первая смена перегружена, в это время в лицее занимается 19 классов, во вторую смену - 16 классов. Возникает необходимость сокращать количество классов, обучающихся в первую смену, и увеличивать во вторую, так как нехватка кабинетов сказывается на качестве проведения учебно-воспитательного процесса.</w:t>
      </w:r>
    </w:p>
    <w:p w:rsidR="00604275" w:rsidRPr="00A544A8" w:rsidRDefault="00604275" w:rsidP="00604275">
      <w:pPr>
        <w:rPr>
          <w:rFonts w:ascii="Times New Roman" w:hAnsi="Times New Roman" w:cs="Times New Roman"/>
          <w:sz w:val="24"/>
          <w:szCs w:val="24"/>
        </w:rPr>
      </w:pPr>
    </w:p>
    <w:p w:rsidR="00B80BB3" w:rsidRPr="00A544A8" w:rsidRDefault="00B80BB3" w:rsidP="008F5FDB">
      <w:pPr>
        <w:jc w:val="center"/>
        <w:rPr>
          <w:rFonts w:ascii="Times New Roman" w:hAnsi="Times New Roman" w:cs="Times New Roman"/>
          <w:b/>
          <w:bCs/>
          <w:sz w:val="24"/>
          <w:szCs w:val="24"/>
        </w:rPr>
      </w:pPr>
      <w:r w:rsidRPr="00A544A8">
        <w:rPr>
          <w:rFonts w:ascii="Times New Roman" w:hAnsi="Times New Roman" w:cs="Times New Roman"/>
          <w:b/>
          <w:bCs/>
          <w:sz w:val="24"/>
          <w:szCs w:val="24"/>
        </w:rPr>
        <w:t>Раздел 5.</w:t>
      </w:r>
      <w:r w:rsidR="008F5FDB" w:rsidRPr="00A544A8">
        <w:rPr>
          <w:rFonts w:ascii="Times New Roman" w:hAnsi="Times New Roman" w:cs="Times New Roman"/>
          <w:b/>
          <w:bCs/>
          <w:sz w:val="24"/>
          <w:szCs w:val="24"/>
        </w:rPr>
        <w:t xml:space="preserve"> ВОСТРЕБОВАННОСТЬ ВЫПУСКНКОВ</w:t>
      </w:r>
    </w:p>
    <w:p w:rsidR="00B80BB3" w:rsidRPr="00A544A8" w:rsidRDefault="00B80BB3" w:rsidP="00B80BB3">
      <w:pPr>
        <w:spacing w:after="0" w:line="240" w:lineRule="auto"/>
        <w:ind w:left="-17" w:right="522"/>
        <w:jc w:val="both"/>
        <w:rPr>
          <w:rFonts w:ascii="Times New Roman" w:hAnsi="Times New Roman" w:cs="Times New Roman"/>
          <w:b/>
          <w:bCs/>
          <w:sz w:val="24"/>
          <w:szCs w:val="24"/>
        </w:rPr>
      </w:pPr>
    </w:p>
    <w:p w:rsidR="00B80BB3" w:rsidRPr="00A544A8" w:rsidRDefault="00B80BB3" w:rsidP="00B80BB3">
      <w:pPr>
        <w:spacing w:after="0" w:line="240" w:lineRule="auto"/>
        <w:ind w:left="-17" w:right="522"/>
        <w:jc w:val="both"/>
        <w:rPr>
          <w:rFonts w:ascii="Times New Roman" w:hAnsi="Times New Roman" w:cs="Times New Roman"/>
          <w:b/>
          <w:sz w:val="24"/>
          <w:szCs w:val="24"/>
        </w:rPr>
      </w:pPr>
      <w:r w:rsidRPr="00A544A8">
        <w:rPr>
          <w:rFonts w:ascii="Times New Roman" w:hAnsi="Times New Roman" w:cs="Times New Roman"/>
          <w:b/>
          <w:sz w:val="24"/>
          <w:szCs w:val="24"/>
        </w:rPr>
        <w:t>Распределение выпускников 9-х классов (2023 год)</w:t>
      </w:r>
    </w:p>
    <w:p w:rsidR="00B80BB3" w:rsidRPr="00A544A8" w:rsidRDefault="00A544A8" w:rsidP="008F5FDB">
      <w:pPr>
        <w:spacing w:after="0" w:line="240" w:lineRule="auto"/>
        <w:ind w:left="-17" w:right="522"/>
        <w:jc w:val="right"/>
        <w:rPr>
          <w:rFonts w:ascii="Times New Roman" w:hAnsi="Times New Roman" w:cs="Times New Roman"/>
          <w:sz w:val="24"/>
          <w:szCs w:val="24"/>
        </w:rPr>
      </w:pPr>
      <w:r w:rsidRPr="00A544A8">
        <w:rPr>
          <w:rFonts w:ascii="Times New Roman" w:hAnsi="Times New Roman" w:cs="Times New Roman"/>
          <w:sz w:val="24"/>
          <w:szCs w:val="24"/>
        </w:rPr>
        <w:t xml:space="preserve">   Таблица 50</w:t>
      </w:r>
    </w:p>
    <w:p w:rsidR="00A544A8" w:rsidRPr="00A544A8" w:rsidRDefault="00A544A8" w:rsidP="008F5FDB">
      <w:pPr>
        <w:spacing w:after="0" w:line="240" w:lineRule="auto"/>
        <w:ind w:left="-17" w:right="522"/>
        <w:jc w:val="right"/>
        <w:rPr>
          <w:rFonts w:ascii="Times New Roman" w:hAnsi="Times New Roman" w:cs="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648"/>
        <w:gridCol w:w="1179"/>
        <w:gridCol w:w="2376"/>
        <w:gridCol w:w="1143"/>
        <w:gridCol w:w="1265"/>
      </w:tblGrid>
      <w:tr w:rsidR="00A544A8" w:rsidRPr="00A544A8" w:rsidTr="00B80BB3">
        <w:trPr>
          <w:jc w:val="center"/>
        </w:trPr>
        <w:tc>
          <w:tcPr>
            <w:tcW w:w="1165" w:type="dxa"/>
          </w:tcPr>
          <w:p w:rsidR="00B80BB3" w:rsidRPr="00A544A8" w:rsidRDefault="00B80BB3" w:rsidP="00B80BB3">
            <w:pPr>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класс</w:t>
            </w:r>
          </w:p>
        </w:tc>
        <w:tc>
          <w:tcPr>
            <w:tcW w:w="1648" w:type="dxa"/>
          </w:tcPr>
          <w:p w:rsidR="00B80BB3" w:rsidRPr="00A544A8" w:rsidRDefault="00B80BB3" w:rsidP="00B80BB3">
            <w:pPr>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количество выпускников</w:t>
            </w:r>
          </w:p>
        </w:tc>
        <w:tc>
          <w:tcPr>
            <w:tcW w:w="1179" w:type="dxa"/>
          </w:tcPr>
          <w:p w:rsidR="00B80BB3" w:rsidRPr="00A544A8" w:rsidRDefault="00B80BB3" w:rsidP="00B80BB3">
            <w:pPr>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лицей №7</w:t>
            </w:r>
          </w:p>
        </w:tc>
        <w:tc>
          <w:tcPr>
            <w:tcW w:w="2376" w:type="dxa"/>
          </w:tcPr>
          <w:p w:rsidR="00B80BB3" w:rsidRPr="00A544A8" w:rsidRDefault="00B80BB3" w:rsidP="00B80BB3">
            <w:pPr>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другие школы</w:t>
            </w:r>
          </w:p>
        </w:tc>
        <w:tc>
          <w:tcPr>
            <w:tcW w:w="1143" w:type="dxa"/>
          </w:tcPr>
          <w:p w:rsidR="00B80BB3" w:rsidRPr="00A544A8" w:rsidRDefault="00B80BB3" w:rsidP="00B80BB3">
            <w:pPr>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РАПТ</w:t>
            </w:r>
          </w:p>
        </w:tc>
        <w:tc>
          <w:tcPr>
            <w:tcW w:w="1265" w:type="dxa"/>
          </w:tcPr>
          <w:p w:rsidR="00B80BB3" w:rsidRPr="00A544A8" w:rsidRDefault="00B80BB3" w:rsidP="00B80BB3">
            <w:pPr>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колледжи</w:t>
            </w:r>
          </w:p>
        </w:tc>
      </w:tr>
      <w:tr w:rsidR="00A544A8" w:rsidRPr="00A544A8" w:rsidTr="00B80BB3">
        <w:trPr>
          <w:jc w:val="center"/>
        </w:trPr>
        <w:tc>
          <w:tcPr>
            <w:tcW w:w="1165"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9а</w:t>
            </w:r>
          </w:p>
        </w:tc>
        <w:tc>
          <w:tcPr>
            <w:tcW w:w="1648"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29</w:t>
            </w:r>
          </w:p>
        </w:tc>
        <w:tc>
          <w:tcPr>
            <w:tcW w:w="1179"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11</w:t>
            </w:r>
          </w:p>
        </w:tc>
        <w:tc>
          <w:tcPr>
            <w:tcW w:w="2376"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0</w:t>
            </w:r>
          </w:p>
        </w:tc>
        <w:tc>
          <w:tcPr>
            <w:tcW w:w="1143"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11</w:t>
            </w:r>
          </w:p>
        </w:tc>
        <w:tc>
          <w:tcPr>
            <w:tcW w:w="1265"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7</w:t>
            </w:r>
          </w:p>
        </w:tc>
      </w:tr>
      <w:tr w:rsidR="00A544A8" w:rsidRPr="00A544A8" w:rsidTr="00B80BB3">
        <w:trPr>
          <w:jc w:val="center"/>
        </w:trPr>
        <w:tc>
          <w:tcPr>
            <w:tcW w:w="1165"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9б</w:t>
            </w:r>
          </w:p>
        </w:tc>
        <w:tc>
          <w:tcPr>
            <w:tcW w:w="1648"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28</w:t>
            </w:r>
          </w:p>
        </w:tc>
        <w:tc>
          <w:tcPr>
            <w:tcW w:w="1179"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7</w:t>
            </w:r>
          </w:p>
        </w:tc>
        <w:tc>
          <w:tcPr>
            <w:tcW w:w="2376"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0</w:t>
            </w:r>
          </w:p>
        </w:tc>
        <w:tc>
          <w:tcPr>
            <w:tcW w:w="1143"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16</w:t>
            </w:r>
          </w:p>
        </w:tc>
        <w:tc>
          <w:tcPr>
            <w:tcW w:w="1265"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5</w:t>
            </w:r>
          </w:p>
        </w:tc>
      </w:tr>
      <w:tr w:rsidR="00A544A8" w:rsidRPr="00A544A8" w:rsidTr="00B80BB3">
        <w:trPr>
          <w:jc w:val="center"/>
        </w:trPr>
        <w:tc>
          <w:tcPr>
            <w:tcW w:w="1165"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9в</w:t>
            </w:r>
          </w:p>
        </w:tc>
        <w:tc>
          <w:tcPr>
            <w:tcW w:w="1648"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30</w:t>
            </w:r>
          </w:p>
        </w:tc>
        <w:tc>
          <w:tcPr>
            <w:tcW w:w="1179"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14</w:t>
            </w:r>
          </w:p>
        </w:tc>
        <w:tc>
          <w:tcPr>
            <w:tcW w:w="2376"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0</w:t>
            </w:r>
          </w:p>
        </w:tc>
        <w:tc>
          <w:tcPr>
            <w:tcW w:w="1143"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9</w:t>
            </w:r>
          </w:p>
        </w:tc>
        <w:tc>
          <w:tcPr>
            <w:tcW w:w="1265"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7</w:t>
            </w:r>
          </w:p>
        </w:tc>
      </w:tr>
      <w:tr w:rsidR="00A544A8" w:rsidRPr="00A544A8" w:rsidTr="00B80BB3">
        <w:trPr>
          <w:jc w:val="center"/>
        </w:trPr>
        <w:tc>
          <w:tcPr>
            <w:tcW w:w="1165"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итого</w:t>
            </w:r>
          </w:p>
        </w:tc>
        <w:tc>
          <w:tcPr>
            <w:tcW w:w="1648"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87</w:t>
            </w:r>
          </w:p>
        </w:tc>
        <w:tc>
          <w:tcPr>
            <w:tcW w:w="1179"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32</w:t>
            </w:r>
          </w:p>
        </w:tc>
        <w:tc>
          <w:tcPr>
            <w:tcW w:w="2376"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0</w:t>
            </w:r>
          </w:p>
        </w:tc>
        <w:tc>
          <w:tcPr>
            <w:tcW w:w="1143"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36</w:t>
            </w:r>
          </w:p>
        </w:tc>
        <w:tc>
          <w:tcPr>
            <w:tcW w:w="1265" w:type="dxa"/>
          </w:tcPr>
          <w:p w:rsidR="00B80BB3" w:rsidRPr="00A544A8" w:rsidRDefault="00B80BB3" w:rsidP="00B80BB3">
            <w:pPr>
              <w:spacing w:after="0" w:line="240" w:lineRule="auto"/>
              <w:jc w:val="center"/>
              <w:rPr>
                <w:rFonts w:ascii="Times New Roman" w:hAnsi="Times New Roman" w:cs="Times New Roman"/>
                <w:sz w:val="24"/>
                <w:szCs w:val="24"/>
              </w:rPr>
            </w:pPr>
            <w:r w:rsidRPr="00A544A8">
              <w:rPr>
                <w:rFonts w:ascii="Times New Roman" w:hAnsi="Times New Roman" w:cs="Times New Roman"/>
                <w:sz w:val="24"/>
                <w:szCs w:val="24"/>
              </w:rPr>
              <w:t>19</w:t>
            </w:r>
          </w:p>
        </w:tc>
      </w:tr>
    </w:tbl>
    <w:p w:rsidR="00B80BB3" w:rsidRPr="008F5FDB" w:rsidRDefault="00B80BB3" w:rsidP="00B80BB3">
      <w:pPr>
        <w:jc w:val="both"/>
        <w:rPr>
          <w:rFonts w:ascii="Times New Roman" w:hAnsi="Times New Roman" w:cs="Times New Roman"/>
          <w:color w:val="7030A0"/>
          <w:sz w:val="24"/>
          <w:szCs w:val="24"/>
        </w:rPr>
      </w:pPr>
    </w:p>
    <w:p w:rsidR="00B80BB3" w:rsidRPr="00A544A8" w:rsidRDefault="00B80BB3" w:rsidP="00B80BB3">
      <w:pPr>
        <w:jc w:val="both"/>
        <w:rPr>
          <w:rFonts w:ascii="Times New Roman" w:hAnsi="Times New Roman" w:cs="Times New Roman"/>
          <w:sz w:val="24"/>
          <w:szCs w:val="24"/>
        </w:rPr>
      </w:pPr>
      <w:r w:rsidRPr="00A544A8">
        <w:rPr>
          <w:rFonts w:ascii="Times New Roman" w:hAnsi="Times New Roman" w:cs="Times New Roman"/>
          <w:b/>
          <w:sz w:val="24"/>
          <w:szCs w:val="24"/>
        </w:rPr>
        <w:t>Распределени</w:t>
      </w:r>
      <w:r w:rsidR="008F5FDB" w:rsidRPr="00A544A8">
        <w:rPr>
          <w:rFonts w:ascii="Times New Roman" w:hAnsi="Times New Roman" w:cs="Times New Roman"/>
          <w:b/>
          <w:sz w:val="24"/>
          <w:szCs w:val="24"/>
        </w:rPr>
        <w:t>е выпускников 11-х классов (2023</w:t>
      </w:r>
      <w:r w:rsidRPr="00A544A8">
        <w:rPr>
          <w:rFonts w:ascii="Times New Roman" w:hAnsi="Times New Roman" w:cs="Times New Roman"/>
          <w:b/>
          <w:sz w:val="24"/>
          <w:szCs w:val="24"/>
        </w:rPr>
        <w:t xml:space="preserve"> год)</w:t>
      </w:r>
    </w:p>
    <w:p w:rsidR="00B80BB3" w:rsidRPr="00A544A8" w:rsidRDefault="00A544A8" w:rsidP="008F5FDB">
      <w:pPr>
        <w:autoSpaceDE w:val="0"/>
        <w:autoSpaceDN w:val="0"/>
        <w:adjustRightInd w:val="0"/>
        <w:spacing w:after="0" w:line="240" w:lineRule="auto"/>
        <w:jc w:val="right"/>
        <w:rPr>
          <w:rFonts w:ascii="Times New Roman" w:hAnsi="Times New Roman" w:cs="Times New Roman"/>
          <w:sz w:val="24"/>
          <w:szCs w:val="24"/>
        </w:rPr>
      </w:pPr>
      <w:r w:rsidRPr="00A544A8">
        <w:rPr>
          <w:rFonts w:ascii="Times New Roman" w:hAnsi="Times New Roman" w:cs="Times New Roman"/>
          <w:sz w:val="24"/>
          <w:szCs w:val="24"/>
        </w:rPr>
        <w:t>Таблица 51</w:t>
      </w:r>
    </w:p>
    <w:tbl>
      <w:tblPr>
        <w:tblW w:w="5000" w:type="pct"/>
        <w:tblLayout w:type="fixed"/>
        <w:tblCellMar>
          <w:left w:w="0" w:type="dxa"/>
          <w:right w:w="0" w:type="dxa"/>
        </w:tblCellMar>
        <w:tblLook w:val="04A0" w:firstRow="1" w:lastRow="0" w:firstColumn="1" w:lastColumn="0" w:noHBand="0" w:noVBand="1"/>
      </w:tblPr>
      <w:tblGrid>
        <w:gridCol w:w="841"/>
        <w:gridCol w:w="516"/>
        <w:gridCol w:w="476"/>
        <w:gridCol w:w="470"/>
        <w:gridCol w:w="860"/>
        <w:gridCol w:w="712"/>
        <w:gridCol w:w="886"/>
        <w:gridCol w:w="1336"/>
        <w:gridCol w:w="804"/>
        <w:gridCol w:w="337"/>
        <w:gridCol w:w="470"/>
        <w:gridCol w:w="963"/>
        <w:gridCol w:w="699"/>
      </w:tblGrid>
      <w:tr w:rsidR="00A544A8" w:rsidRPr="00A544A8" w:rsidTr="00B80BB3">
        <w:trPr>
          <w:trHeight w:val="512"/>
        </w:trPr>
        <w:tc>
          <w:tcPr>
            <w:tcW w:w="448"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kern w:val="24"/>
                <w:lang w:eastAsia="ru-RU"/>
              </w:rPr>
              <w:t>Общее количество выпускников</w:t>
            </w:r>
          </w:p>
        </w:tc>
        <w:tc>
          <w:tcPr>
            <w:tcW w:w="27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extDirection w:val="btLr"/>
            <w:hideMark/>
          </w:tcPr>
          <w:p w:rsidR="00B80BB3" w:rsidRPr="00A544A8" w:rsidRDefault="00B80BB3" w:rsidP="00B80BB3">
            <w:pPr>
              <w:spacing w:after="0" w:line="276" w:lineRule="auto"/>
              <w:ind w:left="115" w:right="115"/>
              <w:jc w:val="both"/>
              <w:rPr>
                <w:rFonts w:ascii="Times New Roman" w:eastAsia="Times New Roman" w:hAnsi="Times New Roman" w:cs="Times New Roman"/>
                <w:lang w:eastAsia="ru-RU"/>
              </w:rPr>
            </w:pPr>
            <w:r w:rsidRPr="00A544A8">
              <w:rPr>
                <w:rFonts w:ascii="Times New Roman" w:eastAsia="Calibri" w:hAnsi="Times New Roman" w:cs="Times New Roman"/>
                <w:kern w:val="24"/>
                <w:lang w:eastAsia="ru-RU"/>
              </w:rPr>
              <w:t>получили аттестат, всего чел.</w:t>
            </w:r>
          </w:p>
        </w:tc>
        <w:tc>
          <w:tcPr>
            <w:tcW w:w="254"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extDirection w:val="btLr"/>
            <w:vAlign w:val="center"/>
            <w:hideMark/>
          </w:tcPr>
          <w:p w:rsidR="00B80BB3" w:rsidRPr="00A544A8" w:rsidRDefault="00B80BB3" w:rsidP="00B80BB3">
            <w:pPr>
              <w:spacing w:after="0" w:line="276" w:lineRule="auto"/>
              <w:ind w:left="115" w:right="115"/>
              <w:rPr>
                <w:rFonts w:ascii="Times New Roman" w:eastAsia="Times New Roman" w:hAnsi="Times New Roman" w:cs="Times New Roman"/>
                <w:lang w:eastAsia="ru-RU"/>
              </w:rPr>
            </w:pPr>
            <w:r w:rsidRPr="00A544A8">
              <w:rPr>
                <w:rFonts w:ascii="Times New Roman" w:eastAsia="Calibri" w:hAnsi="Times New Roman" w:cs="Times New Roman"/>
                <w:kern w:val="24"/>
                <w:lang w:eastAsia="ru-RU"/>
              </w:rPr>
              <w:t>в том числе</w:t>
            </w:r>
          </w:p>
          <w:p w:rsidR="00B80BB3" w:rsidRPr="00A544A8" w:rsidRDefault="00B80BB3" w:rsidP="00B80BB3">
            <w:pPr>
              <w:spacing w:after="0" w:line="276" w:lineRule="auto"/>
              <w:ind w:left="115" w:right="115"/>
              <w:rPr>
                <w:rFonts w:ascii="Times New Roman" w:eastAsia="Times New Roman" w:hAnsi="Times New Roman" w:cs="Times New Roman"/>
                <w:lang w:eastAsia="ru-RU"/>
              </w:rPr>
            </w:pPr>
            <w:r w:rsidRPr="00A544A8">
              <w:rPr>
                <w:rFonts w:ascii="Times New Roman" w:eastAsia="Calibri" w:hAnsi="Times New Roman" w:cs="Times New Roman"/>
                <w:kern w:val="24"/>
                <w:lang w:eastAsia="ru-RU"/>
              </w:rPr>
              <w:t>с отличием</w:t>
            </w:r>
          </w:p>
        </w:tc>
        <w:tc>
          <w:tcPr>
            <w:tcW w:w="1563"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hideMark/>
          </w:tcPr>
          <w:p w:rsidR="00B80BB3" w:rsidRPr="00A544A8" w:rsidRDefault="00B80BB3" w:rsidP="00B80BB3">
            <w:pPr>
              <w:spacing w:after="0" w:line="276" w:lineRule="auto"/>
              <w:jc w:val="center"/>
              <w:rPr>
                <w:rFonts w:ascii="Times New Roman" w:eastAsia="Times New Roman" w:hAnsi="Times New Roman" w:cs="Times New Roman"/>
                <w:lang w:eastAsia="ru-RU"/>
              </w:rPr>
            </w:pPr>
            <w:r w:rsidRPr="00A544A8">
              <w:rPr>
                <w:rFonts w:ascii="Times New Roman" w:eastAsia="Calibri" w:hAnsi="Times New Roman" w:cs="Times New Roman"/>
                <w:kern w:val="24"/>
                <w:lang w:eastAsia="ru-RU"/>
              </w:rPr>
              <w:t>Поступили в ВУЗы*</w:t>
            </w:r>
          </w:p>
        </w:tc>
        <w:tc>
          <w:tcPr>
            <w:tcW w:w="713"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kern w:val="24"/>
                <w:lang w:eastAsia="ru-RU"/>
              </w:rPr>
              <w:t>поступили в профессиональные обра-зовательные организации</w:t>
            </w:r>
          </w:p>
        </w:tc>
        <w:tc>
          <w:tcPr>
            <w:tcW w:w="429"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kern w:val="24"/>
                <w:lang w:eastAsia="ru-RU"/>
              </w:rPr>
              <w:t>поступили на курсы</w:t>
            </w:r>
          </w:p>
        </w:tc>
        <w:tc>
          <w:tcPr>
            <w:tcW w:w="180"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extDirection w:val="btLr"/>
            <w:vAlign w:val="center"/>
            <w:hideMark/>
          </w:tcPr>
          <w:p w:rsidR="00B80BB3" w:rsidRPr="00A544A8" w:rsidRDefault="00B80BB3" w:rsidP="00B80BB3">
            <w:pPr>
              <w:spacing w:after="0" w:line="276" w:lineRule="auto"/>
              <w:ind w:left="115" w:right="115"/>
              <w:rPr>
                <w:rFonts w:ascii="Times New Roman" w:eastAsia="Times New Roman" w:hAnsi="Times New Roman" w:cs="Times New Roman"/>
                <w:lang w:eastAsia="ru-RU"/>
              </w:rPr>
            </w:pPr>
            <w:r w:rsidRPr="00A544A8">
              <w:rPr>
                <w:rFonts w:ascii="Times New Roman" w:eastAsia="Calibri" w:hAnsi="Times New Roman" w:cs="Times New Roman"/>
                <w:kern w:val="24"/>
                <w:lang w:eastAsia="ru-RU"/>
              </w:rPr>
              <w:t>трудоустроены</w:t>
            </w:r>
          </w:p>
        </w:tc>
        <w:tc>
          <w:tcPr>
            <w:tcW w:w="1138"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hideMark/>
          </w:tcPr>
          <w:p w:rsidR="00B80BB3" w:rsidRPr="00A544A8" w:rsidRDefault="00B80BB3" w:rsidP="00B80BB3">
            <w:pPr>
              <w:spacing w:after="0" w:line="276" w:lineRule="auto"/>
              <w:ind w:firstLine="3528"/>
              <w:jc w:val="center"/>
              <w:rPr>
                <w:rFonts w:ascii="Times New Roman" w:eastAsia="Times New Roman" w:hAnsi="Times New Roman" w:cs="Times New Roman"/>
                <w:lang w:eastAsia="ru-RU"/>
              </w:rPr>
            </w:pPr>
            <w:r w:rsidRPr="00A544A8">
              <w:rPr>
                <w:rFonts w:ascii="Times New Roman" w:eastAsia="Calibri" w:hAnsi="Times New Roman" w:cs="Times New Roman"/>
                <w:kern w:val="24"/>
                <w:lang w:eastAsia="ru-RU"/>
              </w:rPr>
              <w:t>Не определились</w:t>
            </w:r>
          </w:p>
        </w:tc>
      </w:tr>
      <w:tr w:rsidR="00A544A8" w:rsidRPr="00A544A8" w:rsidTr="00B80BB3">
        <w:trPr>
          <w:trHeight w:val="1249"/>
        </w:trPr>
        <w:tc>
          <w:tcPr>
            <w:tcW w:w="448" w:type="pct"/>
            <w:vMerge/>
            <w:tcBorders>
              <w:top w:val="single" w:sz="8" w:space="0" w:color="000000"/>
              <w:left w:val="single" w:sz="8" w:space="0" w:color="000000"/>
              <w:bottom w:val="single" w:sz="8" w:space="0" w:color="000000"/>
              <w:right w:val="single" w:sz="8" w:space="0" w:color="000000"/>
            </w:tcBorders>
            <w:vAlign w:val="center"/>
            <w:hideMark/>
          </w:tcPr>
          <w:p w:rsidR="00B80BB3" w:rsidRPr="00A544A8" w:rsidRDefault="00B80BB3" w:rsidP="00B80BB3">
            <w:pPr>
              <w:spacing w:after="0" w:line="240" w:lineRule="auto"/>
              <w:rPr>
                <w:rFonts w:ascii="Times New Roman" w:eastAsia="Times New Roman" w:hAnsi="Times New Roman" w:cs="Times New Roman"/>
                <w:lang w:eastAsia="ru-RU"/>
              </w:rPr>
            </w:pPr>
          </w:p>
        </w:tc>
        <w:tc>
          <w:tcPr>
            <w:tcW w:w="275" w:type="pct"/>
            <w:vMerge/>
            <w:tcBorders>
              <w:top w:val="single" w:sz="8" w:space="0" w:color="000000"/>
              <w:left w:val="single" w:sz="8" w:space="0" w:color="000000"/>
              <w:bottom w:val="single" w:sz="8" w:space="0" w:color="000000"/>
              <w:right w:val="single" w:sz="8" w:space="0" w:color="000000"/>
            </w:tcBorders>
            <w:vAlign w:val="center"/>
            <w:hideMark/>
          </w:tcPr>
          <w:p w:rsidR="00B80BB3" w:rsidRPr="00A544A8" w:rsidRDefault="00B80BB3" w:rsidP="00B80BB3">
            <w:pPr>
              <w:spacing w:after="0" w:line="240" w:lineRule="auto"/>
              <w:rPr>
                <w:rFonts w:ascii="Times New Roman" w:eastAsia="Times New Roman" w:hAnsi="Times New Roman" w:cs="Times New Roman"/>
                <w:lang w:eastAsia="ru-RU"/>
              </w:rPr>
            </w:pPr>
          </w:p>
        </w:tc>
        <w:tc>
          <w:tcPr>
            <w:tcW w:w="254" w:type="pct"/>
            <w:vMerge/>
            <w:tcBorders>
              <w:top w:val="single" w:sz="8" w:space="0" w:color="000000"/>
              <w:left w:val="single" w:sz="8" w:space="0" w:color="000000"/>
              <w:bottom w:val="single" w:sz="8" w:space="0" w:color="000000"/>
              <w:right w:val="single" w:sz="8" w:space="0" w:color="000000"/>
            </w:tcBorders>
            <w:vAlign w:val="center"/>
            <w:hideMark/>
          </w:tcPr>
          <w:p w:rsidR="00B80BB3" w:rsidRPr="00A544A8" w:rsidRDefault="00B80BB3" w:rsidP="00B80BB3">
            <w:pPr>
              <w:spacing w:after="0" w:line="240" w:lineRule="auto"/>
              <w:rPr>
                <w:rFonts w:ascii="Times New Roman" w:eastAsia="Times New Roman" w:hAnsi="Times New Roman" w:cs="Times New Roman"/>
                <w:lang w:eastAsia="ru-RU"/>
              </w:rPr>
            </w:pPr>
          </w:p>
        </w:tc>
        <w:tc>
          <w:tcPr>
            <w:tcW w:w="251"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kern w:val="24"/>
                <w:lang w:eastAsia="ru-RU"/>
              </w:rPr>
              <w:t>всего</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kern w:val="24"/>
                <w:lang w:eastAsia="ru-RU"/>
              </w:rPr>
              <w:t>в ВУЗы Алтайского края</w:t>
            </w:r>
          </w:p>
        </w:tc>
        <w:tc>
          <w:tcPr>
            <w:tcW w:w="3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kern w:val="24"/>
                <w:lang w:eastAsia="ru-RU"/>
              </w:rPr>
              <w:t>в ВУЗы др. регионов РФ</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kern w:val="24"/>
                <w:lang w:eastAsia="ru-RU"/>
              </w:rPr>
              <w:t>в зарубежные ВУЗы</w:t>
            </w:r>
          </w:p>
        </w:tc>
        <w:tc>
          <w:tcPr>
            <w:tcW w:w="713" w:type="pct"/>
            <w:vMerge/>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vAlign w:val="center"/>
            <w:hideMark/>
          </w:tcPr>
          <w:p w:rsidR="00B80BB3" w:rsidRPr="00A544A8" w:rsidRDefault="00B80BB3" w:rsidP="00B80BB3">
            <w:pPr>
              <w:spacing w:after="0" w:line="240" w:lineRule="auto"/>
              <w:rPr>
                <w:rFonts w:ascii="Times New Roman" w:eastAsia="Times New Roman" w:hAnsi="Times New Roman" w:cs="Times New Roman"/>
                <w:lang w:eastAsia="ru-RU"/>
              </w:rPr>
            </w:pPr>
          </w:p>
        </w:tc>
        <w:tc>
          <w:tcPr>
            <w:tcW w:w="429" w:type="pct"/>
            <w:vMerge/>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vAlign w:val="center"/>
            <w:hideMark/>
          </w:tcPr>
          <w:p w:rsidR="00B80BB3" w:rsidRPr="00A544A8" w:rsidRDefault="00B80BB3" w:rsidP="00B80BB3">
            <w:pPr>
              <w:spacing w:after="0" w:line="240" w:lineRule="auto"/>
              <w:rPr>
                <w:rFonts w:ascii="Times New Roman" w:eastAsia="Times New Roman" w:hAnsi="Times New Roman" w:cs="Times New Roman"/>
                <w:lang w:eastAsia="ru-RU"/>
              </w:rPr>
            </w:pPr>
          </w:p>
        </w:tc>
        <w:tc>
          <w:tcPr>
            <w:tcW w:w="180" w:type="pct"/>
            <w:vMerge/>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vAlign w:val="center"/>
            <w:hideMark/>
          </w:tcPr>
          <w:p w:rsidR="00B80BB3" w:rsidRPr="00A544A8" w:rsidRDefault="00B80BB3" w:rsidP="00B80BB3">
            <w:pPr>
              <w:spacing w:after="0" w:line="240" w:lineRule="auto"/>
              <w:rPr>
                <w:rFonts w:ascii="Times New Roman" w:eastAsia="Times New Roman" w:hAnsi="Times New Roman" w:cs="Times New Roman"/>
                <w:lang w:eastAsia="ru-RU"/>
              </w:rPr>
            </w:pPr>
          </w:p>
        </w:tc>
        <w:tc>
          <w:tcPr>
            <w:tcW w:w="251"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kern w:val="24"/>
                <w:lang w:eastAsia="ru-RU"/>
              </w:rPr>
              <w:t>всего</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kern w:val="24"/>
                <w:lang w:eastAsia="ru-RU"/>
              </w:rPr>
              <w:t>призываются в армию</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kern w:val="24"/>
                <w:lang w:eastAsia="ru-RU"/>
              </w:rPr>
              <w:t>другие причины</w:t>
            </w:r>
          </w:p>
        </w:tc>
      </w:tr>
      <w:tr w:rsidR="00A544A8" w:rsidRPr="00A544A8" w:rsidTr="00B80BB3">
        <w:trPr>
          <w:trHeight w:val="276"/>
        </w:trPr>
        <w:tc>
          <w:tcPr>
            <w:tcW w:w="4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b/>
                <w:bCs/>
                <w:kern w:val="24"/>
                <w:lang w:eastAsia="ru-RU"/>
              </w:rPr>
              <w:t>34</w:t>
            </w:r>
          </w:p>
        </w:tc>
        <w:tc>
          <w:tcPr>
            <w:tcW w:w="27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20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b/>
                <w:bCs/>
                <w:kern w:val="24"/>
                <w:lang w:eastAsia="ru-RU"/>
              </w:rPr>
              <w:t>34</w:t>
            </w:r>
          </w:p>
        </w:tc>
        <w:tc>
          <w:tcPr>
            <w:tcW w:w="254"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20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b/>
                <w:bCs/>
                <w:kern w:val="24"/>
                <w:lang w:eastAsia="ru-RU"/>
              </w:rPr>
              <w:t>6</w:t>
            </w:r>
          </w:p>
        </w:tc>
        <w:tc>
          <w:tcPr>
            <w:tcW w:w="251"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20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b/>
                <w:bCs/>
                <w:kern w:val="24"/>
                <w:lang w:eastAsia="ru-RU"/>
              </w:rPr>
              <w:t>22</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20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b/>
                <w:bCs/>
                <w:kern w:val="24"/>
                <w:lang w:eastAsia="ru-RU"/>
              </w:rPr>
              <w:t>13</w:t>
            </w:r>
          </w:p>
        </w:tc>
        <w:tc>
          <w:tcPr>
            <w:tcW w:w="3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20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b/>
                <w:bCs/>
                <w:kern w:val="24"/>
                <w:lang w:eastAsia="ru-RU"/>
              </w:rPr>
              <w:t>9</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20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b/>
                <w:bCs/>
                <w:kern w:val="24"/>
                <w:lang w:eastAsia="ru-RU"/>
              </w:rPr>
              <w:t>0</w:t>
            </w:r>
          </w:p>
        </w:tc>
        <w:tc>
          <w:tcPr>
            <w:tcW w:w="71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200" w:line="276" w:lineRule="auto"/>
              <w:jc w:val="both"/>
              <w:rPr>
                <w:rFonts w:ascii="Times New Roman" w:eastAsia="Times New Roman" w:hAnsi="Times New Roman" w:cs="Times New Roman"/>
                <w:lang w:eastAsia="ru-RU"/>
              </w:rPr>
            </w:pPr>
            <w:r w:rsidRPr="00A544A8">
              <w:rPr>
                <w:rFonts w:ascii="Times New Roman" w:eastAsia="Times New Roman" w:hAnsi="Times New Roman" w:cs="Times New Roman"/>
                <w:lang w:eastAsia="ru-RU"/>
              </w:rPr>
              <w:t>10</w:t>
            </w:r>
          </w:p>
        </w:tc>
        <w:tc>
          <w:tcPr>
            <w:tcW w:w="42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200" w:line="276" w:lineRule="auto"/>
              <w:jc w:val="both"/>
              <w:rPr>
                <w:rFonts w:ascii="Times New Roman" w:eastAsia="Times New Roman" w:hAnsi="Times New Roman" w:cs="Times New Roman"/>
                <w:lang w:eastAsia="ru-RU"/>
              </w:rPr>
            </w:pPr>
          </w:p>
        </w:tc>
        <w:tc>
          <w:tcPr>
            <w:tcW w:w="1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20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b/>
                <w:bCs/>
                <w:kern w:val="24"/>
                <w:lang w:eastAsia="ru-RU"/>
              </w:rPr>
              <w:t>1</w:t>
            </w:r>
          </w:p>
        </w:tc>
        <w:tc>
          <w:tcPr>
            <w:tcW w:w="251"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20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b/>
                <w:bCs/>
                <w:kern w:val="24"/>
                <w:lang w:eastAsia="ru-RU"/>
              </w:rPr>
              <w:t>0</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200" w:line="276" w:lineRule="auto"/>
              <w:jc w:val="both"/>
              <w:rPr>
                <w:rFonts w:ascii="Times New Roman" w:eastAsia="Times New Roman" w:hAnsi="Times New Roman" w:cs="Times New Roman"/>
                <w:lang w:eastAsia="ru-RU"/>
              </w:rPr>
            </w:pPr>
          </w:p>
        </w:tc>
        <w:tc>
          <w:tcPr>
            <w:tcW w:w="37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80BB3" w:rsidRPr="00A544A8" w:rsidRDefault="00B80BB3" w:rsidP="00B80BB3">
            <w:pPr>
              <w:spacing w:after="200" w:line="276" w:lineRule="auto"/>
              <w:jc w:val="both"/>
              <w:rPr>
                <w:rFonts w:ascii="Times New Roman" w:eastAsia="Times New Roman" w:hAnsi="Times New Roman" w:cs="Times New Roman"/>
                <w:lang w:eastAsia="ru-RU"/>
              </w:rPr>
            </w:pPr>
            <w:r w:rsidRPr="00A544A8">
              <w:rPr>
                <w:rFonts w:ascii="Times New Roman" w:eastAsia="Calibri" w:hAnsi="Times New Roman" w:cs="Times New Roman"/>
                <w:b/>
                <w:bCs/>
                <w:kern w:val="24"/>
                <w:lang w:eastAsia="ru-RU"/>
              </w:rPr>
              <w:t>1</w:t>
            </w:r>
          </w:p>
        </w:tc>
      </w:tr>
    </w:tbl>
    <w:p w:rsidR="00A544A8" w:rsidRPr="00A544A8" w:rsidRDefault="00A544A8" w:rsidP="00B80BB3">
      <w:pPr>
        <w:autoSpaceDE w:val="0"/>
        <w:autoSpaceDN w:val="0"/>
        <w:adjustRightInd w:val="0"/>
        <w:spacing w:after="0" w:line="240" w:lineRule="auto"/>
        <w:jc w:val="right"/>
        <w:rPr>
          <w:rFonts w:ascii="Times New Roman" w:hAnsi="Times New Roman" w:cs="Times New Roman"/>
          <w:sz w:val="24"/>
          <w:szCs w:val="24"/>
        </w:rPr>
      </w:pPr>
    </w:p>
    <w:p w:rsidR="00B80BB3" w:rsidRPr="00A544A8" w:rsidRDefault="00A544A8" w:rsidP="00B80BB3">
      <w:pPr>
        <w:autoSpaceDE w:val="0"/>
        <w:autoSpaceDN w:val="0"/>
        <w:adjustRightInd w:val="0"/>
        <w:spacing w:after="0" w:line="240" w:lineRule="auto"/>
        <w:jc w:val="right"/>
        <w:rPr>
          <w:rFonts w:ascii="Times New Roman" w:hAnsi="Times New Roman" w:cs="Times New Roman"/>
          <w:sz w:val="24"/>
          <w:szCs w:val="24"/>
        </w:rPr>
      </w:pPr>
      <w:r w:rsidRPr="00A544A8">
        <w:rPr>
          <w:rFonts w:ascii="Times New Roman" w:hAnsi="Times New Roman" w:cs="Times New Roman"/>
          <w:sz w:val="24"/>
          <w:szCs w:val="24"/>
        </w:rPr>
        <w:t>Таблица 52</w:t>
      </w:r>
    </w:p>
    <w:p w:rsidR="00B80BB3" w:rsidRPr="00A544A8" w:rsidRDefault="00B80BB3" w:rsidP="00B80BB3">
      <w:pPr>
        <w:jc w:val="both"/>
        <w:rPr>
          <w:rFonts w:ascii="Times New Roman" w:hAnsi="Times New Roman" w:cs="Times New Roman"/>
          <w:sz w:val="24"/>
          <w:szCs w:val="24"/>
        </w:rPr>
      </w:pP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1250"/>
        <w:gridCol w:w="1275"/>
        <w:gridCol w:w="1302"/>
        <w:gridCol w:w="1300"/>
      </w:tblGrid>
      <w:tr w:rsidR="00A544A8" w:rsidRPr="00A544A8" w:rsidTr="008F5FDB">
        <w:trPr>
          <w:trHeight w:val="889"/>
        </w:trPr>
        <w:tc>
          <w:tcPr>
            <w:tcW w:w="2338"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bCs/>
                <w:sz w:val="24"/>
                <w:szCs w:val="24"/>
              </w:rPr>
              <w:t>Сведения о трудоустройстве и социальной адаптации выпускников</w:t>
            </w:r>
          </w:p>
        </w:tc>
        <w:tc>
          <w:tcPr>
            <w:tcW w:w="649"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bCs/>
                <w:sz w:val="24"/>
                <w:szCs w:val="24"/>
              </w:rPr>
              <w:t xml:space="preserve">Год выпуска </w:t>
            </w:r>
          </w:p>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bCs/>
                <w:sz w:val="24"/>
                <w:szCs w:val="24"/>
              </w:rPr>
              <w:t>2020</w:t>
            </w:r>
          </w:p>
        </w:tc>
        <w:tc>
          <w:tcPr>
            <w:tcW w:w="662"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bCs/>
                <w:sz w:val="24"/>
                <w:szCs w:val="24"/>
              </w:rPr>
              <w:t>Год выпуска</w:t>
            </w:r>
          </w:p>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bCs/>
                <w:sz w:val="24"/>
                <w:szCs w:val="24"/>
              </w:rPr>
              <w:t>2021</w:t>
            </w:r>
          </w:p>
        </w:tc>
        <w:tc>
          <w:tcPr>
            <w:tcW w:w="675"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bCs/>
                <w:sz w:val="24"/>
                <w:szCs w:val="24"/>
              </w:rPr>
              <w:t>Год выпуска</w:t>
            </w:r>
          </w:p>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bCs/>
                <w:sz w:val="24"/>
                <w:szCs w:val="24"/>
              </w:rPr>
              <w:t>2022</w:t>
            </w:r>
          </w:p>
        </w:tc>
        <w:tc>
          <w:tcPr>
            <w:tcW w:w="675" w:type="pct"/>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bCs/>
                <w:sz w:val="24"/>
                <w:szCs w:val="24"/>
              </w:rPr>
              <w:t>Год выпуска</w:t>
            </w:r>
          </w:p>
          <w:p w:rsidR="00B80BB3" w:rsidRPr="00A544A8" w:rsidRDefault="00B80BB3" w:rsidP="00B80BB3">
            <w:pPr>
              <w:autoSpaceDE w:val="0"/>
              <w:autoSpaceDN w:val="0"/>
              <w:adjustRightInd w:val="0"/>
              <w:spacing w:after="0" w:line="240" w:lineRule="auto"/>
              <w:jc w:val="both"/>
              <w:rPr>
                <w:rFonts w:ascii="Times New Roman" w:hAnsi="Times New Roman" w:cs="Times New Roman"/>
                <w:bCs/>
                <w:sz w:val="24"/>
                <w:szCs w:val="24"/>
              </w:rPr>
            </w:pPr>
            <w:r w:rsidRPr="00A544A8">
              <w:rPr>
                <w:rFonts w:ascii="Times New Roman" w:hAnsi="Times New Roman" w:cs="Times New Roman"/>
                <w:bCs/>
                <w:sz w:val="24"/>
                <w:szCs w:val="24"/>
              </w:rPr>
              <w:t>2023</w:t>
            </w:r>
          </w:p>
        </w:tc>
      </w:tr>
      <w:tr w:rsidR="00A544A8" w:rsidRPr="00A544A8" w:rsidTr="008F5FDB">
        <w:trPr>
          <w:trHeight w:val="107"/>
        </w:trPr>
        <w:tc>
          <w:tcPr>
            <w:tcW w:w="4325" w:type="pct"/>
            <w:gridSpan w:val="4"/>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bCs/>
                <w:sz w:val="24"/>
                <w:szCs w:val="24"/>
              </w:rPr>
            </w:pPr>
            <w:r w:rsidRPr="00A544A8">
              <w:rPr>
                <w:rFonts w:ascii="Times New Roman" w:hAnsi="Times New Roman" w:cs="Times New Roman"/>
                <w:bCs/>
                <w:sz w:val="24"/>
                <w:szCs w:val="24"/>
              </w:rPr>
              <w:t xml:space="preserve">Общее количество выпускников, окончивших образовательную организацию </w:t>
            </w:r>
          </w:p>
        </w:tc>
        <w:tc>
          <w:tcPr>
            <w:tcW w:w="675" w:type="pct"/>
          </w:tcPr>
          <w:p w:rsidR="00B80BB3" w:rsidRPr="00A544A8" w:rsidRDefault="00B80BB3" w:rsidP="00B80BB3">
            <w:pPr>
              <w:autoSpaceDE w:val="0"/>
              <w:autoSpaceDN w:val="0"/>
              <w:adjustRightInd w:val="0"/>
              <w:spacing w:after="0" w:line="240" w:lineRule="auto"/>
              <w:jc w:val="both"/>
              <w:rPr>
                <w:rFonts w:ascii="Times New Roman" w:hAnsi="Times New Roman" w:cs="Times New Roman"/>
                <w:bCs/>
                <w:sz w:val="24"/>
                <w:szCs w:val="24"/>
              </w:rPr>
            </w:pPr>
          </w:p>
        </w:tc>
      </w:tr>
      <w:tr w:rsidR="00A544A8" w:rsidRPr="00A544A8" w:rsidTr="008F5FDB">
        <w:trPr>
          <w:trHeight w:val="109"/>
        </w:trPr>
        <w:tc>
          <w:tcPr>
            <w:tcW w:w="2338"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 xml:space="preserve">Основное общее образование </w:t>
            </w:r>
          </w:p>
        </w:tc>
        <w:tc>
          <w:tcPr>
            <w:tcW w:w="649"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108</w:t>
            </w:r>
          </w:p>
        </w:tc>
        <w:tc>
          <w:tcPr>
            <w:tcW w:w="662"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68</w:t>
            </w:r>
          </w:p>
        </w:tc>
        <w:tc>
          <w:tcPr>
            <w:tcW w:w="675"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71</w:t>
            </w:r>
          </w:p>
        </w:tc>
        <w:tc>
          <w:tcPr>
            <w:tcW w:w="675" w:type="pct"/>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86</w:t>
            </w:r>
          </w:p>
        </w:tc>
      </w:tr>
      <w:tr w:rsidR="00A544A8" w:rsidRPr="00A544A8" w:rsidTr="008F5FDB">
        <w:trPr>
          <w:trHeight w:val="109"/>
        </w:trPr>
        <w:tc>
          <w:tcPr>
            <w:tcW w:w="2338"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 xml:space="preserve">Среднее общее образование </w:t>
            </w:r>
          </w:p>
        </w:tc>
        <w:tc>
          <w:tcPr>
            <w:tcW w:w="649"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55</w:t>
            </w:r>
          </w:p>
        </w:tc>
        <w:tc>
          <w:tcPr>
            <w:tcW w:w="662"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48</w:t>
            </w:r>
          </w:p>
        </w:tc>
        <w:tc>
          <w:tcPr>
            <w:tcW w:w="675"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50</w:t>
            </w:r>
          </w:p>
        </w:tc>
        <w:tc>
          <w:tcPr>
            <w:tcW w:w="675" w:type="pct"/>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34</w:t>
            </w:r>
          </w:p>
        </w:tc>
      </w:tr>
      <w:tr w:rsidR="00A544A8" w:rsidRPr="00A544A8" w:rsidTr="008F5FDB">
        <w:trPr>
          <w:trHeight w:val="107"/>
        </w:trPr>
        <w:tc>
          <w:tcPr>
            <w:tcW w:w="4325" w:type="pct"/>
            <w:gridSpan w:val="4"/>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bCs/>
                <w:sz w:val="24"/>
                <w:szCs w:val="24"/>
              </w:rPr>
            </w:pPr>
            <w:r w:rsidRPr="00A544A8">
              <w:rPr>
                <w:rFonts w:ascii="Times New Roman" w:hAnsi="Times New Roman" w:cs="Times New Roman"/>
                <w:bCs/>
                <w:sz w:val="24"/>
                <w:szCs w:val="24"/>
              </w:rPr>
              <w:t xml:space="preserve">Из них продолжили образование или трудоустроились (указать количество/ %) </w:t>
            </w:r>
          </w:p>
        </w:tc>
        <w:tc>
          <w:tcPr>
            <w:tcW w:w="675" w:type="pct"/>
          </w:tcPr>
          <w:p w:rsidR="00B80BB3" w:rsidRPr="00A544A8" w:rsidRDefault="00B80BB3" w:rsidP="00B80BB3">
            <w:pPr>
              <w:autoSpaceDE w:val="0"/>
              <w:autoSpaceDN w:val="0"/>
              <w:adjustRightInd w:val="0"/>
              <w:spacing w:after="0" w:line="240" w:lineRule="auto"/>
              <w:jc w:val="both"/>
              <w:rPr>
                <w:rFonts w:ascii="Times New Roman" w:hAnsi="Times New Roman" w:cs="Times New Roman"/>
                <w:bCs/>
                <w:sz w:val="24"/>
                <w:szCs w:val="24"/>
              </w:rPr>
            </w:pPr>
          </w:p>
        </w:tc>
      </w:tr>
      <w:tr w:rsidR="00A544A8" w:rsidRPr="00A544A8" w:rsidTr="008F5FDB">
        <w:trPr>
          <w:trHeight w:val="439"/>
        </w:trPr>
        <w:tc>
          <w:tcPr>
            <w:tcW w:w="2338"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Основное общее образование</w:t>
            </w:r>
          </w:p>
        </w:tc>
        <w:tc>
          <w:tcPr>
            <w:tcW w:w="649"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100</w:t>
            </w:r>
          </w:p>
        </w:tc>
        <w:tc>
          <w:tcPr>
            <w:tcW w:w="662"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100</w:t>
            </w:r>
          </w:p>
        </w:tc>
        <w:tc>
          <w:tcPr>
            <w:tcW w:w="675"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100</w:t>
            </w:r>
          </w:p>
        </w:tc>
        <w:tc>
          <w:tcPr>
            <w:tcW w:w="675" w:type="pct"/>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99</w:t>
            </w:r>
          </w:p>
        </w:tc>
      </w:tr>
      <w:tr w:rsidR="00A544A8" w:rsidRPr="00A544A8" w:rsidTr="008F5FDB">
        <w:trPr>
          <w:trHeight w:val="679"/>
        </w:trPr>
        <w:tc>
          <w:tcPr>
            <w:tcW w:w="2338"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 xml:space="preserve">Поступили в учреждения среднего профессионального образования на обучение по программам подготовки: </w:t>
            </w:r>
          </w:p>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 xml:space="preserve"> квалифицированных рабочих, служащих </w:t>
            </w:r>
          </w:p>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 xml:space="preserve"> специалистов среднего звена: </w:t>
            </w:r>
          </w:p>
        </w:tc>
        <w:tc>
          <w:tcPr>
            <w:tcW w:w="649" w:type="pct"/>
            <w:shd w:val="clear" w:color="auto" w:fill="auto"/>
          </w:tcPr>
          <w:p w:rsidR="00B80BB3" w:rsidRPr="00A544A8" w:rsidRDefault="00B80BB3" w:rsidP="00B80BB3">
            <w:pPr>
              <w:rPr>
                <w:rFonts w:ascii="Times New Roman" w:hAnsi="Times New Roman" w:cs="Times New Roman"/>
                <w:sz w:val="24"/>
                <w:szCs w:val="24"/>
              </w:rPr>
            </w:pPr>
            <w:r w:rsidRPr="00A544A8">
              <w:rPr>
                <w:rFonts w:ascii="Times New Roman" w:hAnsi="Times New Roman" w:cs="Times New Roman"/>
                <w:sz w:val="24"/>
                <w:szCs w:val="24"/>
              </w:rPr>
              <w:t>56/52.0</w:t>
            </w:r>
          </w:p>
        </w:tc>
        <w:tc>
          <w:tcPr>
            <w:tcW w:w="662" w:type="pct"/>
            <w:shd w:val="clear" w:color="auto" w:fill="auto"/>
          </w:tcPr>
          <w:p w:rsidR="00B80BB3" w:rsidRPr="00A544A8" w:rsidRDefault="00B80BB3" w:rsidP="00B80BB3">
            <w:pPr>
              <w:rPr>
                <w:rFonts w:ascii="Times New Roman" w:hAnsi="Times New Roman" w:cs="Times New Roman"/>
                <w:sz w:val="24"/>
                <w:szCs w:val="24"/>
              </w:rPr>
            </w:pPr>
            <w:r w:rsidRPr="00A544A8">
              <w:rPr>
                <w:rFonts w:ascii="Times New Roman" w:hAnsi="Times New Roman" w:cs="Times New Roman"/>
                <w:sz w:val="24"/>
                <w:szCs w:val="24"/>
              </w:rPr>
              <w:t>46/67.6</w:t>
            </w:r>
          </w:p>
        </w:tc>
        <w:tc>
          <w:tcPr>
            <w:tcW w:w="675" w:type="pct"/>
            <w:shd w:val="clear" w:color="auto" w:fill="auto"/>
          </w:tcPr>
          <w:p w:rsidR="00B80BB3" w:rsidRPr="00A544A8" w:rsidRDefault="00B80BB3" w:rsidP="00B80BB3">
            <w:pPr>
              <w:rPr>
                <w:rFonts w:ascii="Times New Roman" w:hAnsi="Times New Roman" w:cs="Times New Roman"/>
                <w:sz w:val="24"/>
                <w:szCs w:val="24"/>
              </w:rPr>
            </w:pPr>
            <w:r w:rsidRPr="00A544A8">
              <w:rPr>
                <w:rFonts w:ascii="Times New Roman" w:hAnsi="Times New Roman" w:cs="Times New Roman"/>
                <w:sz w:val="24"/>
                <w:szCs w:val="24"/>
              </w:rPr>
              <w:t>38/53,5</w:t>
            </w:r>
          </w:p>
        </w:tc>
        <w:tc>
          <w:tcPr>
            <w:tcW w:w="675" w:type="pct"/>
          </w:tcPr>
          <w:p w:rsidR="00B80BB3" w:rsidRPr="00A544A8" w:rsidRDefault="00B80BB3" w:rsidP="00B80BB3">
            <w:pPr>
              <w:rPr>
                <w:rFonts w:ascii="Times New Roman" w:hAnsi="Times New Roman" w:cs="Times New Roman"/>
                <w:sz w:val="24"/>
                <w:szCs w:val="24"/>
              </w:rPr>
            </w:pPr>
            <w:r w:rsidRPr="00A544A8">
              <w:rPr>
                <w:rFonts w:ascii="Times New Roman" w:hAnsi="Times New Roman" w:cs="Times New Roman"/>
                <w:sz w:val="24"/>
                <w:szCs w:val="24"/>
              </w:rPr>
              <w:t>10/29,4</w:t>
            </w:r>
          </w:p>
        </w:tc>
      </w:tr>
    </w:tbl>
    <w:p w:rsidR="00A544A8" w:rsidRPr="00A544A8" w:rsidRDefault="00A544A8" w:rsidP="00B80BB3">
      <w:pPr>
        <w:autoSpaceDE w:val="0"/>
        <w:autoSpaceDN w:val="0"/>
        <w:adjustRightInd w:val="0"/>
        <w:spacing w:after="0" w:line="240" w:lineRule="auto"/>
        <w:jc w:val="right"/>
        <w:rPr>
          <w:rFonts w:ascii="Times New Roman" w:hAnsi="Times New Roman" w:cs="Times New Roman"/>
          <w:sz w:val="24"/>
          <w:szCs w:val="24"/>
        </w:rPr>
      </w:pPr>
    </w:p>
    <w:p w:rsidR="00B80BB3" w:rsidRPr="00A544A8" w:rsidRDefault="00A544A8" w:rsidP="00B80BB3">
      <w:pPr>
        <w:autoSpaceDE w:val="0"/>
        <w:autoSpaceDN w:val="0"/>
        <w:adjustRightInd w:val="0"/>
        <w:spacing w:after="0" w:line="240" w:lineRule="auto"/>
        <w:jc w:val="right"/>
        <w:rPr>
          <w:rFonts w:ascii="Times New Roman" w:hAnsi="Times New Roman" w:cs="Times New Roman"/>
          <w:sz w:val="24"/>
          <w:szCs w:val="24"/>
        </w:rPr>
      </w:pPr>
      <w:r w:rsidRPr="00A544A8">
        <w:rPr>
          <w:rFonts w:ascii="Times New Roman" w:hAnsi="Times New Roman" w:cs="Times New Roman"/>
          <w:sz w:val="24"/>
          <w:szCs w:val="24"/>
        </w:rPr>
        <w:t>Таблица 53</w:t>
      </w:r>
    </w:p>
    <w:p w:rsidR="00B80BB3" w:rsidRPr="00A544A8" w:rsidRDefault="00B80BB3" w:rsidP="00B80BB3">
      <w:pPr>
        <w:spacing w:after="0" w:line="240" w:lineRule="auto"/>
        <w:ind w:firstLine="709"/>
        <w:jc w:val="both"/>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2"/>
        <w:gridCol w:w="1194"/>
        <w:gridCol w:w="1218"/>
        <w:gridCol w:w="1243"/>
        <w:gridCol w:w="1243"/>
      </w:tblGrid>
      <w:tr w:rsidR="00A544A8" w:rsidRPr="00A544A8" w:rsidTr="00B80BB3">
        <w:trPr>
          <w:trHeight w:val="247"/>
        </w:trPr>
        <w:tc>
          <w:tcPr>
            <w:tcW w:w="2403"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 xml:space="preserve">Продолжили обучение в 10-м классе: </w:t>
            </w:r>
          </w:p>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 xml:space="preserve">данного ОО/другого ОО </w:t>
            </w:r>
          </w:p>
        </w:tc>
        <w:tc>
          <w:tcPr>
            <w:tcW w:w="633"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26/36</w:t>
            </w:r>
          </w:p>
        </w:tc>
        <w:tc>
          <w:tcPr>
            <w:tcW w:w="646"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 xml:space="preserve"> 22/32,2</w:t>
            </w:r>
          </w:p>
        </w:tc>
        <w:tc>
          <w:tcPr>
            <w:tcW w:w="659"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33/46,5</w:t>
            </w:r>
          </w:p>
        </w:tc>
        <w:tc>
          <w:tcPr>
            <w:tcW w:w="659" w:type="pct"/>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32/37,2</w:t>
            </w:r>
          </w:p>
        </w:tc>
      </w:tr>
      <w:tr w:rsidR="00A544A8" w:rsidRPr="00A544A8" w:rsidTr="00B80BB3">
        <w:trPr>
          <w:trHeight w:val="107"/>
        </w:trPr>
        <w:tc>
          <w:tcPr>
            <w:tcW w:w="2403"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b/>
                <w:bCs/>
                <w:sz w:val="24"/>
                <w:szCs w:val="24"/>
              </w:rPr>
              <w:t xml:space="preserve">Среднее общее образование: </w:t>
            </w:r>
          </w:p>
        </w:tc>
        <w:tc>
          <w:tcPr>
            <w:tcW w:w="633"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b/>
                <w:bCs/>
                <w:sz w:val="24"/>
                <w:szCs w:val="24"/>
              </w:rPr>
            </w:pPr>
          </w:p>
        </w:tc>
        <w:tc>
          <w:tcPr>
            <w:tcW w:w="646"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b/>
                <w:bCs/>
                <w:sz w:val="24"/>
                <w:szCs w:val="24"/>
              </w:rPr>
            </w:pPr>
          </w:p>
        </w:tc>
        <w:tc>
          <w:tcPr>
            <w:tcW w:w="659"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b/>
                <w:bCs/>
                <w:sz w:val="24"/>
                <w:szCs w:val="24"/>
              </w:rPr>
            </w:pPr>
          </w:p>
        </w:tc>
        <w:tc>
          <w:tcPr>
            <w:tcW w:w="659" w:type="pct"/>
          </w:tcPr>
          <w:p w:rsidR="00B80BB3" w:rsidRPr="00A544A8" w:rsidRDefault="00B80BB3" w:rsidP="00B80BB3">
            <w:pPr>
              <w:autoSpaceDE w:val="0"/>
              <w:autoSpaceDN w:val="0"/>
              <w:adjustRightInd w:val="0"/>
              <w:spacing w:after="0" w:line="240" w:lineRule="auto"/>
              <w:jc w:val="both"/>
              <w:rPr>
                <w:rFonts w:ascii="Times New Roman" w:hAnsi="Times New Roman" w:cs="Times New Roman"/>
                <w:b/>
                <w:bCs/>
                <w:sz w:val="24"/>
                <w:szCs w:val="24"/>
              </w:rPr>
            </w:pPr>
          </w:p>
        </w:tc>
      </w:tr>
      <w:tr w:rsidR="00A544A8" w:rsidRPr="00A544A8" w:rsidTr="00B80BB3">
        <w:trPr>
          <w:trHeight w:val="109"/>
        </w:trPr>
        <w:tc>
          <w:tcPr>
            <w:tcW w:w="2403"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 xml:space="preserve">Поступили в вузы </w:t>
            </w:r>
          </w:p>
        </w:tc>
        <w:tc>
          <w:tcPr>
            <w:tcW w:w="633"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19/34</w:t>
            </w:r>
          </w:p>
        </w:tc>
        <w:tc>
          <w:tcPr>
            <w:tcW w:w="646"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35/73</w:t>
            </w:r>
          </w:p>
        </w:tc>
        <w:tc>
          <w:tcPr>
            <w:tcW w:w="659"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31/62</w:t>
            </w:r>
          </w:p>
        </w:tc>
        <w:tc>
          <w:tcPr>
            <w:tcW w:w="659" w:type="pct"/>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22/64,7</w:t>
            </w:r>
          </w:p>
        </w:tc>
      </w:tr>
      <w:tr w:rsidR="00A544A8" w:rsidRPr="00A544A8" w:rsidTr="00B80BB3">
        <w:trPr>
          <w:trHeight w:val="679"/>
        </w:trPr>
        <w:tc>
          <w:tcPr>
            <w:tcW w:w="2403"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Поступили в учреждения среднего профессионального образования на обучение по программам подготовки:</w:t>
            </w:r>
          </w:p>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 квалифицированных рабочих, служащих;</w:t>
            </w:r>
          </w:p>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 xml:space="preserve"> специалистов среднего звена </w:t>
            </w:r>
          </w:p>
        </w:tc>
        <w:tc>
          <w:tcPr>
            <w:tcW w:w="633"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35/63</w:t>
            </w:r>
          </w:p>
        </w:tc>
        <w:tc>
          <w:tcPr>
            <w:tcW w:w="646" w:type="pct"/>
            <w:shd w:val="clear" w:color="auto" w:fill="auto"/>
          </w:tcPr>
          <w:p w:rsidR="00B80BB3" w:rsidRPr="00A544A8" w:rsidRDefault="00B80BB3" w:rsidP="00B80BB3">
            <w:pPr>
              <w:rPr>
                <w:rFonts w:ascii="Times New Roman" w:hAnsi="Times New Roman" w:cs="Times New Roman"/>
                <w:sz w:val="24"/>
                <w:szCs w:val="24"/>
              </w:rPr>
            </w:pPr>
            <w:r w:rsidRPr="00A544A8">
              <w:rPr>
                <w:rFonts w:ascii="Times New Roman" w:hAnsi="Times New Roman" w:cs="Times New Roman"/>
                <w:sz w:val="24"/>
                <w:szCs w:val="24"/>
              </w:rPr>
              <w:t>10/21</w:t>
            </w:r>
          </w:p>
        </w:tc>
        <w:tc>
          <w:tcPr>
            <w:tcW w:w="659" w:type="pct"/>
            <w:shd w:val="clear" w:color="auto" w:fill="auto"/>
          </w:tcPr>
          <w:p w:rsidR="00B80BB3" w:rsidRPr="00A544A8" w:rsidRDefault="00B80BB3" w:rsidP="00B80BB3">
            <w:pPr>
              <w:rPr>
                <w:rFonts w:ascii="Times New Roman" w:hAnsi="Times New Roman" w:cs="Times New Roman"/>
                <w:sz w:val="24"/>
                <w:szCs w:val="24"/>
              </w:rPr>
            </w:pPr>
            <w:r w:rsidRPr="00A544A8">
              <w:rPr>
                <w:rFonts w:ascii="Times New Roman" w:hAnsi="Times New Roman" w:cs="Times New Roman"/>
                <w:sz w:val="24"/>
                <w:szCs w:val="24"/>
              </w:rPr>
              <w:t>14/28</w:t>
            </w:r>
          </w:p>
        </w:tc>
        <w:tc>
          <w:tcPr>
            <w:tcW w:w="659" w:type="pct"/>
          </w:tcPr>
          <w:p w:rsidR="00B80BB3" w:rsidRPr="00A544A8" w:rsidRDefault="00B80BB3" w:rsidP="00B80BB3">
            <w:pPr>
              <w:rPr>
                <w:rFonts w:ascii="Times New Roman" w:hAnsi="Times New Roman" w:cs="Times New Roman"/>
                <w:sz w:val="24"/>
                <w:szCs w:val="24"/>
              </w:rPr>
            </w:pPr>
            <w:r w:rsidRPr="00A544A8">
              <w:rPr>
                <w:rFonts w:ascii="Times New Roman" w:hAnsi="Times New Roman" w:cs="Times New Roman"/>
                <w:sz w:val="24"/>
                <w:szCs w:val="24"/>
              </w:rPr>
              <w:t>10/29,4</w:t>
            </w:r>
          </w:p>
        </w:tc>
      </w:tr>
      <w:tr w:rsidR="00A544A8" w:rsidRPr="00A544A8" w:rsidTr="00B80BB3">
        <w:trPr>
          <w:trHeight w:val="109"/>
        </w:trPr>
        <w:tc>
          <w:tcPr>
            <w:tcW w:w="2403"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 xml:space="preserve">Призваны в армию </w:t>
            </w:r>
          </w:p>
        </w:tc>
        <w:tc>
          <w:tcPr>
            <w:tcW w:w="633"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0</w:t>
            </w:r>
          </w:p>
        </w:tc>
        <w:tc>
          <w:tcPr>
            <w:tcW w:w="646"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1/2,1</w:t>
            </w:r>
          </w:p>
        </w:tc>
        <w:tc>
          <w:tcPr>
            <w:tcW w:w="659"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2/4</w:t>
            </w:r>
          </w:p>
        </w:tc>
        <w:tc>
          <w:tcPr>
            <w:tcW w:w="659" w:type="pct"/>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0</w:t>
            </w:r>
          </w:p>
        </w:tc>
      </w:tr>
      <w:tr w:rsidR="00A544A8" w:rsidRPr="00A544A8" w:rsidTr="00B80BB3">
        <w:trPr>
          <w:trHeight w:val="109"/>
        </w:trPr>
        <w:tc>
          <w:tcPr>
            <w:tcW w:w="2403"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 xml:space="preserve">Трудоустроились </w:t>
            </w:r>
          </w:p>
        </w:tc>
        <w:tc>
          <w:tcPr>
            <w:tcW w:w="633"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1/2</w:t>
            </w:r>
          </w:p>
        </w:tc>
        <w:tc>
          <w:tcPr>
            <w:tcW w:w="646"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2/4,2</w:t>
            </w:r>
          </w:p>
        </w:tc>
        <w:tc>
          <w:tcPr>
            <w:tcW w:w="659"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2/4</w:t>
            </w:r>
          </w:p>
        </w:tc>
        <w:tc>
          <w:tcPr>
            <w:tcW w:w="659" w:type="pct"/>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1/ 2,9</w:t>
            </w:r>
          </w:p>
        </w:tc>
      </w:tr>
      <w:tr w:rsidR="00A544A8" w:rsidRPr="00A544A8" w:rsidTr="00B80BB3">
        <w:trPr>
          <w:trHeight w:val="109"/>
        </w:trPr>
        <w:tc>
          <w:tcPr>
            <w:tcW w:w="2403"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 xml:space="preserve">Инвалиды, находящиеся дома </w:t>
            </w:r>
          </w:p>
        </w:tc>
        <w:tc>
          <w:tcPr>
            <w:tcW w:w="633"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0</w:t>
            </w:r>
          </w:p>
        </w:tc>
        <w:tc>
          <w:tcPr>
            <w:tcW w:w="646"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0</w:t>
            </w:r>
          </w:p>
        </w:tc>
        <w:tc>
          <w:tcPr>
            <w:tcW w:w="659"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0</w:t>
            </w:r>
          </w:p>
        </w:tc>
        <w:tc>
          <w:tcPr>
            <w:tcW w:w="659" w:type="pct"/>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0</w:t>
            </w:r>
          </w:p>
        </w:tc>
      </w:tr>
      <w:tr w:rsidR="00B80BB3" w:rsidRPr="00A544A8" w:rsidTr="00B80BB3">
        <w:trPr>
          <w:trHeight w:val="109"/>
        </w:trPr>
        <w:tc>
          <w:tcPr>
            <w:tcW w:w="2403"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 xml:space="preserve">Не продолжают учебу и не работают </w:t>
            </w:r>
          </w:p>
        </w:tc>
        <w:tc>
          <w:tcPr>
            <w:tcW w:w="633"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0</w:t>
            </w:r>
          </w:p>
        </w:tc>
        <w:tc>
          <w:tcPr>
            <w:tcW w:w="646"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0</w:t>
            </w:r>
          </w:p>
        </w:tc>
        <w:tc>
          <w:tcPr>
            <w:tcW w:w="659" w:type="pct"/>
            <w:shd w:val="clear" w:color="auto" w:fill="auto"/>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0</w:t>
            </w:r>
          </w:p>
        </w:tc>
        <w:tc>
          <w:tcPr>
            <w:tcW w:w="659" w:type="pct"/>
          </w:tcPr>
          <w:p w:rsidR="00B80BB3" w:rsidRPr="00A544A8" w:rsidRDefault="00B80BB3" w:rsidP="00B80BB3">
            <w:pPr>
              <w:autoSpaceDE w:val="0"/>
              <w:autoSpaceDN w:val="0"/>
              <w:adjustRightInd w:val="0"/>
              <w:spacing w:after="0" w:line="240" w:lineRule="auto"/>
              <w:jc w:val="both"/>
              <w:rPr>
                <w:rFonts w:ascii="Times New Roman" w:hAnsi="Times New Roman" w:cs="Times New Roman"/>
                <w:sz w:val="24"/>
                <w:szCs w:val="24"/>
              </w:rPr>
            </w:pPr>
            <w:r w:rsidRPr="00A544A8">
              <w:rPr>
                <w:rFonts w:ascii="Times New Roman" w:hAnsi="Times New Roman" w:cs="Times New Roman"/>
                <w:sz w:val="24"/>
                <w:szCs w:val="24"/>
              </w:rPr>
              <w:t>1/ 2,9</w:t>
            </w:r>
          </w:p>
        </w:tc>
      </w:tr>
    </w:tbl>
    <w:p w:rsidR="00B80BB3" w:rsidRPr="00A544A8" w:rsidRDefault="00B80BB3" w:rsidP="00B80BB3">
      <w:pPr>
        <w:autoSpaceDE w:val="0"/>
        <w:autoSpaceDN w:val="0"/>
        <w:adjustRightInd w:val="0"/>
        <w:spacing w:after="0" w:line="240" w:lineRule="auto"/>
        <w:ind w:firstLine="708"/>
        <w:jc w:val="both"/>
        <w:rPr>
          <w:rFonts w:ascii="Times New Roman" w:hAnsi="Times New Roman" w:cs="Times New Roman"/>
          <w:b/>
          <w:bCs/>
          <w:sz w:val="24"/>
          <w:szCs w:val="24"/>
        </w:rPr>
      </w:pPr>
    </w:p>
    <w:p w:rsidR="00B80BB3" w:rsidRPr="00A544A8" w:rsidRDefault="00B80BB3" w:rsidP="00B80BB3">
      <w:pPr>
        <w:autoSpaceDE w:val="0"/>
        <w:autoSpaceDN w:val="0"/>
        <w:adjustRightInd w:val="0"/>
        <w:spacing w:after="0" w:line="240" w:lineRule="auto"/>
        <w:ind w:firstLine="708"/>
        <w:jc w:val="both"/>
        <w:rPr>
          <w:rFonts w:ascii="Times New Roman" w:hAnsi="Times New Roman" w:cs="Times New Roman"/>
          <w:b/>
          <w:bCs/>
          <w:sz w:val="24"/>
          <w:szCs w:val="24"/>
        </w:rPr>
      </w:pPr>
    </w:p>
    <w:p w:rsidR="00B80BB3" w:rsidRPr="00A544A8" w:rsidRDefault="00B80BB3" w:rsidP="00B80BB3">
      <w:pPr>
        <w:jc w:val="center"/>
        <w:rPr>
          <w:rFonts w:ascii="Times New Roman" w:hAnsi="Times New Roman" w:cs="Times New Roman"/>
          <w:b/>
          <w:bCs/>
          <w:sz w:val="24"/>
          <w:szCs w:val="24"/>
        </w:rPr>
      </w:pPr>
      <w:r w:rsidRPr="00A544A8">
        <w:rPr>
          <w:rFonts w:ascii="Times New Roman" w:hAnsi="Times New Roman" w:cs="Times New Roman"/>
          <w:b/>
          <w:bCs/>
          <w:sz w:val="24"/>
          <w:szCs w:val="24"/>
        </w:rPr>
        <w:t>Выводы и рекомендации по разделу</w:t>
      </w:r>
    </w:p>
    <w:p w:rsidR="00B80BB3" w:rsidRPr="00A544A8" w:rsidRDefault="00B80BB3" w:rsidP="00B80BB3">
      <w:pPr>
        <w:autoSpaceDE w:val="0"/>
        <w:autoSpaceDN w:val="0"/>
        <w:adjustRightInd w:val="0"/>
        <w:spacing w:after="0" w:line="240" w:lineRule="auto"/>
        <w:ind w:firstLine="708"/>
        <w:jc w:val="both"/>
        <w:rPr>
          <w:rFonts w:ascii="Times New Roman" w:hAnsi="Times New Roman" w:cs="Times New Roman"/>
          <w:sz w:val="24"/>
          <w:szCs w:val="24"/>
        </w:rPr>
      </w:pPr>
      <w:r w:rsidRPr="00A544A8">
        <w:rPr>
          <w:rFonts w:ascii="Times New Roman" w:hAnsi="Times New Roman" w:cs="Times New Roman"/>
          <w:sz w:val="24"/>
          <w:szCs w:val="24"/>
        </w:rPr>
        <w:t>Стабильно высокая востребованность выпускников и их готовности к продолжению обучения составляет традиционно 94%. Профильность, реализуемая в лицее, удовлетворяет запрос родителей и выпускников в рамках дальнейшего обучения. Имеется востребованность в гуманитарном образовании, техническом образовании, поэтому в лицее продолжают свою работу профильные классы: гуманитарный и универсальный.</w:t>
      </w:r>
    </w:p>
    <w:p w:rsidR="001F6A6A" w:rsidRDefault="001F6A6A" w:rsidP="00691D80">
      <w:pPr>
        <w:spacing w:after="0" w:line="240" w:lineRule="auto"/>
        <w:ind w:right="522"/>
        <w:contextualSpacing/>
        <w:rPr>
          <w:rFonts w:ascii="Times New Roman" w:hAnsi="Times New Roman" w:cs="Times New Roman"/>
          <w:b/>
          <w:sz w:val="24"/>
          <w:szCs w:val="24"/>
        </w:rPr>
      </w:pPr>
    </w:p>
    <w:p w:rsidR="00A544A8" w:rsidRPr="00A544A8" w:rsidRDefault="00A544A8" w:rsidP="00691D80">
      <w:pPr>
        <w:spacing w:after="0" w:line="240" w:lineRule="auto"/>
        <w:ind w:right="522"/>
        <w:contextualSpacing/>
        <w:rPr>
          <w:rFonts w:ascii="Times New Roman" w:hAnsi="Times New Roman" w:cs="Times New Roman"/>
          <w:b/>
          <w:sz w:val="24"/>
          <w:szCs w:val="24"/>
        </w:rPr>
      </w:pPr>
    </w:p>
    <w:p w:rsidR="00691D80" w:rsidRPr="00A544A8" w:rsidRDefault="00B80BB3" w:rsidP="00DF4281">
      <w:pPr>
        <w:jc w:val="center"/>
        <w:rPr>
          <w:rFonts w:ascii="Times New Roman" w:eastAsia="Century Schoolbook" w:hAnsi="Times New Roman" w:cs="Times New Roman"/>
          <w:b/>
          <w:bCs/>
          <w:sz w:val="24"/>
          <w:szCs w:val="24"/>
        </w:rPr>
      </w:pPr>
      <w:r w:rsidRPr="00A544A8">
        <w:rPr>
          <w:rFonts w:ascii="Times New Roman" w:eastAsia="Calibri" w:hAnsi="Times New Roman" w:cs="Times New Roman"/>
          <w:b/>
          <w:sz w:val="24"/>
          <w:szCs w:val="24"/>
        </w:rPr>
        <w:t xml:space="preserve"> </w:t>
      </w:r>
      <w:r w:rsidR="002B7BB4" w:rsidRPr="00A544A8">
        <w:rPr>
          <w:rFonts w:ascii="Times New Roman" w:eastAsia="Century Schoolbook" w:hAnsi="Times New Roman" w:cs="Times New Roman"/>
          <w:b/>
          <w:bCs/>
          <w:sz w:val="24"/>
          <w:szCs w:val="24"/>
        </w:rPr>
        <w:t>Раздел 6.  КАДРОВОЕ ОБЕСПЕЧЕНИЕ</w:t>
      </w:r>
    </w:p>
    <w:p w:rsidR="00691D80" w:rsidRPr="00B66F0F" w:rsidRDefault="00691D80" w:rsidP="00DF4281">
      <w:pPr>
        <w:spacing w:after="138" w:line="240" w:lineRule="auto"/>
        <w:jc w:val="both"/>
        <w:rPr>
          <w:rFonts w:ascii="Times New Roman" w:eastAsia="Times New Roman" w:hAnsi="Times New Roman" w:cs="Times New Roman"/>
          <w:color w:val="FF0000"/>
          <w:sz w:val="24"/>
          <w:szCs w:val="24"/>
          <w:lang w:eastAsia="ru-RU"/>
        </w:rPr>
      </w:pPr>
      <w:r w:rsidRPr="00A544A8">
        <w:rPr>
          <w:rFonts w:ascii="Times New Roman" w:eastAsia="Times New Roman" w:hAnsi="Times New Roman" w:cs="Times New Roman"/>
          <w:sz w:val="24"/>
          <w:szCs w:val="24"/>
          <w:lang w:eastAsia="ru-RU"/>
        </w:rPr>
        <w:t>На</w:t>
      </w:r>
      <w:r w:rsidR="00DF4281" w:rsidRPr="00A544A8">
        <w:rPr>
          <w:rFonts w:ascii="Times New Roman" w:eastAsia="Times New Roman" w:hAnsi="Times New Roman" w:cs="Times New Roman"/>
          <w:sz w:val="24"/>
          <w:szCs w:val="24"/>
          <w:lang w:eastAsia="ru-RU"/>
        </w:rPr>
        <w:t> период самообследования в лицее</w:t>
      </w:r>
      <w:r w:rsidR="006A2423" w:rsidRPr="00A544A8">
        <w:rPr>
          <w:rFonts w:ascii="Times New Roman" w:eastAsia="Times New Roman" w:hAnsi="Times New Roman" w:cs="Times New Roman"/>
          <w:sz w:val="24"/>
          <w:szCs w:val="24"/>
          <w:lang w:eastAsia="ru-RU"/>
        </w:rPr>
        <w:t xml:space="preserve"> работают 51 педагог</w:t>
      </w:r>
      <w:r w:rsidR="00A544A8">
        <w:rPr>
          <w:rFonts w:ascii="Times New Roman" w:eastAsia="Times New Roman" w:hAnsi="Times New Roman" w:cs="Times New Roman"/>
          <w:color w:val="222222"/>
          <w:sz w:val="24"/>
          <w:szCs w:val="24"/>
          <w:lang w:eastAsia="ru-RU"/>
        </w:rPr>
        <w:t>.</w:t>
      </w:r>
    </w:p>
    <w:p w:rsidR="00691D80" w:rsidRPr="00A544A8" w:rsidRDefault="00691D80" w:rsidP="00DF4281">
      <w:pPr>
        <w:spacing w:after="138" w:line="240" w:lineRule="auto"/>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В целях повышения качества образовательной деятельности в </w:t>
      </w:r>
      <w:r w:rsidR="00B66F0F" w:rsidRPr="00A544A8">
        <w:rPr>
          <w:rFonts w:ascii="Times New Roman" w:eastAsia="Times New Roman" w:hAnsi="Times New Roman" w:cs="Times New Roman"/>
          <w:sz w:val="24"/>
          <w:szCs w:val="24"/>
          <w:lang w:eastAsia="ru-RU"/>
        </w:rPr>
        <w:t>лицее</w:t>
      </w:r>
      <w:r w:rsidRPr="00A544A8">
        <w:rPr>
          <w:rFonts w:ascii="Times New Roman" w:eastAsia="Times New Roman" w:hAnsi="Times New Roman" w:cs="Times New Roman"/>
          <w:sz w:val="24"/>
          <w:szCs w:val="24"/>
          <w:lang w:eastAsia="ru-RU"/>
        </w:rPr>
        <w:t xml:space="preserve">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w:t>
      </w:r>
      <w:r w:rsidR="00B66F0F" w:rsidRPr="00A544A8">
        <w:rPr>
          <w:rFonts w:ascii="Times New Roman" w:eastAsia="Times New Roman" w:hAnsi="Times New Roman" w:cs="Times New Roman"/>
          <w:sz w:val="24"/>
          <w:szCs w:val="24"/>
          <w:lang w:eastAsia="ru-RU"/>
        </w:rPr>
        <w:t>лицея</w:t>
      </w:r>
      <w:r w:rsidRPr="00A544A8">
        <w:rPr>
          <w:rFonts w:ascii="Times New Roman" w:eastAsia="Times New Roman" w:hAnsi="Times New Roman" w:cs="Times New Roman"/>
          <w:sz w:val="24"/>
          <w:szCs w:val="24"/>
          <w:lang w:eastAsia="ru-RU"/>
        </w:rPr>
        <w:t xml:space="preserve"> и требованиями действующего законодательства.</w:t>
      </w:r>
    </w:p>
    <w:p w:rsidR="00691D80" w:rsidRPr="00A544A8" w:rsidRDefault="00691D80" w:rsidP="00DF4281">
      <w:pPr>
        <w:spacing w:after="138" w:line="240" w:lineRule="auto"/>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Основные принципы кадровой политики направлены:</w:t>
      </w:r>
    </w:p>
    <w:p w:rsidR="00691D80" w:rsidRPr="00A544A8" w:rsidRDefault="00691D80" w:rsidP="00792F03">
      <w:pPr>
        <w:numPr>
          <w:ilvl w:val="0"/>
          <w:numId w:val="108"/>
        </w:numPr>
        <w:spacing w:after="0" w:line="240" w:lineRule="auto"/>
        <w:ind w:left="249"/>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на сохранение, укрепление и развитие кадрового потенциала;</w:t>
      </w:r>
    </w:p>
    <w:p w:rsidR="00691D80" w:rsidRPr="00A544A8" w:rsidRDefault="00691D80" w:rsidP="00792F03">
      <w:pPr>
        <w:numPr>
          <w:ilvl w:val="0"/>
          <w:numId w:val="108"/>
        </w:numPr>
        <w:spacing w:after="0" w:line="240" w:lineRule="auto"/>
        <w:ind w:left="249"/>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создание квалифицированного коллектива, способного работать в современных условиях;</w:t>
      </w:r>
    </w:p>
    <w:p w:rsidR="00691D80" w:rsidRPr="00A544A8" w:rsidRDefault="00691D80" w:rsidP="00792F03">
      <w:pPr>
        <w:numPr>
          <w:ilvl w:val="0"/>
          <w:numId w:val="108"/>
        </w:numPr>
        <w:spacing w:after="0" w:line="240" w:lineRule="auto"/>
        <w:ind w:left="249"/>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повышения уровня квалификации персонала.</w:t>
      </w:r>
    </w:p>
    <w:p w:rsidR="00691D80" w:rsidRPr="00A544A8" w:rsidRDefault="00691D80" w:rsidP="00DF4281">
      <w:pPr>
        <w:spacing w:after="138" w:line="240" w:lineRule="auto"/>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691D80" w:rsidRPr="00A544A8" w:rsidRDefault="00691D80" w:rsidP="00792F03">
      <w:pPr>
        <w:numPr>
          <w:ilvl w:val="0"/>
          <w:numId w:val="109"/>
        </w:numPr>
        <w:spacing w:after="0" w:line="240" w:lineRule="auto"/>
        <w:ind w:left="249"/>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образовательная деятельность в </w:t>
      </w:r>
      <w:r w:rsidR="00B66F0F" w:rsidRPr="00A544A8">
        <w:rPr>
          <w:rFonts w:ascii="Times New Roman" w:eastAsia="Times New Roman" w:hAnsi="Times New Roman" w:cs="Times New Roman"/>
          <w:sz w:val="24"/>
          <w:szCs w:val="24"/>
          <w:lang w:eastAsia="ru-RU"/>
        </w:rPr>
        <w:t>лицее</w:t>
      </w:r>
      <w:r w:rsidRPr="00A544A8">
        <w:rPr>
          <w:rFonts w:ascii="Times New Roman" w:eastAsia="Times New Roman" w:hAnsi="Times New Roman" w:cs="Times New Roman"/>
          <w:sz w:val="24"/>
          <w:szCs w:val="24"/>
          <w:lang w:eastAsia="ru-RU"/>
        </w:rPr>
        <w:t xml:space="preserve"> обеспечена квалифицированным профессиональным педагогическим составом;</w:t>
      </w:r>
    </w:p>
    <w:p w:rsidR="00691D80" w:rsidRPr="00A544A8" w:rsidRDefault="00B66F0F" w:rsidP="00792F03">
      <w:pPr>
        <w:numPr>
          <w:ilvl w:val="0"/>
          <w:numId w:val="109"/>
        </w:numPr>
        <w:spacing w:after="0" w:line="240" w:lineRule="auto"/>
        <w:ind w:left="249"/>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в лицее</w:t>
      </w:r>
      <w:r w:rsidR="00691D80" w:rsidRPr="00A544A8">
        <w:rPr>
          <w:rFonts w:ascii="Times New Roman" w:eastAsia="Times New Roman" w:hAnsi="Times New Roman" w:cs="Times New Roman"/>
          <w:sz w:val="24"/>
          <w:szCs w:val="24"/>
          <w:lang w:eastAsia="ru-RU"/>
        </w:rPr>
        <w:t xml:space="preserve"> создана устойчивая целевая кадровая система, в которой осуществляется подготовка новых кадров из числа собственных выпускников;</w:t>
      </w:r>
    </w:p>
    <w:p w:rsidR="00691D80" w:rsidRPr="00A544A8" w:rsidRDefault="00691D80" w:rsidP="00B66F0F">
      <w:pPr>
        <w:numPr>
          <w:ilvl w:val="0"/>
          <w:numId w:val="109"/>
        </w:numPr>
        <w:spacing w:after="0" w:line="240" w:lineRule="auto"/>
        <w:ind w:left="249"/>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кадровый потенциал </w:t>
      </w:r>
      <w:r w:rsidR="00B66F0F" w:rsidRPr="00A544A8">
        <w:rPr>
          <w:rFonts w:ascii="Times New Roman" w:eastAsia="Times New Roman" w:hAnsi="Times New Roman" w:cs="Times New Roman"/>
          <w:sz w:val="24"/>
          <w:szCs w:val="24"/>
          <w:lang w:eastAsia="ru-RU"/>
        </w:rPr>
        <w:t>лицея</w:t>
      </w:r>
      <w:r w:rsidRPr="00A544A8">
        <w:rPr>
          <w:rFonts w:ascii="Times New Roman" w:eastAsia="Times New Roman" w:hAnsi="Times New Roman" w:cs="Times New Roman"/>
          <w:sz w:val="24"/>
          <w:szCs w:val="24"/>
          <w:lang w:eastAsia="ru-RU"/>
        </w:rPr>
        <w:t xml:space="preserve"> динамично развивается на основе целенаправленной работы по повышению квалификации педагогов.</w:t>
      </w:r>
    </w:p>
    <w:p w:rsidR="00B66F0F" w:rsidRPr="00A544A8" w:rsidRDefault="00B66F0F" w:rsidP="00B66F0F">
      <w:pPr>
        <w:spacing w:after="0" w:line="240" w:lineRule="auto"/>
        <w:ind w:left="249"/>
        <w:jc w:val="both"/>
        <w:rPr>
          <w:rFonts w:ascii="Times New Roman" w:eastAsia="Times New Roman" w:hAnsi="Times New Roman" w:cs="Times New Roman"/>
          <w:sz w:val="24"/>
          <w:szCs w:val="24"/>
          <w:lang w:eastAsia="ru-RU"/>
        </w:rPr>
      </w:pPr>
    </w:p>
    <w:p w:rsidR="00691D80" w:rsidRPr="00A544A8" w:rsidRDefault="00B66F0F" w:rsidP="00DF4281">
      <w:pPr>
        <w:spacing w:after="138" w:line="240" w:lineRule="auto"/>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В октябре</w:t>
      </w:r>
      <w:r w:rsidR="00691D80" w:rsidRPr="00A544A8">
        <w:rPr>
          <w:rFonts w:ascii="Times New Roman" w:eastAsia="Times New Roman" w:hAnsi="Times New Roman" w:cs="Times New Roman"/>
          <w:sz w:val="24"/>
          <w:szCs w:val="24"/>
          <w:lang w:eastAsia="ru-RU"/>
        </w:rPr>
        <w:t xml:space="preserve"> 2023 года на должность учителя начальных классов приняли обучающегося по образовательной программе среднего профессионального образования «Преподавание в начальных классах». Кандидат успешно прошел собеседование, и комиссия по трудоустройству </w:t>
      </w:r>
      <w:r w:rsidRPr="00A544A8">
        <w:rPr>
          <w:rFonts w:ascii="Times New Roman" w:eastAsia="Times New Roman" w:hAnsi="Times New Roman" w:cs="Times New Roman"/>
          <w:sz w:val="24"/>
          <w:szCs w:val="24"/>
          <w:lang w:eastAsia="ru-RU"/>
        </w:rPr>
        <w:t>лицея</w:t>
      </w:r>
      <w:r w:rsidR="00691D80" w:rsidRPr="00A544A8">
        <w:rPr>
          <w:rFonts w:ascii="Times New Roman" w:eastAsia="Times New Roman" w:hAnsi="Times New Roman" w:cs="Times New Roman"/>
          <w:sz w:val="24"/>
          <w:szCs w:val="24"/>
          <w:lang w:eastAsia="ru-RU"/>
        </w:rPr>
        <w:t xml:space="preserve"> оценила его как перспективного будущего специалиста.</w:t>
      </w:r>
    </w:p>
    <w:p w:rsidR="00691D80" w:rsidRPr="00A544A8" w:rsidRDefault="00691D80" w:rsidP="00DF4281">
      <w:pPr>
        <w:spacing w:after="138" w:line="240" w:lineRule="auto"/>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За первое полугодие молодой работник проявил себя как талантливый педагог, который умеет быстро найти взаимопонимание с учениками и их родителями.</w:t>
      </w:r>
    </w:p>
    <w:p w:rsidR="00691D80" w:rsidRPr="0081304F" w:rsidRDefault="0081304F" w:rsidP="00DF4281">
      <w:pPr>
        <w:spacing w:after="138" w:line="240" w:lineRule="auto"/>
        <w:jc w:val="both"/>
        <w:rPr>
          <w:rFonts w:ascii="Times New Roman" w:eastAsia="Times New Roman" w:hAnsi="Times New Roman" w:cs="Times New Roman"/>
          <w:color w:val="7030A0"/>
          <w:sz w:val="24"/>
          <w:szCs w:val="24"/>
          <w:lang w:eastAsia="ru-RU"/>
        </w:rPr>
      </w:pPr>
      <w:r w:rsidRPr="00A544A8">
        <w:rPr>
          <w:rFonts w:ascii="Times New Roman" w:eastAsia="Times New Roman" w:hAnsi="Times New Roman" w:cs="Times New Roman"/>
          <w:sz w:val="24"/>
          <w:szCs w:val="24"/>
          <w:lang w:eastAsia="ru-RU"/>
        </w:rPr>
        <w:t>С 01.11</w:t>
      </w:r>
      <w:r w:rsidR="00B66F0F" w:rsidRPr="00A544A8">
        <w:rPr>
          <w:rFonts w:ascii="Times New Roman" w:eastAsia="Times New Roman" w:hAnsi="Times New Roman" w:cs="Times New Roman"/>
          <w:sz w:val="24"/>
          <w:szCs w:val="24"/>
          <w:lang w:eastAsia="ru-RU"/>
        </w:rPr>
        <w:t>.2023 лицей</w:t>
      </w:r>
      <w:r w:rsidR="00691D80" w:rsidRPr="00A544A8">
        <w:rPr>
          <w:rFonts w:ascii="Times New Roman" w:eastAsia="Times New Roman" w:hAnsi="Times New Roman" w:cs="Times New Roman"/>
          <w:sz w:val="24"/>
          <w:szCs w:val="24"/>
          <w:lang w:eastAsia="ru-RU"/>
        </w:rPr>
        <w:t xml:space="preserve"> успешно внедряет профстандарт педагога-дефектолога (</w:t>
      </w:r>
      <w:hyperlink r:id="rId30" w:anchor="/document/99/1301105855/" w:tgtFrame="_self" w:history="1">
        <w:r w:rsidR="00691D80" w:rsidRPr="00A544A8">
          <w:rPr>
            <w:rFonts w:ascii="Times New Roman" w:eastAsia="Times New Roman" w:hAnsi="Times New Roman" w:cs="Times New Roman"/>
            <w:sz w:val="24"/>
            <w:szCs w:val="24"/>
            <w:lang w:eastAsia="ru-RU"/>
          </w:rPr>
          <w:t>приказ Минтруда от 13.03.2023 № 136н</w:t>
        </w:r>
      </w:hyperlink>
      <w:r w:rsidR="00B66F0F" w:rsidRPr="00A544A8">
        <w:rPr>
          <w:rFonts w:ascii="Times New Roman" w:eastAsia="Times New Roman" w:hAnsi="Times New Roman" w:cs="Times New Roman"/>
          <w:sz w:val="24"/>
          <w:szCs w:val="24"/>
          <w:lang w:eastAsia="ru-RU"/>
        </w:rPr>
        <w:t>). В лицее введена новая</w:t>
      </w:r>
      <w:r w:rsidRPr="00A544A8">
        <w:rPr>
          <w:rFonts w:ascii="Times New Roman" w:eastAsia="Times New Roman" w:hAnsi="Times New Roman" w:cs="Times New Roman"/>
          <w:sz w:val="24"/>
          <w:szCs w:val="24"/>
          <w:lang w:eastAsia="ru-RU"/>
        </w:rPr>
        <w:t xml:space="preserve"> должность учитель-дефектолог.</w:t>
      </w:r>
      <w:r w:rsidR="00691D80" w:rsidRPr="00A544A8">
        <w:rPr>
          <w:rFonts w:ascii="Times New Roman" w:eastAsia="Times New Roman" w:hAnsi="Times New Roman" w:cs="Times New Roman"/>
          <w:sz w:val="24"/>
          <w:szCs w:val="24"/>
          <w:lang w:eastAsia="ru-RU"/>
        </w:rPr>
        <w:t xml:space="preserve"> </w:t>
      </w:r>
      <w:r w:rsidRPr="00A544A8">
        <w:rPr>
          <w:rFonts w:ascii="Times New Roman" w:eastAsia="Times New Roman" w:hAnsi="Times New Roman" w:cs="Times New Roman"/>
          <w:sz w:val="24"/>
          <w:szCs w:val="24"/>
          <w:lang w:eastAsia="ru-RU"/>
        </w:rPr>
        <w:t xml:space="preserve"> </w:t>
      </w:r>
      <w:r w:rsidR="00691D80" w:rsidRPr="00A544A8">
        <w:rPr>
          <w:rFonts w:ascii="Times New Roman" w:eastAsia="Times New Roman" w:hAnsi="Times New Roman" w:cs="Times New Roman"/>
          <w:sz w:val="24"/>
          <w:szCs w:val="24"/>
          <w:lang w:eastAsia="ru-RU"/>
        </w:rPr>
        <w:t>Это позволяет оказывать более широкую и качест</w:t>
      </w:r>
      <w:r w:rsidRPr="00A544A8">
        <w:rPr>
          <w:rFonts w:ascii="Times New Roman" w:eastAsia="Times New Roman" w:hAnsi="Times New Roman" w:cs="Times New Roman"/>
          <w:sz w:val="24"/>
          <w:szCs w:val="24"/>
          <w:lang w:eastAsia="ru-RU"/>
        </w:rPr>
        <w:t>венную поддержку учащимся с ОВЗ</w:t>
      </w:r>
      <w:r w:rsidR="00691D80" w:rsidRPr="00A544A8">
        <w:rPr>
          <w:rFonts w:ascii="Times New Roman" w:eastAsia="Times New Roman" w:hAnsi="Times New Roman" w:cs="Times New Roman"/>
          <w:sz w:val="24"/>
          <w:szCs w:val="24"/>
          <w:lang w:eastAsia="ru-RU"/>
        </w:rPr>
        <w:t>. Анкетирование родителей показало, что повысилась степень удовлетворенности психолого-педагогическим сопровождением школьников</w:t>
      </w:r>
      <w:r w:rsidR="00691D80" w:rsidRPr="0081304F">
        <w:rPr>
          <w:rFonts w:ascii="Times New Roman" w:eastAsia="Times New Roman" w:hAnsi="Times New Roman" w:cs="Times New Roman"/>
          <w:color w:val="7030A0"/>
          <w:sz w:val="24"/>
          <w:szCs w:val="24"/>
          <w:lang w:eastAsia="ru-RU"/>
        </w:rPr>
        <w:t>.</w:t>
      </w:r>
    </w:p>
    <w:p w:rsidR="009674C8" w:rsidRDefault="009674C8" w:rsidP="00DF4281">
      <w:pPr>
        <w:widowControl w:val="0"/>
        <w:spacing w:after="0" w:line="552" w:lineRule="exact"/>
        <w:jc w:val="both"/>
        <w:rPr>
          <w:rFonts w:ascii="Times New Roman" w:eastAsia="Times New Roman" w:hAnsi="Times New Roman" w:cs="Times New Roman"/>
          <w:b/>
          <w:color w:val="7030A0"/>
          <w:sz w:val="24"/>
          <w:szCs w:val="24"/>
        </w:rPr>
      </w:pPr>
    </w:p>
    <w:p w:rsidR="00A544A8" w:rsidRDefault="00A544A8" w:rsidP="00DF4281">
      <w:pPr>
        <w:widowControl w:val="0"/>
        <w:spacing w:after="0" w:line="552" w:lineRule="exact"/>
        <w:jc w:val="both"/>
        <w:rPr>
          <w:rFonts w:ascii="Times New Roman" w:eastAsia="Times New Roman" w:hAnsi="Times New Roman" w:cs="Times New Roman"/>
          <w:b/>
          <w:color w:val="7030A0"/>
          <w:sz w:val="24"/>
          <w:szCs w:val="24"/>
        </w:rPr>
      </w:pPr>
    </w:p>
    <w:p w:rsidR="0081304F" w:rsidRPr="00A544A8" w:rsidRDefault="0081304F" w:rsidP="0081304F">
      <w:pPr>
        <w:spacing w:after="0" w:line="240" w:lineRule="auto"/>
        <w:jc w:val="center"/>
        <w:rPr>
          <w:rFonts w:ascii="Times New Roman" w:eastAsia="Century Schoolbook" w:hAnsi="Times New Roman" w:cs="Times New Roman"/>
          <w:sz w:val="24"/>
          <w:szCs w:val="24"/>
        </w:rPr>
      </w:pPr>
      <w:r w:rsidRPr="00A544A8">
        <w:rPr>
          <w:rFonts w:ascii="Times New Roman" w:eastAsia="Century Schoolbook" w:hAnsi="Times New Roman" w:cs="Times New Roman"/>
          <w:b/>
          <w:bCs/>
          <w:sz w:val="24"/>
          <w:szCs w:val="24"/>
        </w:rPr>
        <w:t xml:space="preserve">Образовательный уровень </w:t>
      </w:r>
    </w:p>
    <w:p w:rsidR="0081304F" w:rsidRPr="00A544A8" w:rsidRDefault="0081304F" w:rsidP="0081304F">
      <w:pPr>
        <w:autoSpaceDE w:val="0"/>
        <w:autoSpaceDN w:val="0"/>
        <w:adjustRightInd w:val="0"/>
        <w:spacing w:after="0" w:line="240" w:lineRule="auto"/>
        <w:ind w:firstLine="708"/>
        <w:jc w:val="cente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                                                                                                                    Таблица </w:t>
      </w:r>
      <w:r w:rsidR="00A544A8" w:rsidRPr="00A544A8">
        <w:rPr>
          <w:rFonts w:ascii="Times New Roman" w:eastAsia="Century Schoolbook" w:hAnsi="Times New Roman" w:cs="Times New Roman"/>
          <w:sz w:val="24"/>
          <w:szCs w:val="24"/>
        </w:rPr>
        <w:t>54</w:t>
      </w:r>
    </w:p>
    <w:p w:rsidR="0081304F" w:rsidRPr="00A544A8" w:rsidRDefault="0081304F" w:rsidP="0081304F">
      <w:pPr>
        <w:autoSpaceDE w:val="0"/>
        <w:autoSpaceDN w:val="0"/>
        <w:adjustRightInd w:val="0"/>
        <w:spacing w:after="0" w:line="240" w:lineRule="auto"/>
        <w:jc w:val="right"/>
        <w:rPr>
          <w:rFonts w:ascii="Times New Roman" w:eastAsia="Century Schoolbook" w:hAnsi="Times New Roman" w:cs="Times New Roman"/>
          <w:sz w:val="24"/>
          <w:szCs w:val="24"/>
        </w:rPr>
      </w:pPr>
    </w:p>
    <w:tbl>
      <w:tblPr>
        <w:tblW w:w="8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2421"/>
        <w:gridCol w:w="2835"/>
      </w:tblGrid>
      <w:tr w:rsidR="00A544A8" w:rsidRPr="00A544A8" w:rsidTr="00156EA4">
        <w:trPr>
          <w:trHeight w:val="247"/>
        </w:trPr>
        <w:tc>
          <w:tcPr>
            <w:tcW w:w="1818"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 Год </w:t>
            </w:r>
          </w:p>
        </w:tc>
        <w:tc>
          <w:tcPr>
            <w:tcW w:w="1818"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Количество педагогов всего</w:t>
            </w:r>
          </w:p>
        </w:tc>
        <w:tc>
          <w:tcPr>
            <w:tcW w:w="2421"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Высшее педагогическое </w:t>
            </w:r>
          </w:p>
        </w:tc>
        <w:tc>
          <w:tcPr>
            <w:tcW w:w="2835"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Среднее педагогическое </w:t>
            </w:r>
          </w:p>
        </w:tc>
      </w:tr>
      <w:tr w:rsidR="00A544A8" w:rsidRPr="00A544A8" w:rsidTr="00156EA4">
        <w:trPr>
          <w:trHeight w:val="109"/>
        </w:trPr>
        <w:tc>
          <w:tcPr>
            <w:tcW w:w="1818"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2023</w:t>
            </w:r>
          </w:p>
        </w:tc>
        <w:tc>
          <w:tcPr>
            <w:tcW w:w="1818"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51</w:t>
            </w:r>
          </w:p>
        </w:tc>
        <w:tc>
          <w:tcPr>
            <w:tcW w:w="2421"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78 (%) </w:t>
            </w:r>
          </w:p>
        </w:tc>
        <w:tc>
          <w:tcPr>
            <w:tcW w:w="2835"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20(%) </w:t>
            </w:r>
          </w:p>
        </w:tc>
      </w:tr>
    </w:tbl>
    <w:p w:rsidR="0081304F" w:rsidRPr="00A544A8" w:rsidRDefault="0081304F" w:rsidP="0081304F">
      <w:pPr>
        <w:spacing w:after="0" w:line="240" w:lineRule="auto"/>
        <w:ind w:firstLine="539"/>
        <w:jc w:val="both"/>
        <w:rPr>
          <w:rFonts w:ascii="Times New Roman" w:eastAsia="Century Schoolbook" w:hAnsi="Times New Roman" w:cs="Times New Roman"/>
          <w:sz w:val="24"/>
          <w:szCs w:val="24"/>
        </w:rPr>
      </w:pPr>
    </w:p>
    <w:p w:rsidR="0081304F" w:rsidRPr="00A544A8" w:rsidRDefault="0081304F" w:rsidP="0081304F">
      <w:pPr>
        <w:autoSpaceDE w:val="0"/>
        <w:autoSpaceDN w:val="0"/>
        <w:adjustRightInd w:val="0"/>
        <w:spacing w:after="0" w:line="240" w:lineRule="auto"/>
        <w:jc w:val="center"/>
        <w:rPr>
          <w:rFonts w:ascii="Times New Roman" w:eastAsia="Century Schoolbook" w:hAnsi="Times New Roman" w:cs="Times New Roman"/>
          <w:b/>
          <w:bCs/>
          <w:sz w:val="24"/>
          <w:szCs w:val="24"/>
        </w:rPr>
      </w:pPr>
      <w:r w:rsidRPr="00A544A8">
        <w:rPr>
          <w:rFonts w:ascii="Times New Roman" w:eastAsia="Century Schoolbook" w:hAnsi="Times New Roman" w:cs="Times New Roman"/>
          <w:b/>
          <w:bCs/>
          <w:sz w:val="24"/>
          <w:szCs w:val="24"/>
        </w:rPr>
        <w:t xml:space="preserve">Педагогический стаж    </w:t>
      </w:r>
    </w:p>
    <w:p w:rsidR="0081304F" w:rsidRPr="00A544A8" w:rsidRDefault="0081304F" w:rsidP="0081304F">
      <w:pPr>
        <w:autoSpaceDE w:val="0"/>
        <w:autoSpaceDN w:val="0"/>
        <w:adjustRightInd w:val="0"/>
        <w:spacing w:after="0" w:line="240" w:lineRule="auto"/>
        <w:ind w:left="7788"/>
        <w:jc w:val="center"/>
        <w:rPr>
          <w:rFonts w:ascii="Times New Roman" w:eastAsia="Century Schoolbook" w:hAnsi="Times New Roman" w:cs="Times New Roman"/>
          <w:bCs/>
          <w:sz w:val="24"/>
          <w:szCs w:val="24"/>
        </w:rPr>
      </w:pPr>
      <w:r w:rsidRPr="00A544A8">
        <w:rPr>
          <w:rFonts w:ascii="Times New Roman" w:eastAsia="Century Schoolbook" w:hAnsi="Times New Roman" w:cs="Times New Roman"/>
          <w:b/>
          <w:bCs/>
          <w:sz w:val="24"/>
          <w:szCs w:val="24"/>
        </w:rPr>
        <w:t xml:space="preserve">                                                                                                                                                                             </w:t>
      </w:r>
      <w:r w:rsidRPr="00A544A8">
        <w:rPr>
          <w:rFonts w:ascii="Times New Roman" w:eastAsia="Century Schoolbook" w:hAnsi="Times New Roman" w:cs="Times New Roman"/>
          <w:bCs/>
          <w:sz w:val="24"/>
          <w:szCs w:val="24"/>
        </w:rPr>
        <w:t xml:space="preserve">Таблица </w:t>
      </w:r>
      <w:r w:rsidRPr="00A544A8">
        <w:rPr>
          <w:rFonts w:ascii="Times New Roman" w:eastAsia="Century Schoolbook" w:hAnsi="Times New Roman" w:cs="Times New Roman"/>
          <w:b/>
          <w:bCs/>
          <w:sz w:val="24"/>
          <w:szCs w:val="24"/>
        </w:rPr>
        <w:t xml:space="preserve">  </w:t>
      </w:r>
      <w:r w:rsidR="00A544A8" w:rsidRPr="00A544A8">
        <w:rPr>
          <w:rFonts w:ascii="Times New Roman" w:eastAsia="Century Schoolbook" w:hAnsi="Times New Roman" w:cs="Times New Roman"/>
          <w:bCs/>
          <w:sz w:val="24"/>
          <w:szCs w:val="24"/>
        </w:rPr>
        <w:t>55</w:t>
      </w:r>
      <w:r w:rsidRPr="00A544A8">
        <w:rPr>
          <w:rFonts w:ascii="Times New Roman" w:eastAsia="Century Schoolbook" w:hAnsi="Times New Roman" w:cs="Times New Roman"/>
          <w:bCs/>
          <w:sz w:val="24"/>
          <w:szCs w:val="24"/>
        </w:rPr>
        <w:t xml:space="preserve">    </w:t>
      </w:r>
      <w:r w:rsidRPr="00A544A8">
        <w:rPr>
          <w:rFonts w:ascii="Times New Roman" w:eastAsia="Century Schoolbook" w:hAnsi="Times New Roman" w:cs="Times New Roman"/>
          <w:b/>
          <w:bCs/>
          <w:sz w:val="24"/>
          <w:szCs w:val="24"/>
        </w:rPr>
        <w:t xml:space="preserve">                                                                                                                                                          </w:t>
      </w:r>
    </w:p>
    <w:p w:rsidR="0081304F" w:rsidRPr="00A544A8" w:rsidRDefault="0081304F" w:rsidP="0081304F">
      <w:pPr>
        <w:autoSpaceDE w:val="0"/>
        <w:autoSpaceDN w:val="0"/>
        <w:adjustRightInd w:val="0"/>
        <w:spacing w:after="0" w:line="240" w:lineRule="auto"/>
        <w:rPr>
          <w:rFonts w:ascii="Times New Roman" w:eastAsia="Century Schoolbook" w:hAnsi="Times New Roman" w:cs="Times New Roman"/>
          <w:b/>
          <w:bCs/>
          <w:sz w:val="24"/>
          <w:szCs w:val="24"/>
        </w:rPr>
      </w:pPr>
    </w:p>
    <w:tbl>
      <w:tblPr>
        <w:tblpPr w:leftFromText="180" w:rightFromText="180" w:bottomFromText="200" w:vertAnchor="text" w:horzAnchor="margin" w:tblpY="-18"/>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984"/>
        <w:gridCol w:w="1276"/>
        <w:gridCol w:w="1701"/>
        <w:gridCol w:w="1984"/>
        <w:gridCol w:w="1418"/>
      </w:tblGrid>
      <w:tr w:rsidR="00A544A8" w:rsidRPr="00A544A8" w:rsidTr="00156EA4">
        <w:trPr>
          <w:trHeight w:val="246"/>
        </w:trPr>
        <w:tc>
          <w:tcPr>
            <w:tcW w:w="988"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  Год</w:t>
            </w:r>
          </w:p>
        </w:tc>
        <w:tc>
          <w:tcPr>
            <w:tcW w:w="8363" w:type="dxa"/>
            <w:gridSpan w:val="5"/>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Педагогический стаж </w:t>
            </w:r>
          </w:p>
        </w:tc>
      </w:tr>
      <w:tr w:rsidR="00A544A8" w:rsidRPr="00A544A8" w:rsidTr="00156EA4">
        <w:trPr>
          <w:trHeight w:val="109"/>
        </w:trPr>
        <w:tc>
          <w:tcPr>
            <w:tcW w:w="988" w:type="dxa"/>
            <w:vMerge w:val="restart"/>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2023</w:t>
            </w:r>
          </w:p>
        </w:tc>
        <w:tc>
          <w:tcPr>
            <w:tcW w:w="1984"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до 5 лет </w:t>
            </w:r>
          </w:p>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5-10 лет </w:t>
            </w:r>
          </w:p>
        </w:tc>
        <w:tc>
          <w:tcPr>
            <w:tcW w:w="1701"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10-20 лет </w:t>
            </w:r>
          </w:p>
        </w:tc>
        <w:tc>
          <w:tcPr>
            <w:tcW w:w="1984"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от 20 до 25 </w:t>
            </w:r>
          </w:p>
        </w:tc>
        <w:tc>
          <w:tcPr>
            <w:tcW w:w="1418"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свыше 25 лет </w:t>
            </w:r>
          </w:p>
        </w:tc>
      </w:tr>
      <w:tr w:rsidR="00A544A8" w:rsidRPr="00A544A8" w:rsidTr="00156EA4">
        <w:trPr>
          <w:trHeight w:val="109"/>
        </w:trPr>
        <w:tc>
          <w:tcPr>
            <w:tcW w:w="988" w:type="dxa"/>
            <w:vMerge/>
            <w:tcBorders>
              <w:top w:val="single" w:sz="4" w:space="0" w:color="auto"/>
              <w:left w:val="single" w:sz="4" w:space="0" w:color="auto"/>
              <w:bottom w:val="single" w:sz="4" w:space="0" w:color="auto"/>
              <w:right w:val="single" w:sz="4" w:space="0" w:color="auto"/>
            </w:tcBorders>
            <w:vAlign w:val="center"/>
            <w:hideMark/>
          </w:tcPr>
          <w:p w:rsidR="0081304F" w:rsidRPr="00A544A8" w:rsidRDefault="0081304F" w:rsidP="0081304F">
            <w:pPr>
              <w:spacing w:after="0"/>
              <w:rPr>
                <w:rFonts w:ascii="Times New Roman" w:eastAsia="Century Schoolbook"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8</w:t>
            </w:r>
          </w:p>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8</w:t>
            </w:r>
          </w:p>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12</w:t>
            </w:r>
          </w:p>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23(%)</w:t>
            </w:r>
          </w:p>
        </w:tc>
        <w:tc>
          <w:tcPr>
            <w:tcW w:w="1984"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8</w:t>
            </w:r>
          </w:p>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15(%)</w:t>
            </w:r>
          </w:p>
        </w:tc>
        <w:tc>
          <w:tcPr>
            <w:tcW w:w="1418"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lang w:val="en-US"/>
              </w:rPr>
              <w:t>1</w:t>
            </w:r>
            <w:r w:rsidRPr="00A544A8">
              <w:rPr>
                <w:rFonts w:ascii="Times New Roman" w:eastAsia="Century Schoolbook" w:hAnsi="Times New Roman" w:cs="Times New Roman"/>
                <w:sz w:val="24"/>
                <w:szCs w:val="24"/>
              </w:rPr>
              <w:t>5</w:t>
            </w:r>
          </w:p>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lang w:val="en-US"/>
              </w:rPr>
              <w:t>29</w:t>
            </w:r>
            <w:r w:rsidRPr="00A544A8">
              <w:rPr>
                <w:rFonts w:ascii="Times New Roman" w:eastAsia="Century Schoolbook" w:hAnsi="Times New Roman" w:cs="Times New Roman"/>
                <w:sz w:val="24"/>
                <w:szCs w:val="24"/>
              </w:rPr>
              <w:t>(%)</w:t>
            </w:r>
          </w:p>
        </w:tc>
      </w:tr>
    </w:tbl>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b/>
          <w:bCs/>
          <w:sz w:val="24"/>
          <w:szCs w:val="24"/>
        </w:rPr>
      </w:pPr>
    </w:p>
    <w:p w:rsidR="0081304F" w:rsidRPr="00A544A8" w:rsidRDefault="0081304F" w:rsidP="0081304F">
      <w:pPr>
        <w:autoSpaceDE w:val="0"/>
        <w:autoSpaceDN w:val="0"/>
        <w:adjustRightInd w:val="0"/>
        <w:spacing w:after="0" w:line="240" w:lineRule="auto"/>
        <w:jc w:val="center"/>
        <w:rPr>
          <w:rFonts w:ascii="Times New Roman" w:eastAsia="Century Schoolbook" w:hAnsi="Times New Roman" w:cs="Times New Roman"/>
          <w:b/>
          <w:bCs/>
          <w:sz w:val="24"/>
          <w:szCs w:val="24"/>
        </w:rPr>
      </w:pPr>
      <w:r w:rsidRPr="00A544A8">
        <w:rPr>
          <w:rFonts w:ascii="Times New Roman" w:eastAsia="Century Schoolbook" w:hAnsi="Times New Roman" w:cs="Times New Roman"/>
          <w:b/>
          <w:bCs/>
          <w:sz w:val="24"/>
          <w:szCs w:val="24"/>
        </w:rPr>
        <w:t xml:space="preserve">Квалификационный уровень </w:t>
      </w:r>
    </w:p>
    <w:p w:rsidR="0081304F" w:rsidRPr="00A544A8" w:rsidRDefault="0081304F" w:rsidP="00A544A8">
      <w:pPr>
        <w:autoSpaceDE w:val="0"/>
        <w:autoSpaceDN w:val="0"/>
        <w:adjustRightInd w:val="0"/>
        <w:spacing w:after="0" w:line="240" w:lineRule="auto"/>
        <w:ind w:left="7230"/>
        <w:jc w:val="center"/>
        <w:rPr>
          <w:rFonts w:ascii="Times New Roman" w:eastAsia="Century Schoolbook" w:hAnsi="Times New Roman" w:cs="Times New Roman"/>
          <w:sz w:val="24"/>
          <w:szCs w:val="24"/>
        </w:rPr>
      </w:pPr>
      <w:r w:rsidRPr="00A544A8">
        <w:rPr>
          <w:rFonts w:ascii="Times New Roman" w:eastAsia="Century Schoolbook" w:hAnsi="Times New Roman" w:cs="Times New Roman"/>
          <w:b/>
          <w:bCs/>
          <w:sz w:val="24"/>
          <w:szCs w:val="24"/>
        </w:rPr>
        <w:tab/>
      </w:r>
      <w:r w:rsidRPr="00A544A8">
        <w:rPr>
          <w:rFonts w:ascii="Times New Roman" w:eastAsia="Century Schoolbook" w:hAnsi="Times New Roman" w:cs="Times New Roman"/>
          <w:b/>
          <w:bCs/>
          <w:sz w:val="24"/>
          <w:szCs w:val="24"/>
        </w:rPr>
        <w:tab/>
      </w:r>
      <w:r w:rsidRPr="00A544A8">
        <w:rPr>
          <w:rFonts w:ascii="Times New Roman" w:eastAsia="Century Schoolbook" w:hAnsi="Times New Roman" w:cs="Times New Roman"/>
          <w:b/>
          <w:bCs/>
          <w:sz w:val="24"/>
          <w:szCs w:val="24"/>
        </w:rPr>
        <w:tab/>
      </w:r>
      <w:r w:rsidRPr="00A544A8">
        <w:rPr>
          <w:rFonts w:ascii="Times New Roman" w:eastAsia="Century Schoolbook" w:hAnsi="Times New Roman" w:cs="Times New Roman"/>
          <w:b/>
          <w:bCs/>
          <w:sz w:val="24"/>
          <w:szCs w:val="24"/>
        </w:rPr>
        <w:tab/>
        <w:t xml:space="preserve">                                                                                                                                      </w:t>
      </w:r>
      <w:r w:rsidR="00A544A8" w:rsidRPr="00A544A8">
        <w:rPr>
          <w:rFonts w:ascii="Times New Roman" w:eastAsia="Century Schoolbook" w:hAnsi="Times New Roman" w:cs="Times New Roman"/>
          <w:b/>
          <w:bCs/>
          <w:sz w:val="24"/>
          <w:szCs w:val="24"/>
        </w:rPr>
        <w:t xml:space="preserve">     </w:t>
      </w:r>
      <w:r w:rsidRPr="00A544A8">
        <w:rPr>
          <w:rFonts w:ascii="Times New Roman" w:eastAsia="Century Schoolbook" w:hAnsi="Times New Roman" w:cs="Times New Roman"/>
          <w:bCs/>
          <w:sz w:val="24"/>
          <w:szCs w:val="24"/>
        </w:rPr>
        <w:t xml:space="preserve">Таблица  </w:t>
      </w:r>
      <w:r w:rsidRPr="00A544A8">
        <w:rPr>
          <w:rFonts w:ascii="Times New Roman" w:eastAsia="Century Schoolbook" w:hAnsi="Times New Roman" w:cs="Times New Roman"/>
          <w:b/>
          <w:bCs/>
          <w:sz w:val="24"/>
          <w:szCs w:val="24"/>
        </w:rPr>
        <w:t xml:space="preserve"> </w:t>
      </w:r>
      <w:r w:rsidR="00A544A8" w:rsidRPr="00A544A8">
        <w:rPr>
          <w:rFonts w:ascii="Times New Roman" w:eastAsia="Century Schoolbook" w:hAnsi="Times New Roman" w:cs="Times New Roman"/>
          <w:bCs/>
          <w:sz w:val="24"/>
          <w:szCs w:val="24"/>
        </w:rPr>
        <w:t>56</w:t>
      </w:r>
      <w:r w:rsidRPr="00A544A8">
        <w:rPr>
          <w:rFonts w:ascii="Times New Roman" w:eastAsia="Century Schoolbook" w:hAnsi="Times New Roman" w:cs="Times New Roman"/>
          <w:bCs/>
          <w:sz w:val="24"/>
          <w:szCs w:val="24"/>
        </w:rPr>
        <w:t xml:space="preserve">      </w:t>
      </w:r>
      <w:r w:rsidRPr="00A544A8">
        <w:rPr>
          <w:rFonts w:ascii="Times New Roman" w:eastAsia="Century Schoolbook" w:hAnsi="Times New Roman" w:cs="Times New Roman"/>
          <w:b/>
          <w:bCs/>
          <w:sz w:val="24"/>
          <w:szCs w:val="24"/>
        </w:rPr>
        <w:t xml:space="preserve">                                                                                                                        </w:t>
      </w:r>
    </w:p>
    <w:tbl>
      <w:tblPr>
        <w:tblpPr w:leftFromText="180" w:rightFromText="180" w:bottomFromText="200" w:vertAnchor="text" w:horzAnchor="margin" w:tblpY="308"/>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7"/>
        <w:gridCol w:w="1787"/>
        <w:gridCol w:w="1787"/>
        <w:gridCol w:w="1787"/>
        <w:gridCol w:w="2203"/>
      </w:tblGrid>
      <w:tr w:rsidR="00A544A8" w:rsidRPr="00A544A8" w:rsidTr="00156EA4">
        <w:trPr>
          <w:trHeight w:val="247"/>
        </w:trPr>
        <w:tc>
          <w:tcPr>
            <w:tcW w:w="1787"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  Год</w:t>
            </w:r>
          </w:p>
        </w:tc>
        <w:tc>
          <w:tcPr>
            <w:tcW w:w="1787"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Количество педагогов всего</w:t>
            </w:r>
          </w:p>
        </w:tc>
        <w:tc>
          <w:tcPr>
            <w:tcW w:w="1787"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Высшая категория </w:t>
            </w:r>
          </w:p>
        </w:tc>
        <w:tc>
          <w:tcPr>
            <w:tcW w:w="1787"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1 категория </w:t>
            </w:r>
          </w:p>
        </w:tc>
        <w:tc>
          <w:tcPr>
            <w:tcW w:w="2203"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Без категории </w:t>
            </w:r>
          </w:p>
        </w:tc>
      </w:tr>
      <w:tr w:rsidR="00A544A8" w:rsidRPr="00A544A8" w:rsidTr="00156EA4">
        <w:trPr>
          <w:trHeight w:val="109"/>
        </w:trPr>
        <w:tc>
          <w:tcPr>
            <w:tcW w:w="1787"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2023</w:t>
            </w:r>
          </w:p>
        </w:tc>
        <w:tc>
          <w:tcPr>
            <w:tcW w:w="1787"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51</w:t>
            </w:r>
          </w:p>
        </w:tc>
        <w:tc>
          <w:tcPr>
            <w:tcW w:w="1787"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lang w:val="en-US"/>
              </w:rPr>
              <w:t>2</w:t>
            </w:r>
            <w:r w:rsidRPr="00A544A8">
              <w:rPr>
                <w:rFonts w:ascii="Times New Roman" w:eastAsia="Century Schoolbook" w:hAnsi="Times New Roman" w:cs="Times New Roman"/>
                <w:sz w:val="24"/>
                <w:szCs w:val="24"/>
              </w:rPr>
              <w:t>3</w:t>
            </w:r>
          </w:p>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45(%) </w:t>
            </w:r>
          </w:p>
        </w:tc>
        <w:tc>
          <w:tcPr>
            <w:tcW w:w="1787"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12</w:t>
            </w:r>
          </w:p>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lang w:val="en-US"/>
              </w:rPr>
              <w:t>23</w:t>
            </w:r>
            <w:r w:rsidRPr="00A544A8">
              <w:rPr>
                <w:rFonts w:ascii="Times New Roman" w:eastAsia="Century Schoolbook" w:hAnsi="Times New Roman" w:cs="Times New Roman"/>
                <w:sz w:val="24"/>
                <w:szCs w:val="24"/>
              </w:rPr>
              <w:t xml:space="preserve">(%) </w:t>
            </w:r>
          </w:p>
        </w:tc>
        <w:tc>
          <w:tcPr>
            <w:tcW w:w="2203" w:type="dxa"/>
            <w:tcBorders>
              <w:top w:val="single" w:sz="4" w:space="0" w:color="auto"/>
              <w:left w:val="single" w:sz="4" w:space="0" w:color="auto"/>
              <w:bottom w:val="single" w:sz="4" w:space="0" w:color="auto"/>
              <w:right w:val="single" w:sz="4" w:space="0" w:color="auto"/>
            </w:tcBorders>
            <w:hideMark/>
          </w:tcPr>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14</w:t>
            </w:r>
          </w:p>
          <w:p w:rsidR="0081304F" w:rsidRPr="00A544A8" w:rsidRDefault="0081304F" w:rsidP="0081304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lang w:val="en-US"/>
              </w:rPr>
              <w:t>27</w:t>
            </w:r>
            <w:r w:rsidRPr="00A544A8">
              <w:rPr>
                <w:rFonts w:ascii="Times New Roman" w:eastAsia="Century Schoolbook" w:hAnsi="Times New Roman" w:cs="Times New Roman"/>
                <w:sz w:val="24"/>
                <w:szCs w:val="24"/>
              </w:rPr>
              <w:t xml:space="preserve">(%) </w:t>
            </w:r>
          </w:p>
        </w:tc>
      </w:tr>
    </w:tbl>
    <w:p w:rsidR="0081304F" w:rsidRPr="00A544A8" w:rsidRDefault="0081304F" w:rsidP="00DF4281">
      <w:pPr>
        <w:widowControl w:val="0"/>
        <w:spacing w:after="0" w:line="552" w:lineRule="exact"/>
        <w:jc w:val="both"/>
        <w:rPr>
          <w:rFonts w:ascii="Times New Roman" w:eastAsia="Times New Roman" w:hAnsi="Times New Roman" w:cs="Times New Roman"/>
          <w:b/>
          <w:sz w:val="24"/>
          <w:szCs w:val="24"/>
        </w:rPr>
        <w:sectPr w:rsidR="0081304F" w:rsidRPr="00A544A8" w:rsidSect="001F6A6A">
          <w:type w:val="continuous"/>
          <w:pgSz w:w="11906" w:h="16838"/>
          <w:pgMar w:top="1134" w:right="991" w:bottom="1134" w:left="1701" w:header="708" w:footer="708" w:gutter="0"/>
          <w:cols w:space="283"/>
          <w:docGrid w:linePitch="360"/>
        </w:sectPr>
      </w:pPr>
    </w:p>
    <w:p w:rsidR="00F70038" w:rsidRPr="00A544A8" w:rsidRDefault="00F70038" w:rsidP="00F70038">
      <w:pPr>
        <w:jc w:val="center"/>
        <w:rPr>
          <w:rFonts w:ascii="Times New Roman" w:eastAsia="Century Schoolbook" w:hAnsi="Times New Roman" w:cs="Times New Roman"/>
          <w:b/>
          <w:sz w:val="24"/>
          <w:szCs w:val="24"/>
        </w:rPr>
      </w:pPr>
      <w:r w:rsidRPr="00A544A8">
        <w:rPr>
          <w:rFonts w:ascii="Times New Roman" w:eastAsia="Century Schoolbook" w:hAnsi="Times New Roman" w:cs="Times New Roman"/>
          <w:b/>
          <w:sz w:val="24"/>
          <w:szCs w:val="24"/>
        </w:rPr>
        <w:t>Сведения о педагогических работниках</w:t>
      </w:r>
    </w:p>
    <w:p w:rsidR="00F70038" w:rsidRPr="00A544A8" w:rsidRDefault="00F70038" w:rsidP="00F70038">
      <w:pPr>
        <w:jc w:val="right"/>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Таблица </w:t>
      </w:r>
      <w:r w:rsidR="00A544A8" w:rsidRPr="00A544A8">
        <w:rPr>
          <w:rFonts w:ascii="Times New Roman" w:eastAsia="Century Schoolbook" w:hAnsi="Times New Roman" w:cs="Times New Roman"/>
          <w:sz w:val="24"/>
          <w:szCs w:val="24"/>
        </w:rPr>
        <w:t>57</w:t>
      </w:r>
    </w:p>
    <w:tbl>
      <w:tblPr>
        <w:tblpPr w:leftFromText="180" w:rightFromText="180" w:vertAnchor="text" w:horzAnchor="margin" w:tblpY="415"/>
        <w:tblOverlap w:val="never"/>
        <w:tblW w:w="14879" w:type="dxa"/>
        <w:tblLayout w:type="fixed"/>
        <w:tblCellMar>
          <w:left w:w="10" w:type="dxa"/>
          <w:right w:w="10" w:type="dxa"/>
        </w:tblCellMar>
        <w:tblLook w:val="0000" w:firstRow="0" w:lastRow="0" w:firstColumn="0" w:lastColumn="0" w:noHBand="0" w:noVBand="0"/>
      </w:tblPr>
      <w:tblGrid>
        <w:gridCol w:w="5949"/>
        <w:gridCol w:w="4386"/>
        <w:gridCol w:w="8"/>
        <w:gridCol w:w="843"/>
        <w:gridCol w:w="8"/>
        <w:gridCol w:w="559"/>
        <w:gridCol w:w="8"/>
        <w:gridCol w:w="850"/>
        <w:gridCol w:w="709"/>
        <w:gridCol w:w="850"/>
        <w:gridCol w:w="709"/>
      </w:tblGrid>
      <w:tr w:rsidR="00A544A8" w:rsidRPr="00A544A8" w:rsidTr="00156EA4">
        <w:trPr>
          <w:trHeight w:hRule="exact" w:val="356"/>
        </w:trPr>
        <w:tc>
          <w:tcPr>
            <w:tcW w:w="10343" w:type="dxa"/>
            <w:gridSpan w:val="3"/>
            <w:vMerge w:val="restart"/>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b/>
                <w:bCs/>
                <w:sz w:val="24"/>
                <w:szCs w:val="24"/>
                <w:shd w:val="clear" w:color="auto" w:fill="FFFFFF"/>
              </w:rPr>
              <w:t>Показатель</w:t>
            </w:r>
          </w:p>
        </w:tc>
        <w:tc>
          <w:tcPr>
            <w:tcW w:w="1418" w:type="dxa"/>
            <w:gridSpan w:val="4"/>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b/>
                <w:sz w:val="24"/>
                <w:szCs w:val="24"/>
              </w:rPr>
            </w:pPr>
            <w:r w:rsidRPr="00A544A8">
              <w:rPr>
                <w:rFonts w:ascii="Times New Roman" w:eastAsia="Century Schoolbook" w:hAnsi="Times New Roman" w:cs="Times New Roman"/>
                <w:b/>
                <w:sz w:val="24"/>
                <w:szCs w:val="24"/>
              </w:rPr>
              <w:t>2021</w:t>
            </w:r>
          </w:p>
        </w:tc>
        <w:tc>
          <w:tcPr>
            <w:tcW w:w="1559"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b/>
                <w:sz w:val="24"/>
                <w:szCs w:val="24"/>
              </w:rPr>
            </w:pPr>
            <w:r w:rsidRPr="00A544A8">
              <w:rPr>
                <w:rFonts w:ascii="Times New Roman" w:eastAsia="Century Schoolbook" w:hAnsi="Times New Roman" w:cs="Times New Roman"/>
                <w:b/>
                <w:sz w:val="24"/>
                <w:szCs w:val="24"/>
              </w:rPr>
              <w:t>2022</w:t>
            </w:r>
          </w:p>
        </w:tc>
        <w:tc>
          <w:tcPr>
            <w:tcW w:w="1559"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b/>
                <w:sz w:val="24"/>
                <w:szCs w:val="24"/>
              </w:rPr>
            </w:pPr>
            <w:r w:rsidRPr="00A544A8">
              <w:rPr>
                <w:rFonts w:ascii="Times New Roman" w:eastAsia="Century Schoolbook" w:hAnsi="Times New Roman" w:cs="Times New Roman"/>
                <w:b/>
                <w:sz w:val="24"/>
                <w:szCs w:val="24"/>
              </w:rPr>
              <w:t>2023</w:t>
            </w:r>
          </w:p>
        </w:tc>
      </w:tr>
      <w:tr w:rsidR="00A544A8" w:rsidRPr="00A544A8" w:rsidTr="00156EA4">
        <w:trPr>
          <w:trHeight w:hRule="exact" w:val="284"/>
        </w:trPr>
        <w:tc>
          <w:tcPr>
            <w:tcW w:w="10343" w:type="dxa"/>
            <w:gridSpan w:val="3"/>
            <w:vMerge/>
            <w:tcBorders>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851" w:type="dxa"/>
            <w:gridSpan w:val="2"/>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кол-во</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pacing w:val="5"/>
                <w:sz w:val="24"/>
                <w:szCs w:val="24"/>
                <w:shd w:val="clear" w:color="auto" w:fill="FFFFFF"/>
                <w:lang w:eastAsia="ru-RU" w:bidi="ru-RU"/>
              </w:rPr>
            </w:pPr>
            <w:r w:rsidRPr="00A544A8">
              <w:rPr>
                <w:rFonts w:ascii="Times New Roman" w:eastAsia="Century Schoolbook" w:hAnsi="Times New Roman" w:cs="Times New Roman"/>
                <w:spacing w:val="5"/>
                <w:sz w:val="24"/>
                <w:szCs w:val="24"/>
                <w:shd w:val="clear" w:color="auto" w:fill="FFFFFF"/>
                <w:lang w:eastAsia="ru-RU" w:bidi="ru-RU"/>
              </w:rPr>
              <w:t>Кол-во</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pacing w:val="5"/>
                <w:sz w:val="24"/>
                <w:szCs w:val="24"/>
                <w:shd w:val="clear" w:color="auto" w:fill="FFFFFF"/>
                <w:lang w:eastAsia="ru-RU" w:bidi="ru-RU"/>
              </w:rPr>
            </w:pPr>
            <w:r w:rsidRPr="00A544A8">
              <w:rPr>
                <w:rFonts w:ascii="Times New Roman" w:eastAsia="Century Schoolbook" w:hAnsi="Times New Roman" w:cs="Times New Roman"/>
                <w:spacing w:val="5"/>
                <w:sz w:val="24"/>
                <w:szCs w:val="24"/>
                <w:shd w:val="clear" w:color="auto" w:fill="FFFFFF"/>
                <w:lang w:eastAsia="ru-RU" w:bidi="ru-RU"/>
              </w:rPr>
              <w:t>%</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pacing w:val="5"/>
                <w:sz w:val="24"/>
                <w:szCs w:val="24"/>
                <w:shd w:val="clear" w:color="auto" w:fill="FFFFFF"/>
                <w:lang w:eastAsia="ru-RU" w:bidi="ru-RU"/>
              </w:rPr>
            </w:pPr>
            <w:r w:rsidRPr="00A544A8">
              <w:rPr>
                <w:rFonts w:ascii="Times New Roman" w:eastAsia="Century Schoolbook" w:hAnsi="Times New Roman" w:cs="Times New Roman"/>
                <w:spacing w:val="5"/>
                <w:sz w:val="24"/>
                <w:szCs w:val="24"/>
                <w:shd w:val="clear" w:color="auto" w:fill="FFFFFF"/>
                <w:lang w:eastAsia="ru-RU" w:bidi="ru-RU"/>
              </w:rPr>
              <w:t>Кол-во</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pacing w:val="5"/>
                <w:sz w:val="24"/>
                <w:szCs w:val="24"/>
                <w:shd w:val="clear" w:color="auto" w:fill="FFFFFF"/>
                <w:lang w:eastAsia="ru-RU" w:bidi="ru-RU"/>
              </w:rPr>
            </w:pPr>
            <w:r w:rsidRPr="00A544A8">
              <w:rPr>
                <w:rFonts w:ascii="Times New Roman" w:eastAsia="Century Schoolbook" w:hAnsi="Times New Roman" w:cs="Times New Roman"/>
                <w:spacing w:val="5"/>
                <w:sz w:val="24"/>
                <w:szCs w:val="24"/>
                <w:shd w:val="clear" w:color="auto" w:fill="FFFFFF"/>
                <w:lang w:eastAsia="ru-RU" w:bidi="ru-RU"/>
              </w:rPr>
              <w:t>%</w:t>
            </w:r>
          </w:p>
        </w:tc>
      </w:tr>
      <w:tr w:rsidR="00A544A8" w:rsidRPr="00A544A8" w:rsidTr="00156EA4">
        <w:trPr>
          <w:trHeight w:hRule="exact" w:val="502"/>
        </w:trPr>
        <w:tc>
          <w:tcPr>
            <w:tcW w:w="10335" w:type="dxa"/>
            <w:gridSpan w:val="2"/>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 xml:space="preserve">Укомплектованность штата педагогических работников                                                                                   </w:t>
            </w:r>
          </w:p>
        </w:tc>
        <w:tc>
          <w:tcPr>
            <w:tcW w:w="851" w:type="dxa"/>
            <w:gridSpan w:val="2"/>
            <w:tcBorders>
              <w:top w:val="single" w:sz="4" w:space="0" w:color="auto"/>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52</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858"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48</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51</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r>
      <w:tr w:rsidR="00A544A8" w:rsidRPr="00A544A8" w:rsidTr="00156EA4">
        <w:trPr>
          <w:trHeight w:hRule="exact" w:val="330"/>
        </w:trPr>
        <w:tc>
          <w:tcPr>
            <w:tcW w:w="10343" w:type="dxa"/>
            <w:gridSpan w:val="3"/>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Всего педагогических работников: Из них:</w:t>
            </w:r>
          </w:p>
        </w:tc>
        <w:tc>
          <w:tcPr>
            <w:tcW w:w="851" w:type="dxa"/>
            <w:gridSpan w:val="2"/>
            <w:tcBorders>
              <w:top w:val="single" w:sz="4" w:space="0" w:color="auto"/>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52</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48</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51</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r>
      <w:tr w:rsidR="00A544A8" w:rsidRPr="00A544A8" w:rsidTr="00156EA4">
        <w:trPr>
          <w:trHeight w:hRule="exact" w:val="331"/>
        </w:trPr>
        <w:tc>
          <w:tcPr>
            <w:tcW w:w="10343" w:type="dxa"/>
            <w:gridSpan w:val="3"/>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 на I ступени (начальное общее образование)</w:t>
            </w:r>
          </w:p>
        </w:tc>
        <w:tc>
          <w:tcPr>
            <w:tcW w:w="851"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24</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46</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23</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48</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22</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43</w:t>
            </w:r>
          </w:p>
        </w:tc>
      </w:tr>
      <w:tr w:rsidR="00A544A8" w:rsidRPr="00A544A8" w:rsidTr="00156EA4">
        <w:trPr>
          <w:trHeight w:hRule="exact" w:val="328"/>
        </w:trPr>
        <w:tc>
          <w:tcPr>
            <w:tcW w:w="10343" w:type="dxa"/>
            <w:gridSpan w:val="3"/>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 на II ступени (основное общее образование)</w:t>
            </w:r>
          </w:p>
        </w:tc>
        <w:tc>
          <w:tcPr>
            <w:tcW w:w="851"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29</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56</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28</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58</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29</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57</w:t>
            </w:r>
          </w:p>
        </w:tc>
      </w:tr>
      <w:tr w:rsidR="00A544A8" w:rsidRPr="00A544A8" w:rsidTr="00156EA4">
        <w:trPr>
          <w:trHeight w:hRule="exact" w:val="335"/>
        </w:trPr>
        <w:tc>
          <w:tcPr>
            <w:tcW w:w="10343" w:type="dxa"/>
            <w:gridSpan w:val="3"/>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 на III ступени (среднее общее образование)</w:t>
            </w:r>
          </w:p>
        </w:tc>
        <w:tc>
          <w:tcPr>
            <w:tcW w:w="851"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18</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34</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20</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42</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21</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41</w:t>
            </w:r>
          </w:p>
        </w:tc>
      </w:tr>
      <w:tr w:rsidR="00A544A8" w:rsidRPr="00A544A8" w:rsidTr="00156EA4">
        <w:trPr>
          <w:trHeight w:hRule="exact" w:val="331"/>
        </w:trPr>
        <w:tc>
          <w:tcPr>
            <w:tcW w:w="10343" w:type="dxa"/>
            <w:gridSpan w:val="3"/>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 из них внешних совместителей</w:t>
            </w:r>
          </w:p>
        </w:tc>
        <w:tc>
          <w:tcPr>
            <w:tcW w:w="851"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4</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7</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3</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6</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5</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10</w:t>
            </w:r>
          </w:p>
        </w:tc>
      </w:tr>
      <w:tr w:rsidR="00A544A8" w:rsidRPr="00A544A8" w:rsidTr="00156EA4">
        <w:trPr>
          <w:trHeight w:hRule="exact" w:val="310"/>
        </w:trPr>
        <w:tc>
          <w:tcPr>
            <w:tcW w:w="10343" w:type="dxa"/>
            <w:gridSpan w:val="3"/>
            <w:tcBorders>
              <w:top w:val="single" w:sz="4" w:space="0" w:color="auto"/>
              <w:left w:val="single" w:sz="4" w:space="0" w:color="auto"/>
              <w:bottom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Вакансии (указать должности)</w:t>
            </w:r>
          </w:p>
        </w:tc>
        <w:tc>
          <w:tcPr>
            <w:tcW w:w="851" w:type="dxa"/>
            <w:gridSpan w:val="2"/>
            <w:tcBorders>
              <w:top w:val="single" w:sz="4" w:space="0" w:color="auto"/>
              <w:left w:val="single" w:sz="4" w:space="0" w:color="auto"/>
              <w:bottom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r>
      <w:tr w:rsidR="00A544A8" w:rsidRPr="00A544A8" w:rsidTr="00156EA4">
        <w:trPr>
          <w:trHeight w:hRule="exact" w:val="313"/>
        </w:trPr>
        <w:tc>
          <w:tcPr>
            <w:tcW w:w="5949" w:type="dxa"/>
            <w:vMerge w:val="restart"/>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Образовательный ценз педагогических работников</w:t>
            </w:r>
          </w:p>
        </w:tc>
        <w:tc>
          <w:tcPr>
            <w:tcW w:w="4394" w:type="dxa"/>
            <w:gridSpan w:val="2"/>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 с высшим образованием</w:t>
            </w:r>
          </w:p>
        </w:tc>
        <w:tc>
          <w:tcPr>
            <w:tcW w:w="851"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42</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81</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36</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75</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40</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78</w:t>
            </w:r>
          </w:p>
        </w:tc>
      </w:tr>
      <w:tr w:rsidR="00A544A8" w:rsidRPr="00A544A8" w:rsidTr="00156EA4">
        <w:trPr>
          <w:trHeight w:hRule="exact" w:val="310"/>
        </w:trPr>
        <w:tc>
          <w:tcPr>
            <w:tcW w:w="5949" w:type="dxa"/>
            <w:vMerge/>
            <w:tcBorders>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4394" w:type="dxa"/>
            <w:gridSpan w:val="2"/>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 с незак. высшим образованием</w:t>
            </w:r>
          </w:p>
        </w:tc>
        <w:tc>
          <w:tcPr>
            <w:tcW w:w="851" w:type="dxa"/>
            <w:gridSpan w:val="2"/>
            <w:tcBorders>
              <w:top w:val="single" w:sz="4" w:space="0" w:color="auto"/>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r>
      <w:tr w:rsidR="00A544A8" w:rsidRPr="00A544A8" w:rsidTr="00156EA4">
        <w:trPr>
          <w:trHeight w:hRule="exact" w:val="719"/>
        </w:trPr>
        <w:tc>
          <w:tcPr>
            <w:tcW w:w="5949" w:type="dxa"/>
            <w:vMerge/>
            <w:tcBorders>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4394" w:type="dxa"/>
            <w:gridSpan w:val="2"/>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 со средним специальным образо</w:t>
            </w:r>
            <w:r w:rsidRPr="00A544A8">
              <w:rPr>
                <w:rFonts w:ascii="Times New Roman" w:eastAsia="Century Schoolbook" w:hAnsi="Times New Roman" w:cs="Times New Roman"/>
                <w:spacing w:val="5"/>
                <w:sz w:val="24"/>
                <w:szCs w:val="24"/>
                <w:shd w:val="clear" w:color="auto" w:fill="FFFFFF"/>
                <w:lang w:eastAsia="ru-RU" w:bidi="ru-RU"/>
              </w:rPr>
              <w:softHyphen/>
              <w:t>ванием</w:t>
            </w:r>
          </w:p>
        </w:tc>
        <w:tc>
          <w:tcPr>
            <w:tcW w:w="851"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10</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19</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11</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23</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10</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20</w:t>
            </w:r>
          </w:p>
        </w:tc>
      </w:tr>
      <w:tr w:rsidR="00A544A8" w:rsidRPr="00A544A8" w:rsidTr="00156EA4">
        <w:trPr>
          <w:trHeight w:hRule="exact" w:val="306"/>
        </w:trPr>
        <w:tc>
          <w:tcPr>
            <w:tcW w:w="5949" w:type="dxa"/>
            <w:vMerge/>
            <w:tcBorders>
              <w:left w:val="single" w:sz="4" w:space="0" w:color="auto"/>
              <w:bottom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4394" w:type="dxa"/>
            <w:gridSpan w:val="2"/>
            <w:tcBorders>
              <w:top w:val="single" w:sz="4" w:space="0" w:color="auto"/>
              <w:left w:val="single" w:sz="4" w:space="0" w:color="auto"/>
              <w:bottom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 с общим средним образованием</w:t>
            </w:r>
          </w:p>
        </w:tc>
        <w:tc>
          <w:tcPr>
            <w:tcW w:w="851" w:type="dxa"/>
            <w:gridSpan w:val="2"/>
            <w:tcBorders>
              <w:top w:val="single" w:sz="4" w:space="0" w:color="auto"/>
              <w:left w:val="single" w:sz="4" w:space="0" w:color="auto"/>
              <w:bottom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w:t>
            </w:r>
          </w:p>
        </w:tc>
      </w:tr>
      <w:tr w:rsidR="00A544A8" w:rsidRPr="00A544A8" w:rsidTr="00156EA4">
        <w:trPr>
          <w:trHeight w:hRule="exact" w:val="1072"/>
        </w:trPr>
        <w:tc>
          <w:tcPr>
            <w:tcW w:w="10343" w:type="dxa"/>
            <w:gridSpan w:val="3"/>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Соответствие уровня квалификации педагогических и иных работников требованиям квалифи</w:t>
            </w:r>
            <w:r w:rsidRPr="00A544A8">
              <w:rPr>
                <w:rFonts w:ascii="Times New Roman" w:eastAsia="Century Schoolbook" w:hAnsi="Times New Roman" w:cs="Times New Roman"/>
                <w:spacing w:val="5"/>
                <w:sz w:val="24"/>
                <w:szCs w:val="24"/>
                <w:shd w:val="clear" w:color="auto" w:fill="FFFFFF"/>
                <w:lang w:eastAsia="ru-RU" w:bidi="ru-RU"/>
              </w:rPr>
              <w:softHyphen/>
              <w:t>кационной характеристики по соответствующей должности (по каждому предмету учебного плана)</w:t>
            </w:r>
          </w:p>
        </w:tc>
        <w:tc>
          <w:tcPr>
            <w:tcW w:w="851"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5</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10</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3</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6</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4</w:t>
            </w:r>
          </w:p>
        </w:tc>
      </w:tr>
      <w:tr w:rsidR="00A544A8" w:rsidRPr="00A544A8" w:rsidTr="00156EA4">
        <w:trPr>
          <w:trHeight w:hRule="exact" w:val="317"/>
        </w:trPr>
        <w:tc>
          <w:tcPr>
            <w:tcW w:w="5949" w:type="dxa"/>
            <w:vMerge w:val="restart"/>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Педагогические работники, имеющие ученую степень</w:t>
            </w:r>
          </w:p>
        </w:tc>
        <w:tc>
          <w:tcPr>
            <w:tcW w:w="4394" w:type="dxa"/>
            <w:gridSpan w:val="2"/>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 кандидата наук</w:t>
            </w:r>
          </w:p>
        </w:tc>
        <w:tc>
          <w:tcPr>
            <w:tcW w:w="851" w:type="dxa"/>
            <w:gridSpan w:val="2"/>
            <w:tcBorders>
              <w:top w:val="single" w:sz="4" w:space="0" w:color="auto"/>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r>
      <w:tr w:rsidR="00A544A8" w:rsidRPr="00A544A8" w:rsidTr="00156EA4">
        <w:trPr>
          <w:trHeight w:hRule="exact" w:val="306"/>
        </w:trPr>
        <w:tc>
          <w:tcPr>
            <w:tcW w:w="5949" w:type="dxa"/>
            <w:vMerge/>
            <w:tcBorders>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4394" w:type="dxa"/>
            <w:gridSpan w:val="2"/>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 доктора наук</w:t>
            </w:r>
          </w:p>
        </w:tc>
        <w:tc>
          <w:tcPr>
            <w:tcW w:w="851" w:type="dxa"/>
            <w:gridSpan w:val="2"/>
            <w:tcBorders>
              <w:top w:val="single" w:sz="4" w:space="0" w:color="auto"/>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r>
      <w:tr w:rsidR="00A544A8" w:rsidRPr="00A544A8" w:rsidTr="00156EA4">
        <w:trPr>
          <w:trHeight w:hRule="exact" w:val="818"/>
        </w:trPr>
        <w:tc>
          <w:tcPr>
            <w:tcW w:w="10343" w:type="dxa"/>
            <w:gridSpan w:val="3"/>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Педагогические работники, осваивающие программы дополнительного профессионального об</w:t>
            </w:r>
            <w:r w:rsidRPr="00A544A8">
              <w:rPr>
                <w:rFonts w:ascii="Times New Roman" w:eastAsia="Century Schoolbook" w:hAnsi="Times New Roman" w:cs="Times New Roman"/>
                <w:spacing w:val="5"/>
                <w:sz w:val="24"/>
                <w:szCs w:val="24"/>
                <w:shd w:val="clear" w:color="auto" w:fill="FFFFFF"/>
                <w:lang w:eastAsia="ru-RU" w:bidi="ru-RU"/>
              </w:rPr>
              <w:softHyphen/>
              <w:t>разования не реже одного раза в три года</w:t>
            </w:r>
          </w:p>
        </w:tc>
        <w:tc>
          <w:tcPr>
            <w:tcW w:w="851" w:type="dxa"/>
            <w:gridSpan w:val="2"/>
            <w:tcBorders>
              <w:top w:val="single" w:sz="4" w:space="0" w:color="auto"/>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r>
      <w:tr w:rsidR="00A544A8" w:rsidRPr="00A544A8" w:rsidTr="00156EA4">
        <w:trPr>
          <w:trHeight w:hRule="exact" w:val="719"/>
        </w:trPr>
        <w:tc>
          <w:tcPr>
            <w:tcW w:w="5949" w:type="dxa"/>
            <w:vMerge w:val="restart"/>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Педагогически работники, имеющие квалификационную категорию</w:t>
            </w:r>
          </w:p>
        </w:tc>
        <w:tc>
          <w:tcPr>
            <w:tcW w:w="4394" w:type="dxa"/>
            <w:gridSpan w:val="2"/>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 всего</w:t>
            </w:r>
          </w:p>
        </w:tc>
        <w:tc>
          <w:tcPr>
            <w:tcW w:w="851"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38</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73</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36</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75</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35</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68</w:t>
            </w:r>
          </w:p>
        </w:tc>
      </w:tr>
      <w:tr w:rsidR="00A544A8" w:rsidRPr="00A544A8" w:rsidTr="00156EA4">
        <w:trPr>
          <w:trHeight w:hRule="exact" w:val="313"/>
        </w:trPr>
        <w:tc>
          <w:tcPr>
            <w:tcW w:w="5949" w:type="dxa"/>
            <w:vMerge/>
            <w:tcBorders>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4394" w:type="dxa"/>
            <w:gridSpan w:val="2"/>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 высшую</w:t>
            </w:r>
          </w:p>
        </w:tc>
        <w:tc>
          <w:tcPr>
            <w:tcW w:w="851"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24</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46</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26</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54</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23</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45</w:t>
            </w:r>
          </w:p>
        </w:tc>
      </w:tr>
      <w:tr w:rsidR="00A544A8" w:rsidRPr="00A544A8" w:rsidTr="00156EA4">
        <w:trPr>
          <w:trHeight w:hRule="exact" w:val="546"/>
        </w:trPr>
        <w:tc>
          <w:tcPr>
            <w:tcW w:w="5949" w:type="dxa"/>
            <w:vMerge/>
            <w:tcBorders>
              <w:left w:val="single" w:sz="4" w:space="0" w:color="auto"/>
              <w:bottom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4394" w:type="dxa"/>
            <w:gridSpan w:val="2"/>
            <w:tcBorders>
              <w:top w:val="single" w:sz="4" w:space="0" w:color="auto"/>
              <w:left w:val="single" w:sz="4" w:space="0" w:color="auto"/>
              <w:bottom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 первую</w:t>
            </w:r>
          </w:p>
        </w:tc>
        <w:tc>
          <w:tcPr>
            <w:tcW w:w="851"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14</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27</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10</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21</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12</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23</w:t>
            </w:r>
          </w:p>
        </w:tc>
      </w:tr>
      <w:tr w:rsidR="00A544A8" w:rsidRPr="00A544A8" w:rsidTr="00156EA4">
        <w:trPr>
          <w:trHeight w:hRule="exact" w:val="317"/>
        </w:trPr>
        <w:tc>
          <w:tcPr>
            <w:tcW w:w="5949" w:type="dxa"/>
            <w:vMerge w:val="restart"/>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Состав педагогического коллектива</w:t>
            </w:r>
          </w:p>
        </w:tc>
        <w:tc>
          <w:tcPr>
            <w:tcW w:w="4394" w:type="dxa"/>
            <w:gridSpan w:val="2"/>
            <w:tcBorders>
              <w:top w:val="single" w:sz="4" w:space="0" w:color="auto"/>
              <w:left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 учитель</w:t>
            </w:r>
          </w:p>
        </w:tc>
        <w:tc>
          <w:tcPr>
            <w:tcW w:w="851"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47</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90</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43</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89</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46</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90</w:t>
            </w:r>
          </w:p>
        </w:tc>
      </w:tr>
      <w:tr w:rsidR="00A544A8" w:rsidRPr="00A544A8" w:rsidTr="00156EA4">
        <w:trPr>
          <w:trHeight w:hRule="exact" w:val="335"/>
        </w:trPr>
        <w:tc>
          <w:tcPr>
            <w:tcW w:w="5949" w:type="dxa"/>
            <w:vMerge/>
            <w:tcBorders>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4394" w:type="dxa"/>
            <w:gridSpan w:val="2"/>
            <w:tcBorders>
              <w:top w:val="single" w:sz="4" w:space="0" w:color="auto"/>
              <w:left w:val="single" w:sz="4" w:space="0" w:color="auto"/>
              <w:bottom w:val="single" w:sz="4" w:space="0" w:color="auto"/>
            </w:tcBorders>
            <w:shd w:val="clear" w:color="auto" w:fill="FFFFFF"/>
          </w:tcPr>
          <w:p w:rsidR="00FE224E" w:rsidRPr="00A544A8" w:rsidRDefault="00FE224E" w:rsidP="00FE224E">
            <w:pPr>
              <w:spacing w:after="0"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pacing w:val="5"/>
                <w:sz w:val="24"/>
                <w:szCs w:val="24"/>
                <w:shd w:val="clear" w:color="auto" w:fill="FFFFFF"/>
                <w:lang w:eastAsia="ru-RU" w:bidi="ru-RU"/>
              </w:rPr>
              <w:t>- социальный педагог</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w:t>
            </w:r>
          </w:p>
        </w:tc>
      </w:tr>
      <w:tr w:rsidR="00A544A8" w:rsidRPr="00A544A8" w:rsidTr="00156EA4">
        <w:trPr>
          <w:trHeight w:hRule="exact" w:val="335"/>
        </w:trPr>
        <w:tc>
          <w:tcPr>
            <w:tcW w:w="5949" w:type="dxa"/>
            <w:tcBorders>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4394" w:type="dxa"/>
            <w:gridSpan w:val="2"/>
            <w:tcBorders>
              <w:top w:val="single" w:sz="4" w:space="0" w:color="auto"/>
              <w:left w:val="single" w:sz="4" w:space="0" w:color="auto"/>
              <w:bottom w:val="single" w:sz="4" w:space="0" w:color="auto"/>
            </w:tcBorders>
            <w:shd w:val="clear" w:color="auto" w:fill="FFFFFF"/>
          </w:tcPr>
          <w:p w:rsidR="00FE224E" w:rsidRPr="00A544A8" w:rsidRDefault="00FE224E" w:rsidP="00FE224E">
            <w:pPr>
              <w:spacing w:after="0" w:line="276" w:lineRule="auto"/>
              <w:ind w:left="40"/>
              <w:jc w:val="both"/>
              <w:rPr>
                <w:rFonts w:ascii="Times New Roman" w:eastAsia="Calibri" w:hAnsi="Times New Roman" w:cs="Times New Roman"/>
                <w:sz w:val="24"/>
                <w:szCs w:val="24"/>
              </w:rPr>
            </w:pPr>
            <w:r w:rsidRPr="00A544A8">
              <w:rPr>
                <w:rFonts w:ascii="Times New Roman" w:eastAsia="Calibri" w:hAnsi="Times New Roman" w:cs="Times New Roman"/>
                <w:sz w:val="24"/>
                <w:szCs w:val="24"/>
                <w:shd w:val="clear" w:color="auto" w:fill="FFFFFF"/>
              </w:rPr>
              <w:t>- учитель-логопед</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w:t>
            </w:r>
          </w:p>
        </w:tc>
      </w:tr>
      <w:tr w:rsidR="00A544A8" w:rsidRPr="00A544A8" w:rsidTr="00156EA4">
        <w:trPr>
          <w:trHeight w:hRule="exact" w:val="335"/>
        </w:trPr>
        <w:tc>
          <w:tcPr>
            <w:tcW w:w="5949" w:type="dxa"/>
            <w:tcBorders>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4394" w:type="dxa"/>
            <w:gridSpan w:val="2"/>
            <w:tcBorders>
              <w:top w:val="single" w:sz="4" w:space="0" w:color="auto"/>
              <w:left w:val="single" w:sz="4" w:space="0" w:color="auto"/>
              <w:bottom w:val="single" w:sz="4" w:space="0" w:color="auto"/>
            </w:tcBorders>
            <w:shd w:val="clear" w:color="auto" w:fill="FFFFFF"/>
          </w:tcPr>
          <w:p w:rsidR="00FE224E" w:rsidRPr="00A544A8" w:rsidRDefault="00FE224E" w:rsidP="00FE224E">
            <w:pPr>
              <w:spacing w:after="0" w:line="276" w:lineRule="auto"/>
              <w:ind w:left="40"/>
              <w:jc w:val="both"/>
              <w:rPr>
                <w:rFonts w:ascii="Times New Roman" w:eastAsia="Calibri" w:hAnsi="Times New Roman" w:cs="Times New Roman"/>
                <w:sz w:val="24"/>
                <w:szCs w:val="24"/>
              </w:rPr>
            </w:pPr>
            <w:r w:rsidRPr="00A544A8">
              <w:rPr>
                <w:rFonts w:ascii="Times New Roman" w:eastAsia="Calibri" w:hAnsi="Times New Roman" w:cs="Times New Roman"/>
                <w:sz w:val="24"/>
                <w:szCs w:val="24"/>
                <w:shd w:val="clear" w:color="auto" w:fill="FFFFFF"/>
              </w:rPr>
              <w:t>- педагог-психолог</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w:t>
            </w:r>
          </w:p>
        </w:tc>
      </w:tr>
      <w:tr w:rsidR="00A544A8" w:rsidRPr="00A544A8" w:rsidTr="00156EA4">
        <w:trPr>
          <w:trHeight w:hRule="exact" w:val="690"/>
        </w:trPr>
        <w:tc>
          <w:tcPr>
            <w:tcW w:w="5949" w:type="dxa"/>
            <w:tcBorders>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4394" w:type="dxa"/>
            <w:gridSpan w:val="2"/>
            <w:tcBorders>
              <w:top w:val="single" w:sz="4" w:space="0" w:color="auto"/>
              <w:left w:val="single" w:sz="4" w:space="0" w:color="auto"/>
              <w:bottom w:val="single" w:sz="4" w:space="0" w:color="auto"/>
            </w:tcBorders>
            <w:shd w:val="clear" w:color="auto" w:fill="FFFFFF"/>
          </w:tcPr>
          <w:p w:rsidR="00FE224E" w:rsidRPr="00A544A8" w:rsidRDefault="00FE224E" w:rsidP="00FE224E">
            <w:pPr>
              <w:spacing w:after="0" w:line="276" w:lineRule="auto"/>
              <w:ind w:left="40"/>
              <w:jc w:val="both"/>
              <w:rPr>
                <w:rFonts w:ascii="Times New Roman" w:eastAsia="Calibri" w:hAnsi="Times New Roman" w:cs="Times New Roman"/>
                <w:sz w:val="24"/>
                <w:szCs w:val="24"/>
              </w:rPr>
            </w:pPr>
            <w:r w:rsidRPr="00A544A8">
              <w:rPr>
                <w:rFonts w:ascii="Times New Roman" w:eastAsia="Calibri" w:hAnsi="Times New Roman" w:cs="Times New Roman"/>
                <w:sz w:val="24"/>
                <w:szCs w:val="24"/>
                <w:shd w:val="clear" w:color="auto" w:fill="FFFFFF"/>
              </w:rPr>
              <w:t>- педагог дополнительного образо</w:t>
            </w:r>
            <w:r w:rsidRPr="00A544A8">
              <w:rPr>
                <w:rFonts w:ascii="Times New Roman" w:eastAsia="Calibri" w:hAnsi="Times New Roman" w:cs="Times New Roman"/>
                <w:sz w:val="24"/>
                <w:szCs w:val="24"/>
                <w:shd w:val="clear" w:color="auto" w:fill="FFFFFF"/>
              </w:rPr>
              <w:softHyphen/>
              <w:t>вания</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w:t>
            </w:r>
          </w:p>
        </w:tc>
      </w:tr>
      <w:tr w:rsidR="00A544A8" w:rsidRPr="00A544A8" w:rsidTr="00156EA4">
        <w:trPr>
          <w:trHeight w:hRule="exact" w:val="335"/>
        </w:trPr>
        <w:tc>
          <w:tcPr>
            <w:tcW w:w="5949" w:type="dxa"/>
            <w:tcBorders>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4394" w:type="dxa"/>
            <w:gridSpan w:val="2"/>
            <w:tcBorders>
              <w:top w:val="single" w:sz="4" w:space="0" w:color="auto"/>
              <w:left w:val="single" w:sz="4" w:space="0" w:color="auto"/>
              <w:bottom w:val="single" w:sz="4" w:space="0" w:color="auto"/>
            </w:tcBorders>
            <w:shd w:val="clear" w:color="auto" w:fill="FFFFFF"/>
          </w:tcPr>
          <w:p w:rsidR="00FE224E" w:rsidRPr="00A544A8" w:rsidRDefault="00FE224E" w:rsidP="00FE224E">
            <w:pPr>
              <w:spacing w:after="0" w:line="276" w:lineRule="auto"/>
              <w:ind w:left="40"/>
              <w:jc w:val="both"/>
              <w:rPr>
                <w:rFonts w:ascii="Times New Roman" w:eastAsia="Calibri" w:hAnsi="Times New Roman" w:cs="Times New Roman"/>
                <w:sz w:val="24"/>
                <w:szCs w:val="24"/>
              </w:rPr>
            </w:pPr>
            <w:r w:rsidRPr="00A544A8">
              <w:rPr>
                <w:rFonts w:ascii="Times New Roman" w:eastAsia="Calibri" w:hAnsi="Times New Roman" w:cs="Times New Roman"/>
                <w:sz w:val="24"/>
                <w:szCs w:val="24"/>
                <w:shd w:val="clear" w:color="auto" w:fill="FFFFFF"/>
              </w:rPr>
              <w:t>- педагог-организатор</w:t>
            </w:r>
          </w:p>
        </w:tc>
        <w:tc>
          <w:tcPr>
            <w:tcW w:w="851" w:type="dxa"/>
            <w:gridSpan w:val="2"/>
            <w:tcBorders>
              <w:top w:val="single" w:sz="4" w:space="0" w:color="auto"/>
              <w:left w:val="single" w:sz="4" w:space="0" w:color="auto"/>
              <w:bottom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w:t>
            </w:r>
          </w:p>
        </w:tc>
      </w:tr>
      <w:tr w:rsidR="00A544A8" w:rsidRPr="00A544A8" w:rsidTr="00156EA4">
        <w:trPr>
          <w:trHeight w:hRule="exact" w:val="1450"/>
        </w:trPr>
        <w:tc>
          <w:tcPr>
            <w:tcW w:w="5949" w:type="dxa"/>
            <w:tcBorders>
              <w:left w:val="single" w:sz="4" w:space="0" w:color="auto"/>
              <w:bottom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4394" w:type="dxa"/>
            <w:gridSpan w:val="2"/>
            <w:tcBorders>
              <w:top w:val="single" w:sz="4" w:space="0" w:color="auto"/>
              <w:left w:val="single" w:sz="4" w:space="0" w:color="auto"/>
              <w:bottom w:val="single" w:sz="4" w:space="0" w:color="auto"/>
            </w:tcBorders>
            <w:shd w:val="clear" w:color="auto" w:fill="FFFFFF"/>
          </w:tcPr>
          <w:p w:rsidR="00FE224E" w:rsidRPr="00A544A8" w:rsidRDefault="00FE224E" w:rsidP="00FE224E">
            <w:pPr>
              <w:spacing w:after="0" w:line="276" w:lineRule="auto"/>
              <w:ind w:left="40"/>
              <w:jc w:val="both"/>
              <w:rPr>
                <w:rFonts w:ascii="Times New Roman" w:eastAsia="Calibri" w:hAnsi="Times New Roman" w:cs="Times New Roman"/>
                <w:sz w:val="24"/>
                <w:szCs w:val="24"/>
                <w:shd w:val="clear" w:color="auto" w:fill="FFFFFF"/>
              </w:rPr>
            </w:pPr>
            <w:r w:rsidRPr="00A544A8">
              <w:rPr>
                <w:rFonts w:ascii="Times New Roman" w:eastAsia="Calibri" w:hAnsi="Times New Roman" w:cs="Times New Roman"/>
                <w:sz w:val="24"/>
                <w:szCs w:val="24"/>
                <w:shd w:val="clear" w:color="auto" w:fill="FFFFFF"/>
              </w:rPr>
              <w:t>~ др. должности (указать наимено</w:t>
            </w:r>
            <w:r w:rsidRPr="00A544A8">
              <w:rPr>
                <w:rFonts w:ascii="Times New Roman" w:eastAsia="Calibri" w:hAnsi="Times New Roman" w:cs="Times New Roman"/>
                <w:sz w:val="24"/>
                <w:szCs w:val="24"/>
                <w:shd w:val="clear" w:color="auto" w:fill="FFFFFF"/>
              </w:rPr>
              <w:softHyphen/>
              <w:t>вание)</w:t>
            </w:r>
          </w:p>
          <w:p w:rsidR="00FE224E" w:rsidRPr="00A544A8" w:rsidRDefault="00FE224E" w:rsidP="00FE224E">
            <w:pPr>
              <w:spacing w:after="0" w:line="276" w:lineRule="auto"/>
              <w:ind w:left="40"/>
              <w:jc w:val="both"/>
              <w:rPr>
                <w:rFonts w:ascii="Times New Roman" w:eastAsia="Calibri" w:hAnsi="Times New Roman" w:cs="Times New Roman"/>
                <w:sz w:val="24"/>
                <w:szCs w:val="24"/>
                <w:shd w:val="clear" w:color="auto" w:fill="FFFFFF"/>
              </w:rPr>
            </w:pPr>
            <w:r w:rsidRPr="00A544A8">
              <w:rPr>
                <w:rFonts w:ascii="Times New Roman" w:eastAsia="Calibri" w:hAnsi="Times New Roman" w:cs="Times New Roman"/>
                <w:sz w:val="24"/>
                <w:szCs w:val="24"/>
                <w:shd w:val="clear" w:color="auto" w:fill="FFFFFF"/>
              </w:rPr>
              <w:t>Старший вожатый</w:t>
            </w:r>
          </w:p>
          <w:p w:rsidR="00FE224E" w:rsidRPr="00A544A8" w:rsidRDefault="00FE224E" w:rsidP="00FE224E">
            <w:pPr>
              <w:spacing w:after="0" w:line="276" w:lineRule="auto"/>
              <w:ind w:left="40"/>
              <w:jc w:val="both"/>
              <w:rPr>
                <w:rFonts w:ascii="Times New Roman" w:eastAsia="Calibri" w:hAnsi="Times New Roman" w:cs="Times New Roman"/>
                <w:sz w:val="24"/>
                <w:szCs w:val="24"/>
                <w:shd w:val="clear" w:color="auto" w:fill="FFFFFF"/>
              </w:rPr>
            </w:pPr>
            <w:r w:rsidRPr="00A544A8">
              <w:rPr>
                <w:rFonts w:ascii="Times New Roman" w:eastAsia="Calibri" w:hAnsi="Times New Roman" w:cs="Times New Roman"/>
                <w:sz w:val="24"/>
                <w:szCs w:val="24"/>
                <w:shd w:val="clear" w:color="auto" w:fill="FFFFFF"/>
              </w:rPr>
              <w:t>Педагог-библиотекарь</w:t>
            </w:r>
          </w:p>
          <w:p w:rsidR="00FE224E" w:rsidRPr="00A544A8" w:rsidRDefault="00FE224E" w:rsidP="00FE224E">
            <w:pPr>
              <w:spacing w:after="0" w:line="276" w:lineRule="auto"/>
              <w:jc w:val="both"/>
              <w:rPr>
                <w:rFonts w:ascii="Times New Roman" w:eastAsia="Calibri" w:hAnsi="Times New Roman" w:cs="Times New Roman"/>
                <w:sz w:val="24"/>
                <w:szCs w:val="24"/>
                <w:shd w:val="clear" w:color="auto" w:fill="FFFFFF"/>
              </w:rPr>
            </w:pPr>
          </w:p>
          <w:p w:rsidR="00FE224E" w:rsidRPr="00A544A8" w:rsidRDefault="00FE224E" w:rsidP="00FE224E">
            <w:pPr>
              <w:spacing w:after="0" w:line="276" w:lineRule="auto"/>
              <w:ind w:left="40"/>
              <w:jc w:val="both"/>
              <w:rPr>
                <w:rFonts w:ascii="Times New Roman" w:eastAsia="Calibri" w:hAnsi="Times New Roman" w:cs="Times New Roman"/>
                <w:sz w:val="24"/>
                <w:szCs w:val="24"/>
                <w:shd w:val="clear" w:color="auto" w:fill="FFFFFF"/>
              </w:rPr>
            </w:pPr>
          </w:p>
          <w:p w:rsidR="00FE224E" w:rsidRPr="00A544A8" w:rsidRDefault="00FE224E" w:rsidP="00FE224E">
            <w:pPr>
              <w:spacing w:after="0" w:line="276" w:lineRule="auto"/>
              <w:ind w:left="40"/>
              <w:jc w:val="both"/>
              <w:rPr>
                <w:rFonts w:ascii="Times New Roman" w:eastAsia="Calibri"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p>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w:t>
            </w:r>
          </w:p>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p>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1,9</w:t>
            </w:r>
          </w:p>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entury Schoolbook" w:hAnsi="Times New Roman"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p>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w:t>
            </w:r>
          </w:p>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p>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2</w:t>
            </w:r>
          </w:p>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p>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w:t>
            </w:r>
          </w:p>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p>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2</w:t>
            </w:r>
          </w:p>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2</w:t>
            </w:r>
          </w:p>
        </w:tc>
      </w:tr>
      <w:tr w:rsidR="00A544A8" w:rsidRPr="00A544A8" w:rsidTr="00156EA4">
        <w:trPr>
          <w:trHeight w:hRule="exact" w:val="547"/>
        </w:trPr>
        <w:tc>
          <w:tcPr>
            <w:tcW w:w="5949" w:type="dxa"/>
            <w:vMerge w:val="restart"/>
            <w:tcBorders>
              <w:top w:val="single" w:sz="4" w:space="0" w:color="auto"/>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Состав педагогического коллектива по стажу работы</w:t>
            </w:r>
          </w:p>
        </w:tc>
        <w:tc>
          <w:tcPr>
            <w:tcW w:w="4394" w:type="dxa"/>
            <w:gridSpan w:val="2"/>
            <w:tcBorders>
              <w:top w:val="single" w:sz="4" w:space="0" w:color="auto"/>
              <w:left w:val="single" w:sz="4" w:space="0" w:color="auto"/>
            </w:tcBorders>
            <w:shd w:val="clear" w:color="auto" w:fill="FFFFFF"/>
          </w:tcPr>
          <w:p w:rsidR="00FE224E" w:rsidRPr="00A544A8" w:rsidRDefault="00FE224E" w:rsidP="00FE224E">
            <w:pPr>
              <w:spacing w:after="0" w:line="276" w:lineRule="auto"/>
              <w:ind w:left="40"/>
              <w:jc w:val="both"/>
              <w:rPr>
                <w:rFonts w:ascii="Times New Roman" w:eastAsia="Calibri" w:hAnsi="Times New Roman" w:cs="Times New Roman"/>
                <w:sz w:val="24"/>
                <w:szCs w:val="24"/>
              </w:rPr>
            </w:pPr>
            <w:r w:rsidRPr="00A544A8">
              <w:rPr>
                <w:rFonts w:ascii="Times New Roman" w:eastAsia="Calibri" w:hAnsi="Times New Roman" w:cs="Times New Roman"/>
                <w:sz w:val="24"/>
                <w:szCs w:val="24"/>
                <w:shd w:val="clear" w:color="auto" w:fill="FFFFFF"/>
              </w:rPr>
              <w:t>1-5 лет</w:t>
            </w:r>
          </w:p>
        </w:tc>
        <w:tc>
          <w:tcPr>
            <w:tcW w:w="851"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8</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15</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6</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12</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8</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15</w:t>
            </w:r>
          </w:p>
        </w:tc>
      </w:tr>
      <w:tr w:rsidR="00A544A8" w:rsidRPr="00A544A8" w:rsidTr="00156EA4">
        <w:trPr>
          <w:trHeight w:hRule="exact" w:val="495"/>
        </w:trPr>
        <w:tc>
          <w:tcPr>
            <w:tcW w:w="5949" w:type="dxa"/>
            <w:vMerge/>
            <w:tcBorders>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4394" w:type="dxa"/>
            <w:gridSpan w:val="2"/>
            <w:tcBorders>
              <w:top w:val="single" w:sz="4" w:space="0" w:color="auto"/>
              <w:left w:val="single" w:sz="4" w:space="0" w:color="auto"/>
            </w:tcBorders>
            <w:shd w:val="clear" w:color="auto" w:fill="FFFFFF"/>
          </w:tcPr>
          <w:p w:rsidR="00FE224E" w:rsidRPr="00A544A8" w:rsidRDefault="00FE224E" w:rsidP="00FE224E">
            <w:pPr>
              <w:spacing w:after="0" w:line="276" w:lineRule="auto"/>
              <w:ind w:left="40"/>
              <w:jc w:val="both"/>
              <w:rPr>
                <w:rFonts w:ascii="Times New Roman" w:eastAsia="Calibri" w:hAnsi="Times New Roman" w:cs="Times New Roman"/>
                <w:sz w:val="24"/>
                <w:szCs w:val="24"/>
              </w:rPr>
            </w:pPr>
            <w:r w:rsidRPr="00A544A8">
              <w:rPr>
                <w:rFonts w:ascii="Times New Roman" w:eastAsia="Calibri" w:hAnsi="Times New Roman" w:cs="Times New Roman"/>
                <w:sz w:val="24"/>
                <w:szCs w:val="24"/>
                <w:shd w:val="clear" w:color="auto" w:fill="FFFFFF"/>
              </w:rPr>
              <w:t>5-10 лет</w:t>
            </w:r>
          </w:p>
        </w:tc>
        <w:tc>
          <w:tcPr>
            <w:tcW w:w="851"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1,9</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6</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12</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8</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15</w:t>
            </w:r>
          </w:p>
        </w:tc>
      </w:tr>
      <w:tr w:rsidR="00A544A8" w:rsidRPr="00A544A8" w:rsidTr="00156EA4">
        <w:trPr>
          <w:trHeight w:hRule="exact" w:val="495"/>
        </w:trPr>
        <w:tc>
          <w:tcPr>
            <w:tcW w:w="5949" w:type="dxa"/>
            <w:vMerge/>
            <w:tcBorders>
              <w:left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4394" w:type="dxa"/>
            <w:gridSpan w:val="2"/>
            <w:tcBorders>
              <w:top w:val="single" w:sz="4" w:space="0" w:color="auto"/>
              <w:left w:val="single" w:sz="4" w:space="0" w:color="auto"/>
            </w:tcBorders>
            <w:shd w:val="clear" w:color="auto" w:fill="FFFFFF"/>
          </w:tcPr>
          <w:p w:rsidR="00FE224E" w:rsidRPr="00A544A8" w:rsidRDefault="00FE224E" w:rsidP="00FE224E">
            <w:pPr>
              <w:spacing w:after="0" w:line="276" w:lineRule="auto"/>
              <w:ind w:left="40"/>
              <w:jc w:val="both"/>
              <w:rPr>
                <w:rFonts w:ascii="Times New Roman" w:eastAsia="Calibri" w:hAnsi="Times New Roman" w:cs="Times New Roman"/>
                <w:sz w:val="24"/>
                <w:szCs w:val="24"/>
                <w:shd w:val="clear" w:color="auto" w:fill="FFFFFF"/>
              </w:rPr>
            </w:pPr>
            <w:r w:rsidRPr="00A544A8">
              <w:rPr>
                <w:rFonts w:ascii="Times New Roman" w:eastAsia="Calibri" w:hAnsi="Times New Roman" w:cs="Times New Roman"/>
                <w:sz w:val="24"/>
                <w:szCs w:val="24"/>
                <w:shd w:val="clear" w:color="auto" w:fill="FFFFFF"/>
              </w:rPr>
              <w:t>10-20 лет</w:t>
            </w:r>
          </w:p>
        </w:tc>
        <w:tc>
          <w:tcPr>
            <w:tcW w:w="851"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12</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23</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9</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19</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12</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23</w:t>
            </w:r>
          </w:p>
        </w:tc>
      </w:tr>
      <w:tr w:rsidR="00A544A8" w:rsidRPr="00A544A8" w:rsidTr="00156EA4">
        <w:trPr>
          <w:trHeight w:hRule="exact" w:val="431"/>
        </w:trPr>
        <w:tc>
          <w:tcPr>
            <w:tcW w:w="5949" w:type="dxa"/>
            <w:vMerge/>
            <w:tcBorders>
              <w:left w:val="single" w:sz="4" w:space="0" w:color="auto"/>
              <w:bottom w:val="single" w:sz="4" w:space="0" w:color="auto"/>
            </w:tcBorders>
            <w:shd w:val="clear" w:color="auto" w:fill="FFFFFF"/>
          </w:tcPr>
          <w:p w:rsidR="00FE224E" w:rsidRPr="00A544A8" w:rsidRDefault="00FE224E" w:rsidP="00FE224E">
            <w:pPr>
              <w:spacing w:line="276" w:lineRule="auto"/>
              <w:jc w:val="both"/>
              <w:rPr>
                <w:rFonts w:ascii="Times New Roman" w:eastAsia="Century Schoolbook" w:hAnsi="Times New Roman" w:cs="Times New Roman"/>
                <w:sz w:val="24"/>
                <w:szCs w:val="24"/>
              </w:rPr>
            </w:pPr>
          </w:p>
        </w:tc>
        <w:tc>
          <w:tcPr>
            <w:tcW w:w="4394" w:type="dxa"/>
            <w:gridSpan w:val="2"/>
            <w:tcBorders>
              <w:top w:val="single" w:sz="4" w:space="0" w:color="auto"/>
              <w:left w:val="single" w:sz="4" w:space="0" w:color="auto"/>
            </w:tcBorders>
            <w:shd w:val="clear" w:color="auto" w:fill="FFFFFF"/>
          </w:tcPr>
          <w:p w:rsidR="00FE224E" w:rsidRPr="00A544A8" w:rsidRDefault="00FE224E" w:rsidP="00FE224E">
            <w:pPr>
              <w:spacing w:after="0" w:line="276" w:lineRule="auto"/>
              <w:ind w:left="40"/>
              <w:jc w:val="both"/>
              <w:rPr>
                <w:rFonts w:ascii="Times New Roman" w:eastAsia="Calibri" w:hAnsi="Times New Roman" w:cs="Times New Roman"/>
                <w:sz w:val="24"/>
                <w:szCs w:val="24"/>
              </w:rPr>
            </w:pPr>
            <w:r w:rsidRPr="00A544A8">
              <w:rPr>
                <w:rFonts w:ascii="Times New Roman" w:eastAsia="Calibri" w:hAnsi="Times New Roman" w:cs="Times New Roman"/>
                <w:sz w:val="24"/>
                <w:szCs w:val="24"/>
                <w:shd w:val="clear" w:color="auto" w:fill="FFFFFF"/>
              </w:rPr>
              <w:t>свыше 20 лет</w:t>
            </w:r>
          </w:p>
        </w:tc>
        <w:tc>
          <w:tcPr>
            <w:tcW w:w="851"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31</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60</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27</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56</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23</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45</w:t>
            </w:r>
          </w:p>
        </w:tc>
      </w:tr>
      <w:tr w:rsidR="00A544A8" w:rsidRPr="00A544A8" w:rsidTr="00156EA4">
        <w:trPr>
          <w:trHeight w:hRule="exact" w:val="335"/>
        </w:trPr>
        <w:tc>
          <w:tcPr>
            <w:tcW w:w="10343" w:type="dxa"/>
            <w:gridSpan w:val="3"/>
            <w:tcBorders>
              <w:top w:val="single" w:sz="4" w:space="0" w:color="auto"/>
              <w:left w:val="single" w:sz="4" w:space="0" w:color="auto"/>
            </w:tcBorders>
            <w:shd w:val="clear" w:color="auto" w:fill="FFFFFF"/>
          </w:tcPr>
          <w:p w:rsidR="00FE224E" w:rsidRPr="00A544A8" w:rsidRDefault="00FE224E" w:rsidP="00FE224E">
            <w:pPr>
              <w:spacing w:after="0" w:line="276" w:lineRule="auto"/>
              <w:ind w:left="60"/>
              <w:jc w:val="both"/>
              <w:rPr>
                <w:rFonts w:ascii="Times New Roman" w:eastAsia="Calibri" w:hAnsi="Times New Roman" w:cs="Times New Roman"/>
                <w:sz w:val="24"/>
                <w:szCs w:val="24"/>
              </w:rPr>
            </w:pPr>
            <w:r w:rsidRPr="00A544A8">
              <w:rPr>
                <w:rFonts w:ascii="Times New Roman" w:eastAsia="Calibri" w:hAnsi="Times New Roman" w:cs="Times New Roman"/>
                <w:sz w:val="24"/>
                <w:szCs w:val="24"/>
                <w:shd w:val="clear" w:color="auto" w:fill="FFFFFF"/>
              </w:rPr>
              <w:t>Педагогические работники, имеющие звание Заслуженный учитель</w:t>
            </w:r>
          </w:p>
        </w:tc>
        <w:tc>
          <w:tcPr>
            <w:tcW w:w="851"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w:t>
            </w:r>
          </w:p>
        </w:tc>
        <w:tc>
          <w:tcPr>
            <w:tcW w:w="567" w:type="dxa"/>
            <w:gridSpan w:val="2"/>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w:t>
            </w:r>
          </w:p>
        </w:tc>
        <w:tc>
          <w:tcPr>
            <w:tcW w:w="850"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w:t>
            </w:r>
          </w:p>
        </w:tc>
        <w:tc>
          <w:tcPr>
            <w:tcW w:w="709" w:type="dxa"/>
            <w:tcBorders>
              <w:top w:val="single" w:sz="4" w:space="0" w:color="auto"/>
              <w:left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w:t>
            </w:r>
          </w:p>
        </w:tc>
      </w:tr>
      <w:tr w:rsidR="00A544A8" w:rsidRPr="00A544A8" w:rsidTr="00156EA4">
        <w:trPr>
          <w:trHeight w:hRule="exact" w:val="878"/>
        </w:trPr>
        <w:tc>
          <w:tcPr>
            <w:tcW w:w="10343" w:type="dxa"/>
            <w:gridSpan w:val="3"/>
            <w:tcBorders>
              <w:top w:val="single" w:sz="4" w:space="0" w:color="auto"/>
              <w:left w:val="single" w:sz="4" w:space="0" w:color="auto"/>
              <w:bottom w:val="single" w:sz="4" w:space="0" w:color="auto"/>
            </w:tcBorders>
            <w:shd w:val="clear" w:color="auto" w:fill="FFFFFF"/>
          </w:tcPr>
          <w:p w:rsidR="00FE224E" w:rsidRPr="00A544A8" w:rsidRDefault="00FE224E" w:rsidP="00FE224E">
            <w:pPr>
              <w:spacing w:after="0" w:line="276" w:lineRule="auto"/>
              <w:ind w:left="60"/>
              <w:jc w:val="both"/>
              <w:rPr>
                <w:rFonts w:ascii="Times New Roman" w:eastAsia="Calibri" w:hAnsi="Times New Roman" w:cs="Times New Roman"/>
                <w:sz w:val="24"/>
                <w:szCs w:val="24"/>
              </w:rPr>
            </w:pPr>
            <w:r w:rsidRPr="00A544A8">
              <w:rPr>
                <w:rFonts w:ascii="Times New Roman" w:eastAsia="Calibri" w:hAnsi="Times New Roman" w:cs="Times New Roman"/>
                <w:sz w:val="24"/>
                <w:szCs w:val="24"/>
                <w:shd w:val="clear" w:color="auto" w:fill="FFFFFF"/>
              </w:rPr>
              <w:t>Педагогические работники, имеющие государственные и ведомственные награды, почетные звания</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224E" w:rsidRPr="00A544A8" w:rsidRDefault="00FE224E" w:rsidP="00FE224E">
            <w:pPr>
              <w:spacing w:after="200" w:line="276" w:lineRule="auto"/>
              <w:jc w:val="both"/>
              <w:rPr>
                <w:rFonts w:ascii="Times New Roman" w:eastAsia="Calibri" w:hAnsi="Times New Roman" w:cs="Times New Roman"/>
                <w:sz w:val="24"/>
                <w:szCs w:val="24"/>
              </w:rPr>
            </w:pPr>
            <w:r w:rsidRPr="00A544A8">
              <w:rPr>
                <w:rFonts w:ascii="Times New Roman" w:eastAsia="Calibri" w:hAnsi="Times New Roman" w:cs="Times New Roman"/>
                <w:sz w:val="24"/>
                <w:szCs w:val="24"/>
              </w:rPr>
              <w:t>8</w:t>
            </w:r>
          </w:p>
        </w:tc>
      </w:tr>
    </w:tbl>
    <w:p w:rsidR="00F70038" w:rsidRPr="00A544A8" w:rsidRDefault="00F70038" w:rsidP="00F70038">
      <w:pPr>
        <w:spacing w:after="0" w:line="240" w:lineRule="auto"/>
        <w:jc w:val="both"/>
        <w:rPr>
          <w:rFonts w:ascii="Times New Roman" w:eastAsia="Century Schoolbook" w:hAnsi="Times New Roman" w:cs="Times New Roman"/>
          <w:sz w:val="24"/>
          <w:szCs w:val="24"/>
        </w:rPr>
      </w:pPr>
    </w:p>
    <w:p w:rsidR="00F70038" w:rsidRPr="00A544A8" w:rsidRDefault="00F70038" w:rsidP="00F70038">
      <w:pPr>
        <w:spacing w:after="0" w:line="240" w:lineRule="auto"/>
        <w:jc w:val="center"/>
        <w:rPr>
          <w:rFonts w:ascii="Times New Roman" w:eastAsia="Century Schoolbook" w:hAnsi="Times New Roman" w:cs="Times New Roman"/>
          <w:b/>
          <w:bCs/>
          <w:sz w:val="24"/>
          <w:szCs w:val="24"/>
        </w:rPr>
        <w:sectPr w:rsidR="00F70038" w:rsidRPr="00A544A8" w:rsidSect="00F70038">
          <w:footerReference w:type="default" r:id="rId31"/>
          <w:pgSz w:w="16838" w:h="11906" w:orient="landscape"/>
          <w:pgMar w:top="426" w:right="1134" w:bottom="567" w:left="1134" w:header="709" w:footer="709" w:gutter="0"/>
          <w:cols w:space="708"/>
          <w:docGrid w:linePitch="360"/>
        </w:sectPr>
      </w:pPr>
    </w:p>
    <w:p w:rsidR="00C45A98" w:rsidRPr="00830D72" w:rsidRDefault="00C45A98" w:rsidP="00C45A98">
      <w:pPr>
        <w:spacing w:after="0" w:line="240" w:lineRule="auto"/>
        <w:jc w:val="center"/>
        <w:rPr>
          <w:rFonts w:ascii="Times New Roman" w:hAnsi="Times New Roman" w:cs="Times New Roman"/>
          <w:b/>
          <w:bCs/>
          <w:sz w:val="24"/>
          <w:szCs w:val="24"/>
        </w:rPr>
      </w:pPr>
    </w:p>
    <w:p w:rsidR="0093111F" w:rsidRPr="00A544A8" w:rsidRDefault="0093111F" w:rsidP="0093111F">
      <w:pPr>
        <w:autoSpaceDE w:val="0"/>
        <w:autoSpaceDN w:val="0"/>
        <w:adjustRightInd w:val="0"/>
        <w:spacing w:after="0" w:line="240" w:lineRule="auto"/>
        <w:jc w:val="center"/>
        <w:rPr>
          <w:rFonts w:ascii="Times New Roman" w:eastAsia="Century Schoolbook" w:hAnsi="Times New Roman" w:cs="Times New Roman"/>
          <w:b/>
          <w:bCs/>
          <w:sz w:val="24"/>
          <w:szCs w:val="24"/>
        </w:rPr>
      </w:pPr>
      <w:r w:rsidRPr="00A544A8">
        <w:rPr>
          <w:rFonts w:ascii="Times New Roman" w:eastAsia="Century Schoolbook" w:hAnsi="Times New Roman" w:cs="Times New Roman"/>
          <w:b/>
          <w:bCs/>
          <w:sz w:val="24"/>
          <w:szCs w:val="24"/>
        </w:rPr>
        <w:t xml:space="preserve"> Возрастная структура</w:t>
      </w:r>
    </w:p>
    <w:p w:rsidR="0093111F" w:rsidRPr="00A544A8" w:rsidRDefault="0093111F" w:rsidP="0093111F">
      <w:pPr>
        <w:autoSpaceDE w:val="0"/>
        <w:autoSpaceDN w:val="0"/>
        <w:adjustRightInd w:val="0"/>
        <w:spacing w:after="0" w:line="240" w:lineRule="auto"/>
        <w:ind w:left="6372"/>
        <w:jc w:val="center"/>
        <w:rPr>
          <w:rFonts w:ascii="Times New Roman" w:eastAsia="Century Schoolbook" w:hAnsi="Times New Roman" w:cs="Times New Roman"/>
          <w:sz w:val="24"/>
          <w:szCs w:val="24"/>
        </w:rPr>
      </w:pPr>
      <w:r w:rsidRPr="00A544A8">
        <w:rPr>
          <w:rFonts w:ascii="Times New Roman" w:eastAsia="Century Schoolbook" w:hAnsi="Times New Roman" w:cs="Times New Roman"/>
          <w:b/>
          <w:bCs/>
          <w:sz w:val="24"/>
          <w:szCs w:val="24"/>
        </w:rPr>
        <w:tab/>
      </w:r>
      <w:r w:rsidRPr="00A544A8">
        <w:rPr>
          <w:rFonts w:ascii="Times New Roman" w:eastAsia="Century Schoolbook" w:hAnsi="Times New Roman" w:cs="Times New Roman"/>
          <w:b/>
          <w:bCs/>
          <w:sz w:val="24"/>
          <w:szCs w:val="24"/>
        </w:rPr>
        <w:tab/>
        <w:t xml:space="preserve">                                                                                                                                          </w:t>
      </w:r>
      <w:r w:rsidRPr="00A544A8">
        <w:rPr>
          <w:rFonts w:ascii="Times New Roman" w:eastAsia="Century Schoolbook" w:hAnsi="Times New Roman" w:cs="Times New Roman"/>
          <w:bCs/>
          <w:sz w:val="24"/>
          <w:szCs w:val="24"/>
        </w:rPr>
        <w:t>Таблица</w:t>
      </w:r>
      <w:r w:rsidRPr="00A544A8">
        <w:rPr>
          <w:rFonts w:ascii="Times New Roman" w:eastAsia="Century Schoolbook" w:hAnsi="Times New Roman" w:cs="Times New Roman"/>
          <w:b/>
          <w:bCs/>
          <w:sz w:val="24"/>
          <w:szCs w:val="24"/>
        </w:rPr>
        <w:t xml:space="preserve">  </w:t>
      </w:r>
      <w:r w:rsidRPr="00A544A8">
        <w:rPr>
          <w:rFonts w:ascii="Times New Roman" w:eastAsia="Century Schoolbook" w:hAnsi="Times New Roman" w:cs="Times New Roman"/>
          <w:bCs/>
          <w:sz w:val="24"/>
          <w:szCs w:val="24"/>
        </w:rPr>
        <w:t xml:space="preserve"> </w:t>
      </w:r>
      <w:r w:rsidRPr="00A544A8">
        <w:rPr>
          <w:rFonts w:ascii="Times New Roman" w:eastAsia="Century Schoolbook" w:hAnsi="Times New Roman" w:cs="Times New Roman"/>
          <w:b/>
          <w:bCs/>
          <w:sz w:val="24"/>
          <w:szCs w:val="24"/>
        </w:rPr>
        <w:t xml:space="preserve">  </w:t>
      </w:r>
      <w:r w:rsidRPr="00A544A8">
        <w:rPr>
          <w:rFonts w:ascii="Times New Roman" w:eastAsia="Century Schoolbook" w:hAnsi="Times New Roman" w:cs="Times New Roman"/>
          <w:bCs/>
          <w:sz w:val="24"/>
          <w:szCs w:val="24"/>
        </w:rPr>
        <w:t xml:space="preserve"> </w:t>
      </w:r>
      <w:r w:rsidR="00A544A8" w:rsidRPr="00A544A8">
        <w:rPr>
          <w:rFonts w:ascii="Times New Roman" w:eastAsia="Century Schoolbook" w:hAnsi="Times New Roman" w:cs="Times New Roman"/>
          <w:bCs/>
          <w:sz w:val="24"/>
          <w:szCs w:val="24"/>
        </w:rPr>
        <w:t>58</w:t>
      </w:r>
      <w:r w:rsidRPr="00A544A8">
        <w:rPr>
          <w:rFonts w:ascii="Times New Roman" w:eastAsia="Century Schoolbook" w:hAnsi="Times New Roman" w:cs="Times New Roman"/>
          <w:bCs/>
          <w:sz w:val="24"/>
          <w:szCs w:val="24"/>
        </w:rPr>
        <w:t xml:space="preserve">                                                                                                             </w:t>
      </w:r>
    </w:p>
    <w:tbl>
      <w:tblPr>
        <w:tblpPr w:leftFromText="180" w:rightFromText="180" w:bottomFromText="200" w:vertAnchor="text" w:horzAnchor="margin" w:tblpY="308"/>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42"/>
        <w:gridCol w:w="1276"/>
        <w:gridCol w:w="1418"/>
        <w:gridCol w:w="1275"/>
        <w:gridCol w:w="1276"/>
        <w:gridCol w:w="1276"/>
      </w:tblGrid>
      <w:tr w:rsidR="00A544A8" w:rsidRPr="00A544A8" w:rsidTr="00156EA4">
        <w:trPr>
          <w:trHeight w:val="690"/>
        </w:trPr>
        <w:tc>
          <w:tcPr>
            <w:tcW w:w="988" w:type="dxa"/>
            <w:vMerge w:val="restart"/>
            <w:tcBorders>
              <w:top w:val="single" w:sz="4" w:space="0" w:color="auto"/>
              <w:left w:val="single" w:sz="4" w:space="0" w:color="auto"/>
              <w:right w:val="single" w:sz="4" w:space="0" w:color="auto"/>
            </w:tcBorders>
            <w:hideMark/>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  Год  </w:t>
            </w:r>
          </w:p>
        </w:tc>
        <w:tc>
          <w:tcPr>
            <w:tcW w:w="1842" w:type="dxa"/>
            <w:vMerge w:val="restart"/>
            <w:tcBorders>
              <w:top w:val="single" w:sz="4" w:space="0" w:color="auto"/>
              <w:left w:val="single" w:sz="4" w:space="0" w:color="auto"/>
              <w:right w:val="single" w:sz="4" w:space="0" w:color="auto"/>
            </w:tcBorders>
            <w:hideMark/>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Количество педагогов всего</w:t>
            </w:r>
          </w:p>
        </w:tc>
        <w:tc>
          <w:tcPr>
            <w:tcW w:w="1276" w:type="dxa"/>
            <w:vMerge w:val="restart"/>
            <w:tcBorders>
              <w:top w:val="single" w:sz="4" w:space="0" w:color="auto"/>
              <w:left w:val="single" w:sz="4" w:space="0" w:color="auto"/>
              <w:right w:val="single" w:sz="4" w:space="0" w:color="auto"/>
            </w:tcBorders>
            <w:hideMark/>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Моложе 25 лет</w:t>
            </w:r>
          </w:p>
        </w:tc>
        <w:tc>
          <w:tcPr>
            <w:tcW w:w="1418" w:type="dxa"/>
            <w:vMerge w:val="restart"/>
            <w:tcBorders>
              <w:top w:val="single" w:sz="4" w:space="0" w:color="auto"/>
              <w:left w:val="single" w:sz="4" w:space="0" w:color="auto"/>
              <w:right w:val="single" w:sz="4" w:space="0" w:color="auto"/>
            </w:tcBorders>
            <w:hideMark/>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От 25до 35 лет </w:t>
            </w:r>
          </w:p>
        </w:tc>
        <w:tc>
          <w:tcPr>
            <w:tcW w:w="3827" w:type="dxa"/>
            <w:gridSpan w:val="3"/>
            <w:tcBorders>
              <w:top w:val="single" w:sz="4" w:space="0" w:color="auto"/>
              <w:left w:val="single" w:sz="4" w:space="0" w:color="auto"/>
              <w:bottom w:val="single" w:sz="4" w:space="0" w:color="auto"/>
              <w:right w:val="single" w:sz="4" w:space="0" w:color="auto"/>
            </w:tcBorders>
            <w:hideMark/>
          </w:tcPr>
          <w:p w:rsidR="0093111F" w:rsidRPr="00A544A8" w:rsidRDefault="0093111F" w:rsidP="0093111F">
            <w:pPr>
              <w:autoSpaceDE w:val="0"/>
              <w:autoSpaceDN w:val="0"/>
              <w:adjustRightInd w:val="0"/>
              <w:spacing w:after="0" w:line="240" w:lineRule="auto"/>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От 35лет и  старше,</w:t>
            </w:r>
          </w:p>
          <w:p w:rsidR="0093111F" w:rsidRPr="00A544A8" w:rsidRDefault="0093111F" w:rsidP="0093111F">
            <w:pPr>
              <w:autoSpaceDE w:val="0"/>
              <w:autoSpaceDN w:val="0"/>
              <w:adjustRightInd w:val="0"/>
              <w:spacing w:after="0" w:line="240" w:lineRule="auto"/>
              <w:jc w:val="cente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            из них пенсионеров</w:t>
            </w:r>
          </w:p>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p>
        </w:tc>
      </w:tr>
      <w:tr w:rsidR="00A544A8" w:rsidRPr="00A544A8" w:rsidTr="00156EA4">
        <w:trPr>
          <w:trHeight w:val="281"/>
        </w:trPr>
        <w:tc>
          <w:tcPr>
            <w:tcW w:w="988" w:type="dxa"/>
            <w:vMerge/>
            <w:tcBorders>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p>
        </w:tc>
        <w:tc>
          <w:tcPr>
            <w:tcW w:w="1842" w:type="dxa"/>
            <w:vMerge/>
            <w:tcBorders>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p>
        </w:tc>
        <w:tc>
          <w:tcPr>
            <w:tcW w:w="1276" w:type="dxa"/>
            <w:vMerge/>
            <w:tcBorders>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p>
        </w:tc>
        <w:tc>
          <w:tcPr>
            <w:tcW w:w="1418" w:type="dxa"/>
            <w:vMerge/>
            <w:tcBorders>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                          </w:t>
            </w:r>
          </w:p>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По       </w:t>
            </w:r>
          </w:p>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                   льготе</w:t>
            </w:r>
          </w:p>
        </w:tc>
        <w:tc>
          <w:tcPr>
            <w:tcW w:w="1276" w:type="dxa"/>
            <w:tcBorders>
              <w:top w:val="single" w:sz="4" w:space="0" w:color="auto"/>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По стажу</w:t>
            </w:r>
          </w:p>
        </w:tc>
      </w:tr>
      <w:tr w:rsidR="00A544A8" w:rsidRPr="00A544A8" w:rsidTr="00156EA4">
        <w:trPr>
          <w:trHeight w:val="109"/>
        </w:trPr>
        <w:tc>
          <w:tcPr>
            <w:tcW w:w="988" w:type="dxa"/>
            <w:tcBorders>
              <w:top w:val="single" w:sz="4" w:space="0" w:color="auto"/>
              <w:left w:val="single" w:sz="4" w:space="0" w:color="auto"/>
              <w:bottom w:val="single" w:sz="4" w:space="0" w:color="auto"/>
              <w:right w:val="single" w:sz="4" w:space="0" w:color="auto"/>
            </w:tcBorders>
            <w:hideMark/>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2023</w:t>
            </w:r>
          </w:p>
        </w:tc>
        <w:tc>
          <w:tcPr>
            <w:tcW w:w="1842" w:type="dxa"/>
            <w:tcBorders>
              <w:top w:val="single" w:sz="4" w:space="0" w:color="auto"/>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51</w:t>
            </w:r>
          </w:p>
        </w:tc>
        <w:tc>
          <w:tcPr>
            <w:tcW w:w="1276" w:type="dxa"/>
            <w:tcBorders>
              <w:top w:val="single" w:sz="4" w:space="0" w:color="auto"/>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6</w:t>
            </w:r>
          </w:p>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8</w:t>
            </w:r>
          </w:p>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15(%)</w:t>
            </w:r>
          </w:p>
        </w:tc>
        <w:tc>
          <w:tcPr>
            <w:tcW w:w="1275" w:type="dxa"/>
            <w:tcBorders>
              <w:top w:val="single" w:sz="4" w:space="0" w:color="auto"/>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lang w:val="en-US"/>
              </w:rPr>
            </w:pPr>
            <w:r w:rsidRPr="00A544A8">
              <w:rPr>
                <w:rFonts w:ascii="Times New Roman" w:eastAsia="Century Schoolbook" w:hAnsi="Times New Roman" w:cs="Times New Roman"/>
                <w:sz w:val="24"/>
                <w:szCs w:val="24"/>
                <w:lang w:val="en-US"/>
              </w:rPr>
              <w:t>38</w:t>
            </w:r>
          </w:p>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lang w:val="en-US"/>
              </w:rPr>
              <w:t>74</w:t>
            </w:r>
            <w:r w:rsidRPr="00A544A8">
              <w:rPr>
                <w:rFonts w:ascii="Times New Roman" w:eastAsia="Century Schoolbook"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13</w:t>
            </w:r>
          </w:p>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lang w:val="en-US"/>
              </w:rPr>
            </w:pPr>
            <w:r w:rsidRPr="00A544A8">
              <w:rPr>
                <w:rFonts w:ascii="Times New Roman" w:eastAsia="Century Schoolbook" w:hAnsi="Times New Roman" w:cs="Times New Roman"/>
                <w:sz w:val="24"/>
                <w:szCs w:val="24"/>
                <w:lang w:val="en-US"/>
              </w:rPr>
              <w:t>17</w:t>
            </w:r>
          </w:p>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lang w:val="en-US"/>
              </w:rPr>
              <w:t>9</w:t>
            </w:r>
            <w:r w:rsidRPr="00A544A8">
              <w:rPr>
                <w:rFonts w:ascii="Times New Roman" w:eastAsia="Century Schoolbook" w:hAnsi="Times New Roman" w:cs="Times New Roman"/>
                <w:sz w:val="24"/>
                <w:szCs w:val="24"/>
              </w:rPr>
              <w:t>(%)</w:t>
            </w:r>
          </w:p>
        </w:tc>
      </w:tr>
    </w:tbl>
    <w:p w:rsidR="00F70038" w:rsidRPr="00A544A8" w:rsidRDefault="00F70038" w:rsidP="003946AD">
      <w:pPr>
        <w:autoSpaceDE w:val="0"/>
        <w:autoSpaceDN w:val="0"/>
        <w:adjustRightInd w:val="0"/>
        <w:spacing w:after="0" w:line="240" w:lineRule="auto"/>
        <w:rPr>
          <w:rFonts w:ascii="Times New Roman" w:eastAsia="Century Schoolbook" w:hAnsi="Times New Roman" w:cs="Times New Roman"/>
          <w:b/>
          <w:bCs/>
          <w:sz w:val="24"/>
          <w:szCs w:val="24"/>
        </w:rPr>
      </w:pPr>
    </w:p>
    <w:p w:rsidR="004561AC" w:rsidRPr="00A544A8" w:rsidRDefault="004561AC" w:rsidP="003946AD">
      <w:pPr>
        <w:autoSpaceDE w:val="0"/>
        <w:autoSpaceDN w:val="0"/>
        <w:adjustRightInd w:val="0"/>
        <w:spacing w:after="0" w:line="240" w:lineRule="auto"/>
        <w:rPr>
          <w:rFonts w:ascii="Times New Roman" w:eastAsia="Century Schoolbook" w:hAnsi="Times New Roman" w:cs="Times New Roman"/>
          <w:b/>
          <w:bCs/>
          <w:sz w:val="24"/>
          <w:szCs w:val="24"/>
        </w:rPr>
      </w:pPr>
    </w:p>
    <w:p w:rsidR="0093111F" w:rsidRPr="00A544A8" w:rsidRDefault="0093111F" w:rsidP="00F70038">
      <w:pPr>
        <w:autoSpaceDE w:val="0"/>
        <w:autoSpaceDN w:val="0"/>
        <w:adjustRightInd w:val="0"/>
        <w:spacing w:after="0" w:line="240" w:lineRule="auto"/>
        <w:jc w:val="center"/>
        <w:rPr>
          <w:rFonts w:ascii="Times New Roman" w:eastAsia="Century Schoolbook" w:hAnsi="Times New Roman" w:cs="Times New Roman"/>
          <w:b/>
          <w:bCs/>
          <w:sz w:val="24"/>
          <w:szCs w:val="24"/>
        </w:rPr>
      </w:pPr>
    </w:p>
    <w:p w:rsidR="0093111F" w:rsidRPr="00A544A8" w:rsidRDefault="0093111F" w:rsidP="00F70038">
      <w:pPr>
        <w:autoSpaceDE w:val="0"/>
        <w:autoSpaceDN w:val="0"/>
        <w:adjustRightInd w:val="0"/>
        <w:spacing w:after="0" w:line="240" w:lineRule="auto"/>
        <w:jc w:val="center"/>
        <w:rPr>
          <w:rFonts w:ascii="Times New Roman" w:eastAsia="Century Schoolbook" w:hAnsi="Times New Roman" w:cs="Times New Roman"/>
          <w:b/>
          <w:bCs/>
          <w:sz w:val="24"/>
          <w:szCs w:val="24"/>
        </w:rPr>
      </w:pPr>
    </w:p>
    <w:p w:rsidR="0093111F" w:rsidRPr="00A544A8" w:rsidRDefault="0093111F" w:rsidP="00F70038">
      <w:pPr>
        <w:autoSpaceDE w:val="0"/>
        <w:autoSpaceDN w:val="0"/>
        <w:adjustRightInd w:val="0"/>
        <w:spacing w:after="0" w:line="240" w:lineRule="auto"/>
        <w:jc w:val="center"/>
        <w:rPr>
          <w:rFonts w:ascii="Times New Roman" w:eastAsia="Century Schoolbook" w:hAnsi="Times New Roman" w:cs="Times New Roman"/>
          <w:b/>
          <w:bCs/>
          <w:sz w:val="24"/>
          <w:szCs w:val="24"/>
        </w:rPr>
      </w:pPr>
    </w:p>
    <w:p w:rsidR="0093111F" w:rsidRPr="00A544A8" w:rsidRDefault="0093111F" w:rsidP="00F70038">
      <w:pPr>
        <w:autoSpaceDE w:val="0"/>
        <w:autoSpaceDN w:val="0"/>
        <w:adjustRightInd w:val="0"/>
        <w:spacing w:after="0" w:line="240" w:lineRule="auto"/>
        <w:jc w:val="center"/>
        <w:rPr>
          <w:rFonts w:ascii="Times New Roman" w:eastAsia="Century Schoolbook" w:hAnsi="Times New Roman" w:cs="Times New Roman"/>
          <w:b/>
          <w:bCs/>
          <w:sz w:val="24"/>
          <w:szCs w:val="24"/>
        </w:rPr>
      </w:pPr>
    </w:p>
    <w:p w:rsidR="0093111F" w:rsidRPr="00A544A8" w:rsidRDefault="0093111F" w:rsidP="00F70038">
      <w:pPr>
        <w:autoSpaceDE w:val="0"/>
        <w:autoSpaceDN w:val="0"/>
        <w:adjustRightInd w:val="0"/>
        <w:spacing w:after="0" w:line="240" w:lineRule="auto"/>
        <w:jc w:val="center"/>
        <w:rPr>
          <w:rFonts w:ascii="Times New Roman" w:eastAsia="Century Schoolbook" w:hAnsi="Times New Roman" w:cs="Times New Roman"/>
          <w:b/>
          <w:bCs/>
          <w:sz w:val="24"/>
          <w:szCs w:val="24"/>
        </w:rPr>
      </w:pPr>
    </w:p>
    <w:p w:rsidR="0093111F" w:rsidRPr="00A544A8" w:rsidRDefault="0093111F" w:rsidP="00F70038">
      <w:pPr>
        <w:autoSpaceDE w:val="0"/>
        <w:autoSpaceDN w:val="0"/>
        <w:adjustRightInd w:val="0"/>
        <w:spacing w:after="0" w:line="240" w:lineRule="auto"/>
        <w:jc w:val="center"/>
        <w:rPr>
          <w:rFonts w:ascii="Times New Roman" w:eastAsia="Century Schoolbook" w:hAnsi="Times New Roman" w:cs="Times New Roman"/>
          <w:b/>
          <w:bCs/>
          <w:sz w:val="24"/>
          <w:szCs w:val="24"/>
        </w:rPr>
      </w:pPr>
    </w:p>
    <w:p w:rsidR="0093111F" w:rsidRPr="00A544A8" w:rsidRDefault="0093111F" w:rsidP="00F70038">
      <w:pPr>
        <w:autoSpaceDE w:val="0"/>
        <w:autoSpaceDN w:val="0"/>
        <w:adjustRightInd w:val="0"/>
        <w:spacing w:after="0" w:line="240" w:lineRule="auto"/>
        <w:jc w:val="center"/>
        <w:rPr>
          <w:rFonts w:ascii="Times New Roman" w:eastAsia="Century Schoolbook" w:hAnsi="Times New Roman" w:cs="Times New Roman"/>
          <w:b/>
          <w:bCs/>
          <w:sz w:val="24"/>
          <w:szCs w:val="24"/>
        </w:rPr>
      </w:pPr>
    </w:p>
    <w:p w:rsidR="0093111F" w:rsidRPr="00A544A8" w:rsidRDefault="0093111F" w:rsidP="00F70038">
      <w:pPr>
        <w:autoSpaceDE w:val="0"/>
        <w:autoSpaceDN w:val="0"/>
        <w:adjustRightInd w:val="0"/>
        <w:spacing w:after="0" w:line="240" w:lineRule="auto"/>
        <w:jc w:val="center"/>
        <w:rPr>
          <w:rFonts w:ascii="Times New Roman" w:eastAsia="Century Schoolbook" w:hAnsi="Times New Roman" w:cs="Times New Roman"/>
          <w:b/>
          <w:bCs/>
          <w:sz w:val="24"/>
          <w:szCs w:val="24"/>
        </w:rPr>
      </w:pPr>
    </w:p>
    <w:p w:rsidR="0093111F" w:rsidRPr="00A544A8" w:rsidRDefault="0093111F" w:rsidP="00F70038">
      <w:pPr>
        <w:autoSpaceDE w:val="0"/>
        <w:autoSpaceDN w:val="0"/>
        <w:adjustRightInd w:val="0"/>
        <w:spacing w:after="0" w:line="240" w:lineRule="auto"/>
        <w:jc w:val="center"/>
        <w:rPr>
          <w:rFonts w:ascii="Times New Roman" w:eastAsia="Century Schoolbook" w:hAnsi="Times New Roman" w:cs="Times New Roman"/>
          <w:b/>
          <w:bCs/>
          <w:sz w:val="24"/>
          <w:szCs w:val="24"/>
        </w:rPr>
      </w:pPr>
    </w:p>
    <w:p w:rsidR="0093111F" w:rsidRPr="00A544A8" w:rsidRDefault="0093111F" w:rsidP="0093111F">
      <w:pPr>
        <w:autoSpaceDE w:val="0"/>
        <w:autoSpaceDN w:val="0"/>
        <w:adjustRightInd w:val="0"/>
        <w:spacing w:after="0" w:line="240" w:lineRule="auto"/>
        <w:jc w:val="center"/>
        <w:rPr>
          <w:rFonts w:ascii="Times New Roman" w:eastAsia="Century Schoolbook" w:hAnsi="Times New Roman" w:cs="Times New Roman"/>
          <w:b/>
          <w:bCs/>
          <w:sz w:val="24"/>
          <w:szCs w:val="24"/>
        </w:rPr>
      </w:pPr>
      <w:r w:rsidRPr="00A544A8">
        <w:rPr>
          <w:rFonts w:ascii="Times New Roman" w:eastAsia="Century Schoolbook" w:hAnsi="Times New Roman" w:cs="Times New Roman"/>
          <w:b/>
          <w:bCs/>
          <w:sz w:val="24"/>
          <w:szCs w:val="24"/>
        </w:rPr>
        <w:t>Молодые специалисты</w:t>
      </w:r>
    </w:p>
    <w:p w:rsidR="0093111F" w:rsidRPr="00A544A8" w:rsidRDefault="0093111F" w:rsidP="001D3CB5">
      <w:pPr>
        <w:autoSpaceDE w:val="0"/>
        <w:autoSpaceDN w:val="0"/>
        <w:adjustRightInd w:val="0"/>
        <w:spacing w:after="0" w:line="240" w:lineRule="auto"/>
        <w:ind w:left="7080"/>
        <w:jc w:val="right"/>
        <w:rPr>
          <w:rFonts w:ascii="Times New Roman" w:eastAsia="Century Schoolbook" w:hAnsi="Times New Roman" w:cs="Times New Roman"/>
          <w:sz w:val="24"/>
          <w:szCs w:val="24"/>
        </w:rPr>
      </w:pPr>
      <w:r w:rsidRPr="00A544A8">
        <w:rPr>
          <w:rFonts w:ascii="Times New Roman" w:eastAsia="Century Schoolbook" w:hAnsi="Times New Roman" w:cs="Times New Roman"/>
          <w:b/>
          <w:bCs/>
          <w:sz w:val="24"/>
          <w:szCs w:val="24"/>
        </w:rPr>
        <w:tab/>
      </w:r>
      <w:r w:rsidRPr="00A544A8">
        <w:rPr>
          <w:rFonts w:ascii="Times New Roman" w:eastAsia="Century Schoolbook" w:hAnsi="Times New Roman" w:cs="Times New Roman"/>
          <w:b/>
          <w:bCs/>
          <w:sz w:val="24"/>
          <w:szCs w:val="24"/>
        </w:rPr>
        <w:tab/>
      </w:r>
      <w:r w:rsidRPr="00A544A8">
        <w:rPr>
          <w:rFonts w:ascii="Times New Roman" w:eastAsia="Century Schoolbook" w:hAnsi="Times New Roman" w:cs="Times New Roman"/>
          <w:b/>
          <w:bCs/>
          <w:sz w:val="24"/>
          <w:szCs w:val="24"/>
        </w:rPr>
        <w:tab/>
      </w:r>
      <w:r w:rsidRPr="00A544A8">
        <w:rPr>
          <w:rFonts w:ascii="Times New Roman" w:eastAsia="Century Schoolbook" w:hAnsi="Times New Roman" w:cs="Times New Roman"/>
          <w:b/>
          <w:bCs/>
          <w:sz w:val="24"/>
          <w:szCs w:val="24"/>
        </w:rPr>
        <w:tab/>
        <w:t xml:space="preserve">                                                                                                                                                     </w:t>
      </w:r>
      <w:r w:rsidRPr="00A544A8">
        <w:rPr>
          <w:rFonts w:ascii="Times New Roman" w:eastAsia="Century Schoolbook" w:hAnsi="Times New Roman" w:cs="Times New Roman"/>
          <w:bCs/>
          <w:sz w:val="24"/>
          <w:szCs w:val="24"/>
        </w:rPr>
        <w:t xml:space="preserve">Таблица </w:t>
      </w:r>
      <w:r w:rsidR="00A544A8" w:rsidRPr="00A544A8">
        <w:rPr>
          <w:rFonts w:ascii="Times New Roman" w:eastAsia="Century Schoolbook" w:hAnsi="Times New Roman" w:cs="Times New Roman"/>
          <w:bCs/>
          <w:sz w:val="24"/>
          <w:szCs w:val="24"/>
        </w:rPr>
        <w:t>59</w:t>
      </w:r>
    </w:p>
    <w:tbl>
      <w:tblPr>
        <w:tblpPr w:leftFromText="180" w:rightFromText="180" w:bottomFromText="200" w:vertAnchor="text" w:horzAnchor="margin" w:tblpY="30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7"/>
        <w:gridCol w:w="1787"/>
        <w:gridCol w:w="6060"/>
      </w:tblGrid>
      <w:tr w:rsidR="00A544A8" w:rsidRPr="00A544A8" w:rsidTr="00156EA4">
        <w:trPr>
          <w:trHeight w:val="982"/>
        </w:trPr>
        <w:tc>
          <w:tcPr>
            <w:tcW w:w="1787" w:type="dxa"/>
            <w:tcBorders>
              <w:top w:val="single" w:sz="4" w:space="0" w:color="auto"/>
              <w:left w:val="single" w:sz="4" w:space="0" w:color="auto"/>
              <w:right w:val="single" w:sz="4" w:space="0" w:color="auto"/>
            </w:tcBorders>
            <w:hideMark/>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  Год</w:t>
            </w:r>
          </w:p>
        </w:tc>
        <w:tc>
          <w:tcPr>
            <w:tcW w:w="1787" w:type="dxa"/>
            <w:tcBorders>
              <w:top w:val="single" w:sz="4" w:space="0" w:color="auto"/>
              <w:left w:val="single" w:sz="4" w:space="0" w:color="auto"/>
              <w:right w:val="single" w:sz="4" w:space="0" w:color="auto"/>
            </w:tcBorders>
            <w:hideMark/>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Количество педагогов всего</w:t>
            </w:r>
          </w:p>
        </w:tc>
        <w:tc>
          <w:tcPr>
            <w:tcW w:w="6060" w:type="dxa"/>
            <w:tcBorders>
              <w:top w:val="single" w:sz="4" w:space="0" w:color="auto"/>
              <w:left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Из них молодых специалистов</w:t>
            </w:r>
          </w:p>
        </w:tc>
      </w:tr>
      <w:tr w:rsidR="00A544A8" w:rsidRPr="00A544A8" w:rsidTr="00156EA4">
        <w:trPr>
          <w:trHeight w:val="109"/>
        </w:trPr>
        <w:tc>
          <w:tcPr>
            <w:tcW w:w="1787" w:type="dxa"/>
            <w:tcBorders>
              <w:top w:val="single" w:sz="4" w:space="0" w:color="auto"/>
              <w:left w:val="single" w:sz="4" w:space="0" w:color="auto"/>
              <w:bottom w:val="single" w:sz="4" w:space="0" w:color="auto"/>
              <w:right w:val="single" w:sz="4" w:space="0" w:color="auto"/>
            </w:tcBorders>
            <w:hideMark/>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2023</w:t>
            </w:r>
          </w:p>
        </w:tc>
        <w:tc>
          <w:tcPr>
            <w:tcW w:w="1787" w:type="dxa"/>
            <w:tcBorders>
              <w:top w:val="single" w:sz="4" w:space="0" w:color="auto"/>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51</w:t>
            </w:r>
          </w:p>
        </w:tc>
        <w:tc>
          <w:tcPr>
            <w:tcW w:w="6060" w:type="dxa"/>
            <w:tcBorders>
              <w:top w:val="single" w:sz="4" w:space="0" w:color="auto"/>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lang w:val="en-US"/>
              </w:rPr>
            </w:pPr>
            <w:r w:rsidRPr="00A544A8">
              <w:rPr>
                <w:rFonts w:ascii="Times New Roman" w:eastAsia="Century Schoolbook" w:hAnsi="Times New Roman" w:cs="Times New Roman"/>
                <w:sz w:val="24"/>
                <w:szCs w:val="24"/>
                <w:lang w:val="en-US"/>
              </w:rPr>
              <w:t>2</w:t>
            </w:r>
          </w:p>
        </w:tc>
      </w:tr>
    </w:tbl>
    <w:p w:rsidR="0093111F" w:rsidRPr="00A544A8" w:rsidRDefault="0093111F" w:rsidP="00A91A67">
      <w:pPr>
        <w:tabs>
          <w:tab w:val="left" w:pos="4050"/>
        </w:tabs>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                                                                                                                                                 </w:t>
      </w:r>
    </w:p>
    <w:p w:rsidR="0093111F" w:rsidRPr="00A544A8" w:rsidRDefault="0093111F" w:rsidP="0093111F">
      <w:pPr>
        <w:autoSpaceDE w:val="0"/>
        <w:autoSpaceDN w:val="0"/>
        <w:adjustRightInd w:val="0"/>
        <w:spacing w:after="0" w:line="240" w:lineRule="auto"/>
        <w:jc w:val="center"/>
        <w:rPr>
          <w:rFonts w:ascii="Times New Roman" w:eastAsia="Century Schoolbook" w:hAnsi="Times New Roman" w:cs="Times New Roman"/>
          <w:b/>
          <w:bCs/>
          <w:sz w:val="24"/>
          <w:szCs w:val="24"/>
        </w:rPr>
      </w:pPr>
      <w:r w:rsidRPr="00A544A8">
        <w:rPr>
          <w:rFonts w:ascii="Times New Roman" w:eastAsia="Century Schoolbook" w:hAnsi="Times New Roman" w:cs="Times New Roman"/>
          <w:b/>
          <w:bCs/>
          <w:sz w:val="24"/>
          <w:szCs w:val="24"/>
        </w:rPr>
        <w:t>Выбывшие-прибывшие педагогические работники</w:t>
      </w:r>
    </w:p>
    <w:p w:rsidR="00A544A8" w:rsidRPr="00A544A8" w:rsidRDefault="0093111F" w:rsidP="0093111F">
      <w:pPr>
        <w:autoSpaceDE w:val="0"/>
        <w:autoSpaceDN w:val="0"/>
        <w:adjustRightInd w:val="0"/>
        <w:spacing w:after="0" w:line="240" w:lineRule="auto"/>
        <w:ind w:left="5664"/>
        <w:jc w:val="center"/>
        <w:rPr>
          <w:rFonts w:ascii="Times New Roman" w:eastAsia="Century Schoolbook" w:hAnsi="Times New Roman" w:cs="Times New Roman"/>
          <w:b/>
          <w:bCs/>
          <w:sz w:val="24"/>
          <w:szCs w:val="24"/>
        </w:rPr>
      </w:pPr>
      <w:r w:rsidRPr="00A544A8">
        <w:rPr>
          <w:rFonts w:ascii="Times New Roman" w:eastAsia="Century Schoolbook" w:hAnsi="Times New Roman" w:cs="Times New Roman"/>
          <w:b/>
          <w:bCs/>
          <w:sz w:val="24"/>
          <w:szCs w:val="24"/>
        </w:rPr>
        <w:tab/>
      </w:r>
      <w:r w:rsidRPr="00A544A8">
        <w:rPr>
          <w:rFonts w:ascii="Times New Roman" w:eastAsia="Century Schoolbook" w:hAnsi="Times New Roman" w:cs="Times New Roman"/>
          <w:b/>
          <w:bCs/>
          <w:sz w:val="24"/>
          <w:szCs w:val="24"/>
        </w:rPr>
        <w:tab/>
      </w:r>
    </w:p>
    <w:p w:rsidR="0093111F" w:rsidRPr="00A544A8" w:rsidRDefault="001D3CB5" w:rsidP="001D3CB5">
      <w:pPr>
        <w:autoSpaceDE w:val="0"/>
        <w:autoSpaceDN w:val="0"/>
        <w:adjustRightInd w:val="0"/>
        <w:spacing w:after="0" w:line="240" w:lineRule="auto"/>
        <w:ind w:left="5664"/>
        <w:jc w:val="right"/>
        <w:rPr>
          <w:rFonts w:ascii="Times New Roman" w:eastAsia="Century Schoolbook" w:hAnsi="Times New Roman" w:cs="Times New Roman"/>
          <w:sz w:val="24"/>
          <w:szCs w:val="24"/>
        </w:rPr>
      </w:pPr>
      <w:r>
        <w:rPr>
          <w:rFonts w:ascii="Times New Roman" w:eastAsia="Century Schoolbook" w:hAnsi="Times New Roman" w:cs="Times New Roman"/>
          <w:bCs/>
          <w:sz w:val="24"/>
          <w:szCs w:val="24"/>
        </w:rPr>
        <w:t xml:space="preserve">                        </w:t>
      </w:r>
      <w:r w:rsidR="00A544A8" w:rsidRPr="00A544A8">
        <w:rPr>
          <w:rFonts w:ascii="Times New Roman" w:eastAsia="Century Schoolbook" w:hAnsi="Times New Roman" w:cs="Times New Roman"/>
          <w:bCs/>
          <w:sz w:val="24"/>
          <w:szCs w:val="24"/>
        </w:rPr>
        <w:t>Таблица60</w:t>
      </w:r>
      <w:r w:rsidR="0093111F" w:rsidRPr="00A544A8">
        <w:rPr>
          <w:rFonts w:ascii="Times New Roman" w:eastAsia="Century Schoolbook" w:hAnsi="Times New Roman" w:cs="Times New Roman"/>
          <w:b/>
          <w:bCs/>
          <w:sz w:val="24"/>
          <w:szCs w:val="24"/>
        </w:rPr>
        <w:tab/>
      </w:r>
      <w:r w:rsidR="0093111F" w:rsidRPr="00A544A8">
        <w:rPr>
          <w:rFonts w:ascii="Times New Roman" w:eastAsia="Century Schoolbook" w:hAnsi="Times New Roman" w:cs="Times New Roman"/>
          <w:b/>
          <w:bCs/>
          <w:sz w:val="24"/>
          <w:szCs w:val="24"/>
        </w:rPr>
        <w:tab/>
        <w:t xml:space="preserve">                                                                                                                                                              </w:t>
      </w:r>
      <w:r w:rsidR="0093111F" w:rsidRPr="00A544A8">
        <w:rPr>
          <w:rFonts w:ascii="Times New Roman" w:eastAsia="Century Schoolbook" w:hAnsi="Times New Roman" w:cs="Times New Roman"/>
          <w:bCs/>
          <w:sz w:val="24"/>
          <w:szCs w:val="24"/>
        </w:rPr>
        <w:t xml:space="preserve"> </w:t>
      </w:r>
    </w:p>
    <w:tbl>
      <w:tblPr>
        <w:tblpPr w:leftFromText="180" w:rightFromText="180" w:bottomFromText="200" w:vertAnchor="text" w:horzAnchor="margin" w:tblpY="30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7"/>
        <w:gridCol w:w="4729"/>
        <w:gridCol w:w="3118"/>
      </w:tblGrid>
      <w:tr w:rsidR="00A544A8" w:rsidRPr="00A544A8" w:rsidTr="00156EA4">
        <w:trPr>
          <w:trHeight w:val="841"/>
        </w:trPr>
        <w:tc>
          <w:tcPr>
            <w:tcW w:w="1787" w:type="dxa"/>
            <w:tcBorders>
              <w:top w:val="single" w:sz="4" w:space="0" w:color="auto"/>
              <w:left w:val="single" w:sz="4" w:space="0" w:color="auto"/>
              <w:right w:val="single" w:sz="4" w:space="0" w:color="auto"/>
            </w:tcBorders>
            <w:hideMark/>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  Год  </w:t>
            </w:r>
          </w:p>
        </w:tc>
        <w:tc>
          <w:tcPr>
            <w:tcW w:w="4729" w:type="dxa"/>
            <w:tcBorders>
              <w:top w:val="single" w:sz="4" w:space="0" w:color="auto"/>
              <w:left w:val="single" w:sz="4" w:space="0" w:color="auto"/>
              <w:right w:val="single" w:sz="4" w:space="0" w:color="auto"/>
            </w:tcBorders>
            <w:hideMark/>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Выбыло в течение года</w:t>
            </w:r>
          </w:p>
        </w:tc>
        <w:tc>
          <w:tcPr>
            <w:tcW w:w="3118" w:type="dxa"/>
            <w:tcBorders>
              <w:top w:val="single" w:sz="4" w:space="0" w:color="auto"/>
              <w:left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Прибыло в течение года</w:t>
            </w:r>
          </w:p>
        </w:tc>
      </w:tr>
      <w:tr w:rsidR="00A544A8" w:rsidRPr="00A544A8" w:rsidTr="00156EA4">
        <w:trPr>
          <w:trHeight w:val="109"/>
        </w:trPr>
        <w:tc>
          <w:tcPr>
            <w:tcW w:w="1787" w:type="dxa"/>
            <w:tcBorders>
              <w:top w:val="single" w:sz="4" w:space="0" w:color="auto"/>
              <w:left w:val="single" w:sz="4" w:space="0" w:color="auto"/>
              <w:bottom w:val="single" w:sz="4" w:space="0" w:color="auto"/>
              <w:right w:val="single" w:sz="4" w:space="0" w:color="auto"/>
            </w:tcBorders>
            <w:hideMark/>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2023</w:t>
            </w:r>
          </w:p>
        </w:tc>
        <w:tc>
          <w:tcPr>
            <w:tcW w:w="4729" w:type="dxa"/>
            <w:tcBorders>
              <w:top w:val="single" w:sz="4" w:space="0" w:color="auto"/>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12</w:t>
            </w:r>
          </w:p>
        </w:tc>
        <w:tc>
          <w:tcPr>
            <w:tcW w:w="3118" w:type="dxa"/>
            <w:tcBorders>
              <w:top w:val="single" w:sz="4" w:space="0" w:color="auto"/>
              <w:left w:val="single" w:sz="4" w:space="0" w:color="auto"/>
              <w:bottom w:val="single" w:sz="4" w:space="0" w:color="auto"/>
              <w:right w:val="single" w:sz="4" w:space="0" w:color="auto"/>
            </w:tcBorders>
          </w:tcPr>
          <w:p w:rsidR="0093111F" w:rsidRPr="00A544A8" w:rsidRDefault="0093111F" w:rsidP="0093111F">
            <w:pPr>
              <w:autoSpaceDE w:val="0"/>
              <w:autoSpaceDN w:val="0"/>
              <w:adjustRightInd w:val="0"/>
              <w:spacing w:after="0" w:line="240" w:lineRule="auto"/>
              <w:jc w:val="both"/>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11</w:t>
            </w:r>
          </w:p>
        </w:tc>
      </w:tr>
    </w:tbl>
    <w:p w:rsidR="0093111F" w:rsidRPr="00A544A8" w:rsidRDefault="0093111F" w:rsidP="0093111F">
      <w:pPr>
        <w:tabs>
          <w:tab w:val="left" w:pos="4050"/>
        </w:tabs>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 xml:space="preserve">                                                                 </w:t>
      </w:r>
      <w:r w:rsidR="00A544A8" w:rsidRPr="00A544A8">
        <w:rPr>
          <w:rFonts w:ascii="Times New Roman" w:eastAsia="Century Schoolbook" w:hAnsi="Times New Roman" w:cs="Times New Roman"/>
          <w:sz w:val="24"/>
          <w:szCs w:val="24"/>
        </w:rPr>
        <w:t xml:space="preserve"> </w:t>
      </w:r>
      <w:r w:rsidRPr="00A544A8">
        <w:rPr>
          <w:rFonts w:ascii="Times New Roman" w:eastAsia="Century Schoolbook" w:hAnsi="Times New Roman" w:cs="Times New Roman"/>
          <w:sz w:val="24"/>
          <w:szCs w:val="24"/>
        </w:rPr>
        <w:t xml:space="preserve">                                                                                 </w:t>
      </w:r>
    </w:p>
    <w:p w:rsidR="0093111F" w:rsidRPr="00A544A8" w:rsidRDefault="0093111F" w:rsidP="00A91A67">
      <w:pPr>
        <w:autoSpaceDE w:val="0"/>
        <w:autoSpaceDN w:val="0"/>
        <w:adjustRightInd w:val="0"/>
        <w:spacing w:after="0" w:line="240" w:lineRule="auto"/>
        <w:jc w:val="center"/>
        <w:rPr>
          <w:rFonts w:ascii="Times New Roman" w:eastAsia="Century Schoolbook" w:hAnsi="Times New Roman" w:cs="Times New Roman"/>
          <w:sz w:val="24"/>
          <w:szCs w:val="24"/>
        </w:rPr>
      </w:pPr>
      <w:r w:rsidRPr="00A544A8">
        <w:rPr>
          <w:rFonts w:ascii="Times New Roman" w:eastAsia="Century Schoolbook" w:hAnsi="Times New Roman" w:cs="Times New Roman"/>
          <w:sz w:val="24"/>
          <w:szCs w:val="24"/>
        </w:rPr>
        <w:tab/>
      </w:r>
      <w:r w:rsidRPr="00A544A8">
        <w:rPr>
          <w:rFonts w:ascii="Times New Roman" w:eastAsia="Century Schoolbook" w:hAnsi="Times New Roman" w:cs="Times New Roman"/>
          <w:bCs/>
          <w:sz w:val="24"/>
          <w:szCs w:val="24"/>
        </w:rPr>
        <w:t xml:space="preserve">                                </w:t>
      </w:r>
      <w:r w:rsidRPr="00A544A8">
        <w:rPr>
          <w:rFonts w:ascii="Times New Roman" w:eastAsia="Century Schoolbook" w:hAnsi="Times New Roman" w:cs="Times New Roman"/>
          <w:sz w:val="24"/>
          <w:szCs w:val="24"/>
        </w:rPr>
        <w:t xml:space="preserve">                                                                   </w:t>
      </w:r>
      <w:r w:rsidR="00A91A67" w:rsidRPr="00A544A8">
        <w:rPr>
          <w:rFonts w:ascii="Times New Roman" w:eastAsia="Century Schoolbook" w:hAnsi="Times New Roman" w:cs="Times New Roman"/>
          <w:sz w:val="24"/>
          <w:szCs w:val="24"/>
        </w:rPr>
        <w:t xml:space="preserve">                             </w:t>
      </w:r>
    </w:p>
    <w:p w:rsidR="0093111F" w:rsidRPr="00A544A8" w:rsidRDefault="0093111F" w:rsidP="0093111F">
      <w:pPr>
        <w:jc w:val="center"/>
        <w:rPr>
          <w:rFonts w:ascii="Times New Roman" w:eastAsia="Century Schoolbook" w:hAnsi="Times New Roman" w:cs="Times New Roman"/>
          <w:b/>
          <w:bCs/>
          <w:sz w:val="24"/>
          <w:szCs w:val="24"/>
        </w:rPr>
      </w:pPr>
      <w:r w:rsidRPr="00A544A8">
        <w:rPr>
          <w:rFonts w:ascii="Times New Roman" w:eastAsia="Century Schoolbook" w:hAnsi="Times New Roman" w:cs="Times New Roman"/>
          <w:b/>
          <w:bCs/>
          <w:sz w:val="24"/>
          <w:szCs w:val="24"/>
        </w:rPr>
        <w:t>Выводы и рекомендации по разделу</w:t>
      </w:r>
    </w:p>
    <w:p w:rsidR="0093111F" w:rsidRPr="00A544A8" w:rsidRDefault="0093111F" w:rsidP="0093111F">
      <w:pPr>
        <w:jc w:val="both"/>
        <w:rPr>
          <w:rFonts w:ascii="Times New Roman" w:eastAsia="Century Schoolbook" w:hAnsi="Times New Roman" w:cs="Times New Roman"/>
          <w:bCs/>
          <w:sz w:val="24"/>
          <w:szCs w:val="24"/>
        </w:rPr>
      </w:pPr>
      <w:r w:rsidRPr="00A544A8">
        <w:rPr>
          <w:rFonts w:ascii="Times New Roman" w:eastAsia="Century Schoolbook" w:hAnsi="Times New Roman" w:cs="Times New Roman"/>
          <w:bCs/>
          <w:sz w:val="24"/>
          <w:szCs w:val="24"/>
        </w:rPr>
        <w:t xml:space="preserve">   В лицее работают ответственные творческие педагоги. Курсовую переподготовку, аттестацию   проходят своевременно.  78% имеют высшее педагогическое  образование, 45% имеют высшую квалификационную категорию, 29% педагогов имеют стаж более 25 лет.  Работают 2 молодых специалиста. Учатся заочно в ВУЗах 3 педагога. </w:t>
      </w:r>
    </w:p>
    <w:p w:rsidR="0093111F" w:rsidRPr="00A544A8" w:rsidRDefault="0093111F" w:rsidP="0093111F">
      <w:pPr>
        <w:rPr>
          <w:rFonts w:ascii="Calibri" w:eastAsia="Calibri" w:hAnsi="Calibri" w:cs="Times New Roman"/>
        </w:rPr>
      </w:pPr>
    </w:p>
    <w:p w:rsidR="0093111F" w:rsidRDefault="0093111F" w:rsidP="00F70038">
      <w:pPr>
        <w:autoSpaceDE w:val="0"/>
        <w:autoSpaceDN w:val="0"/>
        <w:adjustRightInd w:val="0"/>
        <w:spacing w:after="0" w:line="240" w:lineRule="auto"/>
        <w:jc w:val="center"/>
        <w:rPr>
          <w:rFonts w:ascii="Times New Roman" w:eastAsia="Century Schoolbook" w:hAnsi="Times New Roman" w:cs="Times New Roman"/>
          <w:b/>
          <w:bCs/>
          <w:sz w:val="24"/>
          <w:szCs w:val="24"/>
        </w:rPr>
      </w:pPr>
    </w:p>
    <w:p w:rsidR="00F70038" w:rsidRDefault="0093111F" w:rsidP="00F70038">
      <w:pPr>
        <w:rPr>
          <w:rFonts w:ascii="Times New Roman" w:eastAsia="Century Schoolbook" w:hAnsi="Times New Roman" w:cs="Times New Roman"/>
          <w:b/>
          <w:bCs/>
          <w:sz w:val="24"/>
          <w:szCs w:val="24"/>
        </w:rPr>
      </w:pPr>
      <w:r>
        <w:rPr>
          <w:rFonts w:ascii="Times New Roman" w:eastAsia="Century Schoolbook" w:hAnsi="Times New Roman" w:cs="Times New Roman"/>
          <w:b/>
          <w:bCs/>
          <w:sz w:val="24"/>
          <w:szCs w:val="24"/>
        </w:rPr>
        <w:t xml:space="preserve"> </w:t>
      </w:r>
    </w:p>
    <w:p w:rsidR="0093111F" w:rsidRDefault="0093111F" w:rsidP="00F70038">
      <w:pPr>
        <w:rPr>
          <w:rFonts w:ascii="Times New Roman" w:eastAsia="Century Schoolbook" w:hAnsi="Times New Roman" w:cs="Times New Roman"/>
          <w:b/>
          <w:bCs/>
          <w:sz w:val="24"/>
          <w:szCs w:val="24"/>
        </w:rPr>
      </w:pPr>
    </w:p>
    <w:p w:rsidR="0093111F" w:rsidRDefault="0093111F" w:rsidP="00F70038">
      <w:pPr>
        <w:rPr>
          <w:rFonts w:ascii="Times New Roman" w:eastAsia="Century Schoolbook" w:hAnsi="Times New Roman" w:cs="Times New Roman"/>
          <w:b/>
          <w:bCs/>
          <w:sz w:val="24"/>
          <w:szCs w:val="24"/>
        </w:rPr>
      </w:pPr>
    </w:p>
    <w:p w:rsidR="0093111F" w:rsidRPr="00F70038" w:rsidRDefault="0093111F" w:rsidP="00F70038">
      <w:pPr>
        <w:rPr>
          <w:rFonts w:ascii="Calibri" w:eastAsia="Calibri" w:hAnsi="Calibri" w:cs="Times New Roman"/>
        </w:rPr>
      </w:pPr>
    </w:p>
    <w:p w:rsidR="006F52D4" w:rsidRPr="00A544A8" w:rsidRDefault="006F52D4" w:rsidP="006F52D4">
      <w:pPr>
        <w:keepNext/>
        <w:keepLines/>
        <w:spacing w:after="129" w:line="268" w:lineRule="auto"/>
        <w:jc w:val="center"/>
        <w:outlineLvl w:val="0"/>
        <w:rPr>
          <w:rFonts w:ascii="Times New Roman" w:eastAsia="Times New Roman" w:hAnsi="Times New Roman" w:cs="Times New Roman"/>
          <w:b/>
          <w:sz w:val="24"/>
          <w:szCs w:val="24"/>
          <w:lang w:eastAsia="ru-RU"/>
        </w:rPr>
      </w:pPr>
      <w:r w:rsidRPr="00A544A8">
        <w:rPr>
          <w:rFonts w:ascii="Times New Roman" w:eastAsia="Times New Roman" w:hAnsi="Times New Roman" w:cs="Times New Roman"/>
          <w:b/>
          <w:sz w:val="24"/>
          <w:szCs w:val="24"/>
          <w:lang w:eastAsia="ru-RU"/>
        </w:rPr>
        <w:t xml:space="preserve">Раздел 7. </w:t>
      </w:r>
      <w:r w:rsidR="004721A7" w:rsidRPr="00A544A8">
        <w:rPr>
          <w:rFonts w:ascii="Times New Roman" w:eastAsia="Times New Roman" w:hAnsi="Times New Roman" w:cs="Times New Roman"/>
          <w:b/>
          <w:sz w:val="24"/>
          <w:szCs w:val="24"/>
          <w:lang w:eastAsia="ru-RU"/>
        </w:rPr>
        <w:t>УЧЕБНО – МЕТОДИЧЕСКОЕ ОБЕСПЕЧЕНИЕ</w:t>
      </w:r>
    </w:p>
    <w:p w:rsidR="00970EBE" w:rsidRPr="00A544A8" w:rsidRDefault="00970EBE" w:rsidP="00970EBE">
      <w:pPr>
        <w:spacing w:after="4" w:line="271" w:lineRule="auto"/>
        <w:ind w:right="2827"/>
        <w:jc w:val="center"/>
        <w:rPr>
          <w:rFonts w:ascii="Times New Roman" w:eastAsia="Times New Roman" w:hAnsi="Times New Roman" w:cs="Times New Roman"/>
          <w:sz w:val="24"/>
          <w:szCs w:val="24"/>
          <w:lang w:eastAsia="ru-RU"/>
        </w:rPr>
      </w:pPr>
      <w:r w:rsidRPr="00A544A8">
        <w:rPr>
          <w:rFonts w:ascii="Times New Roman" w:eastAsia="Times New Roman" w:hAnsi="Times New Roman" w:cs="Times New Roman"/>
          <w:b/>
          <w:sz w:val="24"/>
          <w:szCs w:val="24"/>
          <w:lang w:eastAsia="ru-RU"/>
        </w:rPr>
        <w:t>Анализ методической работы</w:t>
      </w:r>
    </w:p>
    <w:p w:rsidR="00970EBE" w:rsidRPr="00A544A8" w:rsidRDefault="00970EBE" w:rsidP="00970EBE">
      <w:pPr>
        <w:spacing w:after="17"/>
        <w:rPr>
          <w:rFonts w:ascii="Times New Roman" w:eastAsia="Times New Roman" w:hAnsi="Times New Roman" w:cs="Times New Roman"/>
          <w:sz w:val="24"/>
          <w:szCs w:val="24"/>
          <w:lang w:eastAsia="ru-RU"/>
        </w:rPr>
      </w:pPr>
    </w:p>
    <w:p w:rsidR="00970EBE" w:rsidRPr="00A544A8" w:rsidRDefault="00970EBE" w:rsidP="00970EBE">
      <w:pPr>
        <w:spacing w:after="13" w:line="269" w:lineRule="auto"/>
        <w:ind w:right="70"/>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b/>
          <w:sz w:val="24"/>
          <w:szCs w:val="24"/>
          <w:lang w:eastAsia="ru-RU"/>
        </w:rPr>
        <w:t>Цель анализа</w:t>
      </w:r>
      <w:r w:rsidRPr="00A544A8">
        <w:rPr>
          <w:rFonts w:ascii="Times New Roman" w:eastAsia="Times New Roman" w:hAnsi="Times New Roman" w:cs="Times New Roman"/>
          <w:sz w:val="24"/>
          <w:szCs w:val="24"/>
          <w:lang w:eastAsia="ru-RU"/>
        </w:rPr>
        <w:t xml:space="preserve">: определение уровня продуктивности учебно-воспитательной и методической работы в лицее, ее роли в процессе включения педагогического коллектива в режим развития.  </w:t>
      </w:r>
      <w:r w:rsidRPr="00A544A8">
        <w:rPr>
          <w:rFonts w:ascii="Times New Roman" w:eastAsia="Times New Roman" w:hAnsi="Times New Roman" w:cs="Times New Roman"/>
          <w:b/>
          <w:sz w:val="24"/>
          <w:szCs w:val="24"/>
          <w:lang w:eastAsia="ru-RU"/>
        </w:rPr>
        <w:t xml:space="preserve">Задачи:  </w:t>
      </w:r>
    </w:p>
    <w:p w:rsidR="00970EBE" w:rsidRPr="00A544A8" w:rsidRDefault="00970EBE" w:rsidP="00970EBE">
      <w:pPr>
        <w:numPr>
          <w:ilvl w:val="0"/>
          <w:numId w:val="28"/>
        </w:numPr>
        <w:spacing w:after="13" w:line="269" w:lineRule="auto"/>
        <w:ind w:right="276" w:hanging="259"/>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Проанализировать состояние методической работы в лицее.  </w:t>
      </w:r>
    </w:p>
    <w:p w:rsidR="00970EBE" w:rsidRPr="00A544A8" w:rsidRDefault="00970EBE" w:rsidP="00970EBE">
      <w:pPr>
        <w:numPr>
          <w:ilvl w:val="0"/>
          <w:numId w:val="28"/>
        </w:numPr>
        <w:spacing w:after="13" w:line="269" w:lineRule="auto"/>
        <w:ind w:right="276" w:hanging="259"/>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Выявить проблемы, снижающие уровень продуктивности методической работы.  </w:t>
      </w:r>
    </w:p>
    <w:p w:rsidR="00970EBE" w:rsidRPr="00A544A8" w:rsidRDefault="00970EBE" w:rsidP="00970EBE">
      <w:pPr>
        <w:numPr>
          <w:ilvl w:val="0"/>
          <w:numId w:val="28"/>
        </w:numPr>
        <w:spacing w:after="13" w:line="269" w:lineRule="auto"/>
        <w:ind w:right="276" w:hanging="259"/>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Определить возможные пути и средства решения обозначенных проблем.  </w:t>
      </w:r>
    </w:p>
    <w:p w:rsidR="00970EBE" w:rsidRPr="00A544A8" w:rsidRDefault="00970EBE" w:rsidP="00970EBE">
      <w:pPr>
        <w:numPr>
          <w:ilvl w:val="0"/>
          <w:numId w:val="28"/>
        </w:numPr>
        <w:spacing w:after="13" w:line="269" w:lineRule="auto"/>
        <w:ind w:right="276" w:hanging="259"/>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Сформулировать цели и задачи на 2024-2025 учебный год.  </w:t>
      </w:r>
    </w:p>
    <w:p w:rsidR="00970EBE" w:rsidRPr="00A544A8" w:rsidRDefault="00970EBE" w:rsidP="00970EBE">
      <w:pPr>
        <w:spacing w:after="13" w:line="269" w:lineRule="auto"/>
        <w:ind w:right="69"/>
        <w:jc w:val="center"/>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Важнейшим средством повышения педагогического мастерства учителей связующим в единое целое свою систему работы лицея является хорошо организованная методическая работа. Роль методической работы значительно возрастает в современных условиях в связи с необходимостью рационально и определенно использовать новые методики, приемы и формы обучения, постоянно накапливающийся опыт по решению образовательных и воспитательных проблем. Учитывая уровень учебно-воспитательного процесса, сложившиеся традиции, запросы и потребности учителей, состояние учебно-материальной базы, а также особенностей состава учащихся, была выбрана следующая методическая тема над которой работает педагогический коллектив лицея: </w:t>
      </w:r>
    </w:p>
    <w:p w:rsidR="00970EBE" w:rsidRPr="00A544A8" w:rsidRDefault="00970EBE" w:rsidP="00970EBE">
      <w:pPr>
        <w:spacing w:after="13" w:line="269" w:lineRule="auto"/>
        <w:ind w:right="69"/>
        <w:jc w:val="center"/>
        <w:rPr>
          <w:rFonts w:ascii="Times New Roman" w:eastAsia="Times New Roman" w:hAnsi="Times New Roman" w:cs="Times New Roman"/>
          <w:sz w:val="24"/>
          <w:szCs w:val="24"/>
          <w:lang w:eastAsia="ru-RU"/>
        </w:rPr>
      </w:pPr>
    </w:p>
    <w:p w:rsidR="00970EBE" w:rsidRPr="00A544A8" w:rsidRDefault="00970EBE" w:rsidP="00970EBE">
      <w:pPr>
        <w:spacing w:after="13" w:line="269" w:lineRule="auto"/>
        <w:ind w:right="69"/>
        <w:jc w:val="center"/>
        <w:rPr>
          <w:rFonts w:ascii="Times New Roman" w:eastAsia="Times New Roman" w:hAnsi="Times New Roman" w:cs="Times New Roman"/>
          <w:b/>
          <w:sz w:val="18"/>
          <w:szCs w:val="24"/>
          <w:lang w:eastAsia="ru-RU"/>
        </w:rPr>
      </w:pPr>
      <w:r w:rsidRPr="00A544A8">
        <w:rPr>
          <w:rFonts w:ascii="Times New Roman" w:eastAsia="Times New Roman" w:hAnsi="Times New Roman" w:cs="Times New Roman"/>
          <w:sz w:val="18"/>
          <w:szCs w:val="24"/>
          <w:lang w:eastAsia="ru-RU"/>
        </w:rPr>
        <w:t>«</w:t>
      </w:r>
      <w:r w:rsidRPr="00A544A8">
        <w:rPr>
          <w:rFonts w:ascii="Times New Roman" w:eastAsia="Times New Roman" w:hAnsi="Times New Roman" w:cs="Times New Roman"/>
          <w:b/>
          <w:sz w:val="18"/>
          <w:szCs w:val="24"/>
          <w:lang w:eastAsia="ru-RU"/>
        </w:rPr>
        <w:t>ДОСТУПНОЕ КАЧЕСТВЕННОЕ ОБРАЗОВАНИЕ – УСЛОВИЕ ФОРМИРОВАНИЯ СОЦИАЛЬНО УСПЕШНОЙ ЛИЧНОСТИ. ЭФФЕКТИВНОСТЬ И КАЧЕСТВО»</w:t>
      </w:r>
    </w:p>
    <w:p w:rsidR="00970EBE" w:rsidRPr="00A544A8" w:rsidRDefault="00970EBE" w:rsidP="00970EBE">
      <w:pPr>
        <w:spacing w:after="13" w:line="269" w:lineRule="auto"/>
        <w:ind w:right="73"/>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Целью методической работы являлось повышение уровня профессиональной культуры учителя и педагогического мастерства для достижения нового качества образования в условиях введения обновленных ФГОС НОО, ООО и СОО. </w:t>
      </w:r>
    </w:p>
    <w:p w:rsidR="00970EBE" w:rsidRPr="00A544A8" w:rsidRDefault="00970EBE" w:rsidP="00970EBE">
      <w:pPr>
        <w:spacing w:after="13" w:line="269" w:lineRule="auto"/>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Для реализации цели сформулированы следующие задачи, которые были определены в результате анализа работы лицея за предыдущий учебный год: </w:t>
      </w:r>
    </w:p>
    <w:p w:rsidR="00970EBE" w:rsidRPr="00A544A8" w:rsidRDefault="00970EBE" w:rsidP="00970EBE">
      <w:pPr>
        <w:numPr>
          <w:ilvl w:val="0"/>
          <w:numId w:val="29"/>
        </w:numPr>
        <w:spacing w:after="13" w:line="269" w:lineRule="auto"/>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продолжить работу по внедрению и реализации обновленного ФГОС начального и общего образования.  </w:t>
      </w:r>
    </w:p>
    <w:p w:rsidR="00970EBE" w:rsidRPr="00A544A8" w:rsidRDefault="00970EBE" w:rsidP="00970EBE">
      <w:pPr>
        <w:numPr>
          <w:ilvl w:val="0"/>
          <w:numId w:val="29"/>
        </w:numPr>
        <w:spacing w:after="13" w:line="269" w:lineRule="auto"/>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продолжить работу по подготовке высококвалифицированных кадров для внедрения нового содержания образования и достижения инновационных образовательных результатов;  </w:t>
      </w:r>
    </w:p>
    <w:p w:rsidR="00970EBE" w:rsidRPr="00A544A8" w:rsidRDefault="00970EBE" w:rsidP="00970EBE">
      <w:pPr>
        <w:numPr>
          <w:ilvl w:val="0"/>
          <w:numId w:val="29"/>
        </w:numPr>
        <w:spacing w:after="13" w:line="269" w:lineRule="auto"/>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создавать условия для организации образовательной среды, способствующей повышению профессиональной компетентности педагогов;  </w:t>
      </w:r>
    </w:p>
    <w:p w:rsidR="00970EBE" w:rsidRPr="00A544A8" w:rsidRDefault="00970EBE" w:rsidP="00970EBE">
      <w:pPr>
        <w:numPr>
          <w:ilvl w:val="0"/>
          <w:numId w:val="29"/>
        </w:numPr>
        <w:spacing w:after="13" w:line="269" w:lineRule="auto"/>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создавать условия для постоянного обновления профессионально - личностных компетенций, для обеспечения непрерывного профессионального развития личности педагога;  </w:t>
      </w:r>
    </w:p>
    <w:p w:rsidR="00970EBE" w:rsidRPr="00A544A8" w:rsidRDefault="00970EBE" w:rsidP="00970EBE">
      <w:pPr>
        <w:numPr>
          <w:ilvl w:val="0"/>
          <w:numId w:val="29"/>
        </w:numPr>
        <w:spacing w:after="13" w:line="269" w:lineRule="auto"/>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продолжить работу по созданию условий для повышения квалификации педагогов через очно - заочную, дистанционную курсовую подготовку.  </w:t>
      </w:r>
    </w:p>
    <w:p w:rsidR="00970EBE" w:rsidRPr="00A544A8"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 Были определены:  </w:t>
      </w:r>
    </w:p>
    <w:p w:rsidR="00970EBE" w:rsidRPr="00A544A8" w:rsidRDefault="00970EBE" w:rsidP="00970EBE">
      <w:pPr>
        <w:spacing w:after="4" w:line="271" w:lineRule="auto"/>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b/>
          <w:sz w:val="24"/>
          <w:szCs w:val="24"/>
          <w:lang w:eastAsia="ru-RU"/>
        </w:rPr>
        <w:t xml:space="preserve">1. Приоритетные направления методической работы: </w:t>
      </w:r>
    </w:p>
    <w:p w:rsidR="00970EBE" w:rsidRPr="00A544A8" w:rsidRDefault="00970EBE" w:rsidP="00970EBE">
      <w:pPr>
        <w:spacing w:after="13" w:line="269" w:lineRule="auto"/>
        <w:ind w:right="72"/>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Обновление содержания образования, совершенствование граней образовательного процесса на основе внедрения в практику работы продуктивных педагогических технологий,</w:t>
      </w:r>
      <w:r w:rsidRPr="00970EBE">
        <w:rPr>
          <w:rFonts w:ascii="Times New Roman" w:eastAsia="Times New Roman" w:hAnsi="Times New Roman" w:cs="Times New Roman"/>
          <w:color w:val="7030A0"/>
          <w:sz w:val="24"/>
          <w:szCs w:val="24"/>
          <w:lang w:eastAsia="ru-RU"/>
        </w:rPr>
        <w:t xml:space="preserve"> </w:t>
      </w:r>
      <w:r w:rsidRPr="00A544A8">
        <w:rPr>
          <w:rFonts w:ascii="Times New Roman" w:eastAsia="Times New Roman" w:hAnsi="Times New Roman" w:cs="Times New Roman"/>
          <w:sz w:val="24"/>
          <w:szCs w:val="24"/>
          <w:lang w:eastAsia="ru-RU"/>
        </w:rPr>
        <w:t xml:space="preserve">ориентированных на развитие личности ребенка и совершенствование педагогического мастерства учителя.  </w:t>
      </w:r>
    </w:p>
    <w:p w:rsidR="00970EBE" w:rsidRPr="00A544A8" w:rsidRDefault="00970EBE" w:rsidP="00970EBE">
      <w:pPr>
        <w:spacing w:after="13" w:line="269" w:lineRule="auto"/>
        <w:ind w:right="75"/>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Творческая ориентация педагогического коллектива на овладение технологиями, которые стимулируют активность учащихся, раскрывают творческий потенциал личности учащегося.  </w:t>
      </w:r>
    </w:p>
    <w:p w:rsidR="00970EBE" w:rsidRPr="00A544A8" w:rsidRDefault="00970EBE" w:rsidP="00970EBE">
      <w:pPr>
        <w:spacing w:after="13" w:line="269" w:lineRule="auto"/>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Формирование мотивации к учебной деятельности через создание эмоциональнопсихологического комфорта в общении ученика с учителем и другими детьми.  </w:t>
      </w:r>
    </w:p>
    <w:p w:rsidR="00970EBE" w:rsidRPr="00A544A8" w:rsidRDefault="00970EBE" w:rsidP="00970EBE">
      <w:pPr>
        <w:spacing w:after="13" w:line="269" w:lineRule="auto"/>
        <w:ind w:right="74"/>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Организация воспитательной работы, направленной на формирование личности, способной к социальной адаптации через сотрудничество лицея и семьи на принципах гуманизма.  </w:t>
      </w:r>
    </w:p>
    <w:p w:rsidR="00970EBE" w:rsidRPr="00A544A8" w:rsidRDefault="00970EBE" w:rsidP="00970EBE">
      <w:pPr>
        <w:spacing w:after="13" w:line="269" w:lineRule="auto"/>
        <w:ind w:right="74"/>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Оказание помощи учителям в планировании, организации и анализе педагогической деятельности, в реализации принципов и методических приемов обучения и воспитания, в развитии современного стиля педагогического мышления.  </w:t>
      </w:r>
    </w:p>
    <w:p w:rsidR="00970EBE" w:rsidRPr="00A544A8" w:rsidRDefault="00970EBE" w:rsidP="00970EBE">
      <w:pPr>
        <w:spacing w:after="13" w:line="269" w:lineRule="auto"/>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Ознакомление с достижениями психолого-педагогической науки с целью повышения научного уровня учителя.  </w:t>
      </w:r>
    </w:p>
    <w:p w:rsidR="00970EBE" w:rsidRPr="00A544A8" w:rsidRDefault="00970EBE" w:rsidP="00970EBE">
      <w:pPr>
        <w:spacing w:after="13" w:line="269" w:lineRule="auto"/>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Непрерывное самообразование учителя и повышение уровня профессионального мастерства.  </w:t>
      </w:r>
    </w:p>
    <w:p w:rsidR="00970EBE" w:rsidRPr="00A544A8"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Включение учителя в творческий поиск, в инновационную деятельность.  </w:t>
      </w:r>
    </w:p>
    <w:p w:rsidR="00970EBE" w:rsidRPr="00A544A8"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Оказание реальной действенной помощи учителям, которые в ней нуждаются.  </w:t>
      </w:r>
    </w:p>
    <w:p w:rsidR="00970EBE" w:rsidRPr="00A544A8" w:rsidRDefault="00970EBE" w:rsidP="00970EBE">
      <w:pPr>
        <w:spacing w:after="34" w:line="269" w:lineRule="auto"/>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Достижение оптимального уровня образования, воспитанности и развития школьников.  </w:t>
      </w:r>
    </w:p>
    <w:p w:rsidR="00970EBE" w:rsidRPr="00A544A8" w:rsidRDefault="00970EBE" w:rsidP="00970EBE">
      <w:pPr>
        <w:spacing w:after="4" w:line="271" w:lineRule="auto"/>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b/>
          <w:sz w:val="24"/>
          <w:szCs w:val="24"/>
          <w:lang w:eastAsia="ru-RU"/>
        </w:rPr>
        <w:t xml:space="preserve">2. Принципы реализации единой методической темы: </w:t>
      </w:r>
    </w:p>
    <w:p w:rsidR="00970EBE" w:rsidRPr="00A544A8"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принцип гуманизации и гуманитаризации;  </w:t>
      </w:r>
    </w:p>
    <w:p w:rsidR="00970EBE" w:rsidRPr="00A544A8"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фундаментальности;  </w:t>
      </w:r>
    </w:p>
    <w:p w:rsidR="00970EBE" w:rsidRPr="00A544A8"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личностной ориентации содержания образования;  </w:t>
      </w:r>
    </w:p>
    <w:p w:rsidR="00970EBE" w:rsidRPr="00A544A8"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дифференциации;  </w:t>
      </w:r>
    </w:p>
    <w:p w:rsidR="00970EBE" w:rsidRPr="00A544A8"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культуросообразности;  </w:t>
      </w:r>
    </w:p>
    <w:p w:rsidR="00970EBE" w:rsidRPr="00A544A8" w:rsidRDefault="00970EBE" w:rsidP="00970EBE">
      <w:pPr>
        <w:spacing w:after="13" w:line="269" w:lineRule="auto"/>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информационной </w:t>
      </w:r>
      <w:r w:rsidRPr="00A544A8">
        <w:rPr>
          <w:rFonts w:ascii="Times New Roman" w:eastAsia="Times New Roman" w:hAnsi="Times New Roman" w:cs="Times New Roman"/>
          <w:sz w:val="24"/>
          <w:szCs w:val="24"/>
          <w:lang w:eastAsia="ru-RU"/>
        </w:rPr>
        <w:tab/>
        <w:t xml:space="preserve">компетентности </w:t>
      </w:r>
      <w:r w:rsidRPr="00A544A8">
        <w:rPr>
          <w:rFonts w:ascii="Times New Roman" w:eastAsia="Times New Roman" w:hAnsi="Times New Roman" w:cs="Times New Roman"/>
          <w:sz w:val="24"/>
          <w:szCs w:val="24"/>
          <w:lang w:eastAsia="ru-RU"/>
        </w:rPr>
        <w:tab/>
        <w:t xml:space="preserve">участников </w:t>
      </w:r>
      <w:r w:rsidRPr="00A544A8">
        <w:rPr>
          <w:rFonts w:ascii="Times New Roman" w:eastAsia="Times New Roman" w:hAnsi="Times New Roman" w:cs="Times New Roman"/>
          <w:sz w:val="24"/>
          <w:szCs w:val="24"/>
          <w:lang w:eastAsia="ru-RU"/>
        </w:rPr>
        <w:tab/>
        <w:t xml:space="preserve">образовательного </w:t>
      </w:r>
      <w:r w:rsidRPr="00A544A8">
        <w:rPr>
          <w:rFonts w:ascii="Times New Roman" w:eastAsia="Times New Roman" w:hAnsi="Times New Roman" w:cs="Times New Roman"/>
          <w:sz w:val="24"/>
          <w:szCs w:val="24"/>
          <w:lang w:eastAsia="ru-RU"/>
        </w:rPr>
        <w:tab/>
        <w:t xml:space="preserve">процесса </w:t>
      </w:r>
      <w:r w:rsidRPr="00A544A8">
        <w:rPr>
          <w:rFonts w:ascii="Times New Roman" w:eastAsia="Times New Roman" w:hAnsi="Times New Roman" w:cs="Times New Roman"/>
          <w:sz w:val="24"/>
          <w:szCs w:val="24"/>
          <w:lang w:eastAsia="ru-RU"/>
        </w:rPr>
        <w:tab/>
        <w:t xml:space="preserve">о происходящем в школе;  </w:t>
      </w:r>
    </w:p>
    <w:p w:rsidR="00970EBE" w:rsidRPr="00A544A8" w:rsidRDefault="00970EBE" w:rsidP="00970EBE">
      <w:pPr>
        <w:spacing w:after="13" w:line="269" w:lineRule="auto"/>
        <w:jc w:val="both"/>
        <w:rPr>
          <w:rFonts w:ascii="Times New Roman" w:eastAsia="Times New Roman" w:hAnsi="Times New Roman" w:cs="Times New Roman"/>
          <w:sz w:val="24"/>
          <w:szCs w:val="24"/>
          <w:lang w:eastAsia="ru-RU"/>
        </w:rPr>
      </w:pPr>
      <w:r w:rsidRPr="00A544A8">
        <w:rPr>
          <w:rFonts w:ascii="Wingdings" w:eastAsia="Wingdings" w:hAnsi="Wingdings" w:cs="Wingdings"/>
          <w:sz w:val="24"/>
          <w:szCs w:val="24"/>
          <w:lang w:eastAsia="ru-RU"/>
        </w:rPr>
        <w:t></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вариативности, который предполагает осуществление различных вариантов действий по реализации задач развития школы.  </w:t>
      </w:r>
    </w:p>
    <w:p w:rsidR="00970EBE" w:rsidRPr="00A544A8"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Методическая работа в лицее регламентируется следующими локальными актами:  </w:t>
      </w:r>
    </w:p>
    <w:p w:rsidR="00970EBE" w:rsidRPr="00A544A8" w:rsidRDefault="00970EBE" w:rsidP="00970EBE">
      <w:pPr>
        <w:numPr>
          <w:ilvl w:val="0"/>
          <w:numId w:val="30"/>
        </w:numPr>
        <w:spacing w:after="13" w:line="269" w:lineRule="auto"/>
        <w:ind w:right="276" w:hanging="151"/>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Положением о педагогическом Совете;  </w:t>
      </w:r>
    </w:p>
    <w:p w:rsidR="00970EBE" w:rsidRPr="00A544A8" w:rsidRDefault="00970EBE" w:rsidP="00970EBE">
      <w:pPr>
        <w:numPr>
          <w:ilvl w:val="0"/>
          <w:numId w:val="30"/>
        </w:numPr>
        <w:spacing w:after="13" w:line="269" w:lineRule="auto"/>
        <w:ind w:right="276" w:hanging="151"/>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Положением о методическом Совете школы;  </w:t>
      </w:r>
    </w:p>
    <w:p w:rsidR="00970EBE" w:rsidRPr="00A544A8" w:rsidRDefault="00970EBE" w:rsidP="00970EBE">
      <w:pPr>
        <w:numPr>
          <w:ilvl w:val="0"/>
          <w:numId w:val="30"/>
        </w:numPr>
        <w:spacing w:after="13" w:line="269" w:lineRule="auto"/>
        <w:ind w:right="276" w:hanging="151"/>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Положением о методическом объединении;  </w:t>
      </w:r>
    </w:p>
    <w:p w:rsidR="00970EBE" w:rsidRPr="00A544A8" w:rsidRDefault="00970EBE" w:rsidP="00970EBE">
      <w:pPr>
        <w:numPr>
          <w:ilvl w:val="0"/>
          <w:numId w:val="30"/>
        </w:numPr>
        <w:spacing w:after="13" w:line="269" w:lineRule="auto"/>
        <w:ind w:right="276" w:hanging="151"/>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Планом методической работы на учебный год;  </w:t>
      </w:r>
    </w:p>
    <w:p w:rsidR="00970EBE" w:rsidRPr="00A544A8" w:rsidRDefault="00970EBE" w:rsidP="00970EBE">
      <w:pPr>
        <w:spacing w:after="13" w:line="269" w:lineRule="auto"/>
        <w:ind w:right="73"/>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Управление лицеем осуществляется в соответствии с законодательством РФ и строится на принципах единоначалия и самоуправления. В течение года активно работали педагогический и методический советы, предметные ЛМО. Ведутся протоколы всех видов управленческой деятельности.  </w:t>
      </w:r>
    </w:p>
    <w:p w:rsidR="00970EBE" w:rsidRPr="00A544A8" w:rsidRDefault="00970EBE" w:rsidP="00970EBE">
      <w:pPr>
        <w:spacing w:after="13" w:line="269" w:lineRule="auto"/>
        <w:ind w:right="63"/>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При анализе состояния лицейской методической работы использовались различные методы: наблюдение за учителем на уроке, индивидуальное собеседование, отслеживание роста компетентности педагога, проведение семинаров, методических фестивалей, открытых уроков.  </w:t>
      </w:r>
    </w:p>
    <w:p w:rsidR="00970EBE" w:rsidRPr="00A544A8" w:rsidRDefault="00970EBE" w:rsidP="00970EBE">
      <w:pPr>
        <w:spacing w:after="13" w:line="269" w:lineRule="auto"/>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Для учителей лицея стали традиционными отработанные формы методической работы, которые позволяют решать проблемы и задачи, стоящие перед лицеем :</w:t>
      </w:r>
    </w:p>
    <w:p w:rsidR="00970EBE" w:rsidRPr="00A544A8" w:rsidRDefault="00970EBE" w:rsidP="00970EBE">
      <w:pPr>
        <w:numPr>
          <w:ilvl w:val="0"/>
          <w:numId w:val="31"/>
        </w:numPr>
        <w:spacing w:after="13" w:line="269" w:lineRule="auto"/>
        <w:ind w:right="276" w:hanging="194"/>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педагогические советы, методические советы;  </w:t>
      </w:r>
    </w:p>
    <w:p w:rsidR="00970EBE" w:rsidRPr="00A544A8" w:rsidRDefault="00970EBE" w:rsidP="00970EBE">
      <w:pPr>
        <w:numPr>
          <w:ilvl w:val="0"/>
          <w:numId w:val="31"/>
        </w:numPr>
        <w:spacing w:after="13" w:line="269" w:lineRule="auto"/>
        <w:ind w:right="276" w:hanging="194"/>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доклады, выступления;  </w:t>
      </w:r>
    </w:p>
    <w:p w:rsidR="00970EBE" w:rsidRPr="00A544A8" w:rsidRDefault="00970EBE" w:rsidP="00970EBE">
      <w:pPr>
        <w:numPr>
          <w:ilvl w:val="0"/>
          <w:numId w:val="32"/>
        </w:numPr>
        <w:spacing w:after="13" w:line="269" w:lineRule="auto"/>
        <w:ind w:right="276" w:hanging="151"/>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мастер - классы;  </w:t>
      </w:r>
    </w:p>
    <w:p w:rsidR="00970EBE" w:rsidRPr="00A544A8" w:rsidRDefault="00970EBE" w:rsidP="00970EBE">
      <w:pPr>
        <w:numPr>
          <w:ilvl w:val="0"/>
          <w:numId w:val="32"/>
        </w:numPr>
        <w:spacing w:after="13" w:line="269" w:lineRule="auto"/>
        <w:ind w:right="276" w:hanging="151"/>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научно-практические конференции; </w:t>
      </w:r>
    </w:p>
    <w:p w:rsidR="00970EBE" w:rsidRPr="00A544A8" w:rsidRDefault="00970EBE" w:rsidP="00970EBE">
      <w:pPr>
        <w:numPr>
          <w:ilvl w:val="0"/>
          <w:numId w:val="32"/>
        </w:numPr>
        <w:spacing w:after="13" w:line="269" w:lineRule="auto"/>
        <w:ind w:right="276" w:hanging="151"/>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фестиваль педагогического мастерства; </w:t>
      </w:r>
    </w:p>
    <w:p w:rsidR="00970EBE" w:rsidRPr="00A544A8" w:rsidRDefault="00970EBE" w:rsidP="00970EBE">
      <w:pPr>
        <w:numPr>
          <w:ilvl w:val="0"/>
          <w:numId w:val="33"/>
        </w:numPr>
        <w:spacing w:after="13" w:line="269" w:lineRule="auto"/>
        <w:ind w:right="276" w:hanging="194"/>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наставничество;  </w:t>
      </w:r>
    </w:p>
    <w:p w:rsidR="00970EBE" w:rsidRPr="00A544A8"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-методологический семинар; </w:t>
      </w:r>
    </w:p>
    <w:p w:rsidR="00970EBE" w:rsidRPr="00A544A8"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-предметные МО;  </w:t>
      </w:r>
    </w:p>
    <w:p w:rsidR="00970EBE" w:rsidRPr="00A544A8"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-МО классных руководителей; </w:t>
      </w:r>
    </w:p>
    <w:p w:rsidR="00970EBE" w:rsidRPr="00A544A8"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-очно-заочные курсы; </w:t>
      </w:r>
    </w:p>
    <w:p w:rsidR="00970EBE" w:rsidRPr="00A544A8" w:rsidRDefault="00970EBE" w:rsidP="00970EBE">
      <w:pPr>
        <w:spacing w:after="13" w:line="268" w:lineRule="auto"/>
        <w:ind w:right="5943"/>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-семинары-практикумы;  </w:t>
      </w:r>
    </w:p>
    <w:p w:rsidR="00970EBE" w:rsidRPr="00A544A8" w:rsidRDefault="00970EBE" w:rsidP="00970EBE">
      <w:pPr>
        <w:spacing w:after="13" w:line="268" w:lineRule="auto"/>
        <w:ind w:right="5943"/>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-общественная экспертиза: </w:t>
      </w:r>
    </w:p>
    <w:p w:rsidR="00970EBE" w:rsidRPr="00A544A8" w:rsidRDefault="00970EBE" w:rsidP="00970EBE">
      <w:pPr>
        <w:spacing w:after="13" w:line="268" w:lineRule="auto"/>
        <w:ind w:right="5943"/>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 -профессиональные конкурсы;  </w:t>
      </w:r>
    </w:p>
    <w:p w:rsidR="00970EBE" w:rsidRPr="00A544A8" w:rsidRDefault="00970EBE" w:rsidP="00970EBE">
      <w:pPr>
        <w:spacing w:after="13" w:line="268" w:lineRule="auto"/>
        <w:ind w:right="5943"/>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-публикации. </w:t>
      </w:r>
    </w:p>
    <w:p w:rsidR="00970EBE" w:rsidRPr="00A544A8" w:rsidRDefault="00970EBE" w:rsidP="00970EBE">
      <w:pPr>
        <w:numPr>
          <w:ilvl w:val="0"/>
          <w:numId w:val="33"/>
        </w:numPr>
        <w:spacing w:after="13" w:line="269" w:lineRule="auto"/>
        <w:ind w:right="276" w:hanging="194"/>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предметные городские методические объединения; </w:t>
      </w:r>
    </w:p>
    <w:p w:rsidR="00970EBE" w:rsidRPr="00A544A8" w:rsidRDefault="00970EBE" w:rsidP="00970EBE">
      <w:pPr>
        <w:numPr>
          <w:ilvl w:val="0"/>
          <w:numId w:val="33"/>
        </w:numPr>
        <w:spacing w:after="13" w:line="269" w:lineRule="auto"/>
        <w:ind w:right="276" w:hanging="194"/>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 – методические консультации;  </w:t>
      </w:r>
    </w:p>
    <w:p w:rsidR="00970EBE" w:rsidRPr="00A544A8" w:rsidRDefault="00970EBE" w:rsidP="00970EBE">
      <w:pPr>
        <w:numPr>
          <w:ilvl w:val="0"/>
          <w:numId w:val="33"/>
        </w:numPr>
        <w:spacing w:after="13" w:line="269" w:lineRule="auto"/>
        <w:ind w:right="276" w:hanging="194"/>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административные совещания.  </w:t>
      </w:r>
    </w:p>
    <w:p w:rsidR="00970EBE" w:rsidRPr="00A544A8" w:rsidRDefault="00970EBE" w:rsidP="00970EBE">
      <w:pPr>
        <w:spacing w:after="3" w:line="269" w:lineRule="auto"/>
        <w:ind w:right="71"/>
        <w:jc w:val="right"/>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Поставленные задачи выполнены практически в полном объеме, чему способствовали:  </w:t>
      </w:r>
    </w:p>
    <w:p w:rsidR="00970EBE" w:rsidRPr="00A544A8" w:rsidRDefault="00970EBE" w:rsidP="00970EBE">
      <w:pPr>
        <w:numPr>
          <w:ilvl w:val="2"/>
          <w:numId w:val="34"/>
        </w:numPr>
        <w:spacing w:after="13" w:line="269" w:lineRule="auto"/>
        <w:ind w:firstLine="708"/>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спланированная деятельность администрации лицея по созданию условий для участников образовательного процесса;  </w:t>
      </w:r>
    </w:p>
    <w:p w:rsidR="00970EBE" w:rsidRPr="00A544A8" w:rsidRDefault="00970EBE" w:rsidP="00970EBE">
      <w:pPr>
        <w:numPr>
          <w:ilvl w:val="2"/>
          <w:numId w:val="34"/>
        </w:numPr>
        <w:spacing w:after="13" w:line="269" w:lineRule="auto"/>
        <w:ind w:firstLine="708"/>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анализ выполнения принятых управленческих решений, обеспечивающих качество результативности обученности учащихся; </w:t>
      </w:r>
    </w:p>
    <w:p w:rsidR="00970EBE" w:rsidRPr="00A544A8" w:rsidRDefault="00970EBE" w:rsidP="00970EBE">
      <w:pPr>
        <w:numPr>
          <w:ilvl w:val="2"/>
          <w:numId w:val="34"/>
        </w:numPr>
        <w:spacing w:after="13" w:line="269" w:lineRule="auto"/>
        <w:ind w:firstLine="708"/>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выявление причинно-следственных связей отдельных педагогических явлений и соответствующая коррекция деятельности.</w:t>
      </w:r>
    </w:p>
    <w:p w:rsidR="00970EBE" w:rsidRPr="00A544A8" w:rsidRDefault="00970EBE" w:rsidP="00970EBE">
      <w:pPr>
        <w:spacing w:after="13" w:line="268" w:lineRule="auto"/>
        <w:ind w:right="59"/>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Организатором и координатором методической работы на уровне лицея выступает методический совет – совокупность различных структур и видов деятельности, реализующих функции методической поддержки участников образовательного процесса в целях обеспечения качества образования. </w:t>
      </w:r>
    </w:p>
    <w:p w:rsidR="00970EBE" w:rsidRPr="00A544A8" w:rsidRDefault="00970EBE" w:rsidP="00970EBE">
      <w:pPr>
        <w:spacing w:after="13" w:line="269" w:lineRule="auto"/>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Для реализации цели методической работы в лицее были созданы следующие условия: </w:t>
      </w:r>
      <w:r w:rsidRPr="00A544A8">
        <w:rPr>
          <w:rFonts w:ascii="Wingdings" w:eastAsia="Wingdings" w:hAnsi="Wingdings" w:cs="Wingdings"/>
          <w:sz w:val="24"/>
          <w:szCs w:val="24"/>
          <w:lang w:eastAsia="ru-RU"/>
        </w:rPr>
        <w:t></w:t>
      </w:r>
      <w:r w:rsidRPr="00A544A8">
        <w:rPr>
          <w:rFonts w:ascii="Times New Roman" w:eastAsia="Times New Roman" w:hAnsi="Times New Roman" w:cs="Times New Roman"/>
          <w:sz w:val="24"/>
          <w:szCs w:val="24"/>
          <w:lang w:eastAsia="ru-RU"/>
        </w:rPr>
        <w:t xml:space="preserve">создана структура методической службы; </w:t>
      </w:r>
    </w:p>
    <w:p w:rsidR="00970EBE" w:rsidRPr="00A544A8" w:rsidRDefault="00970EBE" w:rsidP="001D3CB5">
      <w:pPr>
        <w:numPr>
          <w:ilvl w:val="1"/>
          <w:numId w:val="33"/>
        </w:numPr>
        <w:spacing w:after="13" w:line="269" w:lineRule="auto"/>
        <w:ind w:left="142" w:hanging="8"/>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деятельность лицейских МО направлена на повышение качества предметных умений и навыков, способствует профессиональному развитию педагогов;    </w:t>
      </w:r>
    </w:p>
    <w:p w:rsidR="00970EBE" w:rsidRPr="00A544A8" w:rsidRDefault="00970EBE" w:rsidP="001D3CB5">
      <w:pPr>
        <w:numPr>
          <w:ilvl w:val="1"/>
          <w:numId w:val="33"/>
        </w:numPr>
        <w:spacing w:after="13" w:line="269" w:lineRule="auto"/>
        <w:ind w:left="142" w:hanging="8"/>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обеспечивается разнообразие форм и оперативность ВУК как одного из условий эффективности работы школы; </w:t>
      </w:r>
    </w:p>
    <w:p w:rsidR="00970EBE" w:rsidRPr="00A544A8" w:rsidRDefault="00970EBE" w:rsidP="001D3CB5">
      <w:pPr>
        <w:numPr>
          <w:ilvl w:val="1"/>
          <w:numId w:val="33"/>
        </w:numPr>
        <w:spacing w:after="13" w:line="269" w:lineRule="auto"/>
        <w:ind w:left="142" w:hanging="8"/>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ведется работа по улучшению материально-технической базы кабинетов; </w:t>
      </w:r>
    </w:p>
    <w:p w:rsidR="00970EBE" w:rsidRPr="00A544A8" w:rsidRDefault="00970EBE" w:rsidP="001D3CB5">
      <w:pPr>
        <w:numPr>
          <w:ilvl w:val="1"/>
          <w:numId w:val="33"/>
        </w:numPr>
        <w:spacing w:after="13" w:line="269" w:lineRule="auto"/>
        <w:ind w:left="142" w:hanging="8"/>
        <w:jc w:val="both"/>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 xml:space="preserve">работа по организации УВП носит научно-методический характер и строится на диагностической основе. </w:t>
      </w:r>
    </w:p>
    <w:p w:rsidR="001D3CB5" w:rsidRDefault="00970EBE" w:rsidP="001D3CB5">
      <w:pPr>
        <w:spacing w:after="27" w:line="268" w:lineRule="auto"/>
        <w:ind w:right="254"/>
        <w:jc w:val="center"/>
        <w:rPr>
          <w:rFonts w:ascii="Times New Roman" w:eastAsia="Times New Roman" w:hAnsi="Times New Roman" w:cs="Times New Roman"/>
          <w:sz w:val="24"/>
          <w:szCs w:val="24"/>
          <w:lang w:eastAsia="ru-RU"/>
        </w:rPr>
      </w:pPr>
      <w:r w:rsidRPr="00A544A8">
        <w:rPr>
          <w:rFonts w:ascii="Times New Roman" w:eastAsia="Times New Roman" w:hAnsi="Times New Roman" w:cs="Times New Roman"/>
          <w:sz w:val="24"/>
          <w:szCs w:val="24"/>
          <w:lang w:eastAsia="ru-RU"/>
        </w:rPr>
        <w:t>В лицее определена структурно-функциональн</w:t>
      </w:r>
      <w:r w:rsidR="001D3CB5">
        <w:rPr>
          <w:rFonts w:ascii="Times New Roman" w:eastAsia="Times New Roman" w:hAnsi="Times New Roman" w:cs="Times New Roman"/>
          <w:sz w:val="24"/>
          <w:szCs w:val="24"/>
          <w:lang w:eastAsia="ru-RU"/>
        </w:rPr>
        <w:t>ая модель методической службы.</w:t>
      </w:r>
    </w:p>
    <w:p w:rsidR="001D3CB5" w:rsidRDefault="001D3CB5" w:rsidP="001D3CB5">
      <w:pPr>
        <w:spacing w:after="27" w:line="268" w:lineRule="auto"/>
        <w:ind w:right="254"/>
        <w:rPr>
          <w:rFonts w:ascii="Times New Roman" w:eastAsia="Times New Roman" w:hAnsi="Times New Roman" w:cs="Times New Roman"/>
          <w:b/>
          <w:sz w:val="24"/>
          <w:szCs w:val="24"/>
          <w:lang w:eastAsia="ru-RU"/>
        </w:rPr>
      </w:pPr>
    </w:p>
    <w:p w:rsidR="001D3CB5" w:rsidRDefault="001D3CB5" w:rsidP="001D3CB5">
      <w:pPr>
        <w:spacing w:after="27" w:line="268" w:lineRule="auto"/>
        <w:ind w:right="254"/>
        <w:rPr>
          <w:rFonts w:ascii="Times New Roman" w:eastAsia="Times New Roman" w:hAnsi="Times New Roman" w:cs="Times New Roman"/>
          <w:b/>
          <w:sz w:val="24"/>
          <w:szCs w:val="24"/>
          <w:lang w:eastAsia="ru-RU"/>
        </w:rPr>
      </w:pPr>
    </w:p>
    <w:p w:rsidR="001D3CB5" w:rsidRDefault="001D3CB5" w:rsidP="001D3CB5">
      <w:pPr>
        <w:spacing w:after="27" w:line="268" w:lineRule="auto"/>
        <w:ind w:right="254"/>
        <w:rPr>
          <w:rFonts w:ascii="Times New Roman" w:eastAsia="Times New Roman" w:hAnsi="Times New Roman" w:cs="Times New Roman"/>
          <w:b/>
          <w:sz w:val="24"/>
          <w:szCs w:val="24"/>
          <w:lang w:eastAsia="ru-RU"/>
        </w:rPr>
      </w:pPr>
    </w:p>
    <w:p w:rsidR="001D3CB5" w:rsidRDefault="001D3CB5" w:rsidP="001D3CB5">
      <w:pPr>
        <w:spacing w:after="27" w:line="268" w:lineRule="auto"/>
        <w:ind w:right="254"/>
        <w:rPr>
          <w:rFonts w:ascii="Times New Roman" w:eastAsia="Times New Roman" w:hAnsi="Times New Roman" w:cs="Times New Roman"/>
          <w:b/>
          <w:sz w:val="24"/>
          <w:szCs w:val="24"/>
          <w:lang w:eastAsia="ru-RU"/>
        </w:rPr>
      </w:pPr>
    </w:p>
    <w:p w:rsidR="001D3CB5" w:rsidRDefault="001D3CB5" w:rsidP="001D3CB5">
      <w:pPr>
        <w:spacing w:after="27" w:line="268" w:lineRule="auto"/>
        <w:ind w:right="254"/>
        <w:rPr>
          <w:rFonts w:ascii="Times New Roman" w:eastAsia="Times New Roman" w:hAnsi="Times New Roman" w:cs="Times New Roman"/>
          <w:b/>
          <w:sz w:val="24"/>
          <w:szCs w:val="24"/>
          <w:lang w:eastAsia="ru-RU"/>
        </w:rPr>
      </w:pPr>
    </w:p>
    <w:p w:rsidR="001D3CB5" w:rsidRDefault="001D3CB5" w:rsidP="001D3CB5">
      <w:pPr>
        <w:spacing w:after="27" w:line="268" w:lineRule="auto"/>
        <w:ind w:right="254"/>
        <w:rPr>
          <w:rFonts w:ascii="Times New Roman" w:eastAsia="Times New Roman" w:hAnsi="Times New Roman" w:cs="Times New Roman"/>
          <w:b/>
          <w:sz w:val="24"/>
          <w:szCs w:val="24"/>
          <w:lang w:eastAsia="ru-RU"/>
        </w:rPr>
      </w:pPr>
    </w:p>
    <w:p w:rsidR="001D3CB5" w:rsidRDefault="001D3CB5" w:rsidP="001D3CB5">
      <w:pPr>
        <w:spacing w:after="27" w:line="268" w:lineRule="auto"/>
        <w:ind w:right="254"/>
        <w:rPr>
          <w:rFonts w:ascii="Times New Roman" w:eastAsia="Times New Roman" w:hAnsi="Times New Roman" w:cs="Times New Roman"/>
          <w:b/>
          <w:sz w:val="24"/>
          <w:szCs w:val="24"/>
          <w:lang w:eastAsia="ru-RU"/>
        </w:rPr>
      </w:pPr>
    </w:p>
    <w:p w:rsidR="001D3CB5" w:rsidRDefault="001D3CB5" w:rsidP="001D3CB5">
      <w:pPr>
        <w:spacing w:after="27" w:line="268" w:lineRule="auto"/>
        <w:ind w:right="254"/>
        <w:rPr>
          <w:rFonts w:ascii="Times New Roman" w:eastAsia="Times New Roman" w:hAnsi="Times New Roman" w:cs="Times New Roman"/>
          <w:b/>
          <w:sz w:val="24"/>
          <w:szCs w:val="24"/>
          <w:lang w:eastAsia="ru-RU"/>
        </w:rPr>
      </w:pPr>
    </w:p>
    <w:p w:rsidR="001D3CB5" w:rsidRDefault="001D3CB5" w:rsidP="001D3CB5">
      <w:pPr>
        <w:spacing w:after="27" w:line="268" w:lineRule="auto"/>
        <w:ind w:right="254"/>
        <w:rPr>
          <w:rFonts w:ascii="Times New Roman" w:eastAsia="Times New Roman" w:hAnsi="Times New Roman" w:cs="Times New Roman"/>
          <w:b/>
          <w:sz w:val="24"/>
          <w:szCs w:val="24"/>
          <w:lang w:eastAsia="ru-RU"/>
        </w:rPr>
      </w:pPr>
    </w:p>
    <w:p w:rsidR="001D3CB5" w:rsidRDefault="001D3CB5" w:rsidP="001D3CB5">
      <w:pPr>
        <w:spacing w:after="27" w:line="268" w:lineRule="auto"/>
        <w:ind w:right="254"/>
        <w:rPr>
          <w:rFonts w:ascii="Times New Roman" w:eastAsia="Times New Roman" w:hAnsi="Times New Roman" w:cs="Times New Roman"/>
          <w:b/>
          <w:sz w:val="24"/>
          <w:szCs w:val="24"/>
          <w:lang w:eastAsia="ru-RU"/>
        </w:rPr>
      </w:pPr>
    </w:p>
    <w:p w:rsidR="00970EBE" w:rsidRPr="001D3CB5" w:rsidRDefault="00970EBE" w:rsidP="001D3CB5">
      <w:pPr>
        <w:spacing w:after="27" w:line="268" w:lineRule="auto"/>
        <w:ind w:right="254"/>
        <w:rPr>
          <w:rFonts w:ascii="Times New Roman" w:eastAsia="Times New Roman" w:hAnsi="Times New Roman" w:cs="Times New Roman"/>
          <w:sz w:val="24"/>
          <w:szCs w:val="24"/>
          <w:lang w:eastAsia="ru-RU"/>
        </w:rPr>
      </w:pPr>
      <w:r w:rsidRPr="00A544A8">
        <w:rPr>
          <w:rFonts w:ascii="Times New Roman" w:eastAsia="Times New Roman" w:hAnsi="Times New Roman" w:cs="Times New Roman"/>
          <w:b/>
          <w:sz w:val="24"/>
          <w:szCs w:val="24"/>
          <w:lang w:eastAsia="ru-RU"/>
        </w:rPr>
        <w:t xml:space="preserve">Структурно - функциональная модель методической службы МБОУ «Лицей № </w:t>
      </w:r>
      <w:r w:rsidR="001D3CB5">
        <w:rPr>
          <w:rFonts w:ascii="Times New Roman" w:eastAsia="Times New Roman" w:hAnsi="Times New Roman" w:cs="Times New Roman"/>
          <w:b/>
          <w:sz w:val="24"/>
          <w:szCs w:val="24"/>
          <w:lang w:eastAsia="ru-RU"/>
        </w:rPr>
        <w:t>7»</w:t>
      </w:r>
    </w:p>
    <w:p w:rsidR="00970EBE" w:rsidRPr="00970EBE" w:rsidRDefault="00970EBE" w:rsidP="00970EBE">
      <w:pPr>
        <w:spacing w:after="29"/>
        <w:rPr>
          <w:rFonts w:ascii="Times New Roman" w:eastAsia="Times New Roman" w:hAnsi="Times New Roman" w:cs="Times New Roman"/>
          <w:color w:val="7030A0"/>
          <w:sz w:val="24"/>
          <w:szCs w:val="24"/>
          <w:lang w:eastAsia="ru-RU"/>
        </w:rPr>
      </w:pPr>
    </w:p>
    <w:p w:rsidR="00970EBE" w:rsidRPr="00970EBE" w:rsidRDefault="001D3CB5" w:rsidP="00970EBE">
      <w:pPr>
        <w:spacing w:after="29"/>
        <w:rPr>
          <w:rFonts w:ascii="Times New Roman" w:eastAsia="Times New Roman" w:hAnsi="Times New Roman" w:cs="Times New Roman"/>
          <w:color w:val="7030A0"/>
          <w:sz w:val="24"/>
          <w:szCs w:val="24"/>
          <w:lang w:eastAsia="ru-RU"/>
        </w:rPr>
      </w:pPr>
      <w:r w:rsidRPr="00A544A8">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14:anchorId="140B8924" wp14:editId="1998D3F7">
            <wp:simplePos x="0" y="0"/>
            <wp:positionH relativeFrom="column">
              <wp:posOffset>641985</wp:posOffset>
            </wp:positionH>
            <wp:positionV relativeFrom="paragraph">
              <wp:posOffset>20955</wp:posOffset>
            </wp:positionV>
            <wp:extent cx="5076825" cy="3162300"/>
            <wp:effectExtent l="0" t="0" r="0" b="0"/>
            <wp:wrapNone/>
            <wp:docPr id="1" name="Picture 497091"/>
            <wp:cNvGraphicFramePr/>
            <a:graphic xmlns:a="http://schemas.openxmlformats.org/drawingml/2006/main">
              <a:graphicData uri="http://schemas.openxmlformats.org/drawingml/2006/picture">
                <pic:pic xmlns:pic="http://schemas.openxmlformats.org/drawingml/2006/picture">
                  <pic:nvPicPr>
                    <pic:cNvPr id="497091" name="Picture 49709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76825" cy="3162300"/>
                    </a:xfrm>
                    <a:prstGeom prst="rect">
                      <a:avLst/>
                    </a:prstGeom>
                  </pic:spPr>
                </pic:pic>
              </a:graphicData>
            </a:graphic>
            <wp14:sizeRelH relativeFrom="margin">
              <wp14:pctWidth>0</wp14:pctWidth>
            </wp14:sizeRelH>
            <wp14:sizeRelV relativeFrom="margin">
              <wp14:pctHeight>0</wp14:pctHeight>
            </wp14:sizeRelV>
          </wp:anchor>
        </w:drawing>
      </w:r>
    </w:p>
    <w:p w:rsidR="00970EBE" w:rsidRPr="00970EBE" w:rsidRDefault="00970EBE" w:rsidP="00970EBE">
      <w:pPr>
        <w:spacing w:after="29"/>
        <w:rPr>
          <w:rFonts w:ascii="Times New Roman" w:eastAsia="Times New Roman" w:hAnsi="Times New Roman" w:cs="Times New Roman"/>
          <w:color w:val="7030A0"/>
          <w:sz w:val="24"/>
          <w:szCs w:val="24"/>
          <w:lang w:eastAsia="ru-RU"/>
        </w:rPr>
      </w:pPr>
    </w:p>
    <w:p w:rsidR="00970EBE" w:rsidRPr="00970EBE" w:rsidRDefault="00970EBE" w:rsidP="00970EBE">
      <w:pPr>
        <w:spacing w:after="29"/>
        <w:rPr>
          <w:rFonts w:ascii="Times New Roman" w:eastAsia="Times New Roman" w:hAnsi="Times New Roman" w:cs="Times New Roman"/>
          <w:color w:val="7030A0"/>
          <w:sz w:val="24"/>
          <w:szCs w:val="24"/>
          <w:lang w:eastAsia="ru-RU"/>
        </w:rPr>
      </w:pPr>
    </w:p>
    <w:p w:rsidR="00970EBE" w:rsidRPr="00970EBE" w:rsidRDefault="00970EBE" w:rsidP="00970EBE">
      <w:pPr>
        <w:spacing w:after="29"/>
        <w:rPr>
          <w:rFonts w:ascii="Times New Roman" w:eastAsia="Times New Roman" w:hAnsi="Times New Roman" w:cs="Times New Roman"/>
          <w:color w:val="7030A0"/>
          <w:sz w:val="24"/>
          <w:szCs w:val="24"/>
          <w:lang w:eastAsia="ru-RU"/>
        </w:rPr>
      </w:pPr>
    </w:p>
    <w:p w:rsidR="00970EBE" w:rsidRPr="00970EBE" w:rsidRDefault="00970EBE" w:rsidP="00970EBE">
      <w:pPr>
        <w:spacing w:after="29"/>
        <w:rPr>
          <w:rFonts w:ascii="Times New Roman" w:eastAsia="Times New Roman" w:hAnsi="Times New Roman" w:cs="Times New Roman"/>
          <w:color w:val="7030A0"/>
          <w:sz w:val="24"/>
          <w:szCs w:val="24"/>
          <w:lang w:eastAsia="ru-RU"/>
        </w:rPr>
      </w:pPr>
    </w:p>
    <w:p w:rsidR="00970EBE" w:rsidRPr="00970EBE" w:rsidRDefault="00970EBE" w:rsidP="00970EBE">
      <w:pPr>
        <w:spacing w:after="29"/>
        <w:rPr>
          <w:rFonts w:ascii="Times New Roman" w:eastAsia="Times New Roman" w:hAnsi="Times New Roman" w:cs="Times New Roman"/>
          <w:color w:val="7030A0"/>
          <w:sz w:val="24"/>
          <w:szCs w:val="24"/>
          <w:lang w:eastAsia="ru-RU"/>
        </w:rPr>
      </w:pPr>
    </w:p>
    <w:p w:rsidR="00970EBE" w:rsidRPr="00970EBE" w:rsidRDefault="00970EBE" w:rsidP="00970EBE">
      <w:pPr>
        <w:spacing w:after="29"/>
        <w:rPr>
          <w:rFonts w:ascii="Times New Roman" w:eastAsia="Times New Roman" w:hAnsi="Times New Roman" w:cs="Times New Roman"/>
          <w:color w:val="7030A0"/>
          <w:sz w:val="24"/>
          <w:szCs w:val="24"/>
          <w:lang w:eastAsia="ru-RU"/>
        </w:rPr>
      </w:pPr>
    </w:p>
    <w:p w:rsidR="00970EBE" w:rsidRPr="00970EBE" w:rsidRDefault="00970EBE" w:rsidP="00970EBE">
      <w:pPr>
        <w:spacing w:after="29"/>
        <w:rPr>
          <w:rFonts w:ascii="Times New Roman" w:eastAsia="Times New Roman" w:hAnsi="Times New Roman" w:cs="Times New Roman"/>
          <w:color w:val="7030A0"/>
          <w:sz w:val="24"/>
          <w:szCs w:val="24"/>
          <w:lang w:eastAsia="ru-RU"/>
        </w:rPr>
      </w:pPr>
    </w:p>
    <w:p w:rsidR="00970EBE" w:rsidRPr="00970EBE" w:rsidRDefault="00970EBE" w:rsidP="00970EBE">
      <w:pPr>
        <w:spacing w:after="29"/>
        <w:rPr>
          <w:rFonts w:ascii="Times New Roman" w:eastAsia="Times New Roman" w:hAnsi="Times New Roman" w:cs="Times New Roman"/>
          <w:color w:val="7030A0"/>
          <w:sz w:val="24"/>
          <w:szCs w:val="24"/>
          <w:lang w:eastAsia="ru-RU"/>
        </w:rPr>
      </w:pPr>
    </w:p>
    <w:p w:rsidR="00970EBE" w:rsidRPr="00970EBE" w:rsidRDefault="00970EBE" w:rsidP="00970EBE">
      <w:pPr>
        <w:spacing w:after="29"/>
        <w:rPr>
          <w:rFonts w:ascii="Times New Roman" w:eastAsia="Times New Roman" w:hAnsi="Times New Roman" w:cs="Times New Roman"/>
          <w:color w:val="7030A0"/>
          <w:sz w:val="24"/>
          <w:szCs w:val="24"/>
          <w:lang w:eastAsia="ru-RU"/>
        </w:rPr>
      </w:pPr>
    </w:p>
    <w:p w:rsidR="00970EBE" w:rsidRPr="00970EBE" w:rsidRDefault="00970EBE" w:rsidP="00970EBE">
      <w:pPr>
        <w:spacing w:after="29"/>
        <w:rPr>
          <w:rFonts w:ascii="Times New Roman" w:eastAsia="Times New Roman" w:hAnsi="Times New Roman" w:cs="Times New Roman"/>
          <w:color w:val="7030A0"/>
          <w:sz w:val="24"/>
          <w:szCs w:val="24"/>
          <w:lang w:eastAsia="ru-RU"/>
        </w:rPr>
      </w:pPr>
    </w:p>
    <w:p w:rsidR="00970EBE" w:rsidRPr="00970EBE" w:rsidRDefault="00970EBE" w:rsidP="00970EBE">
      <w:pPr>
        <w:spacing w:after="29"/>
        <w:rPr>
          <w:rFonts w:ascii="Times New Roman" w:eastAsia="Times New Roman" w:hAnsi="Times New Roman" w:cs="Times New Roman"/>
          <w:color w:val="7030A0"/>
          <w:sz w:val="24"/>
          <w:szCs w:val="24"/>
          <w:lang w:eastAsia="ru-RU"/>
        </w:rPr>
      </w:pPr>
    </w:p>
    <w:p w:rsidR="00970EBE" w:rsidRPr="00970EBE" w:rsidRDefault="00970EBE" w:rsidP="00970EBE">
      <w:pPr>
        <w:spacing w:after="29"/>
        <w:rPr>
          <w:rFonts w:ascii="Times New Roman" w:eastAsia="Times New Roman" w:hAnsi="Times New Roman" w:cs="Times New Roman"/>
          <w:color w:val="7030A0"/>
          <w:sz w:val="24"/>
          <w:szCs w:val="24"/>
          <w:lang w:eastAsia="ru-RU"/>
        </w:rPr>
      </w:pPr>
    </w:p>
    <w:p w:rsidR="00970EBE" w:rsidRPr="00970EBE" w:rsidRDefault="00970EBE" w:rsidP="00970EBE">
      <w:pPr>
        <w:spacing w:after="29"/>
        <w:rPr>
          <w:rFonts w:ascii="Times New Roman" w:eastAsia="Times New Roman" w:hAnsi="Times New Roman" w:cs="Times New Roman"/>
          <w:color w:val="7030A0"/>
          <w:sz w:val="24"/>
          <w:szCs w:val="24"/>
          <w:lang w:eastAsia="ru-RU"/>
        </w:rPr>
      </w:pPr>
    </w:p>
    <w:p w:rsidR="00970EBE" w:rsidRPr="00970EBE" w:rsidRDefault="00970EBE" w:rsidP="00970EBE">
      <w:pPr>
        <w:spacing w:after="29"/>
        <w:rPr>
          <w:rFonts w:ascii="Times New Roman" w:eastAsia="Times New Roman" w:hAnsi="Times New Roman" w:cs="Times New Roman"/>
          <w:color w:val="7030A0"/>
          <w:sz w:val="24"/>
          <w:szCs w:val="24"/>
          <w:lang w:eastAsia="ru-RU"/>
        </w:rPr>
      </w:pPr>
    </w:p>
    <w:p w:rsidR="00970EBE" w:rsidRPr="00970EBE" w:rsidRDefault="00970EBE" w:rsidP="00970EBE">
      <w:pPr>
        <w:spacing w:after="29"/>
        <w:rPr>
          <w:rFonts w:ascii="Times New Roman" w:eastAsia="Times New Roman" w:hAnsi="Times New Roman" w:cs="Times New Roman"/>
          <w:color w:val="7030A0"/>
          <w:sz w:val="24"/>
          <w:szCs w:val="24"/>
          <w:lang w:eastAsia="ru-RU"/>
        </w:rPr>
      </w:pPr>
    </w:p>
    <w:p w:rsidR="00970EBE" w:rsidRPr="001D3CB5" w:rsidRDefault="00970EBE" w:rsidP="00970EBE">
      <w:pPr>
        <w:spacing w:after="5" w:line="268" w:lineRule="auto"/>
        <w:ind w:right="499"/>
        <w:jc w:val="center"/>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Рис.10</w:t>
      </w:r>
    </w:p>
    <w:p w:rsidR="00970EBE" w:rsidRPr="001D3CB5" w:rsidRDefault="00970EBE" w:rsidP="00970EBE">
      <w:pPr>
        <w:spacing w:after="19"/>
        <w:rPr>
          <w:rFonts w:ascii="Times New Roman" w:eastAsia="Times New Roman" w:hAnsi="Times New Roman" w:cs="Times New Roman"/>
          <w:sz w:val="24"/>
          <w:szCs w:val="24"/>
          <w:lang w:eastAsia="ru-RU"/>
        </w:rPr>
      </w:pPr>
    </w:p>
    <w:p w:rsidR="00970EBE" w:rsidRPr="001D3CB5" w:rsidRDefault="00970EBE" w:rsidP="00970EBE">
      <w:pPr>
        <w:spacing w:after="52" w:line="269"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С целью решения проблемы, поставленной перед педагогическим коллективом, были проведено 3 тематических педагогических советов. Цели и задачи педагогических советов – систематизировать работу педагогов лицея по формированию ключевых компетенций, поделиться своим педагогическим опытом, определить траекторию дальнейшей работы в рамках методической темы.  </w:t>
      </w:r>
    </w:p>
    <w:p w:rsidR="00970EBE" w:rsidRPr="001D3CB5" w:rsidRDefault="00970EBE" w:rsidP="00970EBE">
      <w:pPr>
        <w:spacing w:after="55" w:line="269"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b/>
          <w:sz w:val="24"/>
          <w:szCs w:val="24"/>
          <w:lang w:eastAsia="ru-RU"/>
        </w:rPr>
        <w:t xml:space="preserve">Выводы: </w:t>
      </w:r>
      <w:r w:rsidRPr="001D3CB5">
        <w:rPr>
          <w:rFonts w:ascii="Times New Roman" w:eastAsia="Times New Roman" w:hAnsi="Times New Roman" w:cs="Times New Roman"/>
          <w:sz w:val="24"/>
          <w:szCs w:val="24"/>
          <w:lang w:eastAsia="ru-RU"/>
        </w:rPr>
        <w:t xml:space="preserve">На заседаниях педсоветов рассматривались и решались проблемы повышения профессионального мастерства учителей в тесной связи с результатами учебно - воспитательного процесса, заслушивались выступления учителей с материалами из опыта работы. В лицее сложилась система отбора проблем для изучения и подготовки педсоветов, учитывающая приоритетные направления деятельности педагогического коллектива и социального заказа.  </w:t>
      </w:r>
    </w:p>
    <w:p w:rsidR="00970EBE" w:rsidRPr="001D3CB5"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b/>
          <w:sz w:val="24"/>
          <w:szCs w:val="24"/>
          <w:lang w:eastAsia="ru-RU"/>
        </w:rPr>
        <w:t>Рекомендации</w:t>
      </w:r>
      <w:r w:rsidRPr="001D3CB5">
        <w:rPr>
          <w:rFonts w:ascii="Times New Roman" w:eastAsia="Times New Roman" w:hAnsi="Times New Roman" w:cs="Times New Roman"/>
          <w:sz w:val="24"/>
          <w:szCs w:val="24"/>
          <w:lang w:eastAsia="ru-RU"/>
        </w:rPr>
        <w:t xml:space="preserve">: в 2024-2025 учебном году продолжить использование нестандартных форм проведения педсоветов. </w:t>
      </w:r>
    </w:p>
    <w:p w:rsidR="00970EBE" w:rsidRPr="001D3CB5" w:rsidRDefault="00970EBE" w:rsidP="00970EBE">
      <w:pPr>
        <w:spacing w:after="35"/>
        <w:rPr>
          <w:rFonts w:ascii="Times New Roman" w:eastAsia="Times New Roman" w:hAnsi="Times New Roman" w:cs="Times New Roman"/>
          <w:sz w:val="24"/>
          <w:szCs w:val="24"/>
          <w:lang w:eastAsia="ru-RU"/>
        </w:rPr>
      </w:pPr>
    </w:p>
    <w:p w:rsidR="00970EBE" w:rsidRPr="001D3CB5" w:rsidRDefault="00970EBE" w:rsidP="00970EBE">
      <w:pPr>
        <w:spacing w:after="4" w:line="271" w:lineRule="auto"/>
        <w:ind w:right="646"/>
        <w:jc w:val="center"/>
        <w:rPr>
          <w:rFonts w:ascii="Times New Roman" w:eastAsia="Times New Roman" w:hAnsi="Times New Roman" w:cs="Times New Roman"/>
          <w:sz w:val="24"/>
          <w:szCs w:val="24"/>
          <w:lang w:eastAsia="ru-RU"/>
        </w:rPr>
      </w:pPr>
      <w:r w:rsidRPr="001D3CB5">
        <w:rPr>
          <w:rFonts w:ascii="Times New Roman" w:eastAsia="Times New Roman" w:hAnsi="Times New Roman" w:cs="Times New Roman"/>
          <w:b/>
          <w:sz w:val="24"/>
          <w:szCs w:val="24"/>
          <w:lang w:eastAsia="ru-RU"/>
        </w:rPr>
        <w:t xml:space="preserve">РАБОТА МЕТОДИЧЕСКОГО СОВЕТА </w:t>
      </w:r>
    </w:p>
    <w:p w:rsidR="00970EBE" w:rsidRPr="001D3CB5" w:rsidRDefault="00970EBE" w:rsidP="00970EBE">
      <w:pPr>
        <w:spacing w:after="21"/>
        <w:jc w:val="center"/>
        <w:rPr>
          <w:rFonts w:ascii="Times New Roman" w:eastAsia="Times New Roman" w:hAnsi="Times New Roman" w:cs="Times New Roman"/>
          <w:sz w:val="24"/>
          <w:szCs w:val="24"/>
          <w:lang w:eastAsia="ru-RU"/>
        </w:rPr>
      </w:pPr>
    </w:p>
    <w:p w:rsidR="00970EBE" w:rsidRPr="001D3CB5" w:rsidRDefault="00970EBE" w:rsidP="00970EBE">
      <w:pPr>
        <w:spacing w:after="53" w:line="269"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Методический совет лицея координирует работу методических объединений лицея и творческих педагогов. Членами методического совета лицея являются руководители методических объединений лицея, администрация лицея, педагоги-наставники.  </w:t>
      </w:r>
    </w:p>
    <w:p w:rsidR="00970EBE" w:rsidRPr="001D3CB5"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В 2023-2024 учебном году методическая работа в лицее велась в разрезе оптимизации учебного процесса, системно-деятельностного подхода в обучении, применения здоровьесберегающих технологий и форм организации учебно-воспитательного процесса, интерактивных технологий. Все формы работы имели практико-ориентированную направленность. Работа методического совета проходила в соответствии с Положением о методическом совете, разработанном и утвержденном на первом заседании, а также в соответствии с планом методической работы лицея. Заседания проводились каждую четверть. На заседаниях вырабатывались предложения, связанные с управлением образовательным процессом лицея. В течение года методическим советом было проведено 5 заседаний, на которых рассматривались следующие вопросы: </w:t>
      </w:r>
    </w:p>
    <w:p w:rsidR="00970EBE" w:rsidRPr="001D3CB5" w:rsidRDefault="00970EBE" w:rsidP="001D3CB5">
      <w:pPr>
        <w:numPr>
          <w:ilvl w:val="0"/>
          <w:numId w:val="35"/>
        </w:numPr>
        <w:tabs>
          <w:tab w:val="left" w:pos="993"/>
        </w:tabs>
        <w:spacing w:after="13" w:line="269" w:lineRule="auto"/>
        <w:ind w:left="567"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анализ МР за прошлый учебный год; </w:t>
      </w:r>
    </w:p>
    <w:p w:rsidR="00970EBE" w:rsidRPr="001D3CB5" w:rsidRDefault="00970EBE" w:rsidP="001D3CB5">
      <w:pPr>
        <w:numPr>
          <w:ilvl w:val="0"/>
          <w:numId w:val="35"/>
        </w:numPr>
        <w:tabs>
          <w:tab w:val="left" w:pos="993"/>
        </w:tabs>
        <w:spacing w:after="13" w:line="269" w:lineRule="auto"/>
        <w:ind w:left="567"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организация научно- исследовательской деятельности учащихся, подведение итогов этой деятельности; </w:t>
      </w:r>
    </w:p>
    <w:p w:rsidR="00970EBE" w:rsidRPr="001D3CB5" w:rsidRDefault="00970EBE" w:rsidP="001D3CB5">
      <w:pPr>
        <w:numPr>
          <w:ilvl w:val="0"/>
          <w:numId w:val="35"/>
        </w:numPr>
        <w:tabs>
          <w:tab w:val="left" w:pos="993"/>
        </w:tabs>
        <w:spacing w:after="13" w:line="269" w:lineRule="auto"/>
        <w:ind w:left="567"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проведение текущей и промежуточной аттестации учащихся; </w:t>
      </w:r>
    </w:p>
    <w:p w:rsidR="00970EBE" w:rsidRPr="001D3CB5" w:rsidRDefault="00970EBE" w:rsidP="001D3CB5">
      <w:pPr>
        <w:numPr>
          <w:ilvl w:val="0"/>
          <w:numId w:val="35"/>
        </w:numPr>
        <w:tabs>
          <w:tab w:val="left" w:pos="993"/>
        </w:tabs>
        <w:spacing w:after="13" w:line="269" w:lineRule="auto"/>
        <w:ind w:left="567"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корректировка календарно- тематических планов, проверка выполнения государственных программ; </w:t>
      </w:r>
    </w:p>
    <w:p w:rsidR="00970EBE" w:rsidRPr="001D3CB5" w:rsidRDefault="00970EBE" w:rsidP="001D3CB5">
      <w:pPr>
        <w:numPr>
          <w:ilvl w:val="0"/>
          <w:numId w:val="35"/>
        </w:numPr>
        <w:tabs>
          <w:tab w:val="left" w:pos="993"/>
        </w:tabs>
        <w:spacing w:after="13" w:line="269" w:lineRule="auto"/>
        <w:ind w:left="567"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подготовка и проведение муниципальных олимпиад; </w:t>
      </w:r>
    </w:p>
    <w:p w:rsidR="00970EBE" w:rsidRPr="001D3CB5" w:rsidRDefault="00970EBE" w:rsidP="001D3CB5">
      <w:pPr>
        <w:numPr>
          <w:ilvl w:val="0"/>
          <w:numId w:val="35"/>
        </w:numPr>
        <w:tabs>
          <w:tab w:val="left" w:pos="993"/>
        </w:tabs>
        <w:spacing w:after="13" w:line="269" w:lineRule="auto"/>
        <w:ind w:left="567"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аттестация педагогов; </w:t>
      </w:r>
    </w:p>
    <w:p w:rsidR="00970EBE" w:rsidRPr="001D3CB5" w:rsidRDefault="00970EBE" w:rsidP="001D3CB5">
      <w:pPr>
        <w:numPr>
          <w:ilvl w:val="0"/>
          <w:numId w:val="35"/>
        </w:numPr>
        <w:tabs>
          <w:tab w:val="left" w:pos="993"/>
        </w:tabs>
        <w:spacing w:after="13" w:line="269" w:lineRule="auto"/>
        <w:ind w:left="567"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работа с одаренными детьми; </w:t>
      </w:r>
    </w:p>
    <w:p w:rsidR="00970EBE" w:rsidRPr="001D3CB5" w:rsidRDefault="00970EBE" w:rsidP="001D3CB5">
      <w:pPr>
        <w:numPr>
          <w:ilvl w:val="0"/>
          <w:numId w:val="35"/>
        </w:numPr>
        <w:tabs>
          <w:tab w:val="left" w:pos="993"/>
        </w:tabs>
        <w:spacing w:after="13" w:line="269" w:lineRule="auto"/>
        <w:ind w:left="567"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участие педагогов школы в профессиональных конкурсах; </w:t>
      </w:r>
    </w:p>
    <w:p w:rsidR="00970EBE" w:rsidRPr="001D3CB5" w:rsidRDefault="00970EBE" w:rsidP="001D3CB5">
      <w:pPr>
        <w:numPr>
          <w:ilvl w:val="0"/>
          <w:numId w:val="35"/>
        </w:numPr>
        <w:tabs>
          <w:tab w:val="left" w:pos="993"/>
        </w:tabs>
        <w:spacing w:after="13" w:line="269" w:lineRule="auto"/>
        <w:ind w:left="567"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тематические педсоветы; </w:t>
      </w:r>
    </w:p>
    <w:p w:rsidR="00970EBE" w:rsidRPr="001D3CB5" w:rsidRDefault="00970EBE" w:rsidP="001D3CB5">
      <w:pPr>
        <w:numPr>
          <w:ilvl w:val="0"/>
          <w:numId w:val="35"/>
        </w:numPr>
        <w:tabs>
          <w:tab w:val="left" w:pos="993"/>
        </w:tabs>
        <w:spacing w:after="13" w:line="269" w:lineRule="auto"/>
        <w:ind w:left="567"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подготовка и проведение ГИА; </w:t>
      </w:r>
    </w:p>
    <w:p w:rsidR="00970EBE" w:rsidRPr="001D3CB5" w:rsidRDefault="00970EBE" w:rsidP="001D3CB5">
      <w:pPr>
        <w:numPr>
          <w:ilvl w:val="0"/>
          <w:numId w:val="35"/>
        </w:numPr>
        <w:tabs>
          <w:tab w:val="left" w:pos="993"/>
        </w:tabs>
        <w:spacing w:after="13" w:line="269" w:lineRule="auto"/>
        <w:ind w:left="567"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Введение и реализация ФГОС ООО и СОО </w:t>
      </w:r>
    </w:p>
    <w:p w:rsidR="00970EBE" w:rsidRPr="001D3CB5"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Тематика заседаний НМС отражала основные проблемные вопросы. В организации методической работы осуществлялся мониторинг качества преподавания и уровня усвоения обучающимися программного материала, повышения квалификации. Изучение нормативно - правовой базы по основным вопросам учебной деятельности – неотъемлемая часть методической работы. </w:t>
      </w:r>
    </w:p>
    <w:p w:rsidR="00970EBE" w:rsidRPr="001D3CB5"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В течение года методический совет осуществлял координацию деятельности методических объединений и определял стратегические задачи развития лицея </w:t>
      </w:r>
    </w:p>
    <w:p w:rsidR="00970EBE" w:rsidRPr="001D3CB5" w:rsidRDefault="00970EBE" w:rsidP="00970EBE">
      <w:pPr>
        <w:spacing w:after="49" w:line="269"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           Важным направлением работы методического совета является постоянное совершенствование педагогического мастерства учителей.  </w:t>
      </w:r>
    </w:p>
    <w:p w:rsidR="00970EBE" w:rsidRPr="001D3CB5" w:rsidRDefault="00970EBE" w:rsidP="00970EBE">
      <w:pPr>
        <w:spacing w:after="53" w:line="269"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Методический совет лицея отслеживал обучение учителей на курсах, оказывал методическую и практическую помощь учителям. Все запланированные открытые уроки были проведены педагогами с целью обмена опытом, проанализированы.  </w:t>
      </w:r>
    </w:p>
    <w:p w:rsidR="00970EBE" w:rsidRPr="001D3CB5" w:rsidRDefault="00970EBE" w:rsidP="00970EBE">
      <w:pPr>
        <w:spacing w:after="59" w:line="269"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На заседаниях методического совета рассмотрены вопросы:  </w:t>
      </w:r>
    </w:p>
    <w:p w:rsidR="00970EBE" w:rsidRPr="001D3CB5" w:rsidRDefault="00970EBE" w:rsidP="00970EBE">
      <w:pPr>
        <w:numPr>
          <w:ilvl w:val="0"/>
          <w:numId w:val="36"/>
        </w:numPr>
        <w:spacing w:after="13" w:line="269" w:lineRule="auto"/>
        <w:ind w:left="1024" w:right="276" w:hanging="189"/>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организация работы с молодыми педагогами,  </w:t>
      </w:r>
    </w:p>
    <w:p w:rsidR="00970EBE" w:rsidRPr="001D3CB5" w:rsidRDefault="00970EBE" w:rsidP="00970EBE">
      <w:pPr>
        <w:numPr>
          <w:ilvl w:val="0"/>
          <w:numId w:val="36"/>
        </w:numPr>
        <w:spacing w:after="59" w:line="269" w:lineRule="auto"/>
        <w:ind w:left="1024" w:right="276" w:hanging="189"/>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организация работы с одаренными детьми; подготовка и проведение школьного этапа </w:t>
      </w:r>
    </w:p>
    <w:p w:rsidR="00970EBE" w:rsidRPr="001D3CB5" w:rsidRDefault="00970EBE" w:rsidP="00970EBE">
      <w:pPr>
        <w:spacing w:after="59" w:line="269"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Всероссийской олимпиады школьников,  </w:t>
      </w:r>
    </w:p>
    <w:p w:rsidR="00970EBE" w:rsidRPr="001D3CB5" w:rsidRDefault="00970EBE" w:rsidP="00970EBE">
      <w:pPr>
        <w:numPr>
          <w:ilvl w:val="0"/>
          <w:numId w:val="36"/>
        </w:numPr>
        <w:spacing w:after="49" w:line="269" w:lineRule="auto"/>
        <w:ind w:left="1024" w:right="276" w:hanging="189"/>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работа по устранению педагогических затруднений и диагностика деятельности учителей,  </w:t>
      </w:r>
    </w:p>
    <w:p w:rsidR="00970EBE" w:rsidRPr="001D3CB5" w:rsidRDefault="00970EBE" w:rsidP="00970EBE">
      <w:pPr>
        <w:numPr>
          <w:ilvl w:val="0"/>
          <w:numId w:val="36"/>
        </w:numPr>
        <w:spacing w:after="49" w:line="269" w:lineRule="auto"/>
        <w:ind w:left="1024" w:right="276" w:hanging="189"/>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организация работы и разработка материалов для промежуточной аттестации 2-4, 5-8, 10 классов,  </w:t>
      </w:r>
    </w:p>
    <w:p w:rsidR="00970EBE" w:rsidRPr="001D3CB5" w:rsidRDefault="00970EBE" w:rsidP="00970EBE">
      <w:pPr>
        <w:numPr>
          <w:ilvl w:val="0"/>
          <w:numId w:val="36"/>
        </w:numPr>
        <w:spacing w:after="13" w:line="269" w:lineRule="auto"/>
        <w:ind w:left="1024" w:right="276" w:hanging="189"/>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подготовка к ГИА </w:t>
      </w:r>
    </w:p>
    <w:p w:rsidR="00970EBE" w:rsidRPr="001D3CB5" w:rsidRDefault="00970EBE" w:rsidP="00970EBE">
      <w:pPr>
        <w:numPr>
          <w:ilvl w:val="0"/>
          <w:numId w:val="36"/>
        </w:numPr>
        <w:spacing w:after="51" w:line="269" w:lineRule="auto"/>
        <w:ind w:left="1024" w:right="276" w:hanging="189"/>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повышение качества образования через использование современных инновационных форм работы.  </w:t>
      </w:r>
    </w:p>
    <w:p w:rsidR="00970EBE" w:rsidRPr="001D3CB5"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    Особое внимание уделялось изучению нормативных документов, оказанию содействия в повышении профессионального мастерства педагогов, мотивированию их к самоанализу своей деятельности, регулярному осуществлению мониторинга качества обучения учащихся и</w:t>
      </w:r>
      <w:r w:rsidRPr="00970EBE">
        <w:rPr>
          <w:rFonts w:ascii="Times New Roman" w:eastAsia="Times New Roman" w:hAnsi="Times New Roman" w:cs="Times New Roman"/>
          <w:color w:val="7030A0"/>
          <w:sz w:val="24"/>
          <w:szCs w:val="24"/>
          <w:lang w:eastAsia="ru-RU"/>
        </w:rPr>
        <w:t xml:space="preserve"> </w:t>
      </w:r>
      <w:r w:rsidRPr="001D3CB5">
        <w:rPr>
          <w:rFonts w:ascii="Times New Roman" w:eastAsia="Times New Roman" w:hAnsi="Times New Roman" w:cs="Times New Roman"/>
          <w:sz w:val="24"/>
          <w:szCs w:val="24"/>
          <w:lang w:eastAsia="ru-RU"/>
        </w:rPr>
        <w:t xml:space="preserve">уровня воспитанности учащихся, совершенствованию форм и методов организации урока. Методический совет координировал проведение классно - обобщающего контроля в классах. Учебно-методическое обеспечение учебного процесса осуществлялось через контроль программ, учебников, календарно-тематического планирования учителей – предметников, что отражалось в справках, приказах.  </w:t>
      </w:r>
    </w:p>
    <w:p w:rsidR="00970EBE" w:rsidRPr="001D3CB5" w:rsidRDefault="00970EBE" w:rsidP="00970EBE">
      <w:pPr>
        <w:spacing w:after="53" w:line="269"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b/>
          <w:sz w:val="24"/>
          <w:szCs w:val="24"/>
          <w:lang w:eastAsia="ru-RU"/>
        </w:rPr>
        <w:t xml:space="preserve">Вывод: </w:t>
      </w:r>
      <w:r w:rsidRPr="001D3CB5">
        <w:rPr>
          <w:rFonts w:ascii="Times New Roman" w:eastAsia="Times New Roman" w:hAnsi="Times New Roman" w:cs="Times New Roman"/>
          <w:sz w:val="24"/>
          <w:szCs w:val="24"/>
          <w:lang w:eastAsia="ru-RU"/>
        </w:rPr>
        <w:t xml:space="preserve">Вся деятельность методического совета способствовала росту педагогического мастерства учителя, повышению качества образовательного процесса. Следует отметить разнообразные формы проведения МС, важность рассматриваемых вопросов, включение в работу МС творчески работающих педагогов, а также молодых специалистов.  </w:t>
      </w:r>
    </w:p>
    <w:p w:rsidR="00970EBE" w:rsidRPr="001D3CB5" w:rsidRDefault="00970EBE" w:rsidP="00970EBE">
      <w:pPr>
        <w:spacing w:after="13" w:line="323" w:lineRule="auto"/>
        <w:ind w:right="413"/>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План работы методического совета за 2023-2024 учебный год выполнен.  </w:t>
      </w:r>
    </w:p>
    <w:p w:rsidR="00970EBE" w:rsidRPr="001D3CB5" w:rsidRDefault="00970EBE" w:rsidP="00970EBE">
      <w:pPr>
        <w:spacing w:after="13" w:line="323" w:lineRule="auto"/>
        <w:ind w:right="413"/>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b/>
          <w:sz w:val="24"/>
          <w:szCs w:val="24"/>
          <w:lang w:eastAsia="ru-RU"/>
        </w:rPr>
        <w:t>Рекомендации:</w:t>
      </w:r>
    </w:p>
    <w:p w:rsidR="00970EBE" w:rsidRPr="001D3CB5" w:rsidRDefault="00970EBE" w:rsidP="00970EBE">
      <w:pPr>
        <w:numPr>
          <w:ilvl w:val="0"/>
          <w:numId w:val="37"/>
        </w:numPr>
        <w:spacing w:after="51" w:line="269" w:lineRule="auto"/>
        <w:ind w:right="276" w:hanging="259"/>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Совершенствовать педагогическое мастерство учителей по овладению системно - деятельностным подходом в обучении.  </w:t>
      </w:r>
    </w:p>
    <w:p w:rsidR="00970EBE" w:rsidRPr="001D3CB5" w:rsidRDefault="00970EBE" w:rsidP="00970EBE">
      <w:pPr>
        <w:numPr>
          <w:ilvl w:val="0"/>
          <w:numId w:val="37"/>
        </w:numPr>
        <w:spacing w:after="13" w:line="269" w:lineRule="auto"/>
        <w:ind w:right="276" w:hanging="259"/>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Направить деятельность МС на повышение уровня педагогического мастерства педагогов с учетом их реального уровня компетентности и в соответствии с потребностями учителей.  </w:t>
      </w:r>
    </w:p>
    <w:p w:rsidR="00970EBE" w:rsidRPr="001D3CB5" w:rsidRDefault="00970EBE" w:rsidP="00970EBE">
      <w:pPr>
        <w:numPr>
          <w:ilvl w:val="0"/>
          <w:numId w:val="37"/>
        </w:numPr>
        <w:spacing w:after="48" w:line="269" w:lineRule="auto"/>
        <w:ind w:right="276" w:hanging="259"/>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Разнообразить формы проведения заседаний МО (круглый стол, творческий отчет, деловые игры, семинары-практикумы).  </w:t>
      </w:r>
    </w:p>
    <w:p w:rsidR="00970EBE" w:rsidRPr="001D3CB5" w:rsidRDefault="00970EBE" w:rsidP="00970EBE">
      <w:pPr>
        <w:numPr>
          <w:ilvl w:val="0"/>
          <w:numId w:val="37"/>
        </w:numPr>
        <w:spacing w:after="52" w:line="269" w:lineRule="auto"/>
        <w:ind w:right="276" w:hanging="259"/>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При выборе тем самообразования учителями и при составлении плана работы МО на год учитывать методическую тему, над которой работает лицей.  </w:t>
      </w:r>
    </w:p>
    <w:p w:rsidR="00970EBE" w:rsidRPr="001D3CB5" w:rsidRDefault="00970EBE" w:rsidP="00970EBE">
      <w:pPr>
        <w:numPr>
          <w:ilvl w:val="0"/>
          <w:numId w:val="37"/>
        </w:numPr>
        <w:spacing w:after="13" w:line="269" w:lineRule="auto"/>
        <w:ind w:right="276" w:hanging="259"/>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Работа по выявлению, обобщению и распространению педагогического опыта. </w:t>
      </w:r>
    </w:p>
    <w:p w:rsidR="00970EBE" w:rsidRPr="001D3CB5" w:rsidRDefault="00970EBE" w:rsidP="00970EBE">
      <w:pPr>
        <w:spacing w:after="13" w:line="269" w:lineRule="auto"/>
        <w:ind w:right="276"/>
        <w:jc w:val="both"/>
        <w:rPr>
          <w:rFonts w:ascii="Times New Roman" w:eastAsia="Times New Roman" w:hAnsi="Times New Roman" w:cs="Times New Roman"/>
          <w:sz w:val="24"/>
          <w:szCs w:val="24"/>
          <w:lang w:eastAsia="ru-RU"/>
        </w:rPr>
      </w:pPr>
    </w:p>
    <w:p w:rsidR="00970EBE" w:rsidRDefault="00970EBE" w:rsidP="00970EBE">
      <w:pPr>
        <w:autoSpaceDE w:val="0"/>
        <w:autoSpaceDN w:val="0"/>
        <w:adjustRightInd w:val="0"/>
        <w:spacing w:after="0" w:line="276" w:lineRule="auto"/>
        <w:jc w:val="center"/>
        <w:rPr>
          <w:rFonts w:ascii="Times New Roman" w:hAnsi="Times New Roman" w:cs="Times New Roman"/>
          <w:b/>
          <w:bCs/>
          <w:sz w:val="24"/>
          <w:szCs w:val="24"/>
        </w:rPr>
      </w:pPr>
      <w:r w:rsidRPr="001D3CB5">
        <w:rPr>
          <w:rFonts w:ascii="Times New Roman" w:hAnsi="Times New Roman" w:cs="Times New Roman"/>
          <w:b/>
          <w:bCs/>
          <w:sz w:val="24"/>
          <w:szCs w:val="24"/>
        </w:rPr>
        <w:t>ЛИЦЕЙСКИЕ МЕТОДИЧЕСКИЕ ОБЪЕДИНЕНИЯ</w:t>
      </w:r>
    </w:p>
    <w:p w:rsidR="001D3CB5" w:rsidRPr="001D3CB5" w:rsidRDefault="001D3CB5" w:rsidP="00970EBE">
      <w:pPr>
        <w:autoSpaceDE w:val="0"/>
        <w:autoSpaceDN w:val="0"/>
        <w:adjustRightInd w:val="0"/>
        <w:spacing w:after="0" w:line="276" w:lineRule="auto"/>
        <w:jc w:val="center"/>
        <w:rPr>
          <w:rFonts w:ascii="Times New Roman" w:hAnsi="Times New Roman" w:cs="Times New Roman"/>
          <w:sz w:val="24"/>
          <w:szCs w:val="24"/>
        </w:rPr>
      </w:pPr>
    </w:p>
    <w:p w:rsidR="00970EBE" w:rsidRPr="001D3CB5" w:rsidRDefault="00970EBE" w:rsidP="00970EBE">
      <w:pPr>
        <w:spacing w:after="13" w:line="269" w:lineRule="auto"/>
        <w:ind w:right="276"/>
        <w:jc w:val="both"/>
        <w:rPr>
          <w:rFonts w:ascii="Times New Roman" w:hAnsi="Times New Roman" w:cs="Times New Roman"/>
          <w:sz w:val="24"/>
          <w:szCs w:val="24"/>
        </w:rPr>
      </w:pPr>
      <w:r w:rsidRPr="001D3CB5">
        <w:rPr>
          <w:rFonts w:ascii="Times New Roman" w:hAnsi="Times New Roman" w:cs="Times New Roman"/>
          <w:sz w:val="24"/>
          <w:szCs w:val="24"/>
        </w:rPr>
        <w:t>Главными звеньями в структуре методической службы лицея являются лицейские методические объединения (ЛМО). В лицее сформировано 4 МО (начальных классов, руководитель Мосиенко Н.В., гуманитарного цикла, руководитель Макеева Н.В., естественно-математического цикла, руководитель Лелеченко М.В., классных руководителей – Проскурина Т.А.) каждое из которых работает над своей методической темой, связанной с темой лицея, руководители и состав которых утвержден приказом директора лицея. В своей деятельности ЛМО ориентируются на организацию методической помощи учителю.</w:t>
      </w:r>
    </w:p>
    <w:p w:rsidR="00970EBE" w:rsidRPr="001D3CB5" w:rsidRDefault="00970EBE" w:rsidP="00970EBE">
      <w:pPr>
        <w:spacing w:after="13" w:line="269" w:lineRule="auto"/>
        <w:ind w:right="276"/>
        <w:jc w:val="both"/>
        <w:rPr>
          <w:rFonts w:ascii="Times New Roman" w:hAnsi="Times New Roman" w:cs="Times New Roman"/>
          <w:sz w:val="24"/>
          <w:szCs w:val="24"/>
        </w:rPr>
      </w:pPr>
      <w:r w:rsidRPr="001D3CB5">
        <w:rPr>
          <w:rFonts w:ascii="Times New Roman" w:hAnsi="Times New Roman" w:cs="Times New Roman"/>
          <w:sz w:val="24"/>
          <w:szCs w:val="24"/>
        </w:rPr>
        <w:t>Работа всех ЛМО была нацелена на реализацию ФГОС, использование современных педагогических технологий. Серьёзное внимание уделяется подготовке к ОГЭ и ЕГЭ, реализации ФГОС.</w:t>
      </w:r>
    </w:p>
    <w:p w:rsidR="00970EBE" w:rsidRPr="001D3CB5" w:rsidRDefault="00970EBE" w:rsidP="00970EBE">
      <w:pPr>
        <w:spacing w:after="13" w:line="269" w:lineRule="auto"/>
        <w:ind w:right="276"/>
        <w:jc w:val="both"/>
        <w:rPr>
          <w:rFonts w:ascii="Times New Roman" w:hAnsi="Times New Roman" w:cs="Times New Roman"/>
          <w:sz w:val="24"/>
          <w:szCs w:val="24"/>
        </w:rPr>
      </w:pPr>
      <w:r w:rsidRPr="001D3CB5">
        <w:rPr>
          <w:rFonts w:ascii="Times New Roman" w:hAnsi="Times New Roman" w:cs="Times New Roman"/>
          <w:sz w:val="24"/>
          <w:szCs w:val="24"/>
        </w:rPr>
        <w:t xml:space="preserve">            Все методические объединения работали удовлетворительно, каждым из них проведено 4-5 заседаний, на которых рассматривались как теоретические вопросы, так и практические, связанные с методической темой лицея, с практикой обучения и воспитания школьников. Документация ЛМО проверялась в соответствии с планом внутришкольного контроля. Нарушений не выявлено.</w:t>
      </w:r>
    </w:p>
    <w:p w:rsidR="00970EBE" w:rsidRPr="001D3CB5" w:rsidRDefault="00970EBE" w:rsidP="00970EBE">
      <w:pPr>
        <w:spacing w:after="13" w:line="269" w:lineRule="auto"/>
        <w:ind w:right="276"/>
        <w:jc w:val="both"/>
        <w:rPr>
          <w:rFonts w:ascii="Times New Roman" w:hAnsi="Times New Roman" w:cs="Times New Roman"/>
          <w:sz w:val="24"/>
          <w:szCs w:val="24"/>
        </w:rPr>
      </w:pPr>
      <w:r w:rsidRPr="001D3CB5">
        <w:rPr>
          <w:rFonts w:ascii="Times New Roman" w:hAnsi="Times New Roman" w:cs="Times New Roman"/>
          <w:sz w:val="24"/>
          <w:szCs w:val="24"/>
        </w:rPr>
        <w:t>Наиболее удачным в деятельности лицейских методических объединений за прошедший учебный год следует отметить традиционно эффективную работу по преемственности обучения в начальной и основной школах, совместные заседания МО предметников и учителей начальных классов, взаимопосещения, взаимопроверки, обмен опытом. Одним из ведущих вопросов в деятельности МО стал вопрос о переходе на ФГОС СОО.</w:t>
      </w:r>
    </w:p>
    <w:p w:rsidR="00970EBE" w:rsidRPr="001D3CB5" w:rsidRDefault="00970EBE" w:rsidP="00970EBE">
      <w:pPr>
        <w:spacing w:after="13" w:line="269" w:lineRule="auto"/>
        <w:ind w:right="276"/>
        <w:jc w:val="both"/>
        <w:rPr>
          <w:rFonts w:ascii="Times New Roman" w:hAnsi="Times New Roman" w:cs="Times New Roman"/>
          <w:sz w:val="24"/>
          <w:szCs w:val="24"/>
        </w:rPr>
      </w:pPr>
      <w:r w:rsidRPr="001D3CB5">
        <w:rPr>
          <w:rFonts w:ascii="Times New Roman" w:hAnsi="Times New Roman" w:cs="Times New Roman"/>
          <w:sz w:val="24"/>
          <w:szCs w:val="24"/>
        </w:rPr>
        <w:t>Учителя принимали участие в работе городских методических объединений. Наиболее активно работали в масштабах города Осипова Е. М., Журавлев А.Ю., Мосиенко Н.В., Чурилова Н.А. , Ломова Е.А., Прищепа И.В., Терехова Е.В. и другие.</w:t>
      </w:r>
    </w:p>
    <w:p w:rsidR="00970EBE" w:rsidRPr="001D3CB5" w:rsidRDefault="00970EBE" w:rsidP="00970EBE">
      <w:pPr>
        <w:spacing w:after="13" w:line="269" w:lineRule="auto"/>
        <w:ind w:right="276"/>
        <w:jc w:val="both"/>
        <w:rPr>
          <w:rFonts w:ascii="Times New Roman" w:hAnsi="Times New Roman" w:cs="Times New Roman"/>
          <w:sz w:val="24"/>
          <w:szCs w:val="24"/>
        </w:rPr>
      </w:pPr>
      <w:r w:rsidRPr="001D3CB5">
        <w:rPr>
          <w:rFonts w:ascii="Times New Roman" w:hAnsi="Times New Roman" w:cs="Times New Roman"/>
          <w:sz w:val="24"/>
          <w:szCs w:val="24"/>
        </w:rPr>
        <w:t>Рекомендации:</w:t>
      </w:r>
    </w:p>
    <w:p w:rsidR="00970EBE" w:rsidRPr="001D3CB5" w:rsidRDefault="00970EBE" w:rsidP="00970EBE">
      <w:pPr>
        <w:spacing w:after="13" w:line="269" w:lineRule="auto"/>
        <w:ind w:right="276"/>
        <w:jc w:val="both"/>
        <w:rPr>
          <w:rFonts w:ascii="Times New Roman" w:hAnsi="Times New Roman" w:cs="Times New Roman"/>
          <w:sz w:val="24"/>
          <w:szCs w:val="24"/>
        </w:rPr>
      </w:pPr>
      <w:r w:rsidRPr="001D3CB5">
        <w:rPr>
          <w:rFonts w:ascii="Times New Roman" w:hAnsi="Times New Roman" w:cs="Times New Roman"/>
          <w:sz w:val="24"/>
          <w:szCs w:val="24"/>
        </w:rPr>
        <w:t>1. Предложить методическим объединениям делать основой своей деятельности работу по созданию межпредметных алгоритмов (связей) по основным темам учебного материала.</w:t>
      </w:r>
    </w:p>
    <w:p w:rsidR="00970EBE" w:rsidRPr="001D3CB5" w:rsidRDefault="00970EBE" w:rsidP="00970EBE">
      <w:pPr>
        <w:spacing w:after="13" w:line="269" w:lineRule="auto"/>
        <w:ind w:right="276"/>
        <w:jc w:val="both"/>
        <w:rPr>
          <w:rFonts w:ascii="Times New Roman" w:hAnsi="Times New Roman" w:cs="Times New Roman"/>
          <w:sz w:val="24"/>
          <w:szCs w:val="24"/>
        </w:rPr>
      </w:pPr>
      <w:r w:rsidRPr="001D3CB5">
        <w:rPr>
          <w:rFonts w:ascii="Times New Roman" w:hAnsi="Times New Roman" w:cs="Times New Roman"/>
          <w:sz w:val="24"/>
          <w:szCs w:val="24"/>
        </w:rPr>
        <w:t>2. Более тщательно и конкретно внедрять работу по освоению, обобщению и внедрению в практику передового опыта.</w:t>
      </w:r>
    </w:p>
    <w:p w:rsidR="00970EBE" w:rsidRPr="001D3CB5" w:rsidRDefault="00970EBE" w:rsidP="00970EBE">
      <w:pPr>
        <w:spacing w:after="13" w:line="269" w:lineRule="auto"/>
        <w:ind w:right="276"/>
        <w:jc w:val="both"/>
        <w:rPr>
          <w:rFonts w:ascii="Times New Roman" w:hAnsi="Times New Roman" w:cs="Times New Roman"/>
          <w:sz w:val="24"/>
          <w:szCs w:val="24"/>
        </w:rPr>
      </w:pPr>
      <w:r w:rsidRPr="001D3CB5">
        <w:rPr>
          <w:rFonts w:ascii="Times New Roman" w:hAnsi="Times New Roman" w:cs="Times New Roman"/>
          <w:sz w:val="24"/>
          <w:szCs w:val="24"/>
        </w:rPr>
        <w:t>3. Особое внимание уделять совершенствованию форм и методов организации урока.</w:t>
      </w:r>
    </w:p>
    <w:p w:rsidR="00970EBE" w:rsidRDefault="00970EBE" w:rsidP="001D3CB5">
      <w:pPr>
        <w:spacing w:after="13" w:line="269" w:lineRule="auto"/>
        <w:ind w:right="276"/>
        <w:jc w:val="both"/>
        <w:rPr>
          <w:rFonts w:ascii="Times New Roman" w:hAnsi="Times New Roman" w:cs="Times New Roman"/>
          <w:sz w:val="24"/>
          <w:szCs w:val="24"/>
        </w:rPr>
      </w:pPr>
      <w:r w:rsidRPr="001D3CB5">
        <w:rPr>
          <w:rFonts w:ascii="Times New Roman" w:hAnsi="Times New Roman" w:cs="Times New Roman"/>
          <w:sz w:val="24"/>
          <w:szCs w:val="24"/>
        </w:rPr>
        <w:t>4. Готовить к печати материал по темам самообразования, инте</w:t>
      </w:r>
      <w:r w:rsidR="001D3CB5">
        <w:rPr>
          <w:rFonts w:ascii="Times New Roman" w:hAnsi="Times New Roman" w:cs="Times New Roman"/>
          <w:sz w:val="24"/>
          <w:szCs w:val="24"/>
        </w:rPr>
        <w:t>ресным формам и методам работы.</w:t>
      </w:r>
    </w:p>
    <w:p w:rsidR="001D3CB5" w:rsidRPr="001D3CB5" w:rsidRDefault="001D3CB5" w:rsidP="001D3CB5">
      <w:pPr>
        <w:spacing w:after="13" w:line="269" w:lineRule="auto"/>
        <w:ind w:right="276"/>
        <w:jc w:val="both"/>
        <w:rPr>
          <w:rFonts w:ascii="Times New Roman" w:hAnsi="Times New Roman" w:cs="Times New Roman"/>
          <w:sz w:val="24"/>
          <w:szCs w:val="24"/>
        </w:rPr>
      </w:pPr>
    </w:p>
    <w:p w:rsidR="00970EBE" w:rsidRPr="001D3CB5" w:rsidRDefault="00970EBE" w:rsidP="00970EBE">
      <w:pPr>
        <w:keepNext/>
        <w:keepLines/>
        <w:spacing w:after="0"/>
        <w:ind w:right="105"/>
        <w:jc w:val="center"/>
        <w:outlineLvl w:val="0"/>
        <w:rPr>
          <w:rFonts w:ascii="Times New Roman" w:eastAsia="Times New Roman" w:hAnsi="Times New Roman" w:cs="Times New Roman"/>
          <w:b/>
          <w:sz w:val="24"/>
          <w:szCs w:val="24"/>
          <w:lang w:eastAsia="ru-RU"/>
        </w:rPr>
      </w:pPr>
      <w:r w:rsidRPr="001D3CB5">
        <w:rPr>
          <w:rFonts w:ascii="Times New Roman" w:eastAsia="Times New Roman" w:hAnsi="Times New Roman" w:cs="Times New Roman"/>
          <w:b/>
          <w:sz w:val="24"/>
          <w:szCs w:val="24"/>
          <w:lang w:eastAsia="ru-RU"/>
        </w:rPr>
        <w:t>Аттестация педагогов</w:t>
      </w:r>
    </w:p>
    <w:p w:rsidR="001D3CB5" w:rsidRPr="00970EBE" w:rsidRDefault="001D3CB5" w:rsidP="00970EBE">
      <w:pPr>
        <w:keepNext/>
        <w:keepLines/>
        <w:spacing w:after="0"/>
        <w:ind w:right="105"/>
        <w:jc w:val="center"/>
        <w:outlineLvl w:val="0"/>
        <w:rPr>
          <w:rFonts w:ascii="Times New Roman" w:eastAsia="Times New Roman" w:hAnsi="Times New Roman" w:cs="Times New Roman"/>
          <w:b/>
          <w:color w:val="7030A0"/>
          <w:sz w:val="24"/>
          <w:szCs w:val="24"/>
          <w:lang w:eastAsia="ru-RU"/>
        </w:rPr>
      </w:pPr>
    </w:p>
    <w:p w:rsidR="00970EBE" w:rsidRPr="001D3CB5" w:rsidRDefault="00970EBE" w:rsidP="00970EBE">
      <w:pPr>
        <w:spacing w:after="13" w:line="269" w:lineRule="auto"/>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          Аттестация учителей играет значительную роль в управлении образовательным процессом, так как это важнейшее направление повышения педагогического мастерства.  </w:t>
      </w:r>
    </w:p>
    <w:p w:rsidR="00970EBE" w:rsidRPr="001D3CB5"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                                                                                                                                  </w:t>
      </w:r>
      <w:r w:rsidR="001D3CB5" w:rsidRPr="001D3CB5">
        <w:rPr>
          <w:rFonts w:ascii="Times New Roman" w:eastAsia="Times New Roman" w:hAnsi="Times New Roman" w:cs="Times New Roman"/>
          <w:sz w:val="24"/>
          <w:szCs w:val="24"/>
          <w:lang w:eastAsia="ru-RU"/>
        </w:rPr>
        <w:t xml:space="preserve">       </w:t>
      </w:r>
      <w:r w:rsidRPr="001D3CB5">
        <w:rPr>
          <w:rFonts w:ascii="Times New Roman" w:eastAsia="Times New Roman" w:hAnsi="Times New Roman" w:cs="Times New Roman"/>
          <w:sz w:val="24"/>
          <w:szCs w:val="24"/>
          <w:lang w:eastAsia="ru-RU"/>
        </w:rPr>
        <w:t xml:space="preserve"> </w:t>
      </w:r>
      <w:r w:rsidR="001D3CB5" w:rsidRPr="001D3CB5">
        <w:rPr>
          <w:rFonts w:ascii="Times New Roman" w:eastAsia="Times New Roman" w:hAnsi="Times New Roman" w:cs="Times New Roman"/>
          <w:sz w:val="24"/>
          <w:szCs w:val="24"/>
          <w:lang w:eastAsia="ru-RU"/>
        </w:rPr>
        <w:t xml:space="preserve">   </w:t>
      </w:r>
      <w:r w:rsidRPr="001D3CB5">
        <w:rPr>
          <w:rFonts w:ascii="Times New Roman" w:eastAsia="Times New Roman" w:hAnsi="Times New Roman" w:cs="Times New Roman"/>
          <w:sz w:val="24"/>
          <w:szCs w:val="24"/>
          <w:lang w:eastAsia="ru-RU"/>
        </w:rPr>
        <w:t xml:space="preserve">Таблица </w:t>
      </w:r>
      <w:r w:rsidR="001D3CB5" w:rsidRPr="001D3CB5">
        <w:rPr>
          <w:rFonts w:ascii="Times New Roman" w:eastAsia="Times New Roman" w:hAnsi="Times New Roman" w:cs="Times New Roman"/>
          <w:sz w:val="24"/>
          <w:szCs w:val="24"/>
          <w:lang w:eastAsia="ru-RU"/>
        </w:rPr>
        <w:t>61</w:t>
      </w:r>
    </w:p>
    <w:tbl>
      <w:tblPr>
        <w:tblStyle w:val="TableGrid"/>
        <w:tblW w:w="5000" w:type="pct"/>
        <w:tblInd w:w="0" w:type="dxa"/>
        <w:tblCellMar>
          <w:top w:w="9" w:type="dxa"/>
          <w:left w:w="106" w:type="dxa"/>
        </w:tblCellMar>
        <w:tblLook w:val="04A0" w:firstRow="1" w:lastRow="0" w:firstColumn="1" w:lastColumn="0" w:noHBand="0" w:noVBand="1"/>
      </w:tblPr>
      <w:tblGrid>
        <w:gridCol w:w="1524"/>
        <w:gridCol w:w="1453"/>
        <w:gridCol w:w="2290"/>
        <w:gridCol w:w="2037"/>
        <w:gridCol w:w="2872"/>
      </w:tblGrid>
      <w:tr w:rsidR="00970EBE" w:rsidRPr="001D3CB5" w:rsidTr="00A544A8">
        <w:trPr>
          <w:trHeight w:val="610"/>
        </w:trPr>
        <w:tc>
          <w:tcPr>
            <w:tcW w:w="749" w:type="pct"/>
            <w:tcBorders>
              <w:top w:val="single" w:sz="4" w:space="0" w:color="000000"/>
              <w:left w:val="single" w:sz="4" w:space="0" w:color="000000"/>
              <w:bottom w:val="single" w:sz="4" w:space="0" w:color="000000"/>
              <w:right w:val="single" w:sz="4" w:space="0" w:color="000000"/>
            </w:tcBorders>
          </w:tcPr>
          <w:p w:rsidR="00970EBE" w:rsidRPr="001D3CB5" w:rsidRDefault="00970EBE" w:rsidP="00A544A8">
            <w:pPr>
              <w:spacing w:after="20"/>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 xml:space="preserve">Учебный </w:t>
            </w:r>
          </w:p>
          <w:p w:rsidR="00970EBE" w:rsidRPr="001D3CB5" w:rsidRDefault="00970EBE" w:rsidP="00A544A8">
            <w:pPr>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 xml:space="preserve">год  </w:t>
            </w:r>
          </w:p>
        </w:tc>
        <w:tc>
          <w:tcPr>
            <w:tcW w:w="714" w:type="pct"/>
            <w:tcBorders>
              <w:top w:val="single" w:sz="4" w:space="0" w:color="000000"/>
              <w:left w:val="single" w:sz="4" w:space="0" w:color="000000"/>
              <w:bottom w:val="single" w:sz="4" w:space="0" w:color="000000"/>
              <w:right w:val="single" w:sz="4" w:space="0" w:color="000000"/>
            </w:tcBorders>
          </w:tcPr>
          <w:p w:rsidR="00970EBE" w:rsidRPr="001D3CB5" w:rsidRDefault="00970EBE" w:rsidP="00A544A8">
            <w:pPr>
              <w:ind w:right="109"/>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 xml:space="preserve">Количеств о педагогов  </w:t>
            </w:r>
          </w:p>
        </w:tc>
        <w:tc>
          <w:tcPr>
            <w:tcW w:w="3537" w:type="pct"/>
            <w:gridSpan w:val="3"/>
            <w:tcBorders>
              <w:top w:val="single" w:sz="4" w:space="0" w:color="000000"/>
              <w:left w:val="single" w:sz="4" w:space="0" w:color="000000"/>
              <w:bottom w:val="single" w:sz="4" w:space="0" w:color="000000"/>
              <w:right w:val="single" w:sz="4" w:space="0" w:color="000000"/>
            </w:tcBorders>
          </w:tcPr>
          <w:p w:rsidR="00970EBE" w:rsidRPr="001D3CB5" w:rsidRDefault="00970EBE" w:rsidP="00A544A8">
            <w:pPr>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 xml:space="preserve">Прошли аттестацию в течение учебного года  </w:t>
            </w:r>
          </w:p>
        </w:tc>
      </w:tr>
      <w:tr w:rsidR="00970EBE" w:rsidRPr="001D3CB5" w:rsidTr="00A544A8">
        <w:trPr>
          <w:trHeight w:val="607"/>
        </w:trPr>
        <w:tc>
          <w:tcPr>
            <w:tcW w:w="749" w:type="pct"/>
            <w:vMerge w:val="restart"/>
            <w:tcBorders>
              <w:top w:val="single" w:sz="4" w:space="0" w:color="000000"/>
              <w:left w:val="single" w:sz="4" w:space="0" w:color="000000"/>
              <w:bottom w:val="single" w:sz="4" w:space="0" w:color="000000"/>
              <w:right w:val="single" w:sz="4" w:space="0" w:color="000000"/>
            </w:tcBorders>
          </w:tcPr>
          <w:p w:rsidR="00970EBE" w:rsidRPr="001D3CB5" w:rsidRDefault="00970EBE" w:rsidP="00A544A8">
            <w:pPr>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 xml:space="preserve">2022-2023 </w:t>
            </w:r>
          </w:p>
        </w:tc>
        <w:tc>
          <w:tcPr>
            <w:tcW w:w="714" w:type="pct"/>
            <w:vMerge w:val="restart"/>
            <w:tcBorders>
              <w:top w:val="single" w:sz="4" w:space="0" w:color="000000"/>
              <w:left w:val="single" w:sz="4" w:space="0" w:color="000000"/>
              <w:bottom w:val="single" w:sz="4" w:space="0" w:color="000000"/>
              <w:right w:val="single" w:sz="4" w:space="0" w:color="000000"/>
            </w:tcBorders>
          </w:tcPr>
          <w:p w:rsidR="00970EBE" w:rsidRPr="001D3CB5" w:rsidRDefault="00970EBE" w:rsidP="00A544A8">
            <w:pPr>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51</w:t>
            </w:r>
          </w:p>
        </w:tc>
        <w:tc>
          <w:tcPr>
            <w:tcW w:w="1125" w:type="pct"/>
            <w:tcBorders>
              <w:top w:val="single" w:sz="4" w:space="0" w:color="000000"/>
              <w:left w:val="single" w:sz="4" w:space="0" w:color="000000"/>
              <w:bottom w:val="single" w:sz="4" w:space="0" w:color="000000"/>
              <w:right w:val="single" w:sz="4" w:space="0" w:color="000000"/>
            </w:tcBorders>
          </w:tcPr>
          <w:p w:rsidR="00970EBE" w:rsidRPr="001D3CB5" w:rsidRDefault="00970EBE" w:rsidP="00A544A8">
            <w:pPr>
              <w:spacing w:after="22"/>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 xml:space="preserve">Высшую </w:t>
            </w:r>
          </w:p>
          <w:p w:rsidR="00970EBE" w:rsidRPr="001D3CB5" w:rsidRDefault="00970EBE" w:rsidP="00A544A8">
            <w:pPr>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 xml:space="preserve">категорию  </w:t>
            </w:r>
          </w:p>
        </w:tc>
        <w:tc>
          <w:tcPr>
            <w:tcW w:w="1001" w:type="pct"/>
            <w:tcBorders>
              <w:top w:val="single" w:sz="4" w:space="0" w:color="000000"/>
              <w:left w:val="single" w:sz="4" w:space="0" w:color="000000"/>
              <w:bottom w:val="single" w:sz="4" w:space="0" w:color="000000"/>
              <w:right w:val="single" w:sz="4" w:space="0" w:color="000000"/>
            </w:tcBorders>
          </w:tcPr>
          <w:p w:rsidR="00970EBE" w:rsidRPr="001D3CB5" w:rsidRDefault="00970EBE" w:rsidP="00A544A8">
            <w:pPr>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 xml:space="preserve">1 категория  </w:t>
            </w:r>
          </w:p>
        </w:tc>
        <w:tc>
          <w:tcPr>
            <w:tcW w:w="1411" w:type="pct"/>
            <w:tcBorders>
              <w:top w:val="single" w:sz="4" w:space="0" w:color="000000"/>
              <w:left w:val="single" w:sz="4" w:space="0" w:color="000000"/>
              <w:bottom w:val="single" w:sz="4" w:space="0" w:color="000000"/>
              <w:right w:val="single" w:sz="4" w:space="0" w:color="000000"/>
            </w:tcBorders>
          </w:tcPr>
          <w:p w:rsidR="00970EBE" w:rsidRPr="001D3CB5" w:rsidRDefault="00970EBE" w:rsidP="00A544A8">
            <w:pPr>
              <w:jc w:val="both"/>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 xml:space="preserve">соответствие </w:t>
            </w:r>
          </w:p>
        </w:tc>
      </w:tr>
      <w:tr w:rsidR="00970EBE" w:rsidRPr="001D3CB5" w:rsidTr="00A544A8">
        <w:trPr>
          <w:trHeight w:val="310"/>
        </w:trPr>
        <w:tc>
          <w:tcPr>
            <w:tcW w:w="749" w:type="pct"/>
            <w:vMerge/>
            <w:tcBorders>
              <w:top w:val="nil"/>
              <w:left w:val="single" w:sz="4" w:space="0" w:color="000000"/>
              <w:bottom w:val="single" w:sz="4" w:space="0" w:color="000000"/>
              <w:right w:val="single" w:sz="4" w:space="0" w:color="000000"/>
            </w:tcBorders>
          </w:tcPr>
          <w:p w:rsidR="00970EBE" w:rsidRPr="001D3CB5" w:rsidRDefault="00970EBE" w:rsidP="00A544A8">
            <w:pPr>
              <w:rPr>
                <w:rFonts w:ascii="Times New Roman" w:eastAsia="Times New Roman" w:hAnsi="Times New Roman" w:cs="Times New Roman"/>
                <w:sz w:val="24"/>
                <w:szCs w:val="24"/>
              </w:rPr>
            </w:pPr>
          </w:p>
        </w:tc>
        <w:tc>
          <w:tcPr>
            <w:tcW w:w="714" w:type="pct"/>
            <w:vMerge/>
            <w:tcBorders>
              <w:top w:val="nil"/>
              <w:left w:val="single" w:sz="4" w:space="0" w:color="000000"/>
              <w:bottom w:val="single" w:sz="4" w:space="0" w:color="000000"/>
              <w:right w:val="single" w:sz="4" w:space="0" w:color="000000"/>
            </w:tcBorders>
          </w:tcPr>
          <w:p w:rsidR="00970EBE" w:rsidRPr="001D3CB5" w:rsidRDefault="00970EBE" w:rsidP="00A544A8">
            <w:pPr>
              <w:rPr>
                <w:rFonts w:ascii="Times New Roman" w:eastAsia="Times New Roman" w:hAnsi="Times New Roman" w:cs="Times New Roman"/>
                <w:sz w:val="24"/>
                <w:szCs w:val="24"/>
              </w:rPr>
            </w:pPr>
          </w:p>
        </w:tc>
        <w:tc>
          <w:tcPr>
            <w:tcW w:w="1125" w:type="pct"/>
            <w:tcBorders>
              <w:top w:val="single" w:sz="4" w:space="0" w:color="000000"/>
              <w:left w:val="single" w:sz="4" w:space="0" w:color="000000"/>
              <w:bottom w:val="single" w:sz="4" w:space="0" w:color="000000"/>
              <w:right w:val="single" w:sz="4" w:space="0" w:color="000000"/>
            </w:tcBorders>
          </w:tcPr>
          <w:p w:rsidR="00970EBE" w:rsidRPr="001D3CB5" w:rsidRDefault="00970EBE" w:rsidP="00A544A8">
            <w:pPr>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 xml:space="preserve">5 (10 %)  </w:t>
            </w:r>
          </w:p>
        </w:tc>
        <w:tc>
          <w:tcPr>
            <w:tcW w:w="1001" w:type="pct"/>
            <w:tcBorders>
              <w:top w:val="single" w:sz="4" w:space="0" w:color="000000"/>
              <w:left w:val="single" w:sz="4" w:space="0" w:color="000000"/>
              <w:bottom w:val="single" w:sz="4" w:space="0" w:color="000000"/>
              <w:right w:val="single" w:sz="4" w:space="0" w:color="000000"/>
            </w:tcBorders>
          </w:tcPr>
          <w:p w:rsidR="00970EBE" w:rsidRPr="001D3CB5" w:rsidRDefault="00970EBE" w:rsidP="00A544A8">
            <w:pPr>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 xml:space="preserve">4 (8%)  </w:t>
            </w:r>
          </w:p>
        </w:tc>
        <w:tc>
          <w:tcPr>
            <w:tcW w:w="1411" w:type="pct"/>
            <w:tcBorders>
              <w:top w:val="single" w:sz="4" w:space="0" w:color="000000"/>
              <w:left w:val="single" w:sz="4" w:space="0" w:color="000000"/>
              <w:bottom w:val="single" w:sz="4" w:space="0" w:color="000000"/>
              <w:right w:val="single" w:sz="4" w:space="0" w:color="000000"/>
            </w:tcBorders>
          </w:tcPr>
          <w:p w:rsidR="00970EBE" w:rsidRPr="001D3CB5" w:rsidRDefault="00970EBE" w:rsidP="00A544A8">
            <w:pPr>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 xml:space="preserve">3 (6 %) </w:t>
            </w:r>
          </w:p>
        </w:tc>
      </w:tr>
    </w:tbl>
    <w:p w:rsidR="00970EBE" w:rsidRPr="001D3CB5" w:rsidRDefault="00970EBE" w:rsidP="00970EBE">
      <w:pPr>
        <w:spacing w:after="0"/>
        <w:rPr>
          <w:rFonts w:ascii="Times New Roman" w:eastAsia="Times New Roman" w:hAnsi="Times New Roman" w:cs="Times New Roman"/>
          <w:sz w:val="24"/>
          <w:szCs w:val="24"/>
          <w:lang w:eastAsia="ru-RU"/>
        </w:rPr>
      </w:pPr>
    </w:p>
    <w:p w:rsidR="00970EBE" w:rsidRPr="001D3CB5" w:rsidRDefault="00970EBE" w:rsidP="00970EBE">
      <w:pPr>
        <w:spacing w:after="13" w:line="269" w:lineRule="auto"/>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Выбранные формы аттестации: проведение открытых уроков, обобщение педагогического опыта.  </w:t>
      </w:r>
    </w:p>
    <w:p w:rsidR="00970EBE" w:rsidRPr="001D3CB5" w:rsidRDefault="00970EBE" w:rsidP="00970EBE">
      <w:pPr>
        <w:spacing w:after="13" w:line="269" w:lineRule="auto"/>
        <w:ind w:right="72"/>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В лицее были созданы все необходимые условия для проведения аттестации: своевременно изданы распорядительные документы, определены сроки прохождения аттестации для каждого аттестуемого, проведены групповые индивидуальные консультации, семинары по плану ВШК.  </w:t>
      </w:r>
    </w:p>
    <w:p w:rsidR="00970EBE" w:rsidRPr="001D3CB5" w:rsidRDefault="00970EBE" w:rsidP="00970EBE">
      <w:pPr>
        <w:spacing w:after="13" w:line="269" w:lineRule="auto"/>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Аттестация способствовала росту профессионального мастерства педагогических работников лицея и положительно сказалась на результатах их труда.  </w:t>
      </w:r>
    </w:p>
    <w:p w:rsidR="00970EBE" w:rsidRPr="001D3CB5" w:rsidRDefault="00970EBE" w:rsidP="00970EBE">
      <w:pPr>
        <w:spacing w:after="13" w:line="269" w:lineRule="auto"/>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b/>
          <w:sz w:val="24"/>
          <w:szCs w:val="24"/>
          <w:lang w:eastAsia="ru-RU"/>
        </w:rPr>
        <w:t xml:space="preserve">Выводы: </w:t>
      </w:r>
      <w:r w:rsidRPr="001D3CB5">
        <w:rPr>
          <w:rFonts w:ascii="Times New Roman" w:eastAsia="Times New Roman" w:hAnsi="Times New Roman" w:cs="Times New Roman"/>
          <w:sz w:val="24"/>
          <w:szCs w:val="24"/>
          <w:lang w:eastAsia="ru-RU"/>
        </w:rPr>
        <w:t>кадровый состав в лицее опытный, все предметы учебного плана ведутся, соответствует необходимому уровню</w:t>
      </w:r>
      <w:r w:rsidRPr="001D3CB5">
        <w:rPr>
          <w:rFonts w:ascii="Times New Roman" w:eastAsia="Times New Roman" w:hAnsi="Times New Roman" w:cs="Times New Roman"/>
          <w:i/>
          <w:sz w:val="24"/>
          <w:szCs w:val="24"/>
          <w:lang w:eastAsia="ru-RU"/>
        </w:rPr>
        <w:t xml:space="preserve">. </w:t>
      </w:r>
    </w:p>
    <w:p w:rsidR="00970EBE" w:rsidRPr="001D3CB5" w:rsidRDefault="00970EBE" w:rsidP="00970EBE">
      <w:pPr>
        <w:spacing w:after="13" w:line="268" w:lineRule="auto"/>
        <w:ind w:right="59"/>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Показатели убеждают, что в лицее сложился стабильный, творческий педагогический коллектив, способный на высоком профессиональном уровне решать образовательные задачи.  </w:t>
      </w:r>
    </w:p>
    <w:p w:rsidR="00970EBE" w:rsidRPr="001D3CB5" w:rsidRDefault="00970EBE" w:rsidP="00970EBE">
      <w:pPr>
        <w:spacing w:after="13" w:line="269" w:lineRule="auto"/>
        <w:ind w:right="460"/>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b/>
          <w:sz w:val="24"/>
          <w:szCs w:val="24"/>
          <w:lang w:eastAsia="ru-RU"/>
        </w:rPr>
        <w:t xml:space="preserve">Рекомендации: </w:t>
      </w:r>
      <w:r w:rsidRPr="001D3CB5">
        <w:rPr>
          <w:rFonts w:ascii="Times New Roman" w:eastAsia="Times New Roman" w:hAnsi="Times New Roman" w:cs="Times New Roman"/>
          <w:sz w:val="24"/>
          <w:szCs w:val="24"/>
          <w:lang w:eastAsia="ru-RU"/>
        </w:rPr>
        <w:t>продолжать мотивировать учителей на непрерывное повышение педагогического мастерства; обеспечить выполнение плана повышения квалификации через</w:t>
      </w:r>
      <w:r w:rsidRPr="00970EBE">
        <w:rPr>
          <w:rFonts w:ascii="Times New Roman" w:eastAsia="Times New Roman" w:hAnsi="Times New Roman" w:cs="Times New Roman"/>
          <w:color w:val="7030A0"/>
          <w:sz w:val="24"/>
          <w:szCs w:val="24"/>
          <w:lang w:eastAsia="ru-RU"/>
        </w:rPr>
        <w:t xml:space="preserve"> </w:t>
      </w:r>
      <w:r w:rsidRPr="001D3CB5">
        <w:rPr>
          <w:rFonts w:ascii="Times New Roman" w:eastAsia="Times New Roman" w:hAnsi="Times New Roman" w:cs="Times New Roman"/>
          <w:sz w:val="24"/>
          <w:szCs w:val="24"/>
          <w:lang w:eastAsia="ru-RU"/>
        </w:rPr>
        <w:t xml:space="preserve">курсы, вебинары.  </w:t>
      </w:r>
    </w:p>
    <w:p w:rsidR="00970EBE" w:rsidRPr="001D3CB5" w:rsidRDefault="00970EBE" w:rsidP="00970EBE">
      <w:pPr>
        <w:spacing w:after="13" w:line="269" w:lineRule="auto"/>
        <w:ind w:right="454"/>
        <w:jc w:val="both"/>
        <w:rPr>
          <w:rFonts w:ascii="Times New Roman" w:eastAsia="Times New Roman" w:hAnsi="Times New Roman" w:cs="Times New Roman"/>
          <w:b/>
          <w:sz w:val="24"/>
          <w:szCs w:val="24"/>
          <w:lang w:eastAsia="ru-RU"/>
        </w:rPr>
      </w:pPr>
    </w:p>
    <w:p w:rsidR="00970EBE" w:rsidRPr="001D3CB5" w:rsidRDefault="00970EBE" w:rsidP="00970EBE">
      <w:pPr>
        <w:spacing w:after="0" w:line="240" w:lineRule="auto"/>
        <w:jc w:val="center"/>
        <w:rPr>
          <w:rFonts w:ascii="Times New Roman" w:hAnsi="Times New Roman" w:cs="Times New Roman"/>
          <w:b/>
          <w:sz w:val="24"/>
          <w:szCs w:val="24"/>
        </w:rPr>
      </w:pPr>
      <w:r w:rsidRPr="001D3CB5">
        <w:rPr>
          <w:rFonts w:ascii="Times New Roman" w:hAnsi="Times New Roman" w:cs="Times New Roman"/>
          <w:b/>
          <w:sz w:val="24"/>
          <w:szCs w:val="24"/>
        </w:rPr>
        <w:t>ПОВЫШЕНИЕ ПРОФЕССИОНАЛЬНОГО МАСТЕРСТВА ПЕДАГОГОВ</w:t>
      </w:r>
    </w:p>
    <w:p w:rsidR="00970EBE" w:rsidRPr="001D3CB5" w:rsidRDefault="00970EBE" w:rsidP="00970EBE">
      <w:pPr>
        <w:spacing w:after="0" w:line="240" w:lineRule="auto"/>
        <w:jc w:val="center"/>
        <w:rPr>
          <w:rFonts w:ascii="Times New Roman" w:hAnsi="Times New Roman" w:cs="Times New Roman"/>
          <w:b/>
          <w:sz w:val="24"/>
          <w:szCs w:val="24"/>
        </w:rPr>
      </w:pPr>
    </w:p>
    <w:p w:rsidR="00970EBE" w:rsidRPr="001D3CB5" w:rsidRDefault="00970EBE" w:rsidP="00970EBE">
      <w:pPr>
        <w:spacing w:after="0" w:line="276" w:lineRule="auto"/>
        <w:jc w:val="both"/>
        <w:rPr>
          <w:rFonts w:ascii="Times New Roman" w:hAnsi="Times New Roman" w:cs="Times New Roman"/>
          <w:sz w:val="24"/>
          <w:szCs w:val="24"/>
        </w:rPr>
      </w:pPr>
      <w:r w:rsidRPr="001D3CB5">
        <w:rPr>
          <w:rFonts w:ascii="Times New Roman" w:hAnsi="Times New Roman" w:cs="Times New Roman"/>
          <w:sz w:val="24"/>
          <w:szCs w:val="24"/>
        </w:rPr>
        <w:t>Педагог получает возможность на практике в ходе каждодневной работы закреплять и обогащать свои теоретические знания в области новейших достижений педагогической науки и практики, освоения и внедрения новейших педагогических и информационных технологий, изучения актуального педагогического опыта учителей-новаторов, новых программ, деятельности своих коллег.</w:t>
      </w:r>
    </w:p>
    <w:p w:rsidR="00970EBE" w:rsidRPr="001D3CB5" w:rsidRDefault="00970EBE" w:rsidP="00970EBE">
      <w:pPr>
        <w:spacing w:after="0" w:line="276" w:lineRule="auto"/>
        <w:jc w:val="both"/>
        <w:rPr>
          <w:rFonts w:ascii="Times New Roman" w:eastAsia="Times New Roman" w:hAnsi="Times New Roman" w:cs="Times New Roman"/>
          <w:sz w:val="24"/>
          <w:szCs w:val="24"/>
        </w:rPr>
      </w:pPr>
      <w:r w:rsidRPr="001D3CB5">
        <w:rPr>
          <w:rFonts w:ascii="Times New Roman" w:hAnsi="Times New Roman" w:cs="Times New Roman"/>
          <w:sz w:val="24"/>
          <w:szCs w:val="24"/>
        </w:rPr>
        <w:t xml:space="preserve">В течение года эффективно проводились занятия теоретического семинара – практикума </w:t>
      </w:r>
      <w:r w:rsidRPr="001D3CB5">
        <w:rPr>
          <w:rFonts w:ascii="Times New Roman" w:eastAsia="Times New Roman" w:hAnsi="Times New Roman" w:cs="Times New Roman"/>
          <w:sz w:val="24"/>
          <w:szCs w:val="24"/>
        </w:rPr>
        <w:t>«</w:t>
      </w:r>
      <w:r w:rsidRPr="001D3CB5">
        <w:rPr>
          <w:rFonts w:ascii="Times New Roman" w:hAnsi="Times New Roman" w:cs="Times New Roman"/>
          <w:sz w:val="24"/>
          <w:szCs w:val="24"/>
        </w:rPr>
        <w:t>Достижения нового качества образования как условие реализации ФГОС</w:t>
      </w:r>
      <w:r w:rsidRPr="001D3CB5">
        <w:rPr>
          <w:rFonts w:ascii="Times New Roman" w:eastAsia="Times New Roman" w:hAnsi="Times New Roman" w:cs="Times New Roman"/>
          <w:sz w:val="24"/>
          <w:szCs w:val="24"/>
        </w:rPr>
        <w:t>»:</w:t>
      </w:r>
    </w:p>
    <w:p w:rsidR="00970EBE" w:rsidRPr="001D3CB5" w:rsidRDefault="001D3CB5" w:rsidP="00970EBE">
      <w:pPr>
        <w:spacing w:after="0" w:line="276" w:lineRule="auto"/>
        <w:jc w:val="right"/>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Таблица 62</w:t>
      </w: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5103"/>
      </w:tblGrid>
      <w:tr w:rsidR="00970EBE" w:rsidRPr="001D3CB5" w:rsidTr="00A544A8">
        <w:trPr>
          <w:trHeight w:val="631"/>
        </w:trPr>
        <w:tc>
          <w:tcPr>
            <w:tcW w:w="5529" w:type="dxa"/>
            <w:tcBorders>
              <w:top w:val="single" w:sz="4" w:space="0" w:color="auto"/>
              <w:left w:val="single" w:sz="4" w:space="0" w:color="auto"/>
              <w:bottom w:val="single" w:sz="4" w:space="0" w:color="auto"/>
              <w:right w:val="single" w:sz="4" w:space="0" w:color="auto"/>
            </w:tcBorders>
          </w:tcPr>
          <w:p w:rsidR="00970EBE" w:rsidRPr="001D3CB5" w:rsidRDefault="00970EBE" w:rsidP="00970EBE">
            <w:pPr>
              <w:numPr>
                <w:ilvl w:val="0"/>
                <w:numId w:val="46"/>
              </w:numPr>
              <w:tabs>
                <w:tab w:val="left" w:pos="460"/>
              </w:tabs>
              <w:autoSpaceDE w:val="0"/>
              <w:autoSpaceDN w:val="0"/>
              <w:adjustRightInd w:val="0"/>
              <w:spacing w:after="0" w:line="276" w:lineRule="auto"/>
              <w:ind w:left="34" w:firstLine="0"/>
              <w:jc w:val="both"/>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Проектирование и реализация адаптированной программы для обучающихся с ОВЗ</w:t>
            </w:r>
            <w:r w:rsidRPr="001D3CB5">
              <w:rPr>
                <w:rFonts w:ascii="Times New Roman" w:hAnsi="Times New Roman" w:cs="Times New Roman"/>
                <w:sz w:val="24"/>
                <w:szCs w:val="24"/>
              </w:rPr>
              <w:t xml:space="preserve"> в рамках требований ФГОС.</w:t>
            </w:r>
          </w:p>
        </w:tc>
        <w:tc>
          <w:tcPr>
            <w:tcW w:w="5103" w:type="dxa"/>
            <w:tcBorders>
              <w:top w:val="single" w:sz="4" w:space="0" w:color="auto"/>
              <w:left w:val="single" w:sz="4" w:space="0" w:color="auto"/>
              <w:bottom w:val="single" w:sz="4" w:space="0" w:color="auto"/>
              <w:right w:val="single" w:sz="4" w:space="0" w:color="auto"/>
            </w:tcBorders>
            <w:hideMark/>
          </w:tcPr>
          <w:p w:rsidR="00970EBE" w:rsidRPr="001D3CB5" w:rsidRDefault="00970EBE" w:rsidP="00A544A8">
            <w:pPr>
              <w:spacing w:after="0" w:line="276" w:lineRule="auto"/>
              <w:jc w:val="both"/>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ЛМО учителей начальных классов</w:t>
            </w:r>
          </w:p>
        </w:tc>
      </w:tr>
      <w:tr w:rsidR="00970EBE" w:rsidRPr="001D3CB5" w:rsidTr="00A544A8">
        <w:trPr>
          <w:trHeight w:val="847"/>
        </w:trPr>
        <w:tc>
          <w:tcPr>
            <w:tcW w:w="5529" w:type="dxa"/>
            <w:tcBorders>
              <w:top w:val="single" w:sz="4" w:space="0" w:color="auto"/>
              <w:left w:val="single" w:sz="4" w:space="0" w:color="auto"/>
              <w:bottom w:val="single" w:sz="4" w:space="0" w:color="auto"/>
              <w:right w:val="single" w:sz="4" w:space="0" w:color="auto"/>
            </w:tcBorders>
          </w:tcPr>
          <w:p w:rsidR="00970EBE" w:rsidRPr="001D3CB5" w:rsidRDefault="00970EBE" w:rsidP="00970EBE">
            <w:pPr>
              <w:numPr>
                <w:ilvl w:val="0"/>
                <w:numId w:val="46"/>
              </w:numPr>
              <w:tabs>
                <w:tab w:val="left" w:pos="460"/>
              </w:tabs>
              <w:spacing w:after="0" w:line="276" w:lineRule="auto"/>
              <w:ind w:left="34" w:firstLine="0"/>
              <w:contextualSpacing/>
              <w:jc w:val="both"/>
              <w:rPr>
                <w:rFonts w:ascii="Times New Roman" w:eastAsia="Times New Roman" w:hAnsi="Times New Roman" w:cs="Times New Roman"/>
                <w:sz w:val="24"/>
                <w:szCs w:val="24"/>
              </w:rPr>
            </w:pPr>
            <w:r w:rsidRPr="001D3CB5">
              <w:rPr>
                <w:rFonts w:ascii="Times New Roman" w:hAnsi="Times New Roman" w:cs="Times New Roman"/>
                <w:sz w:val="24"/>
                <w:szCs w:val="24"/>
              </w:rPr>
              <w:t>Развитие математической грамотности как одно из условий оценки качества образования</w:t>
            </w:r>
          </w:p>
        </w:tc>
        <w:tc>
          <w:tcPr>
            <w:tcW w:w="5103" w:type="dxa"/>
            <w:tcBorders>
              <w:top w:val="single" w:sz="4" w:space="0" w:color="auto"/>
              <w:left w:val="single" w:sz="4" w:space="0" w:color="auto"/>
              <w:bottom w:val="single" w:sz="4" w:space="0" w:color="auto"/>
              <w:right w:val="single" w:sz="4" w:space="0" w:color="auto"/>
            </w:tcBorders>
            <w:hideMark/>
          </w:tcPr>
          <w:p w:rsidR="00970EBE" w:rsidRPr="001D3CB5" w:rsidRDefault="00970EBE" w:rsidP="00A544A8">
            <w:pPr>
              <w:spacing w:after="0" w:line="276" w:lineRule="auto"/>
              <w:jc w:val="both"/>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ЛМО учителей естественно-математических</w:t>
            </w:r>
          </w:p>
        </w:tc>
      </w:tr>
      <w:tr w:rsidR="00970EBE" w:rsidRPr="001D3CB5" w:rsidTr="00A544A8">
        <w:trPr>
          <w:trHeight w:val="746"/>
        </w:trPr>
        <w:tc>
          <w:tcPr>
            <w:tcW w:w="5529" w:type="dxa"/>
            <w:tcBorders>
              <w:top w:val="single" w:sz="4" w:space="0" w:color="auto"/>
              <w:left w:val="single" w:sz="4" w:space="0" w:color="auto"/>
              <w:bottom w:val="single" w:sz="4" w:space="0" w:color="auto"/>
              <w:right w:val="single" w:sz="4" w:space="0" w:color="auto"/>
            </w:tcBorders>
          </w:tcPr>
          <w:p w:rsidR="00970EBE" w:rsidRPr="001D3CB5" w:rsidRDefault="00970EBE" w:rsidP="00970EBE">
            <w:pPr>
              <w:numPr>
                <w:ilvl w:val="0"/>
                <w:numId w:val="46"/>
              </w:numPr>
              <w:tabs>
                <w:tab w:val="left" w:pos="460"/>
              </w:tabs>
              <w:spacing w:after="0" w:line="276" w:lineRule="auto"/>
              <w:ind w:left="0" w:firstLine="0"/>
              <w:contextualSpacing/>
              <w:jc w:val="both"/>
              <w:rPr>
                <w:rFonts w:ascii="Times New Roman" w:hAnsi="Times New Roman" w:cs="Times New Roman"/>
                <w:sz w:val="24"/>
                <w:szCs w:val="24"/>
              </w:rPr>
            </w:pPr>
            <w:r w:rsidRPr="001D3CB5">
              <w:rPr>
                <w:rFonts w:ascii="Times New Roman" w:hAnsi="Times New Roman" w:cs="Times New Roman"/>
                <w:sz w:val="24"/>
                <w:szCs w:val="24"/>
              </w:rPr>
              <w:t>Развитие функциональной грамотности на уроках гуманитарного цикла</w:t>
            </w:r>
          </w:p>
        </w:tc>
        <w:tc>
          <w:tcPr>
            <w:tcW w:w="5103" w:type="dxa"/>
            <w:tcBorders>
              <w:top w:val="single" w:sz="4" w:space="0" w:color="auto"/>
              <w:left w:val="single" w:sz="4" w:space="0" w:color="auto"/>
              <w:bottom w:val="single" w:sz="4" w:space="0" w:color="auto"/>
              <w:right w:val="single" w:sz="4" w:space="0" w:color="auto"/>
            </w:tcBorders>
          </w:tcPr>
          <w:p w:rsidR="00970EBE" w:rsidRPr="001D3CB5" w:rsidRDefault="00970EBE" w:rsidP="00A544A8">
            <w:pPr>
              <w:spacing w:after="0" w:line="276" w:lineRule="auto"/>
              <w:jc w:val="both"/>
              <w:rPr>
                <w:rFonts w:ascii="Times New Roman" w:eastAsia="Times New Roman" w:hAnsi="Times New Roman" w:cs="Times New Roman"/>
                <w:sz w:val="24"/>
                <w:szCs w:val="24"/>
              </w:rPr>
            </w:pPr>
            <w:r w:rsidRPr="001D3CB5">
              <w:rPr>
                <w:rFonts w:ascii="Times New Roman" w:eastAsia="Times New Roman" w:hAnsi="Times New Roman" w:cs="Times New Roman"/>
                <w:sz w:val="24"/>
                <w:szCs w:val="24"/>
              </w:rPr>
              <w:t>ЛМО учителей гуманитарных наук</w:t>
            </w:r>
          </w:p>
        </w:tc>
      </w:tr>
    </w:tbl>
    <w:p w:rsidR="00970EBE" w:rsidRPr="001D3CB5" w:rsidRDefault="00970EBE" w:rsidP="00970EBE">
      <w:pPr>
        <w:spacing w:after="0" w:line="276" w:lineRule="auto"/>
        <w:jc w:val="both"/>
        <w:rPr>
          <w:rFonts w:ascii="Times New Roman" w:hAnsi="Times New Roman" w:cs="Times New Roman"/>
          <w:sz w:val="24"/>
          <w:szCs w:val="24"/>
        </w:rPr>
      </w:pPr>
      <w:r w:rsidRPr="001D3CB5">
        <w:rPr>
          <w:rFonts w:ascii="Times New Roman" w:hAnsi="Times New Roman" w:cs="Times New Roman"/>
          <w:sz w:val="24"/>
          <w:szCs w:val="24"/>
        </w:rPr>
        <w:t>Позитивным в работе семинаров является актуальность содержательного компонента и разнообразие форм работы, высокая посещаемость занятий. К недостаткам можно отнести формальное отношение к работе на семинарских занятиях отдельных педагогов лицея.</w:t>
      </w:r>
    </w:p>
    <w:p w:rsidR="00970EBE" w:rsidRPr="001D3CB5" w:rsidRDefault="00970EBE" w:rsidP="00970EBE">
      <w:pPr>
        <w:spacing w:after="0" w:line="276" w:lineRule="auto"/>
        <w:jc w:val="both"/>
        <w:rPr>
          <w:rFonts w:ascii="Times New Roman" w:hAnsi="Times New Roman" w:cs="Times New Roman"/>
          <w:sz w:val="24"/>
          <w:szCs w:val="24"/>
        </w:rPr>
      </w:pPr>
      <w:r w:rsidRPr="001D3CB5">
        <w:rPr>
          <w:rFonts w:ascii="Times New Roman" w:hAnsi="Times New Roman" w:cs="Times New Roman"/>
          <w:sz w:val="24"/>
          <w:szCs w:val="24"/>
        </w:rPr>
        <w:t xml:space="preserve">Повышению профессионального мастерства педагогов способствовал проведенный фестиваль педагогических </w:t>
      </w:r>
      <w:r w:rsidRPr="001D3CB5">
        <w:rPr>
          <w:rFonts w:ascii="Times New Roman" w:hAnsi="Times New Roman" w:cs="Times New Roman"/>
          <w:bCs/>
          <w:sz w:val="24"/>
          <w:szCs w:val="24"/>
        </w:rPr>
        <w:t>идей «К вершинам мастерства»; фестиваль естественно-математических наук, фестиваль гуманитарных наук.</w:t>
      </w:r>
    </w:p>
    <w:p w:rsidR="00970EBE" w:rsidRPr="001D3CB5" w:rsidRDefault="00970EBE" w:rsidP="00970EBE">
      <w:pPr>
        <w:autoSpaceDE w:val="0"/>
        <w:autoSpaceDN w:val="0"/>
        <w:adjustRightInd w:val="0"/>
        <w:spacing w:after="0" w:line="276" w:lineRule="auto"/>
        <w:jc w:val="both"/>
        <w:rPr>
          <w:rFonts w:ascii="Times New Roman" w:hAnsi="Times New Roman" w:cs="Times New Roman"/>
          <w:sz w:val="24"/>
          <w:szCs w:val="24"/>
        </w:rPr>
      </w:pPr>
      <w:r w:rsidRPr="001D3CB5">
        <w:rPr>
          <w:rFonts w:ascii="Times New Roman" w:hAnsi="Times New Roman" w:cs="Times New Roman"/>
          <w:sz w:val="24"/>
          <w:szCs w:val="24"/>
        </w:rPr>
        <w:t xml:space="preserve">        В рамках фестиваля </w:t>
      </w:r>
      <w:r w:rsidRPr="001D3CB5">
        <w:rPr>
          <w:rFonts w:ascii="Times New Roman" w:hAnsi="Times New Roman" w:cs="Times New Roman"/>
          <w:bCs/>
          <w:sz w:val="24"/>
          <w:szCs w:val="24"/>
        </w:rPr>
        <w:t>педагогических идей «К вершинам мастерства»,</w:t>
      </w:r>
      <w:r w:rsidRPr="001D3CB5">
        <w:rPr>
          <w:rFonts w:ascii="Times New Roman" w:hAnsi="Times New Roman" w:cs="Times New Roman"/>
          <w:sz w:val="24"/>
          <w:szCs w:val="24"/>
        </w:rPr>
        <w:t xml:space="preserve"> направленного на повышение качества обучения, активизацию творческого потенциала педагогов через использование инновационных образовательных технологий в учебно-воспитательном процессе в условиях введения и реализации ФГОС ООО были даны открытые мероприятия:</w:t>
      </w:r>
    </w:p>
    <w:p w:rsidR="00970EBE" w:rsidRPr="001D3CB5" w:rsidRDefault="00970EBE" w:rsidP="00970EBE">
      <w:pPr>
        <w:autoSpaceDE w:val="0"/>
        <w:autoSpaceDN w:val="0"/>
        <w:adjustRightInd w:val="0"/>
        <w:spacing w:after="0" w:line="276" w:lineRule="auto"/>
        <w:jc w:val="both"/>
        <w:rPr>
          <w:rFonts w:ascii="Times New Roman" w:hAnsi="Times New Roman" w:cs="Times New Roman"/>
          <w:sz w:val="24"/>
          <w:szCs w:val="24"/>
        </w:rPr>
      </w:pPr>
      <w:r w:rsidRPr="001D3CB5">
        <w:rPr>
          <w:rFonts w:ascii="Times New Roman" w:eastAsia="Times New Roman" w:hAnsi="Times New Roman" w:cs="Times New Roman"/>
          <w:sz w:val="24"/>
          <w:szCs w:val="24"/>
        </w:rPr>
        <w:t xml:space="preserve">            В рамках фестиваля </w:t>
      </w:r>
      <w:r w:rsidRPr="001D3CB5">
        <w:rPr>
          <w:rFonts w:ascii="Times New Roman" w:hAnsi="Times New Roman" w:cs="Times New Roman"/>
          <w:sz w:val="24"/>
          <w:szCs w:val="24"/>
        </w:rPr>
        <w:t>педагогами лицея были даны открытые уроки, мастер-классы, занятия внеурочной деятельности.</w:t>
      </w:r>
    </w:p>
    <w:p w:rsidR="00970EBE" w:rsidRPr="001D3CB5" w:rsidRDefault="00970EBE" w:rsidP="00970EBE">
      <w:pPr>
        <w:autoSpaceDE w:val="0"/>
        <w:autoSpaceDN w:val="0"/>
        <w:adjustRightInd w:val="0"/>
        <w:spacing w:after="0" w:line="276" w:lineRule="auto"/>
        <w:jc w:val="both"/>
        <w:rPr>
          <w:rFonts w:ascii="Times New Roman" w:hAnsi="Times New Roman" w:cs="Times New Roman"/>
          <w:sz w:val="24"/>
          <w:szCs w:val="24"/>
        </w:rPr>
      </w:pPr>
      <w:r w:rsidRPr="001D3CB5">
        <w:rPr>
          <w:rFonts w:ascii="Times New Roman" w:hAnsi="Times New Roman" w:cs="Times New Roman"/>
          <w:sz w:val="24"/>
          <w:szCs w:val="24"/>
        </w:rPr>
        <w:t xml:space="preserve">            В 2023 году отмечается снижение количества учителей, принявших участие в профессиональных конкурсах.</w:t>
      </w:r>
    </w:p>
    <w:p w:rsidR="00970EBE" w:rsidRPr="001D3CB5" w:rsidRDefault="00970EBE" w:rsidP="001D3CB5">
      <w:pPr>
        <w:spacing w:after="35" w:line="276" w:lineRule="auto"/>
        <w:rPr>
          <w:rFonts w:ascii="Times New Roman" w:eastAsia="Times New Roman" w:hAnsi="Times New Roman" w:cs="Times New Roman"/>
          <w:sz w:val="24"/>
          <w:szCs w:val="24"/>
          <w:lang w:eastAsia="ru-RU"/>
        </w:rPr>
      </w:pPr>
      <w:r w:rsidRPr="001D3CB5">
        <w:rPr>
          <w:rFonts w:ascii="Times New Roman" w:hAnsi="Times New Roman" w:cs="Times New Roman"/>
          <w:sz w:val="24"/>
          <w:szCs w:val="24"/>
        </w:rPr>
        <w:t>Педагоги лицея повышали свое мастерство участвуя в вебинарах.</w:t>
      </w:r>
    </w:p>
    <w:p w:rsidR="00970EBE" w:rsidRPr="00970EBE" w:rsidRDefault="00970EBE" w:rsidP="00970EBE">
      <w:pPr>
        <w:spacing w:after="49" w:line="271" w:lineRule="auto"/>
        <w:ind w:right="647"/>
        <w:jc w:val="center"/>
        <w:rPr>
          <w:rFonts w:ascii="Times New Roman" w:eastAsia="Times New Roman" w:hAnsi="Times New Roman" w:cs="Times New Roman"/>
          <w:b/>
          <w:color w:val="7030A0"/>
          <w:sz w:val="24"/>
          <w:szCs w:val="24"/>
          <w:lang w:eastAsia="ru-RU"/>
        </w:rPr>
      </w:pPr>
    </w:p>
    <w:p w:rsidR="00970EBE" w:rsidRPr="001D3CB5" w:rsidRDefault="00970EBE" w:rsidP="00970EBE">
      <w:pPr>
        <w:spacing w:after="49" w:line="271" w:lineRule="auto"/>
        <w:ind w:right="647"/>
        <w:jc w:val="center"/>
        <w:rPr>
          <w:rFonts w:ascii="Times New Roman" w:eastAsia="Times New Roman" w:hAnsi="Times New Roman" w:cs="Times New Roman"/>
          <w:b/>
          <w:sz w:val="24"/>
          <w:szCs w:val="24"/>
          <w:lang w:eastAsia="ru-RU"/>
        </w:rPr>
      </w:pPr>
      <w:r w:rsidRPr="001D3CB5">
        <w:rPr>
          <w:rFonts w:ascii="Times New Roman" w:eastAsia="Times New Roman" w:hAnsi="Times New Roman" w:cs="Times New Roman"/>
          <w:b/>
          <w:sz w:val="24"/>
          <w:szCs w:val="24"/>
          <w:lang w:eastAsia="ru-RU"/>
        </w:rPr>
        <w:t>РАБОТА С МОЛОДЫМИ СПЕЦИАЛИСТАМИ</w:t>
      </w:r>
    </w:p>
    <w:p w:rsidR="001D3CB5" w:rsidRPr="001D3CB5" w:rsidRDefault="001D3CB5" w:rsidP="00970EBE">
      <w:pPr>
        <w:spacing w:after="49" w:line="271" w:lineRule="auto"/>
        <w:ind w:right="647"/>
        <w:jc w:val="center"/>
        <w:rPr>
          <w:rFonts w:ascii="Times New Roman" w:eastAsia="Times New Roman" w:hAnsi="Times New Roman" w:cs="Times New Roman"/>
          <w:sz w:val="24"/>
          <w:szCs w:val="24"/>
          <w:lang w:eastAsia="ru-RU"/>
        </w:rPr>
      </w:pPr>
    </w:p>
    <w:p w:rsidR="00970EBE" w:rsidRPr="001D3CB5" w:rsidRDefault="00970EBE" w:rsidP="00970EBE">
      <w:pPr>
        <w:spacing w:after="51" w:line="269"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b/>
          <w:sz w:val="24"/>
          <w:szCs w:val="24"/>
          <w:lang w:eastAsia="ru-RU"/>
        </w:rPr>
        <w:t xml:space="preserve">Цель </w:t>
      </w:r>
      <w:r w:rsidRPr="001D3CB5">
        <w:rPr>
          <w:rFonts w:ascii="Times New Roman" w:eastAsia="Times New Roman" w:hAnsi="Times New Roman" w:cs="Times New Roman"/>
          <w:sz w:val="24"/>
          <w:szCs w:val="24"/>
          <w:lang w:eastAsia="ru-RU"/>
        </w:rPr>
        <w:t xml:space="preserve">- создание организационно-методических условий для успешной адаптации молодого специалиста в условиях современной школы.  </w:t>
      </w:r>
    </w:p>
    <w:p w:rsidR="00970EBE" w:rsidRPr="001D3CB5" w:rsidRDefault="00970EBE" w:rsidP="00970EBE">
      <w:pPr>
        <w:spacing w:after="4" w:line="271" w:lineRule="auto"/>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b/>
          <w:sz w:val="24"/>
          <w:szCs w:val="24"/>
          <w:lang w:eastAsia="ru-RU"/>
        </w:rPr>
        <w:t>Задачи</w:t>
      </w:r>
      <w:r w:rsidRPr="001D3CB5">
        <w:rPr>
          <w:rFonts w:ascii="Times New Roman" w:eastAsia="Times New Roman" w:hAnsi="Times New Roman" w:cs="Times New Roman"/>
          <w:sz w:val="24"/>
          <w:szCs w:val="24"/>
          <w:lang w:eastAsia="ru-RU"/>
        </w:rPr>
        <w:t xml:space="preserve">:  </w:t>
      </w:r>
    </w:p>
    <w:p w:rsidR="00970EBE" w:rsidRPr="001D3CB5" w:rsidRDefault="00970EBE" w:rsidP="001D3CB5">
      <w:pPr>
        <w:numPr>
          <w:ilvl w:val="0"/>
          <w:numId w:val="42"/>
        </w:numPr>
        <w:spacing w:after="34" w:line="269" w:lineRule="auto"/>
        <w:ind w:left="1134"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помочь адаптироваться учителю в коллективе;  </w:t>
      </w:r>
    </w:p>
    <w:p w:rsidR="00970EBE" w:rsidRPr="001D3CB5" w:rsidRDefault="00970EBE" w:rsidP="001D3CB5">
      <w:pPr>
        <w:numPr>
          <w:ilvl w:val="0"/>
          <w:numId w:val="42"/>
        </w:numPr>
        <w:spacing w:after="35" w:line="269" w:lineRule="auto"/>
        <w:ind w:left="1134"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определить уровень профессиональной подготовки;  </w:t>
      </w:r>
    </w:p>
    <w:p w:rsidR="00970EBE" w:rsidRPr="001D3CB5" w:rsidRDefault="00970EBE" w:rsidP="001D3CB5">
      <w:pPr>
        <w:numPr>
          <w:ilvl w:val="0"/>
          <w:numId w:val="42"/>
        </w:numPr>
        <w:spacing w:after="34" w:line="269" w:lineRule="auto"/>
        <w:ind w:left="1134"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выявить затруднения в педагогической практике и принять меры;  </w:t>
      </w:r>
    </w:p>
    <w:p w:rsidR="00970EBE" w:rsidRPr="001D3CB5" w:rsidRDefault="00970EBE" w:rsidP="001D3CB5">
      <w:pPr>
        <w:numPr>
          <w:ilvl w:val="0"/>
          <w:numId w:val="42"/>
        </w:numPr>
        <w:spacing w:after="35" w:line="269" w:lineRule="auto"/>
        <w:ind w:left="1134"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формировать творческую индивидуальность молодого учителя;  </w:t>
      </w:r>
    </w:p>
    <w:p w:rsidR="00970EBE" w:rsidRPr="001D3CB5" w:rsidRDefault="00970EBE" w:rsidP="001D3CB5">
      <w:pPr>
        <w:numPr>
          <w:ilvl w:val="0"/>
          <w:numId w:val="42"/>
        </w:numPr>
        <w:spacing w:after="0" w:line="240" w:lineRule="auto"/>
        <w:ind w:left="1134"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создать условия для развития профессиональных навыков молодых педагогов, в том числе навыков применения различных средств, форм обучения и воспитания, психологии общения со школьниками и их родителями ;</w:t>
      </w:r>
    </w:p>
    <w:p w:rsidR="00970EBE" w:rsidRPr="001D3CB5" w:rsidRDefault="00970EBE" w:rsidP="00970EBE">
      <w:pPr>
        <w:numPr>
          <w:ilvl w:val="0"/>
          <w:numId w:val="42"/>
        </w:numPr>
        <w:spacing w:after="0" w:line="240" w:lineRule="auto"/>
        <w:ind w:left="1134" w:right="276" w:hanging="8"/>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развивать потребности у молодых педагогов к профессиональному самосовершенствованию и работе над собой.  </w:t>
      </w:r>
    </w:p>
    <w:p w:rsidR="00970EBE" w:rsidRPr="001D3CB5" w:rsidRDefault="00970EBE" w:rsidP="00970EBE">
      <w:pPr>
        <w:spacing w:after="0" w:line="240"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С целью организации поддержки и методической помощи молодому учителю администрация лицея проводит постоянную работу с молодыми специалистами.  </w:t>
      </w:r>
    </w:p>
    <w:p w:rsidR="00970EBE" w:rsidRPr="001D3CB5" w:rsidRDefault="00970EBE" w:rsidP="00970EBE">
      <w:pPr>
        <w:spacing w:after="0" w:line="240" w:lineRule="auto"/>
        <w:ind w:right="276"/>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Работа с молодым специалистом ведется по плану, составленному к началу учебного года. Методическую помощь молодым специалистам, учителям начальных классов в 2022-2023 учебном году оказывали администрация школы и опытные учителя – наставники.  </w:t>
      </w:r>
    </w:p>
    <w:p w:rsidR="00970EBE" w:rsidRPr="001D3CB5" w:rsidRDefault="00970EBE" w:rsidP="00970EBE">
      <w:pPr>
        <w:spacing w:after="0" w:line="240" w:lineRule="auto"/>
        <w:ind w:right="4405"/>
        <w:jc w:val="both"/>
        <w:rPr>
          <w:rFonts w:ascii="Times New Roman" w:eastAsia="Times New Roman" w:hAnsi="Times New Roman" w:cs="Times New Roman"/>
          <w:sz w:val="24"/>
          <w:szCs w:val="24"/>
          <w:lang w:eastAsia="ru-RU"/>
        </w:rPr>
      </w:pPr>
      <w:r w:rsidRPr="001D3CB5">
        <w:rPr>
          <w:rFonts w:ascii="Times New Roman" w:eastAsia="Times New Roman" w:hAnsi="Times New Roman" w:cs="Times New Roman"/>
          <w:sz w:val="24"/>
          <w:szCs w:val="24"/>
          <w:lang w:eastAsia="ru-RU"/>
        </w:rPr>
        <w:t xml:space="preserve">Помощь оказывалась по следующим направлениям:  </w:t>
      </w:r>
    </w:p>
    <w:p w:rsidR="00970EBE" w:rsidRPr="00F535D4" w:rsidRDefault="00970EBE" w:rsidP="00970EBE">
      <w:pPr>
        <w:spacing w:after="0" w:line="240" w:lineRule="auto"/>
        <w:ind w:right="4405"/>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 организационные вопросы;  </w:t>
      </w:r>
    </w:p>
    <w:p w:rsidR="00970EBE" w:rsidRPr="00F535D4" w:rsidRDefault="00970EBE" w:rsidP="00F535D4">
      <w:pPr>
        <w:numPr>
          <w:ilvl w:val="0"/>
          <w:numId w:val="43"/>
        </w:numPr>
        <w:tabs>
          <w:tab w:val="left" w:pos="284"/>
        </w:tabs>
        <w:spacing w:after="0" w:line="240" w:lineRule="auto"/>
        <w:ind w:left="0" w:right="276" w:firstLine="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планирование и организация работы по предмету;  </w:t>
      </w:r>
    </w:p>
    <w:p w:rsidR="00970EBE" w:rsidRPr="00F535D4" w:rsidRDefault="00970EBE" w:rsidP="00F535D4">
      <w:pPr>
        <w:numPr>
          <w:ilvl w:val="0"/>
          <w:numId w:val="43"/>
        </w:numPr>
        <w:tabs>
          <w:tab w:val="left" w:pos="284"/>
        </w:tabs>
        <w:spacing w:after="0" w:line="240" w:lineRule="auto"/>
        <w:ind w:left="0" w:right="276" w:firstLine="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планирование и организация методической работы;  </w:t>
      </w:r>
    </w:p>
    <w:p w:rsidR="00970EBE" w:rsidRPr="00F535D4" w:rsidRDefault="00970EBE" w:rsidP="00F535D4">
      <w:pPr>
        <w:numPr>
          <w:ilvl w:val="0"/>
          <w:numId w:val="43"/>
        </w:numPr>
        <w:tabs>
          <w:tab w:val="left" w:pos="284"/>
        </w:tabs>
        <w:spacing w:after="0" w:line="240" w:lineRule="auto"/>
        <w:ind w:left="0" w:right="276" w:firstLine="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работа со школьной документацией; </w:t>
      </w:r>
    </w:p>
    <w:p w:rsidR="00970EBE" w:rsidRPr="00F535D4" w:rsidRDefault="00970EBE" w:rsidP="00F535D4">
      <w:pPr>
        <w:tabs>
          <w:tab w:val="left" w:pos="284"/>
        </w:tabs>
        <w:spacing w:after="51" w:line="269" w:lineRule="auto"/>
        <w:ind w:right="276" w:firstLine="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-ознакомление с нормативной правовой документацией по правам и льготам молодых специалистов;  </w:t>
      </w:r>
    </w:p>
    <w:p w:rsidR="00970EBE" w:rsidRPr="00F535D4" w:rsidRDefault="00970EBE" w:rsidP="00F535D4">
      <w:pPr>
        <w:tabs>
          <w:tab w:val="left" w:pos="284"/>
        </w:tabs>
        <w:spacing w:after="49" w:line="269" w:lineRule="auto"/>
        <w:ind w:right="3090" w:firstLine="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-помощь в составлении рабочих программ по предмету;  </w:t>
      </w:r>
    </w:p>
    <w:p w:rsidR="00970EBE" w:rsidRPr="00F535D4" w:rsidRDefault="00970EBE" w:rsidP="00F535D4">
      <w:pPr>
        <w:tabs>
          <w:tab w:val="left" w:pos="284"/>
        </w:tabs>
        <w:spacing w:after="49" w:line="269" w:lineRule="auto"/>
        <w:ind w:right="3090" w:firstLine="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-помощь в составлении плана классного руководителя.  </w:t>
      </w:r>
    </w:p>
    <w:p w:rsidR="00970EBE" w:rsidRPr="00F535D4" w:rsidRDefault="00970EBE" w:rsidP="00F535D4">
      <w:pPr>
        <w:numPr>
          <w:ilvl w:val="0"/>
          <w:numId w:val="43"/>
        </w:numPr>
        <w:tabs>
          <w:tab w:val="left" w:pos="284"/>
        </w:tabs>
        <w:spacing w:after="57" w:line="269" w:lineRule="auto"/>
        <w:ind w:left="0" w:right="276" w:firstLine="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работа по саморазвитию;  </w:t>
      </w:r>
    </w:p>
    <w:p w:rsidR="00970EBE" w:rsidRPr="00F535D4" w:rsidRDefault="00970EBE" w:rsidP="00F535D4">
      <w:pPr>
        <w:numPr>
          <w:ilvl w:val="0"/>
          <w:numId w:val="43"/>
        </w:numPr>
        <w:tabs>
          <w:tab w:val="left" w:pos="284"/>
        </w:tabs>
        <w:spacing w:after="13" w:line="269" w:lineRule="auto"/>
        <w:ind w:left="0" w:right="276" w:firstLine="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контроль за деятельностью молодых специалистов. </w:t>
      </w:r>
    </w:p>
    <w:p w:rsidR="00970EBE" w:rsidRPr="00F535D4" w:rsidRDefault="00970EBE" w:rsidP="00970EBE">
      <w:pPr>
        <w:spacing w:after="35"/>
        <w:rPr>
          <w:rFonts w:ascii="Times New Roman" w:eastAsia="Times New Roman" w:hAnsi="Times New Roman" w:cs="Times New Roman"/>
          <w:sz w:val="24"/>
          <w:szCs w:val="24"/>
          <w:lang w:eastAsia="ru-RU"/>
        </w:rPr>
      </w:pPr>
    </w:p>
    <w:p w:rsidR="00970EBE" w:rsidRPr="00F535D4" w:rsidRDefault="00970EBE" w:rsidP="00970EBE">
      <w:pPr>
        <w:spacing w:after="4" w:line="271" w:lineRule="auto"/>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b/>
          <w:sz w:val="24"/>
          <w:szCs w:val="24"/>
          <w:lang w:eastAsia="ru-RU"/>
        </w:rPr>
        <w:t xml:space="preserve">Содержание деятельности: </w:t>
      </w:r>
    </w:p>
    <w:p w:rsidR="00970EBE" w:rsidRPr="00970EBE" w:rsidRDefault="00970EBE" w:rsidP="00F535D4">
      <w:pPr>
        <w:numPr>
          <w:ilvl w:val="0"/>
          <w:numId w:val="44"/>
        </w:numPr>
        <w:spacing w:after="0" w:line="240" w:lineRule="auto"/>
        <w:ind w:left="851" w:right="278" w:hanging="427"/>
        <w:jc w:val="both"/>
        <w:rPr>
          <w:rFonts w:ascii="Times New Roman" w:eastAsia="Times New Roman" w:hAnsi="Times New Roman" w:cs="Times New Roman"/>
          <w:color w:val="7030A0"/>
          <w:sz w:val="24"/>
          <w:szCs w:val="24"/>
          <w:lang w:eastAsia="ru-RU"/>
        </w:rPr>
      </w:pPr>
      <w:r w:rsidRPr="00F535D4">
        <w:rPr>
          <w:rFonts w:ascii="Times New Roman" w:eastAsia="Times New Roman" w:hAnsi="Times New Roman" w:cs="Times New Roman"/>
          <w:sz w:val="24"/>
          <w:szCs w:val="24"/>
          <w:lang w:eastAsia="ru-RU"/>
        </w:rPr>
        <w:t>Диагностика затруднений молодого специалиста и выбор форм оказания помощи на основе анализа их потребностей;</w:t>
      </w:r>
      <w:r w:rsidRPr="00970EBE">
        <w:rPr>
          <w:rFonts w:ascii="Times New Roman" w:eastAsia="Times New Roman" w:hAnsi="Times New Roman" w:cs="Times New Roman"/>
          <w:color w:val="7030A0"/>
          <w:sz w:val="24"/>
          <w:szCs w:val="24"/>
          <w:lang w:eastAsia="ru-RU"/>
        </w:rPr>
        <w:t xml:space="preserve">  </w:t>
      </w:r>
    </w:p>
    <w:p w:rsidR="00970EBE" w:rsidRPr="00F535D4" w:rsidRDefault="00970EBE" w:rsidP="00F535D4">
      <w:pPr>
        <w:numPr>
          <w:ilvl w:val="0"/>
          <w:numId w:val="44"/>
        </w:numPr>
        <w:spacing w:after="0" w:line="240" w:lineRule="auto"/>
        <w:ind w:left="851" w:right="278" w:hanging="42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Планирование и анализ деятельности;  </w:t>
      </w:r>
    </w:p>
    <w:p w:rsidR="00970EBE" w:rsidRPr="00F535D4" w:rsidRDefault="00970EBE" w:rsidP="00F535D4">
      <w:pPr>
        <w:numPr>
          <w:ilvl w:val="0"/>
          <w:numId w:val="44"/>
        </w:numPr>
        <w:spacing w:after="0" w:line="240" w:lineRule="auto"/>
        <w:ind w:left="851" w:right="278" w:hanging="42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Разработка рекомендаций о содержании, методах и формах организации воспитательнообразовательной деятельности;  </w:t>
      </w:r>
    </w:p>
    <w:p w:rsidR="00970EBE" w:rsidRPr="00F535D4" w:rsidRDefault="00970EBE" w:rsidP="00F535D4">
      <w:pPr>
        <w:numPr>
          <w:ilvl w:val="0"/>
          <w:numId w:val="44"/>
        </w:numPr>
        <w:spacing w:after="0" w:line="240" w:lineRule="auto"/>
        <w:ind w:left="851" w:right="278" w:hanging="42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Помощь молодому специалисту в повышении эффективности организации учебновоспитательной работы;  </w:t>
      </w:r>
    </w:p>
    <w:p w:rsidR="00970EBE" w:rsidRPr="00F535D4" w:rsidRDefault="00970EBE" w:rsidP="00F535D4">
      <w:pPr>
        <w:numPr>
          <w:ilvl w:val="0"/>
          <w:numId w:val="44"/>
        </w:numPr>
        <w:spacing w:after="0" w:line="240" w:lineRule="auto"/>
        <w:ind w:left="851" w:right="278" w:hanging="42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Ознакомление с основными направлениями и формами активизации познавательной, научно-исследовательской деятельности учащихся во внеучебное время (олимпиады, предметные недели и др.);  </w:t>
      </w:r>
    </w:p>
    <w:p w:rsidR="00970EBE" w:rsidRPr="00F535D4" w:rsidRDefault="00970EBE" w:rsidP="00F535D4">
      <w:pPr>
        <w:numPr>
          <w:ilvl w:val="0"/>
          <w:numId w:val="44"/>
        </w:numPr>
        <w:spacing w:after="0" w:line="240" w:lineRule="auto"/>
        <w:ind w:left="851" w:right="278" w:hanging="42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Организация мониторинга эффективности деятельности учителей – стажеров;  </w:t>
      </w:r>
    </w:p>
    <w:p w:rsidR="00970EBE" w:rsidRPr="00F535D4" w:rsidRDefault="00970EBE" w:rsidP="00F535D4">
      <w:pPr>
        <w:numPr>
          <w:ilvl w:val="0"/>
          <w:numId w:val="44"/>
        </w:numPr>
        <w:spacing w:after="0" w:line="240" w:lineRule="auto"/>
        <w:ind w:left="851" w:right="278" w:hanging="42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Создание условий для совершенствования педагогического мастерства молодого учителя;  </w:t>
      </w:r>
    </w:p>
    <w:p w:rsidR="00970EBE" w:rsidRPr="00F535D4" w:rsidRDefault="00970EBE" w:rsidP="00F535D4">
      <w:pPr>
        <w:numPr>
          <w:ilvl w:val="0"/>
          <w:numId w:val="44"/>
        </w:numPr>
        <w:spacing w:after="0" w:line="240" w:lineRule="auto"/>
        <w:ind w:left="851" w:right="278" w:hanging="42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Организация встреч с опытными учителями, демонстрация опыта успешной </w:t>
      </w:r>
    </w:p>
    <w:p w:rsidR="00970EBE" w:rsidRPr="00F535D4" w:rsidRDefault="00970EBE" w:rsidP="00F535D4">
      <w:pPr>
        <w:spacing w:after="0" w:line="240" w:lineRule="auto"/>
        <w:ind w:left="851" w:right="278"/>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педагогической деятельности;  </w:t>
      </w:r>
    </w:p>
    <w:p w:rsidR="00970EBE" w:rsidRPr="00F535D4" w:rsidRDefault="00970EBE" w:rsidP="00F535D4">
      <w:pPr>
        <w:numPr>
          <w:ilvl w:val="0"/>
          <w:numId w:val="44"/>
        </w:numPr>
        <w:spacing w:after="0" w:line="240" w:lineRule="auto"/>
        <w:ind w:left="851" w:right="278" w:hanging="42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Взаимопосещение уроков.  </w:t>
      </w:r>
    </w:p>
    <w:p w:rsidR="00970EBE" w:rsidRPr="00F535D4" w:rsidRDefault="00970EBE" w:rsidP="00970EBE">
      <w:pPr>
        <w:spacing w:after="0" w:line="240" w:lineRule="auto"/>
        <w:ind w:right="278"/>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b/>
          <w:sz w:val="24"/>
          <w:szCs w:val="24"/>
          <w:lang w:eastAsia="ru-RU"/>
        </w:rPr>
        <w:t xml:space="preserve">Выводы: </w:t>
      </w:r>
      <w:r w:rsidRPr="00F535D4">
        <w:rPr>
          <w:rFonts w:ascii="Times New Roman" w:eastAsia="Times New Roman" w:hAnsi="Times New Roman" w:cs="Times New Roman"/>
          <w:sz w:val="24"/>
          <w:szCs w:val="24"/>
          <w:lang w:eastAsia="ru-RU"/>
        </w:rPr>
        <w:t xml:space="preserve">система наставничества является наиболее эффективной формой работы с вновь прибывшими педагогами.  </w:t>
      </w:r>
    </w:p>
    <w:p w:rsidR="00970EBE" w:rsidRPr="00F535D4" w:rsidRDefault="00970EBE" w:rsidP="00970EBE">
      <w:pPr>
        <w:spacing w:after="49"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b/>
          <w:sz w:val="24"/>
          <w:szCs w:val="24"/>
          <w:lang w:eastAsia="ru-RU"/>
        </w:rPr>
        <w:t xml:space="preserve">Рекомендации: </w:t>
      </w:r>
      <w:r w:rsidRPr="00F535D4">
        <w:rPr>
          <w:rFonts w:ascii="Times New Roman" w:eastAsia="Times New Roman" w:hAnsi="Times New Roman" w:cs="Times New Roman"/>
          <w:sz w:val="24"/>
          <w:szCs w:val="24"/>
          <w:lang w:eastAsia="ru-RU"/>
        </w:rPr>
        <w:t xml:space="preserve">необходимо развивать систему наставничества в работе с вновь прибывшими учителями. </w:t>
      </w:r>
    </w:p>
    <w:p w:rsidR="00970EBE" w:rsidRPr="00970EBE" w:rsidRDefault="00970EBE" w:rsidP="00970EBE">
      <w:pPr>
        <w:spacing w:after="35"/>
        <w:rPr>
          <w:rFonts w:ascii="Times New Roman" w:eastAsia="Times New Roman" w:hAnsi="Times New Roman" w:cs="Times New Roman"/>
          <w:color w:val="7030A0"/>
          <w:sz w:val="24"/>
          <w:szCs w:val="24"/>
          <w:lang w:eastAsia="ru-RU"/>
        </w:rPr>
      </w:pPr>
    </w:p>
    <w:p w:rsidR="00970EBE" w:rsidRPr="00970EBE" w:rsidRDefault="00970EBE" w:rsidP="00970EBE">
      <w:pPr>
        <w:spacing w:after="4" w:line="271" w:lineRule="auto"/>
        <w:ind w:right="647"/>
        <w:jc w:val="center"/>
        <w:rPr>
          <w:rFonts w:ascii="Times New Roman" w:eastAsia="Times New Roman" w:hAnsi="Times New Roman" w:cs="Times New Roman"/>
          <w:color w:val="7030A0"/>
          <w:sz w:val="24"/>
          <w:szCs w:val="24"/>
          <w:lang w:eastAsia="ru-RU"/>
        </w:rPr>
      </w:pPr>
      <w:r w:rsidRPr="00970EBE">
        <w:rPr>
          <w:rFonts w:ascii="Times New Roman" w:eastAsia="Times New Roman" w:hAnsi="Times New Roman" w:cs="Times New Roman"/>
          <w:b/>
          <w:color w:val="7030A0"/>
          <w:sz w:val="24"/>
          <w:szCs w:val="24"/>
          <w:lang w:eastAsia="ru-RU"/>
        </w:rPr>
        <w:t xml:space="preserve">ДИССЕМИНАЦИЯ ПЕДАГОГИЧЕСКОГО ОПЫТА </w:t>
      </w:r>
    </w:p>
    <w:p w:rsidR="00970EBE" w:rsidRPr="00970EBE" w:rsidRDefault="00970EBE" w:rsidP="00970EBE">
      <w:pPr>
        <w:spacing w:after="16"/>
        <w:rPr>
          <w:rFonts w:ascii="Times New Roman" w:eastAsia="Times New Roman" w:hAnsi="Times New Roman" w:cs="Times New Roman"/>
          <w:color w:val="7030A0"/>
          <w:sz w:val="24"/>
          <w:szCs w:val="24"/>
          <w:lang w:eastAsia="ru-RU"/>
        </w:rPr>
      </w:pPr>
    </w:p>
    <w:p w:rsidR="00970EBE" w:rsidRPr="00F535D4" w:rsidRDefault="00970EBE" w:rsidP="00970EBE">
      <w:pPr>
        <w:spacing w:after="0" w:line="240" w:lineRule="auto"/>
        <w:jc w:val="both"/>
        <w:rPr>
          <w:rFonts w:ascii="Times New Roman" w:hAnsi="Times New Roman" w:cs="Times New Roman"/>
          <w:sz w:val="24"/>
          <w:szCs w:val="24"/>
        </w:rPr>
      </w:pPr>
      <w:r w:rsidRPr="00F535D4">
        <w:rPr>
          <w:rFonts w:ascii="Times New Roman" w:hAnsi="Times New Roman" w:cs="Times New Roman"/>
          <w:b/>
          <w:sz w:val="24"/>
          <w:szCs w:val="24"/>
        </w:rPr>
        <w:t xml:space="preserve">Педагоги лицея входили в состав жюри </w:t>
      </w:r>
      <w:r w:rsidRPr="00F535D4">
        <w:rPr>
          <w:rFonts w:ascii="Times New Roman" w:hAnsi="Times New Roman" w:cs="Times New Roman"/>
          <w:sz w:val="24"/>
          <w:szCs w:val="24"/>
        </w:rPr>
        <w:t>муниципального этапа Всероссийской предметной олимпиады:</w:t>
      </w:r>
    </w:p>
    <w:p w:rsidR="00970EBE" w:rsidRPr="00F535D4" w:rsidRDefault="00F535D4" w:rsidP="00970EBE">
      <w:pPr>
        <w:spacing w:after="0" w:line="240" w:lineRule="auto"/>
        <w:jc w:val="right"/>
        <w:rPr>
          <w:rFonts w:ascii="Times New Roman" w:hAnsi="Times New Roman" w:cs="Times New Roman"/>
          <w:sz w:val="24"/>
          <w:szCs w:val="24"/>
        </w:rPr>
      </w:pPr>
      <w:r w:rsidRPr="00F535D4">
        <w:rPr>
          <w:rFonts w:ascii="Times New Roman" w:hAnsi="Times New Roman" w:cs="Times New Roman"/>
          <w:sz w:val="24"/>
          <w:szCs w:val="24"/>
        </w:rPr>
        <w:t>Таблица 63</w:t>
      </w:r>
    </w:p>
    <w:p w:rsidR="00970EBE" w:rsidRPr="00F535D4" w:rsidRDefault="00970EBE" w:rsidP="00970EBE">
      <w:pPr>
        <w:spacing w:after="0" w:line="240" w:lineRule="auto"/>
        <w:jc w:val="right"/>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8"/>
        <w:gridCol w:w="3061"/>
        <w:gridCol w:w="4539"/>
      </w:tblGrid>
      <w:tr w:rsidR="00A544A8" w:rsidRPr="00F535D4" w:rsidTr="00A544A8">
        <w:trPr>
          <w:jc w:val="center"/>
        </w:trPr>
        <w:tc>
          <w:tcPr>
            <w:tcW w:w="1048" w:type="dxa"/>
            <w:tcBorders>
              <w:top w:val="single" w:sz="4" w:space="0" w:color="auto"/>
              <w:left w:val="single" w:sz="4" w:space="0" w:color="auto"/>
              <w:bottom w:val="single" w:sz="4" w:space="0" w:color="auto"/>
              <w:right w:val="single" w:sz="4" w:space="0" w:color="auto"/>
            </w:tcBorders>
            <w:hideMark/>
          </w:tcPr>
          <w:p w:rsidR="00970EBE" w:rsidRPr="00F535D4" w:rsidRDefault="00970EBE" w:rsidP="00A544A8">
            <w:pPr>
              <w:spacing w:after="0" w:line="240" w:lineRule="auto"/>
              <w:ind w:left="-113" w:firstLine="113"/>
              <w:jc w:val="both"/>
              <w:rPr>
                <w:rFonts w:ascii="Times New Roman" w:hAnsi="Times New Roman" w:cs="Times New Roman"/>
                <w:b/>
                <w:sz w:val="24"/>
                <w:szCs w:val="24"/>
              </w:rPr>
            </w:pPr>
            <w:r w:rsidRPr="00F535D4">
              <w:rPr>
                <w:rFonts w:ascii="Times New Roman" w:hAnsi="Times New Roman" w:cs="Times New Roman"/>
                <w:b/>
                <w:sz w:val="24"/>
                <w:szCs w:val="24"/>
              </w:rPr>
              <w:t>№ п/п</w:t>
            </w:r>
          </w:p>
        </w:tc>
        <w:tc>
          <w:tcPr>
            <w:tcW w:w="3061" w:type="dxa"/>
            <w:tcBorders>
              <w:top w:val="single" w:sz="4" w:space="0" w:color="auto"/>
              <w:left w:val="single" w:sz="4" w:space="0" w:color="auto"/>
              <w:bottom w:val="single" w:sz="4" w:space="0" w:color="auto"/>
              <w:right w:val="single" w:sz="4" w:space="0" w:color="auto"/>
            </w:tcBorders>
            <w:hideMark/>
          </w:tcPr>
          <w:p w:rsidR="00970EBE" w:rsidRPr="00F535D4" w:rsidRDefault="00970EBE" w:rsidP="00A544A8">
            <w:pPr>
              <w:spacing w:after="0" w:line="240" w:lineRule="auto"/>
              <w:jc w:val="both"/>
              <w:rPr>
                <w:rFonts w:ascii="Times New Roman" w:hAnsi="Times New Roman" w:cs="Times New Roman"/>
                <w:b/>
                <w:sz w:val="24"/>
                <w:szCs w:val="24"/>
              </w:rPr>
            </w:pPr>
            <w:r w:rsidRPr="00F535D4">
              <w:rPr>
                <w:rFonts w:ascii="Times New Roman" w:hAnsi="Times New Roman" w:cs="Times New Roman"/>
                <w:b/>
                <w:sz w:val="24"/>
                <w:szCs w:val="24"/>
              </w:rPr>
              <w:t>Предмет</w:t>
            </w:r>
          </w:p>
        </w:tc>
        <w:tc>
          <w:tcPr>
            <w:tcW w:w="4539" w:type="dxa"/>
            <w:tcBorders>
              <w:top w:val="single" w:sz="4" w:space="0" w:color="auto"/>
              <w:left w:val="single" w:sz="4" w:space="0" w:color="auto"/>
              <w:bottom w:val="single" w:sz="4" w:space="0" w:color="auto"/>
              <w:right w:val="single" w:sz="4" w:space="0" w:color="auto"/>
            </w:tcBorders>
            <w:hideMark/>
          </w:tcPr>
          <w:p w:rsidR="00970EBE" w:rsidRPr="00F535D4" w:rsidRDefault="00970EBE" w:rsidP="00A544A8">
            <w:pPr>
              <w:spacing w:after="0" w:line="240" w:lineRule="auto"/>
              <w:jc w:val="both"/>
              <w:rPr>
                <w:rFonts w:ascii="Times New Roman" w:hAnsi="Times New Roman" w:cs="Times New Roman"/>
                <w:b/>
                <w:sz w:val="24"/>
                <w:szCs w:val="24"/>
              </w:rPr>
            </w:pPr>
            <w:r w:rsidRPr="00F535D4">
              <w:rPr>
                <w:rFonts w:ascii="Times New Roman" w:hAnsi="Times New Roman" w:cs="Times New Roman"/>
                <w:b/>
                <w:sz w:val="24"/>
                <w:szCs w:val="24"/>
              </w:rPr>
              <w:t>Учитель</w:t>
            </w:r>
          </w:p>
        </w:tc>
      </w:tr>
      <w:tr w:rsidR="00A544A8" w:rsidRPr="00F535D4" w:rsidTr="00A544A8">
        <w:trPr>
          <w:trHeight w:val="562"/>
          <w:jc w:val="center"/>
        </w:trPr>
        <w:tc>
          <w:tcPr>
            <w:tcW w:w="1048" w:type="dxa"/>
            <w:tcBorders>
              <w:top w:val="single" w:sz="4" w:space="0" w:color="auto"/>
              <w:left w:val="single" w:sz="4" w:space="0" w:color="auto"/>
              <w:bottom w:val="single" w:sz="4" w:space="0" w:color="auto"/>
              <w:right w:val="single" w:sz="4" w:space="0" w:color="auto"/>
            </w:tcBorders>
          </w:tcPr>
          <w:p w:rsidR="00970EBE" w:rsidRPr="00F535D4" w:rsidRDefault="00970EBE" w:rsidP="00A544A8">
            <w:pPr>
              <w:spacing w:after="0" w:line="240" w:lineRule="auto"/>
              <w:ind w:left="-113" w:firstLine="113"/>
              <w:contextualSpacing/>
              <w:jc w:val="both"/>
              <w:rPr>
                <w:rFonts w:ascii="Times New Roman" w:hAnsi="Times New Roman" w:cs="Times New Roman"/>
                <w:sz w:val="24"/>
                <w:szCs w:val="24"/>
              </w:rPr>
            </w:pPr>
            <w:r w:rsidRPr="00F535D4">
              <w:rPr>
                <w:rFonts w:ascii="Times New Roman" w:hAnsi="Times New Roman" w:cs="Times New Roman"/>
                <w:sz w:val="24"/>
                <w:szCs w:val="24"/>
              </w:rPr>
              <w:t>1</w:t>
            </w:r>
          </w:p>
        </w:tc>
        <w:tc>
          <w:tcPr>
            <w:tcW w:w="3061" w:type="dxa"/>
            <w:tcBorders>
              <w:top w:val="single" w:sz="4" w:space="0" w:color="auto"/>
              <w:left w:val="single" w:sz="4" w:space="0" w:color="auto"/>
              <w:bottom w:val="single" w:sz="4" w:space="0" w:color="auto"/>
              <w:right w:val="single" w:sz="4" w:space="0" w:color="auto"/>
            </w:tcBorders>
            <w:hideMark/>
          </w:tcPr>
          <w:p w:rsidR="00970EBE" w:rsidRPr="00F535D4" w:rsidRDefault="00970EBE" w:rsidP="00A544A8">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История, обществознание, право</w:t>
            </w:r>
          </w:p>
        </w:tc>
        <w:tc>
          <w:tcPr>
            <w:tcW w:w="4539" w:type="dxa"/>
            <w:tcBorders>
              <w:top w:val="single" w:sz="4" w:space="0" w:color="auto"/>
              <w:left w:val="single" w:sz="4" w:space="0" w:color="auto"/>
              <w:bottom w:val="single" w:sz="4" w:space="0" w:color="auto"/>
              <w:right w:val="single" w:sz="4" w:space="0" w:color="auto"/>
            </w:tcBorders>
            <w:hideMark/>
          </w:tcPr>
          <w:p w:rsidR="00970EBE" w:rsidRPr="00F535D4" w:rsidRDefault="00970EBE" w:rsidP="00A544A8">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Прищепа И.В., Чирухина Т.Н.</w:t>
            </w:r>
          </w:p>
        </w:tc>
      </w:tr>
      <w:tr w:rsidR="00A544A8" w:rsidRPr="00F535D4" w:rsidTr="00A544A8">
        <w:trPr>
          <w:trHeight w:val="562"/>
          <w:jc w:val="center"/>
        </w:trPr>
        <w:tc>
          <w:tcPr>
            <w:tcW w:w="1048" w:type="dxa"/>
            <w:tcBorders>
              <w:top w:val="single" w:sz="4" w:space="0" w:color="auto"/>
              <w:left w:val="single" w:sz="4" w:space="0" w:color="auto"/>
              <w:bottom w:val="single" w:sz="4" w:space="0" w:color="auto"/>
              <w:right w:val="single" w:sz="4" w:space="0" w:color="auto"/>
            </w:tcBorders>
          </w:tcPr>
          <w:p w:rsidR="00970EBE" w:rsidRPr="00F535D4" w:rsidRDefault="00970EBE" w:rsidP="00970EBE">
            <w:pPr>
              <w:numPr>
                <w:ilvl w:val="0"/>
                <w:numId w:val="12"/>
              </w:numPr>
              <w:spacing w:after="0" w:line="240" w:lineRule="auto"/>
              <w:ind w:left="-113" w:firstLine="113"/>
              <w:contextualSpacing/>
              <w:jc w:val="both"/>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rsidR="00970EBE" w:rsidRPr="00F535D4" w:rsidRDefault="00970EBE" w:rsidP="00A544A8">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Математика</w:t>
            </w:r>
          </w:p>
        </w:tc>
        <w:tc>
          <w:tcPr>
            <w:tcW w:w="4539" w:type="dxa"/>
            <w:tcBorders>
              <w:top w:val="single" w:sz="4" w:space="0" w:color="auto"/>
              <w:left w:val="single" w:sz="4" w:space="0" w:color="auto"/>
              <w:bottom w:val="single" w:sz="4" w:space="0" w:color="auto"/>
              <w:right w:val="single" w:sz="4" w:space="0" w:color="auto"/>
            </w:tcBorders>
            <w:hideMark/>
          </w:tcPr>
          <w:p w:rsidR="00970EBE" w:rsidRPr="00F535D4" w:rsidRDefault="00970EBE" w:rsidP="00A544A8">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 xml:space="preserve">ЧечушковаЛ.Д. </w:t>
            </w:r>
          </w:p>
        </w:tc>
      </w:tr>
      <w:tr w:rsidR="00A544A8" w:rsidRPr="00F535D4" w:rsidTr="00A544A8">
        <w:trPr>
          <w:trHeight w:val="608"/>
          <w:jc w:val="center"/>
        </w:trPr>
        <w:tc>
          <w:tcPr>
            <w:tcW w:w="1048" w:type="dxa"/>
            <w:tcBorders>
              <w:top w:val="single" w:sz="4" w:space="0" w:color="auto"/>
              <w:left w:val="single" w:sz="4" w:space="0" w:color="auto"/>
              <w:bottom w:val="single" w:sz="4" w:space="0" w:color="auto"/>
              <w:right w:val="single" w:sz="4" w:space="0" w:color="auto"/>
            </w:tcBorders>
          </w:tcPr>
          <w:p w:rsidR="00970EBE" w:rsidRPr="00F535D4" w:rsidRDefault="00970EBE" w:rsidP="00970EBE">
            <w:pPr>
              <w:numPr>
                <w:ilvl w:val="0"/>
                <w:numId w:val="12"/>
              </w:numPr>
              <w:spacing w:after="0" w:line="240" w:lineRule="auto"/>
              <w:ind w:left="-113" w:firstLine="113"/>
              <w:contextualSpacing/>
              <w:jc w:val="both"/>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rsidR="00970EBE" w:rsidRPr="00F535D4" w:rsidRDefault="00970EBE" w:rsidP="00A544A8">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Русский язык, литература</w:t>
            </w:r>
          </w:p>
        </w:tc>
        <w:tc>
          <w:tcPr>
            <w:tcW w:w="4539" w:type="dxa"/>
            <w:tcBorders>
              <w:top w:val="single" w:sz="4" w:space="0" w:color="auto"/>
              <w:left w:val="single" w:sz="4" w:space="0" w:color="auto"/>
              <w:bottom w:val="single" w:sz="4" w:space="0" w:color="auto"/>
              <w:right w:val="single" w:sz="4" w:space="0" w:color="auto"/>
            </w:tcBorders>
            <w:hideMark/>
          </w:tcPr>
          <w:p w:rsidR="00970EBE" w:rsidRPr="00F535D4" w:rsidRDefault="00970EBE" w:rsidP="00A544A8">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Осипова Е.М., Демченко О.В., Дунаева Ю.А.</w:t>
            </w:r>
          </w:p>
        </w:tc>
      </w:tr>
      <w:tr w:rsidR="00A544A8" w:rsidRPr="00F535D4" w:rsidTr="00A544A8">
        <w:trPr>
          <w:trHeight w:val="608"/>
          <w:jc w:val="center"/>
        </w:trPr>
        <w:tc>
          <w:tcPr>
            <w:tcW w:w="1048" w:type="dxa"/>
            <w:tcBorders>
              <w:top w:val="single" w:sz="4" w:space="0" w:color="auto"/>
              <w:left w:val="single" w:sz="4" w:space="0" w:color="auto"/>
              <w:bottom w:val="single" w:sz="4" w:space="0" w:color="auto"/>
              <w:right w:val="single" w:sz="4" w:space="0" w:color="auto"/>
            </w:tcBorders>
          </w:tcPr>
          <w:p w:rsidR="00970EBE" w:rsidRPr="00F535D4" w:rsidRDefault="00970EBE" w:rsidP="00970EBE">
            <w:pPr>
              <w:numPr>
                <w:ilvl w:val="0"/>
                <w:numId w:val="12"/>
              </w:numPr>
              <w:spacing w:after="0" w:line="240" w:lineRule="auto"/>
              <w:ind w:left="-113" w:firstLine="113"/>
              <w:contextualSpacing/>
              <w:jc w:val="both"/>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rsidR="00970EBE" w:rsidRPr="00F535D4" w:rsidRDefault="00970EBE" w:rsidP="00A544A8">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 xml:space="preserve">География </w:t>
            </w:r>
          </w:p>
        </w:tc>
        <w:tc>
          <w:tcPr>
            <w:tcW w:w="4539" w:type="dxa"/>
            <w:tcBorders>
              <w:top w:val="single" w:sz="4" w:space="0" w:color="auto"/>
              <w:left w:val="single" w:sz="4" w:space="0" w:color="auto"/>
              <w:bottom w:val="single" w:sz="4" w:space="0" w:color="auto"/>
              <w:right w:val="single" w:sz="4" w:space="0" w:color="auto"/>
            </w:tcBorders>
          </w:tcPr>
          <w:p w:rsidR="00970EBE" w:rsidRPr="00F535D4" w:rsidRDefault="00970EBE" w:rsidP="00A544A8">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Терехова Е.В.</w:t>
            </w:r>
          </w:p>
        </w:tc>
      </w:tr>
      <w:tr w:rsidR="00A544A8" w:rsidRPr="00F535D4" w:rsidTr="00A544A8">
        <w:trPr>
          <w:jc w:val="center"/>
        </w:trPr>
        <w:tc>
          <w:tcPr>
            <w:tcW w:w="1048" w:type="dxa"/>
            <w:tcBorders>
              <w:top w:val="single" w:sz="4" w:space="0" w:color="auto"/>
              <w:left w:val="single" w:sz="4" w:space="0" w:color="auto"/>
              <w:bottom w:val="single" w:sz="4" w:space="0" w:color="auto"/>
              <w:right w:val="single" w:sz="4" w:space="0" w:color="auto"/>
            </w:tcBorders>
          </w:tcPr>
          <w:p w:rsidR="00970EBE" w:rsidRPr="00F535D4" w:rsidRDefault="00970EBE" w:rsidP="00970EBE">
            <w:pPr>
              <w:numPr>
                <w:ilvl w:val="0"/>
                <w:numId w:val="12"/>
              </w:numPr>
              <w:spacing w:after="0" w:line="240" w:lineRule="auto"/>
              <w:ind w:left="-113" w:firstLine="113"/>
              <w:contextualSpacing/>
              <w:jc w:val="both"/>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rsidR="00970EBE" w:rsidRPr="00F535D4" w:rsidRDefault="00970EBE" w:rsidP="00A544A8">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ОБЖ</w:t>
            </w:r>
          </w:p>
        </w:tc>
        <w:tc>
          <w:tcPr>
            <w:tcW w:w="4539" w:type="dxa"/>
            <w:tcBorders>
              <w:top w:val="single" w:sz="4" w:space="0" w:color="auto"/>
              <w:left w:val="single" w:sz="4" w:space="0" w:color="auto"/>
              <w:bottom w:val="single" w:sz="4" w:space="0" w:color="auto"/>
              <w:right w:val="single" w:sz="4" w:space="0" w:color="auto"/>
            </w:tcBorders>
            <w:hideMark/>
          </w:tcPr>
          <w:p w:rsidR="00970EBE" w:rsidRPr="00F535D4" w:rsidRDefault="00970EBE" w:rsidP="00A544A8">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Шубин С.В.</w:t>
            </w:r>
          </w:p>
        </w:tc>
      </w:tr>
      <w:tr w:rsidR="00A544A8" w:rsidRPr="00F535D4" w:rsidTr="00A544A8">
        <w:trPr>
          <w:jc w:val="center"/>
        </w:trPr>
        <w:tc>
          <w:tcPr>
            <w:tcW w:w="1048" w:type="dxa"/>
            <w:tcBorders>
              <w:top w:val="single" w:sz="4" w:space="0" w:color="auto"/>
              <w:left w:val="single" w:sz="4" w:space="0" w:color="auto"/>
              <w:bottom w:val="single" w:sz="4" w:space="0" w:color="auto"/>
              <w:right w:val="single" w:sz="4" w:space="0" w:color="auto"/>
            </w:tcBorders>
          </w:tcPr>
          <w:p w:rsidR="00970EBE" w:rsidRPr="00F535D4" w:rsidRDefault="00970EBE" w:rsidP="00A544A8">
            <w:pPr>
              <w:spacing w:after="0" w:line="240" w:lineRule="auto"/>
              <w:ind w:left="-113" w:firstLine="113"/>
              <w:contextualSpacing/>
              <w:jc w:val="both"/>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rsidR="00970EBE" w:rsidRPr="00F535D4" w:rsidRDefault="00970EBE" w:rsidP="00A544A8">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Физическая культура</w:t>
            </w:r>
          </w:p>
        </w:tc>
        <w:tc>
          <w:tcPr>
            <w:tcW w:w="4539" w:type="dxa"/>
            <w:tcBorders>
              <w:top w:val="single" w:sz="4" w:space="0" w:color="auto"/>
              <w:left w:val="single" w:sz="4" w:space="0" w:color="auto"/>
              <w:bottom w:val="single" w:sz="4" w:space="0" w:color="auto"/>
              <w:right w:val="single" w:sz="4" w:space="0" w:color="auto"/>
            </w:tcBorders>
          </w:tcPr>
          <w:p w:rsidR="00970EBE" w:rsidRPr="00F535D4" w:rsidRDefault="00970EBE" w:rsidP="00A544A8">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Журавлев Ю.И., Дьячков Д.О.</w:t>
            </w:r>
          </w:p>
        </w:tc>
      </w:tr>
      <w:tr w:rsidR="00A544A8" w:rsidRPr="00F535D4" w:rsidTr="00A544A8">
        <w:trPr>
          <w:jc w:val="center"/>
        </w:trPr>
        <w:tc>
          <w:tcPr>
            <w:tcW w:w="1048" w:type="dxa"/>
            <w:tcBorders>
              <w:top w:val="single" w:sz="4" w:space="0" w:color="auto"/>
              <w:left w:val="single" w:sz="4" w:space="0" w:color="auto"/>
              <w:bottom w:val="single" w:sz="4" w:space="0" w:color="auto"/>
              <w:right w:val="single" w:sz="4" w:space="0" w:color="auto"/>
            </w:tcBorders>
          </w:tcPr>
          <w:p w:rsidR="00970EBE" w:rsidRPr="00F535D4" w:rsidRDefault="00970EBE" w:rsidP="00A544A8">
            <w:pPr>
              <w:spacing w:after="0" w:line="240" w:lineRule="auto"/>
              <w:ind w:left="-113" w:firstLine="113"/>
              <w:contextualSpacing/>
              <w:jc w:val="both"/>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rsidR="00970EBE" w:rsidRPr="00F535D4" w:rsidRDefault="00970EBE" w:rsidP="00A544A8">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Экология</w:t>
            </w:r>
          </w:p>
        </w:tc>
        <w:tc>
          <w:tcPr>
            <w:tcW w:w="4539" w:type="dxa"/>
            <w:tcBorders>
              <w:top w:val="single" w:sz="4" w:space="0" w:color="auto"/>
              <w:left w:val="single" w:sz="4" w:space="0" w:color="auto"/>
              <w:bottom w:val="single" w:sz="4" w:space="0" w:color="auto"/>
              <w:right w:val="single" w:sz="4" w:space="0" w:color="auto"/>
            </w:tcBorders>
          </w:tcPr>
          <w:p w:rsidR="00970EBE" w:rsidRPr="00F535D4" w:rsidRDefault="00970EBE" w:rsidP="00A544A8">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Миронова Е.В.</w:t>
            </w:r>
          </w:p>
        </w:tc>
      </w:tr>
    </w:tbl>
    <w:p w:rsidR="00970EBE" w:rsidRPr="00F535D4" w:rsidRDefault="00970EBE" w:rsidP="00970EBE">
      <w:pPr>
        <w:spacing w:after="0" w:line="240" w:lineRule="auto"/>
        <w:jc w:val="both"/>
        <w:rPr>
          <w:rFonts w:ascii="Times New Roman" w:hAnsi="Times New Roman" w:cs="Times New Roman"/>
          <w:sz w:val="24"/>
          <w:szCs w:val="24"/>
        </w:rPr>
      </w:pPr>
    </w:p>
    <w:p w:rsidR="00970EBE" w:rsidRPr="00F535D4" w:rsidRDefault="00970EBE" w:rsidP="00970EBE">
      <w:pPr>
        <w:autoSpaceDE w:val="0"/>
        <w:autoSpaceDN w:val="0"/>
        <w:adjustRightInd w:val="0"/>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 xml:space="preserve">             Учитель русского языка и литературы Осипова Е.М. является экспертом по проверке ЕГЭ и ОГЭ по русскому языку и литературе.</w:t>
      </w:r>
    </w:p>
    <w:p w:rsidR="00970EBE" w:rsidRPr="00F535D4" w:rsidRDefault="00970EBE" w:rsidP="00970EBE">
      <w:pPr>
        <w:spacing w:after="0" w:line="240" w:lineRule="auto"/>
        <w:jc w:val="both"/>
        <w:outlineLvl w:val="0"/>
        <w:rPr>
          <w:rFonts w:ascii="Times New Roman" w:hAnsi="Times New Roman" w:cs="Times New Roman"/>
          <w:b/>
          <w:sz w:val="24"/>
          <w:szCs w:val="24"/>
        </w:rPr>
      </w:pPr>
      <w:r w:rsidRPr="00F535D4">
        <w:rPr>
          <w:rFonts w:ascii="Times New Roman" w:hAnsi="Times New Roman" w:cs="Times New Roman"/>
          <w:b/>
          <w:sz w:val="24"/>
          <w:szCs w:val="24"/>
        </w:rPr>
        <w:t>Общие выводы:</w:t>
      </w:r>
    </w:p>
    <w:p w:rsidR="00970EBE" w:rsidRPr="00F535D4" w:rsidRDefault="00970EBE" w:rsidP="00970EBE">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Вся методическая работа способствовала росту педагогического мастерства учителя, повышению качества учебно-воспитательного процесса.</w:t>
      </w:r>
    </w:p>
    <w:p w:rsidR="00970EBE" w:rsidRPr="00F535D4" w:rsidRDefault="00970EBE" w:rsidP="00970EBE">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В лицее создана система, которая позволяет совершенствовать педагогическое мастерство, ведется работа по распространению передового педагогического опыта. Поставленные в 2019 году задачи по обновлению и содержанию образования и повышения успеваемости выполнены.</w:t>
      </w:r>
    </w:p>
    <w:p w:rsidR="00970EBE" w:rsidRPr="00F535D4" w:rsidRDefault="00970EBE" w:rsidP="00970EBE">
      <w:pPr>
        <w:spacing w:after="0" w:line="240" w:lineRule="auto"/>
        <w:jc w:val="both"/>
        <w:rPr>
          <w:rFonts w:ascii="Times New Roman" w:hAnsi="Times New Roman" w:cs="Times New Roman"/>
          <w:sz w:val="24"/>
          <w:szCs w:val="24"/>
        </w:rPr>
      </w:pPr>
      <w:r w:rsidRPr="00F535D4">
        <w:rPr>
          <w:rFonts w:ascii="Times New Roman" w:hAnsi="Times New Roman" w:cs="Times New Roman"/>
          <w:sz w:val="24"/>
          <w:szCs w:val="24"/>
        </w:rPr>
        <w:t>Однако есть проблемы, заключающиеся в том, что недостаточно интенсивно идет обобщение опыта работников лицея на муниципальном и краевом уровнях, учителя с нежеланием принимают участие в конкурсах, не печатаются в СМИ. Данный факт объясняется недостаточными навыками педагогов проводить самоанализ деятельности и систематизировать его, а также отсутствием мотивации к данному виду деятельности.</w:t>
      </w:r>
    </w:p>
    <w:p w:rsidR="00970EBE" w:rsidRPr="00F535D4" w:rsidRDefault="00970EBE" w:rsidP="00970EBE">
      <w:pPr>
        <w:spacing w:after="36"/>
        <w:rPr>
          <w:rFonts w:ascii="Times New Roman" w:eastAsia="Times New Roman" w:hAnsi="Times New Roman" w:cs="Times New Roman"/>
          <w:sz w:val="24"/>
          <w:szCs w:val="24"/>
          <w:lang w:eastAsia="ru-RU"/>
        </w:rPr>
      </w:pPr>
    </w:p>
    <w:p w:rsidR="00970EBE" w:rsidRPr="00F535D4" w:rsidRDefault="00970EBE" w:rsidP="00970EBE">
      <w:pPr>
        <w:spacing w:after="4" w:line="271" w:lineRule="auto"/>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b/>
          <w:sz w:val="24"/>
          <w:szCs w:val="24"/>
          <w:lang w:eastAsia="ru-RU"/>
        </w:rPr>
        <w:t xml:space="preserve">Рекомендации: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В 2024-2025 учебном году продолжить работу по повышению профессионального мастерства преподавательского состава через систему повышения квалификации в соответствии с перспективным планом повышения квалификации учителей лицея, через организацию работы семинаров, единых методических дней, круглых столов различных уровней, создание условий для положительной мотивации обобщения актуального педагогического опыта.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Активизировать работу по укреплению материально - технической и методической базы всех учебных кабинетов, привести в соответствие с современными требованиями.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В следующем учебном году необходимо ещё более активизировать работу научного общества учащихся, методического совета, расширить круг участия в конкурсах не только для учащихся, но и для педагогов.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Исходя из современных требований, определились основные пути развития профессионализма учителя: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Работа в методических объединениях, творческих группах;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Инновационная деятельность, освоение новых педагогических технологий, направленных на успешное введение обновленных ФГОС НОО, ООО и СОО;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Различные формы педагогической поддержки;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Диссеминация передового опыта; </w:t>
      </w:r>
    </w:p>
    <w:p w:rsidR="00970EBE" w:rsidRPr="00F535D4" w:rsidRDefault="00970EBE" w:rsidP="00970EBE">
      <w:pPr>
        <w:spacing w:after="13" w:line="269" w:lineRule="auto"/>
        <w:ind w:right="178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Активное участие в педагогических конкурсах и фестивалях; использование ИКТ и др.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Но ни один из перечисленных способов не будет эффективным, если педагог сам не осознает необходимости повышения собственной профессиональной компетентности. Отсюда вытекает необходимость мотивации и создания благоприятных условий для педагогического роста. Необходимо создать такие условия, в которых педагог самостоятельно осознает необходимость повышения уровня собственных профессиональных качеств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Согласно сделанным выводам на следующий учебный год можно поставить следующие задачи: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1. Продолжить работу по реализации ФГОС, создать необходимые условия для внедрения инноваций в УВП, реализации образовательной программы, программы развития лицея.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2.Продолжить работу по повышению квалификации педагогов. </w:t>
      </w:r>
    </w:p>
    <w:p w:rsidR="00970EBE" w:rsidRPr="00F535D4" w:rsidRDefault="00970EBE" w:rsidP="00970EBE">
      <w:pPr>
        <w:numPr>
          <w:ilvl w:val="0"/>
          <w:numId w:val="45"/>
        </w:numPr>
        <w:spacing w:after="13" w:line="269" w:lineRule="auto"/>
        <w:ind w:left="0"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Внедрение новых форм непрерывного повышения профессиональной компетентности педагогов (методический десант, тьютерство, дистанционные семинары и т.д.).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5.Развивать и совершенствовать систему работы и поддержки одаренных учащихся.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6. Вести целенаправленную и планомерную работу по подготовке учащихся к олимпиадам с последующим анализом результатов. </w:t>
      </w:r>
    </w:p>
    <w:p w:rsidR="00970EBE" w:rsidRPr="00F535D4" w:rsidRDefault="00970EBE" w:rsidP="00970EBE">
      <w:pPr>
        <w:spacing w:after="13" w:line="268" w:lineRule="auto"/>
        <w:ind w:right="319"/>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7.Совершенствовать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 </w:t>
      </w:r>
    </w:p>
    <w:p w:rsidR="00970EBE" w:rsidRPr="00F535D4" w:rsidRDefault="00970EBE" w:rsidP="00970EBE">
      <w:pPr>
        <w:spacing w:after="13" w:line="268" w:lineRule="auto"/>
        <w:ind w:right="319"/>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8.Использовать инновационные технологии для повышения качества образования.  </w:t>
      </w:r>
    </w:p>
    <w:p w:rsidR="00970EBE" w:rsidRPr="00F535D4" w:rsidRDefault="00970EBE" w:rsidP="00970EBE">
      <w:pPr>
        <w:spacing w:after="13" w:line="268" w:lineRule="auto"/>
        <w:ind w:right="319"/>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9.Привести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10.Обеспечить методическое сопровождение работы с молодыми и вновь принятыми специалистами. </w:t>
      </w:r>
    </w:p>
    <w:p w:rsidR="00970EBE" w:rsidRPr="00F535D4" w:rsidRDefault="00970EBE" w:rsidP="00970EBE">
      <w:pPr>
        <w:spacing w:after="45"/>
        <w:jc w:val="both"/>
        <w:rPr>
          <w:rFonts w:ascii="Times New Roman" w:eastAsia="Times New Roman" w:hAnsi="Times New Roman" w:cs="Times New Roman"/>
          <w:b/>
          <w:sz w:val="24"/>
          <w:szCs w:val="24"/>
          <w:lang w:eastAsia="ru-RU"/>
        </w:rPr>
      </w:pPr>
    </w:p>
    <w:p w:rsidR="00970EBE" w:rsidRPr="00F535D4" w:rsidRDefault="00970EBE" w:rsidP="00970EBE">
      <w:pPr>
        <w:spacing w:after="0" w:line="240" w:lineRule="auto"/>
        <w:jc w:val="center"/>
        <w:rPr>
          <w:rFonts w:ascii="Times New Roman" w:eastAsia="Times New Roman" w:hAnsi="Times New Roman" w:cs="Times New Roman"/>
          <w:b/>
          <w:sz w:val="24"/>
          <w:szCs w:val="24"/>
          <w:lang w:eastAsia="ru-RU"/>
        </w:rPr>
      </w:pPr>
      <w:r w:rsidRPr="00F535D4">
        <w:rPr>
          <w:rFonts w:ascii="Times New Roman" w:eastAsia="Times New Roman" w:hAnsi="Times New Roman" w:cs="Times New Roman"/>
          <w:b/>
          <w:sz w:val="24"/>
          <w:szCs w:val="24"/>
          <w:lang w:eastAsia="ru-RU"/>
        </w:rPr>
        <w:t>РАБОТА С ОДАРЕННЫМИ УЧАЩИМИСЯ</w:t>
      </w:r>
    </w:p>
    <w:p w:rsidR="00970EBE" w:rsidRPr="00F535D4" w:rsidRDefault="00970EBE" w:rsidP="00970EBE">
      <w:pPr>
        <w:spacing w:after="0" w:line="240" w:lineRule="auto"/>
        <w:jc w:val="center"/>
        <w:rPr>
          <w:rFonts w:ascii="Times New Roman" w:eastAsia="Times New Roman" w:hAnsi="Times New Roman" w:cs="Times New Roman"/>
          <w:b/>
          <w:sz w:val="24"/>
          <w:szCs w:val="24"/>
          <w:lang w:eastAsia="ru-RU"/>
        </w:rPr>
      </w:pPr>
    </w:p>
    <w:p w:rsidR="00970EBE" w:rsidRPr="00F535D4" w:rsidRDefault="00970EBE" w:rsidP="00970EBE">
      <w:pPr>
        <w:spacing w:after="0" w:line="240" w:lineRule="auto"/>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Выявление, поддержка и психолого-педагогическое сопровождение одаренных детей является одним из приоритетных направлений образовательной деятельности МБОУ «Лицей №7».</w:t>
      </w:r>
    </w:p>
    <w:p w:rsidR="00970EBE" w:rsidRPr="00F535D4" w:rsidRDefault="00970EBE" w:rsidP="00970EBE">
      <w:pPr>
        <w:spacing w:after="0" w:line="240" w:lineRule="auto"/>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bCs/>
          <w:sz w:val="24"/>
          <w:szCs w:val="24"/>
          <w:lang w:eastAsia="ru-RU"/>
        </w:rPr>
        <w:t xml:space="preserve">Система деятельности </w:t>
      </w:r>
      <w:r w:rsidRPr="00F535D4">
        <w:rPr>
          <w:rFonts w:ascii="Times New Roman" w:eastAsia="Times New Roman" w:hAnsi="Times New Roman" w:cs="Times New Roman"/>
          <w:sz w:val="24"/>
          <w:szCs w:val="24"/>
          <w:lang w:eastAsia="ru-RU"/>
        </w:rPr>
        <w:t>по организации работы с одаренными и талантливыми детьми в начальной школе имеет следующее содержание:</w:t>
      </w:r>
    </w:p>
    <w:p w:rsidR="00970EBE" w:rsidRPr="00F535D4" w:rsidRDefault="00970EBE" w:rsidP="00970EBE">
      <w:pPr>
        <w:numPr>
          <w:ilvl w:val="0"/>
          <w:numId w:val="38"/>
        </w:numPr>
        <w:spacing w:after="0" w:line="240" w:lineRule="auto"/>
        <w:ind w:hanging="8"/>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Изучение нормативных документов, рекомендаций и опыта работы педагогов по вопросу «Одаренные дети».</w:t>
      </w:r>
    </w:p>
    <w:p w:rsidR="00970EBE" w:rsidRPr="00F535D4" w:rsidRDefault="00970EBE" w:rsidP="00970EBE">
      <w:pPr>
        <w:numPr>
          <w:ilvl w:val="0"/>
          <w:numId w:val="38"/>
        </w:numPr>
        <w:spacing w:after="0" w:line="240" w:lineRule="auto"/>
        <w:ind w:hanging="8"/>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Знакомство с новинками педагогической литературы: «Особенности работы с одаренными детьми».</w:t>
      </w:r>
    </w:p>
    <w:p w:rsidR="00970EBE" w:rsidRPr="00F535D4" w:rsidRDefault="00970EBE" w:rsidP="00970EBE">
      <w:pPr>
        <w:numPr>
          <w:ilvl w:val="0"/>
          <w:numId w:val="38"/>
        </w:numPr>
        <w:spacing w:after="0" w:line="240" w:lineRule="auto"/>
        <w:ind w:hanging="8"/>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Заседание ЛМО «Природные задатки и возможности детей младшего школьного возраста».</w:t>
      </w:r>
    </w:p>
    <w:p w:rsidR="00970EBE" w:rsidRPr="00F535D4" w:rsidRDefault="00970EBE" w:rsidP="00970EBE">
      <w:pPr>
        <w:numPr>
          <w:ilvl w:val="0"/>
          <w:numId w:val="38"/>
        </w:numPr>
        <w:spacing w:after="0" w:line="240" w:lineRule="auto"/>
        <w:ind w:hanging="8"/>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Создание методической копилки по работе с одаренными детьми.</w:t>
      </w:r>
    </w:p>
    <w:p w:rsidR="00970EBE" w:rsidRPr="00F535D4" w:rsidRDefault="00970EBE" w:rsidP="00970EBE">
      <w:pPr>
        <w:numPr>
          <w:ilvl w:val="0"/>
          <w:numId w:val="38"/>
        </w:numPr>
        <w:spacing w:after="0" w:line="240" w:lineRule="auto"/>
        <w:ind w:hanging="8"/>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Комплектование соответствующей учебной и научно-методической литературой.</w:t>
      </w:r>
    </w:p>
    <w:p w:rsidR="00970EBE" w:rsidRPr="00F535D4" w:rsidRDefault="00970EBE" w:rsidP="00970EBE">
      <w:pPr>
        <w:spacing w:after="0" w:line="240" w:lineRule="auto"/>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Создание методической копилки (тесты, карточки для дифференцированной работы, олимпиадные задания, задания повышенной трудности, разработки интеллектуальных марафонов, игр, викторин.)</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Систематизация работы учителей начальных классов с одаренными детьми в урочной и внеурочной деятельности.</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Использование в урочной деятельности современные средства информации: медиатека, Интернет, электронные энциклопедии</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Применение на уроках современных технологий: игровых, учебно-исследовательских, коммуникативных, проблемно-поисковых, здоровьесберегающих.</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Использование элементов дифференцированного обучения, направленных на творческий поиск, высокую познавательную активность, самостоятельную деятельность, учебную мотивацию одаренных детей.</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Проведение открытых уроков в нестандартной форме: урок-сказка, урок-путешествие, урок- игра, урок- творческая мастерская (с целью обмена опытом).</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Создание условий для работы с одаренными детьми во внеурочное время.</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Функционирование предметных и творческих кружков, секций, студий.</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Предметные олимпиады различного уровня.</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Участие в предметных фестивалях.</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Участие в научно – практической конференции, интеллектуальных конкурсах различного уровня.</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bCs/>
          <w:iCs/>
          <w:sz w:val="24"/>
          <w:szCs w:val="24"/>
          <w:lang w:eastAsia="ru-RU"/>
        </w:rPr>
        <w:t>Контроль над развитием познавательной деятельности одаренных школьников</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Контроль за обязательным участием одаренных и талантливых детей в конкурсах разного уровня</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bCs/>
          <w:iCs/>
          <w:sz w:val="24"/>
          <w:szCs w:val="24"/>
          <w:lang w:eastAsia="ru-RU"/>
        </w:rPr>
        <w:t>Поощрение одаренных детей</w:t>
      </w:r>
      <w:r w:rsidRPr="00F535D4">
        <w:rPr>
          <w:rFonts w:ascii="Times New Roman" w:eastAsia="Times New Roman" w:hAnsi="Times New Roman" w:cs="Times New Roman"/>
          <w:sz w:val="24"/>
          <w:szCs w:val="24"/>
          <w:lang w:eastAsia="ru-RU"/>
        </w:rPr>
        <w:t>.</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Стенд «Лучшие ученики школы».</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Награждение грамотами и дипломами за успехи.</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Анкетирование родителей с целью определения их основных подходов к данной проблеме.</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Индивидуальные консультации психолога.</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Совместное творчество родителей и детей. Выставки, конкурсы, викторины, спортивные мероприятиях.</w:t>
      </w:r>
    </w:p>
    <w:p w:rsidR="00970EBE" w:rsidRPr="00F535D4" w:rsidRDefault="00970EBE" w:rsidP="00970EBE">
      <w:pPr>
        <w:spacing w:after="0" w:line="240" w:lineRule="auto"/>
        <w:contextualSpacing/>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В 2023-2024 учебном году целью работы с одаренными учащимися было создание поля творческой, познавательной деятельности для выявления и развития разнообразных способностей школьников на уроках и внеурочное время.</w:t>
      </w:r>
    </w:p>
    <w:p w:rsidR="00970EBE" w:rsidRPr="00F535D4" w:rsidRDefault="00970EBE" w:rsidP="00970EBE">
      <w:pPr>
        <w:spacing w:after="0" w:line="240" w:lineRule="auto"/>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Продолжена работа по созданию банка данных по одаренным и высокомотивированным учащимся. Организованы тематические и индивидуальные консультации по проблемам работы с одарёнными детьми.</w:t>
      </w:r>
    </w:p>
    <w:p w:rsidR="00970EBE" w:rsidRPr="00F535D4" w:rsidRDefault="00970EBE" w:rsidP="00970EBE">
      <w:pPr>
        <w:spacing w:after="0" w:line="240" w:lineRule="auto"/>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В рамках деятельности по созданию развивающей среды личности одаренных учащихся были проведены лицейские олимпиады, результаты которых были обсуждены на заседаниях МС и ЛМО (подробнее в отдельной справке).</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             В ноябре-декабре 2023 г. учащиеся лицея участие в муниципальном туре Всероссийской предметной олимпиады.  </w:t>
      </w:r>
    </w:p>
    <w:p w:rsidR="00970EBE" w:rsidRPr="00F535D4" w:rsidRDefault="00970EBE" w:rsidP="00970EBE">
      <w:pPr>
        <w:spacing w:after="0" w:line="240" w:lineRule="auto"/>
        <w:jc w:val="center"/>
        <w:rPr>
          <w:rFonts w:ascii="Times New Roman" w:eastAsia="Times New Roman" w:hAnsi="Times New Roman" w:cs="Times New Roman"/>
          <w:b/>
          <w:sz w:val="24"/>
          <w:szCs w:val="24"/>
          <w:lang w:eastAsia="ru-RU"/>
        </w:rPr>
      </w:pPr>
    </w:p>
    <w:p w:rsidR="00970EBE" w:rsidRPr="00F535D4" w:rsidRDefault="00970EBE" w:rsidP="00970EBE">
      <w:pPr>
        <w:spacing w:after="0" w:line="240" w:lineRule="auto"/>
        <w:jc w:val="center"/>
        <w:rPr>
          <w:rFonts w:ascii="Times New Roman" w:eastAsia="Times New Roman" w:hAnsi="Times New Roman" w:cs="Times New Roman"/>
          <w:b/>
          <w:sz w:val="24"/>
          <w:szCs w:val="24"/>
          <w:lang w:eastAsia="ru-RU"/>
        </w:rPr>
      </w:pPr>
    </w:p>
    <w:p w:rsidR="00970EBE" w:rsidRPr="00970EBE" w:rsidRDefault="00970EBE" w:rsidP="00970EBE">
      <w:pPr>
        <w:spacing w:after="0" w:line="240" w:lineRule="auto"/>
        <w:jc w:val="center"/>
        <w:rPr>
          <w:rFonts w:ascii="Times New Roman" w:eastAsia="Times New Roman" w:hAnsi="Times New Roman" w:cs="Times New Roman"/>
          <w:b/>
          <w:color w:val="7030A0"/>
          <w:sz w:val="24"/>
          <w:szCs w:val="24"/>
          <w:lang w:eastAsia="ru-RU"/>
        </w:rPr>
      </w:pPr>
    </w:p>
    <w:p w:rsidR="00970EBE" w:rsidRPr="00F535D4" w:rsidRDefault="00970EBE" w:rsidP="00970EBE">
      <w:pPr>
        <w:spacing w:after="109" w:line="271" w:lineRule="auto"/>
        <w:ind w:right="855"/>
        <w:jc w:val="center"/>
        <w:rPr>
          <w:rFonts w:ascii="Times New Roman" w:eastAsia="Times New Roman" w:hAnsi="Times New Roman" w:cs="Times New Roman"/>
          <w:sz w:val="24"/>
          <w:szCs w:val="24"/>
          <w:lang w:eastAsia="ru-RU"/>
        </w:rPr>
      </w:pPr>
      <w:r w:rsidRPr="00F535D4">
        <w:rPr>
          <w:rFonts w:ascii="Times New Roman" w:eastAsia="Times New Roman" w:hAnsi="Times New Roman" w:cs="Times New Roman"/>
          <w:b/>
          <w:sz w:val="24"/>
          <w:szCs w:val="24"/>
          <w:lang w:eastAsia="ru-RU"/>
        </w:rPr>
        <w:t>Научное общество учащихся (НОУ) «Эврика»</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НОУ объединяет учащихся 1-11 классов, заинтересованных в повышении своего интеллектуального и культурного уровня, стремящихся к углублению знаний как по отдельным предметам, так и в области современных научных знаний, способных к творческому и научному поиску. Ежегодно в общество вступают новые члены. За последние три года их количество увеличилось с 381 до 396, то есть 36 новых детей получили удостоверение членов лицейского научного общества.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Главная цель деятельности НОУ «Эврика» - приобщение учащихся к интеллектуально - творческой деятельности; создание условий для расширения среды общения и получения информации; участие в проводимых в рамках лицея, города, края творческих конкурсах, научно-практических конференциях; формирование навыков исследовательской работы; развитие интеллектуальных, творческих и коммуникативных способностей учащихся. За истекший период была проведена следующая работа: </w:t>
      </w:r>
    </w:p>
    <w:p w:rsidR="00970EBE" w:rsidRPr="00F535D4" w:rsidRDefault="00970EBE" w:rsidP="00970EBE">
      <w:pPr>
        <w:numPr>
          <w:ilvl w:val="0"/>
          <w:numId w:val="25"/>
        </w:num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проведены 2 семинара для учащихся с целью обучения основам научной методологии, основным этапам организации исследовательской деятельности; </w:t>
      </w:r>
    </w:p>
    <w:p w:rsidR="00970EBE" w:rsidRPr="00F535D4" w:rsidRDefault="00970EBE" w:rsidP="00970EBE">
      <w:pPr>
        <w:numPr>
          <w:ilvl w:val="0"/>
          <w:numId w:val="25"/>
        </w:num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определены сроки проведения общешкольной научно-практической конференции: февраль следующего года; </w:t>
      </w:r>
    </w:p>
    <w:p w:rsidR="00970EBE" w:rsidRPr="00F535D4" w:rsidRDefault="00970EBE" w:rsidP="00970EBE">
      <w:pPr>
        <w:numPr>
          <w:ilvl w:val="0"/>
          <w:numId w:val="25"/>
        </w:num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привлечены учащиеся к участию в различных конкурсах.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Работа НОУ осуществлялась в соответствии с планированием. Был разработан и утвержден план работы НОУ. Был проведен семинар «Как вести научно-исследовательскую деятельность», где учащиеся получали раздаточный материал: требования к структуре и оформлению работ, глоссарий, виды научных исследований, пояснения (тема, актуальность, предмет исследования, объект исследования, методы исследования, гипотеза), правила оформления презентаций и сопроводительных докладов.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В 2023-2024 учебном году НОУ решало следующие </w:t>
      </w:r>
      <w:r w:rsidRPr="00F535D4">
        <w:rPr>
          <w:rFonts w:ascii="Times New Roman" w:eastAsia="Times New Roman" w:hAnsi="Times New Roman" w:cs="Times New Roman"/>
          <w:b/>
          <w:sz w:val="24"/>
          <w:szCs w:val="24"/>
          <w:lang w:eastAsia="ru-RU"/>
        </w:rPr>
        <w:t>задачи:</w:t>
      </w:r>
    </w:p>
    <w:p w:rsidR="00970EBE" w:rsidRPr="00F535D4" w:rsidRDefault="00970EBE" w:rsidP="00F535D4">
      <w:pPr>
        <w:numPr>
          <w:ilvl w:val="0"/>
          <w:numId w:val="26"/>
        </w:numPr>
        <w:tabs>
          <w:tab w:val="left" w:pos="993"/>
        </w:tabs>
        <w:spacing w:after="13" w:line="269" w:lineRule="auto"/>
        <w:ind w:left="567"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Расширение кругозора учащихся в области достижений отечественной и зарубежной науки.</w:t>
      </w:r>
    </w:p>
    <w:p w:rsidR="00970EBE" w:rsidRPr="00F535D4" w:rsidRDefault="00970EBE" w:rsidP="00F535D4">
      <w:pPr>
        <w:numPr>
          <w:ilvl w:val="0"/>
          <w:numId w:val="26"/>
        </w:numPr>
        <w:tabs>
          <w:tab w:val="left" w:pos="993"/>
        </w:tabs>
        <w:spacing w:after="13" w:line="269" w:lineRule="auto"/>
        <w:ind w:left="567"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Активное включение учащихся школы в процесс самообразования и саморазвития.</w:t>
      </w:r>
    </w:p>
    <w:p w:rsidR="00970EBE" w:rsidRPr="00F535D4" w:rsidRDefault="00970EBE" w:rsidP="00F535D4">
      <w:pPr>
        <w:numPr>
          <w:ilvl w:val="0"/>
          <w:numId w:val="26"/>
        </w:numPr>
        <w:tabs>
          <w:tab w:val="left" w:pos="993"/>
        </w:tabs>
        <w:spacing w:after="13" w:line="269" w:lineRule="auto"/>
        <w:ind w:left="567"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Совершенствование умений и навыков самостоятельной работы учащихся,повышение уровня знаний и эрудиции в интересующих областях науки.</w:t>
      </w:r>
    </w:p>
    <w:p w:rsidR="00970EBE" w:rsidRPr="00F535D4" w:rsidRDefault="00970EBE" w:rsidP="00F535D4">
      <w:pPr>
        <w:numPr>
          <w:ilvl w:val="0"/>
          <w:numId w:val="26"/>
        </w:numPr>
        <w:tabs>
          <w:tab w:val="left" w:pos="993"/>
        </w:tabs>
        <w:spacing w:after="13" w:line="269" w:lineRule="auto"/>
        <w:ind w:left="567"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Организация научно-исследовательской деятельности учащихся для усовершенствования процесса обучения и профориентации.</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Вышеперечисленные вопросы и проблемы разрешались на совместных заседаниях НОУ, на семинарах и конференциях.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Было проведено 2 общих собрания: организационное в сентябре и итоговое в апреле. На каждом собрании ребята знакомились с различными интеллектуальными конкурсами, условиями участия в них.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Под руководством учителей школы ребята занимаются исследованиями в различных областях естественных, общественных, математических и гуманитарных наук. Самостоятельное приобретенные научные знания, конечно, не являются открытиями в науке, но открытием для самих исследователей - безусловно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Творческая работа, выполненная ребятами, под руководством учителей способствует совершенствованию самообразовательного уровня, шире открывает окно во «взрослый мир», является мощным средством индивидуального, интеллектуального, творческого развития. Наиболее распространенными малыми формами научных исследований в лицее является учебно-исследовательская работа, проект, реферат, которые по-разному могут использоваться в учебном процессе. </w:t>
      </w:r>
    </w:p>
    <w:p w:rsidR="00970EBE" w:rsidRPr="00F535D4" w:rsidRDefault="00970EBE" w:rsidP="00970EBE">
      <w:pPr>
        <w:spacing w:after="50" w:line="268" w:lineRule="auto"/>
        <w:jc w:val="both"/>
        <w:rPr>
          <w:rFonts w:ascii="Times New Roman" w:eastAsia="Times New Roman" w:hAnsi="Times New Roman" w:cs="Times New Roman"/>
          <w:b/>
          <w:sz w:val="24"/>
          <w:szCs w:val="24"/>
          <w:lang w:eastAsia="ru-RU"/>
        </w:rPr>
      </w:pPr>
      <w:r w:rsidRPr="00F535D4">
        <w:rPr>
          <w:rFonts w:ascii="Times New Roman" w:eastAsia="Times New Roman" w:hAnsi="Times New Roman" w:cs="Times New Roman"/>
          <w:b/>
          <w:sz w:val="24"/>
          <w:szCs w:val="24"/>
          <w:lang w:eastAsia="ru-RU"/>
        </w:rPr>
        <w:t xml:space="preserve">Участие в заочных конкурсах </w:t>
      </w:r>
    </w:p>
    <w:p w:rsidR="00970EBE" w:rsidRPr="00F535D4" w:rsidRDefault="00970EBE" w:rsidP="00970EBE">
      <w:pPr>
        <w:spacing w:after="50" w:line="268" w:lineRule="auto"/>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Ежегодно учащиеся школы принимают участие в следующих конкурсах: международный конкурс «Русский медвежонок»; международный конкурс «Золотое руно», «Астра», «КИТ», «ЧИП»; международная игра «Кенгуру»; «Олимпус».  </w:t>
      </w:r>
    </w:p>
    <w:p w:rsidR="00970EBE" w:rsidRPr="00F535D4"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Ежегодно расширяется сеть интеллектуальных конкурсов и результативность участия в них.</w:t>
      </w:r>
    </w:p>
    <w:p w:rsidR="00970EBE" w:rsidRPr="00F535D4" w:rsidRDefault="00970EBE" w:rsidP="00970EBE">
      <w:pPr>
        <w:spacing w:after="164" w:line="271" w:lineRule="auto"/>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b/>
          <w:sz w:val="24"/>
          <w:szCs w:val="24"/>
          <w:lang w:eastAsia="ru-RU"/>
        </w:rPr>
        <w:t xml:space="preserve">Выводы: </w:t>
      </w:r>
    </w:p>
    <w:p w:rsidR="00970EBE" w:rsidRPr="00F535D4" w:rsidRDefault="00970EBE" w:rsidP="00F535D4">
      <w:pPr>
        <w:numPr>
          <w:ilvl w:val="0"/>
          <w:numId w:val="27"/>
        </w:numPr>
        <w:tabs>
          <w:tab w:val="left" w:pos="851"/>
        </w:tabs>
        <w:spacing w:after="13" w:line="269" w:lineRule="auto"/>
        <w:ind w:left="567" w:right="276" w:hanging="8"/>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Наблюдается положительная динамика участие лицеистов в  конкурсах, викторинах, НПК разного уровня. </w:t>
      </w:r>
    </w:p>
    <w:p w:rsidR="00970EBE" w:rsidRPr="00F535D4" w:rsidRDefault="00970EBE" w:rsidP="00F535D4">
      <w:pPr>
        <w:numPr>
          <w:ilvl w:val="0"/>
          <w:numId w:val="27"/>
        </w:numPr>
        <w:tabs>
          <w:tab w:val="left" w:pos="851"/>
        </w:tabs>
        <w:spacing w:after="13" w:line="269" w:lineRule="auto"/>
        <w:ind w:left="567" w:right="276" w:hanging="8"/>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Уделяется недостаточное внимание подготовке школьников к участию в предметных олимпиадах. </w:t>
      </w:r>
    </w:p>
    <w:p w:rsidR="00970EBE" w:rsidRPr="00F535D4" w:rsidRDefault="00970EBE" w:rsidP="00F535D4">
      <w:pPr>
        <w:numPr>
          <w:ilvl w:val="0"/>
          <w:numId w:val="27"/>
        </w:numPr>
        <w:tabs>
          <w:tab w:val="left" w:pos="851"/>
        </w:tabs>
        <w:spacing w:after="13" w:line="269" w:lineRule="auto"/>
        <w:ind w:left="567" w:right="276" w:hanging="8"/>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Педагогами-предметниками уделяется недостаточное внимание обучающимся с высокой мотивацией. Работа с такими обучающимися ведется не в системе, а носит единичный характер.</w:t>
      </w:r>
    </w:p>
    <w:p w:rsidR="00970EBE" w:rsidRPr="00F535D4" w:rsidRDefault="00970EBE" w:rsidP="00970EBE">
      <w:pPr>
        <w:spacing w:after="2" w:line="284" w:lineRule="auto"/>
        <w:ind w:right="315"/>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Школьное научное общество учащихся является стартовой площадкой дл развития познавательной активности школьников, их индивидуальных способностей способствует привитию навыков самостоятельной работы с книгой, научно литературой, расширяет кругозор, развивает творческие способности учеников.  </w:t>
      </w:r>
    </w:p>
    <w:p w:rsidR="00970EBE" w:rsidRPr="00F535D4" w:rsidRDefault="00970EBE" w:rsidP="00970EBE">
      <w:pPr>
        <w:spacing w:after="2" w:line="284" w:lineRule="auto"/>
        <w:ind w:right="315"/>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Работа в научном обществе имеет для учащихся лицея и практическое значение: школьники приобщаются к миру науки, приобретают навык исследовательской работы; у них появляется возможность продемонстрировать наиболее интересные работы; они могут представить работы для участия в городских краевых и общероссийских конференциях и конкурсах, ребята имеют возможность более верного выбора своего профессионального пути. </w:t>
      </w:r>
    </w:p>
    <w:p w:rsidR="00970EBE" w:rsidRPr="00F535D4" w:rsidRDefault="00970EBE" w:rsidP="00F535D4">
      <w:pPr>
        <w:spacing w:after="140" w:line="270" w:lineRule="auto"/>
        <w:ind w:right="265"/>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В целом, лицейское НОУ выполнило цели и задачи, которые были поставлены в начале учебного года. Работа НОУ ведется удовлетворительно. В течение года были представлены исследовательские и реферативные работы по математике, экологии, филологии, физике, окружающему миру.</w:t>
      </w:r>
    </w:p>
    <w:p w:rsidR="00F535D4" w:rsidRDefault="00F535D4" w:rsidP="00970EBE">
      <w:pPr>
        <w:tabs>
          <w:tab w:val="left" w:pos="1011"/>
          <w:tab w:val="center" w:pos="4677"/>
        </w:tabs>
        <w:spacing w:after="200" w:line="276" w:lineRule="auto"/>
        <w:jc w:val="center"/>
        <w:rPr>
          <w:rFonts w:ascii="Times New Roman" w:eastAsia="Calibri" w:hAnsi="Times New Roman" w:cs="Times New Roman"/>
          <w:b/>
          <w:sz w:val="24"/>
          <w:szCs w:val="24"/>
        </w:rPr>
      </w:pPr>
    </w:p>
    <w:p w:rsidR="00970EBE" w:rsidRPr="00F535D4" w:rsidRDefault="00970EBE" w:rsidP="00970EBE">
      <w:pPr>
        <w:tabs>
          <w:tab w:val="left" w:pos="1011"/>
          <w:tab w:val="center" w:pos="4677"/>
        </w:tabs>
        <w:spacing w:after="200" w:line="276" w:lineRule="auto"/>
        <w:jc w:val="center"/>
        <w:rPr>
          <w:rFonts w:ascii="Times New Roman" w:eastAsia="Calibri" w:hAnsi="Times New Roman" w:cs="Times New Roman"/>
          <w:b/>
          <w:sz w:val="24"/>
          <w:szCs w:val="24"/>
        </w:rPr>
      </w:pPr>
      <w:r w:rsidRPr="00F535D4">
        <w:rPr>
          <w:rFonts w:ascii="Times New Roman" w:eastAsia="Calibri" w:hAnsi="Times New Roman" w:cs="Times New Roman"/>
          <w:b/>
          <w:sz w:val="24"/>
          <w:szCs w:val="24"/>
        </w:rPr>
        <w:t xml:space="preserve">Муниципальный этап ВсОШ - 2023 </w:t>
      </w:r>
    </w:p>
    <w:p w:rsidR="00970EBE" w:rsidRPr="00F535D4" w:rsidRDefault="00970EBE" w:rsidP="00970EBE">
      <w:pPr>
        <w:tabs>
          <w:tab w:val="left" w:pos="1011"/>
          <w:tab w:val="center" w:pos="4677"/>
        </w:tabs>
        <w:spacing w:after="200" w:line="276" w:lineRule="auto"/>
        <w:jc w:val="right"/>
        <w:rPr>
          <w:rFonts w:ascii="Times New Roman" w:eastAsia="Calibri" w:hAnsi="Times New Roman" w:cs="Times New Roman"/>
          <w:sz w:val="24"/>
          <w:szCs w:val="24"/>
        </w:rPr>
      </w:pPr>
      <w:r w:rsidRPr="00F535D4">
        <w:rPr>
          <w:rFonts w:ascii="Times New Roman" w:eastAsia="Calibri" w:hAnsi="Times New Roman" w:cs="Times New Roman"/>
          <w:sz w:val="24"/>
          <w:szCs w:val="24"/>
        </w:rPr>
        <w:t>Таблица 6</w:t>
      </w:r>
      <w:r w:rsidR="00F535D4" w:rsidRPr="00F535D4">
        <w:rPr>
          <w:rFonts w:ascii="Times New Roman" w:eastAsia="Calibri" w:hAnsi="Times New Roman" w:cs="Times New Roman"/>
          <w:sz w:val="24"/>
          <w:szCs w:val="24"/>
        </w:rPr>
        <w:t>4</w:t>
      </w:r>
    </w:p>
    <w:tbl>
      <w:tblPr>
        <w:tblStyle w:val="48"/>
        <w:tblW w:w="5000" w:type="pct"/>
        <w:tblLook w:val="04A0" w:firstRow="1" w:lastRow="0" w:firstColumn="1" w:lastColumn="0" w:noHBand="0" w:noVBand="1"/>
      </w:tblPr>
      <w:tblGrid>
        <w:gridCol w:w="1536"/>
        <w:gridCol w:w="3026"/>
        <w:gridCol w:w="641"/>
        <w:gridCol w:w="1675"/>
        <w:gridCol w:w="1436"/>
        <w:gridCol w:w="1967"/>
      </w:tblGrid>
      <w:tr w:rsidR="00F535D4" w:rsidRPr="00F535D4" w:rsidTr="00F535D4">
        <w:tc>
          <w:tcPr>
            <w:tcW w:w="374" w:type="pct"/>
          </w:tcPr>
          <w:p w:rsidR="00970EBE" w:rsidRPr="00F535D4" w:rsidRDefault="00970EBE" w:rsidP="006C5A85">
            <w:pPr>
              <w:pStyle w:val="af8"/>
              <w:numPr>
                <w:ilvl w:val="0"/>
                <w:numId w:val="114"/>
              </w:numPr>
              <w:spacing w:line="240" w:lineRule="auto"/>
              <w:rPr>
                <w:rFonts w:ascii="Times New Roman" w:eastAsia="Calibri" w:hAnsi="Times New Roman" w:cs="Times New Roman"/>
                <w:sz w:val="24"/>
                <w:szCs w:val="24"/>
              </w:rPr>
            </w:pPr>
            <w:r w:rsidRPr="00F535D4">
              <w:rPr>
                <w:rFonts w:ascii="Times New Roman" w:eastAsia="Calibri" w:hAnsi="Times New Roman" w:cs="Times New Roman"/>
                <w:sz w:val="24"/>
                <w:szCs w:val="24"/>
              </w:rPr>
              <w:t>1.</w:t>
            </w:r>
          </w:p>
        </w:tc>
        <w:tc>
          <w:tcPr>
            <w:tcW w:w="154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Холбаев Рузимуххамад</w:t>
            </w:r>
          </w:p>
        </w:tc>
        <w:tc>
          <w:tcPr>
            <w:tcW w:w="38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jc w:val="cente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10</w:t>
            </w:r>
          </w:p>
        </w:tc>
        <w:tc>
          <w:tcPr>
            <w:tcW w:w="889" w:type="pct"/>
            <w:tcBorders>
              <w:top w:val="single" w:sz="4" w:space="0" w:color="auto"/>
              <w:left w:val="nil"/>
              <w:bottom w:val="single" w:sz="4" w:space="0" w:color="000000"/>
              <w:right w:val="single" w:sz="4" w:space="0" w:color="000000"/>
            </w:tcBorders>
            <w:shd w:val="clear" w:color="auto" w:fill="auto"/>
          </w:tcPr>
          <w:p w:rsidR="00970EBE" w:rsidRPr="00F535D4" w:rsidRDefault="00970EBE" w:rsidP="00A544A8">
            <w:pPr>
              <w:rPr>
                <w:sz w:val="24"/>
                <w:szCs w:val="24"/>
              </w:rPr>
            </w:pPr>
            <w:r w:rsidRPr="00F535D4">
              <w:rPr>
                <w:sz w:val="24"/>
                <w:szCs w:val="24"/>
              </w:rPr>
              <w:t>география</w:t>
            </w:r>
          </w:p>
        </w:tc>
        <w:tc>
          <w:tcPr>
            <w:tcW w:w="773" w:type="pct"/>
          </w:tcPr>
          <w:p w:rsidR="00970EBE" w:rsidRPr="00F535D4" w:rsidRDefault="00970EBE" w:rsidP="00A544A8">
            <w:r w:rsidRPr="00F535D4">
              <w:t>победитель</w:t>
            </w:r>
          </w:p>
        </w:tc>
        <w:tc>
          <w:tcPr>
            <w:tcW w:w="1031" w:type="pct"/>
            <w:tcBorders>
              <w:top w:val="single" w:sz="4" w:space="0" w:color="auto"/>
              <w:left w:val="nil"/>
              <w:bottom w:val="single" w:sz="4" w:space="0" w:color="000000"/>
              <w:right w:val="single" w:sz="4" w:space="0" w:color="000000"/>
            </w:tcBorders>
            <w:shd w:val="clear" w:color="000000" w:fill="FFFFFF"/>
          </w:tcPr>
          <w:p w:rsidR="00970EBE" w:rsidRPr="00F535D4" w:rsidRDefault="00970EBE" w:rsidP="00A544A8">
            <w:pPr>
              <w:rPr>
                <w:sz w:val="24"/>
                <w:szCs w:val="24"/>
              </w:rPr>
            </w:pPr>
            <w:r w:rsidRPr="00F535D4">
              <w:rPr>
                <w:sz w:val="24"/>
                <w:szCs w:val="24"/>
              </w:rPr>
              <w:t>Терехова Елена Владимировна</w:t>
            </w:r>
          </w:p>
        </w:tc>
      </w:tr>
      <w:tr w:rsidR="00F535D4" w:rsidRPr="00F535D4" w:rsidTr="00F535D4">
        <w:tc>
          <w:tcPr>
            <w:tcW w:w="374" w:type="pct"/>
          </w:tcPr>
          <w:p w:rsidR="00970EBE" w:rsidRPr="00F535D4" w:rsidRDefault="00970EBE" w:rsidP="006C5A85">
            <w:pPr>
              <w:pStyle w:val="af8"/>
              <w:numPr>
                <w:ilvl w:val="0"/>
                <w:numId w:val="114"/>
              </w:numPr>
              <w:spacing w:line="240" w:lineRule="auto"/>
              <w:rPr>
                <w:rFonts w:ascii="Times New Roman" w:eastAsia="Calibri" w:hAnsi="Times New Roman" w:cs="Times New Roman"/>
                <w:sz w:val="24"/>
                <w:szCs w:val="24"/>
              </w:rPr>
            </w:pPr>
            <w:r w:rsidRPr="00F535D4">
              <w:rPr>
                <w:rFonts w:ascii="Times New Roman" w:eastAsia="Calibri" w:hAnsi="Times New Roman" w:cs="Times New Roman"/>
                <w:sz w:val="24"/>
                <w:szCs w:val="24"/>
              </w:rPr>
              <w:t>2.</w:t>
            </w:r>
          </w:p>
        </w:tc>
        <w:tc>
          <w:tcPr>
            <w:tcW w:w="154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Тюкин Дмитрий</w:t>
            </w:r>
          </w:p>
        </w:tc>
        <w:tc>
          <w:tcPr>
            <w:tcW w:w="38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jc w:val="cente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11</w:t>
            </w:r>
          </w:p>
        </w:tc>
        <w:tc>
          <w:tcPr>
            <w:tcW w:w="889" w:type="pct"/>
            <w:tcBorders>
              <w:top w:val="nil"/>
              <w:left w:val="nil"/>
              <w:bottom w:val="single" w:sz="4" w:space="0" w:color="000000"/>
              <w:right w:val="single" w:sz="4" w:space="0" w:color="000000"/>
            </w:tcBorders>
            <w:shd w:val="clear" w:color="auto" w:fill="auto"/>
          </w:tcPr>
          <w:p w:rsidR="00970EBE" w:rsidRPr="00F535D4" w:rsidRDefault="00970EBE" w:rsidP="00A544A8">
            <w:pPr>
              <w:rPr>
                <w:sz w:val="24"/>
                <w:szCs w:val="24"/>
              </w:rPr>
            </w:pPr>
            <w:r w:rsidRPr="00F535D4">
              <w:rPr>
                <w:sz w:val="24"/>
                <w:szCs w:val="24"/>
              </w:rPr>
              <w:t>история</w:t>
            </w:r>
          </w:p>
        </w:tc>
        <w:tc>
          <w:tcPr>
            <w:tcW w:w="773" w:type="pct"/>
          </w:tcPr>
          <w:p w:rsidR="00970EBE" w:rsidRPr="00F535D4" w:rsidRDefault="00970EBE" w:rsidP="00A544A8">
            <w:r w:rsidRPr="00F535D4">
              <w:t>победитель</w:t>
            </w:r>
          </w:p>
        </w:tc>
        <w:tc>
          <w:tcPr>
            <w:tcW w:w="1031" w:type="pct"/>
            <w:tcBorders>
              <w:top w:val="nil"/>
              <w:left w:val="nil"/>
              <w:bottom w:val="single" w:sz="4" w:space="0" w:color="000000"/>
              <w:right w:val="single" w:sz="4" w:space="0" w:color="000000"/>
            </w:tcBorders>
            <w:shd w:val="clear" w:color="000000" w:fill="FFFFFF"/>
          </w:tcPr>
          <w:p w:rsidR="00970EBE" w:rsidRPr="00F535D4" w:rsidRDefault="00970EBE" w:rsidP="00A544A8">
            <w:pPr>
              <w:rPr>
                <w:sz w:val="24"/>
                <w:szCs w:val="24"/>
              </w:rPr>
            </w:pPr>
            <w:r w:rsidRPr="00F535D4">
              <w:rPr>
                <w:sz w:val="24"/>
                <w:szCs w:val="24"/>
              </w:rPr>
              <w:t>Прищепа Ирина Владимировна</w:t>
            </w:r>
          </w:p>
        </w:tc>
      </w:tr>
      <w:tr w:rsidR="00F535D4" w:rsidRPr="00F535D4" w:rsidTr="00F535D4">
        <w:tc>
          <w:tcPr>
            <w:tcW w:w="374" w:type="pct"/>
          </w:tcPr>
          <w:p w:rsidR="00970EBE" w:rsidRPr="00F535D4" w:rsidRDefault="00970EBE" w:rsidP="006C5A85">
            <w:pPr>
              <w:pStyle w:val="af8"/>
              <w:numPr>
                <w:ilvl w:val="0"/>
                <w:numId w:val="114"/>
              </w:numPr>
              <w:spacing w:line="240" w:lineRule="auto"/>
              <w:rPr>
                <w:rFonts w:ascii="Times New Roman" w:eastAsia="Calibri" w:hAnsi="Times New Roman" w:cs="Times New Roman"/>
                <w:sz w:val="24"/>
                <w:szCs w:val="24"/>
              </w:rPr>
            </w:pPr>
            <w:r w:rsidRPr="00F535D4">
              <w:rPr>
                <w:rFonts w:ascii="Times New Roman" w:eastAsia="Calibri" w:hAnsi="Times New Roman" w:cs="Times New Roman"/>
                <w:sz w:val="24"/>
                <w:szCs w:val="24"/>
              </w:rPr>
              <w:t>4.</w:t>
            </w:r>
          </w:p>
        </w:tc>
        <w:tc>
          <w:tcPr>
            <w:tcW w:w="154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Холбаев Рузимуххамад</w:t>
            </w:r>
          </w:p>
        </w:tc>
        <w:tc>
          <w:tcPr>
            <w:tcW w:w="38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jc w:val="cente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10</w:t>
            </w:r>
          </w:p>
        </w:tc>
        <w:tc>
          <w:tcPr>
            <w:tcW w:w="889" w:type="pct"/>
            <w:tcBorders>
              <w:top w:val="nil"/>
              <w:left w:val="nil"/>
              <w:bottom w:val="single" w:sz="4" w:space="0" w:color="000000"/>
              <w:right w:val="single" w:sz="4" w:space="0" w:color="000000"/>
            </w:tcBorders>
            <w:shd w:val="clear" w:color="auto" w:fill="auto"/>
          </w:tcPr>
          <w:p w:rsidR="00970EBE" w:rsidRPr="00F535D4" w:rsidRDefault="00970EBE" w:rsidP="00A544A8">
            <w:pPr>
              <w:rPr>
                <w:sz w:val="24"/>
                <w:szCs w:val="24"/>
              </w:rPr>
            </w:pPr>
            <w:r w:rsidRPr="00F535D4">
              <w:rPr>
                <w:sz w:val="24"/>
                <w:szCs w:val="24"/>
              </w:rPr>
              <w:t>экология</w:t>
            </w:r>
          </w:p>
        </w:tc>
        <w:tc>
          <w:tcPr>
            <w:tcW w:w="773" w:type="pct"/>
          </w:tcPr>
          <w:p w:rsidR="00970EBE" w:rsidRPr="00F535D4" w:rsidRDefault="00970EBE" w:rsidP="00A544A8">
            <w:r w:rsidRPr="00F535D4">
              <w:t>победитель</w:t>
            </w:r>
          </w:p>
        </w:tc>
        <w:tc>
          <w:tcPr>
            <w:tcW w:w="1031" w:type="pct"/>
            <w:tcBorders>
              <w:top w:val="nil"/>
              <w:left w:val="nil"/>
              <w:bottom w:val="single" w:sz="4" w:space="0" w:color="000000"/>
              <w:right w:val="single" w:sz="4" w:space="0" w:color="000000"/>
            </w:tcBorders>
            <w:shd w:val="clear" w:color="000000" w:fill="FFFFFF"/>
          </w:tcPr>
          <w:p w:rsidR="00970EBE" w:rsidRPr="00F535D4" w:rsidRDefault="00970EBE" w:rsidP="00A544A8">
            <w:pPr>
              <w:rPr>
                <w:sz w:val="24"/>
                <w:szCs w:val="24"/>
              </w:rPr>
            </w:pPr>
            <w:r w:rsidRPr="00F535D4">
              <w:rPr>
                <w:sz w:val="24"/>
                <w:szCs w:val="24"/>
              </w:rPr>
              <w:t>Миронова Елена Владимировна</w:t>
            </w:r>
          </w:p>
        </w:tc>
      </w:tr>
      <w:tr w:rsidR="00F535D4" w:rsidRPr="00F535D4" w:rsidTr="00F535D4">
        <w:tc>
          <w:tcPr>
            <w:tcW w:w="374" w:type="pct"/>
          </w:tcPr>
          <w:p w:rsidR="00970EBE" w:rsidRPr="00F535D4" w:rsidRDefault="00970EBE" w:rsidP="006C5A85">
            <w:pPr>
              <w:pStyle w:val="af8"/>
              <w:numPr>
                <w:ilvl w:val="0"/>
                <w:numId w:val="114"/>
              </w:numPr>
              <w:spacing w:line="240" w:lineRule="auto"/>
              <w:rPr>
                <w:rFonts w:ascii="Times New Roman" w:eastAsia="Calibri" w:hAnsi="Times New Roman" w:cs="Times New Roman"/>
                <w:sz w:val="24"/>
                <w:szCs w:val="24"/>
              </w:rPr>
            </w:pPr>
            <w:r w:rsidRPr="00F535D4">
              <w:rPr>
                <w:rFonts w:ascii="Times New Roman" w:eastAsia="Calibri" w:hAnsi="Times New Roman" w:cs="Times New Roman"/>
                <w:sz w:val="24"/>
                <w:szCs w:val="24"/>
              </w:rPr>
              <w:t>5.</w:t>
            </w:r>
          </w:p>
        </w:tc>
        <w:tc>
          <w:tcPr>
            <w:tcW w:w="154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Холбаев Рузимуххамад</w:t>
            </w:r>
          </w:p>
        </w:tc>
        <w:tc>
          <w:tcPr>
            <w:tcW w:w="38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jc w:val="cente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10</w:t>
            </w:r>
          </w:p>
        </w:tc>
        <w:tc>
          <w:tcPr>
            <w:tcW w:w="889" w:type="pct"/>
            <w:tcBorders>
              <w:top w:val="nil"/>
              <w:left w:val="nil"/>
              <w:bottom w:val="single" w:sz="4" w:space="0" w:color="000000"/>
              <w:right w:val="single" w:sz="4" w:space="0" w:color="000000"/>
            </w:tcBorders>
            <w:shd w:val="clear" w:color="auto" w:fill="auto"/>
          </w:tcPr>
          <w:p w:rsidR="00970EBE" w:rsidRPr="00F535D4" w:rsidRDefault="00970EBE" w:rsidP="00A544A8">
            <w:pPr>
              <w:rPr>
                <w:sz w:val="24"/>
                <w:szCs w:val="24"/>
              </w:rPr>
            </w:pPr>
            <w:r w:rsidRPr="00F535D4">
              <w:rPr>
                <w:sz w:val="24"/>
                <w:szCs w:val="24"/>
              </w:rPr>
              <w:t>биология</w:t>
            </w:r>
          </w:p>
        </w:tc>
        <w:tc>
          <w:tcPr>
            <w:tcW w:w="77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призёр</w:t>
            </w:r>
          </w:p>
        </w:tc>
        <w:tc>
          <w:tcPr>
            <w:tcW w:w="1031" w:type="pct"/>
            <w:tcBorders>
              <w:top w:val="nil"/>
              <w:left w:val="nil"/>
              <w:bottom w:val="single" w:sz="4" w:space="0" w:color="000000"/>
              <w:right w:val="single" w:sz="4" w:space="0" w:color="000000"/>
            </w:tcBorders>
            <w:shd w:val="clear" w:color="000000" w:fill="FFFFFF"/>
          </w:tcPr>
          <w:p w:rsidR="00970EBE" w:rsidRPr="00F535D4" w:rsidRDefault="00970EBE" w:rsidP="00A544A8">
            <w:pPr>
              <w:rPr>
                <w:sz w:val="24"/>
                <w:szCs w:val="24"/>
              </w:rPr>
            </w:pPr>
            <w:r w:rsidRPr="00F535D4">
              <w:rPr>
                <w:sz w:val="24"/>
                <w:szCs w:val="24"/>
              </w:rPr>
              <w:t>Миронова Елена Владимировна</w:t>
            </w:r>
          </w:p>
        </w:tc>
      </w:tr>
      <w:tr w:rsidR="00F535D4" w:rsidRPr="00F535D4" w:rsidTr="00F535D4">
        <w:tc>
          <w:tcPr>
            <w:tcW w:w="374" w:type="pct"/>
          </w:tcPr>
          <w:p w:rsidR="00970EBE" w:rsidRPr="00F535D4" w:rsidRDefault="00970EBE" w:rsidP="006C5A85">
            <w:pPr>
              <w:pStyle w:val="af8"/>
              <w:numPr>
                <w:ilvl w:val="0"/>
                <w:numId w:val="114"/>
              </w:numPr>
              <w:spacing w:line="240" w:lineRule="auto"/>
              <w:rPr>
                <w:rFonts w:ascii="Times New Roman" w:eastAsia="Calibri" w:hAnsi="Times New Roman" w:cs="Times New Roman"/>
                <w:sz w:val="24"/>
                <w:szCs w:val="24"/>
              </w:rPr>
            </w:pPr>
            <w:r w:rsidRPr="00F535D4">
              <w:rPr>
                <w:rFonts w:ascii="Times New Roman" w:eastAsia="Calibri" w:hAnsi="Times New Roman" w:cs="Times New Roman"/>
                <w:sz w:val="24"/>
                <w:szCs w:val="24"/>
              </w:rPr>
              <w:t>6.</w:t>
            </w:r>
          </w:p>
        </w:tc>
        <w:tc>
          <w:tcPr>
            <w:tcW w:w="154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 xml:space="preserve">Банман Даниэль </w:t>
            </w:r>
          </w:p>
        </w:tc>
        <w:tc>
          <w:tcPr>
            <w:tcW w:w="38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jc w:val="cente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10</w:t>
            </w:r>
          </w:p>
        </w:tc>
        <w:tc>
          <w:tcPr>
            <w:tcW w:w="889" w:type="pct"/>
            <w:tcBorders>
              <w:top w:val="nil"/>
              <w:left w:val="nil"/>
              <w:bottom w:val="single" w:sz="4" w:space="0" w:color="000000"/>
              <w:right w:val="single" w:sz="4" w:space="0" w:color="000000"/>
            </w:tcBorders>
            <w:shd w:val="clear" w:color="auto" w:fill="auto"/>
          </w:tcPr>
          <w:p w:rsidR="00970EBE" w:rsidRPr="00F535D4" w:rsidRDefault="00970EBE" w:rsidP="00A544A8">
            <w:pPr>
              <w:rPr>
                <w:sz w:val="24"/>
                <w:szCs w:val="24"/>
              </w:rPr>
            </w:pPr>
            <w:r w:rsidRPr="00F535D4">
              <w:rPr>
                <w:sz w:val="24"/>
                <w:szCs w:val="24"/>
              </w:rPr>
              <w:t>немецкий язык</w:t>
            </w:r>
          </w:p>
        </w:tc>
        <w:tc>
          <w:tcPr>
            <w:tcW w:w="77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призёр</w:t>
            </w:r>
          </w:p>
        </w:tc>
        <w:tc>
          <w:tcPr>
            <w:tcW w:w="1031" w:type="pct"/>
            <w:tcBorders>
              <w:top w:val="nil"/>
              <w:left w:val="nil"/>
              <w:bottom w:val="single" w:sz="4" w:space="0" w:color="000000"/>
              <w:right w:val="single" w:sz="4" w:space="0" w:color="000000"/>
            </w:tcBorders>
            <w:shd w:val="clear" w:color="000000" w:fill="FFFFFF"/>
          </w:tcPr>
          <w:p w:rsidR="00970EBE" w:rsidRPr="00F535D4" w:rsidRDefault="00970EBE" w:rsidP="00A544A8">
            <w:pPr>
              <w:rPr>
                <w:sz w:val="24"/>
                <w:szCs w:val="24"/>
              </w:rPr>
            </w:pPr>
          </w:p>
        </w:tc>
      </w:tr>
      <w:tr w:rsidR="00F535D4" w:rsidRPr="00F535D4" w:rsidTr="00F535D4">
        <w:tc>
          <w:tcPr>
            <w:tcW w:w="374" w:type="pct"/>
          </w:tcPr>
          <w:p w:rsidR="00970EBE" w:rsidRPr="00F535D4" w:rsidRDefault="00970EBE" w:rsidP="006C5A85">
            <w:pPr>
              <w:pStyle w:val="af8"/>
              <w:numPr>
                <w:ilvl w:val="0"/>
                <w:numId w:val="114"/>
              </w:numPr>
              <w:spacing w:line="240" w:lineRule="auto"/>
              <w:rPr>
                <w:rFonts w:ascii="Times New Roman" w:eastAsia="Calibri" w:hAnsi="Times New Roman" w:cs="Times New Roman"/>
                <w:sz w:val="24"/>
                <w:szCs w:val="24"/>
              </w:rPr>
            </w:pPr>
            <w:r w:rsidRPr="00F535D4">
              <w:rPr>
                <w:rFonts w:ascii="Times New Roman" w:eastAsia="Calibri" w:hAnsi="Times New Roman" w:cs="Times New Roman"/>
                <w:sz w:val="24"/>
                <w:szCs w:val="24"/>
              </w:rPr>
              <w:t>7.</w:t>
            </w:r>
          </w:p>
        </w:tc>
        <w:tc>
          <w:tcPr>
            <w:tcW w:w="154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Спиридонов Михаил</w:t>
            </w:r>
          </w:p>
        </w:tc>
        <w:tc>
          <w:tcPr>
            <w:tcW w:w="38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jc w:val="cente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11</w:t>
            </w:r>
          </w:p>
        </w:tc>
        <w:tc>
          <w:tcPr>
            <w:tcW w:w="889" w:type="pct"/>
            <w:tcBorders>
              <w:top w:val="nil"/>
              <w:left w:val="nil"/>
              <w:bottom w:val="single" w:sz="4" w:space="0" w:color="000000"/>
              <w:right w:val="single" w:sz="4" w:space="0" w:color="000000"/>
            </w:tcBorders>
            <w:shd w:val="clear" w:color="auto" w:fill="auto"/>
          </w:tcPr>
          <w:p w:rsidR="00970EBE" w:rsidRPr="00F535D4" w:rsidRDefault="00970EBE" w:rsidP="00A544A8">
            <w:pPr>
              <w:rPr>
                <w:sz w:val="24"/>
                <w:szCs w:val="24"/>
              </w:rPr>
            </w:pPr>
            <w:r w:rsidRPr="00F535D4">
              <w:rPr>
                <w:sz w:val="24"/>
                <w:szCs w:val="24"/>
              </w:rPr>
              <w:t>литература</w:t>
            </w:r>
          </w:p>
        </w:tc>
        <w:tc>
          <w:tcPr>
            <w:tcW w:w="77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победитель</w:t>
            </w:r>
          </w:p>
        </w:tc>
        <w:tc>
          <w:tcPr>
            <w:tcW w:w="1031" w:type="pct"/>
            <w:tcBorders>
              <w:top w:val="nil"/>
              <w:left w:val="nil"/>
              <w:bottom w:val="single" w:sz="4" w:space="0" w:color="000000"/>
              <w:right w:val="single" w:sz="4" w:space="0" w:color="000000"/>
            </w:tcBorders>
            <w:shd w:val="clear" w:color="000000" w:fill="FFFFFF"/>
          </w:tcPr>
          <w:p w:rsidR="00970EBE" w:rsidRPr="00F535D4" w:rsidRDefault="00970EBE" w:rsidP="00A544A8">
            <w:pPr>
              <w:rPr>
                <w:sz w:val="24"/>
                <w:szCs w:val="24"/>
              </w:rPr>
            </w:pPr>
            <w:r w:rsidRPr="00F535D4">
              <w:rPr>
                <w:sz w:val="24"/>
                <w:szCs w:val="24"/>
              </w:rPr>
              <w:t>Осипова Елена Михайловна</w:t>
            </w:r>
          </w:p>
        </w:tc>
      </w:tr>
      <w:tr w:rsidR="00F535D4" w:rsidRPr="00F535D4" w:rsidTr="00F535D4">
        <w:tc>
          <w:tcPr>
            <w:tcW w:w="374" w:type="pct"/>
          </w:tcPr>
          <w:p w:rsidR="00970EBE" w:rsidRPr="00F535D4" w:rsidRDefault="00970EBE" w:rsidP="006C5A85">
            <w:pPr>
              <w:pStyle w:val="af8"/>
              <w:numPr>
                <w:ilvl w:val="0"/>
                <w:numId w:val="114"/>
              </w:numPr>
              <w:spacing w:line="240" w:lineRule="auto"/>
              <w:rPr>
                <w:rFonts w:ascii="Times New Roman" w:eastAsia="Calibri" w:hAnsi="Times New Roman" w:cs="Times New Roman"/>
                <w:sz w:val="24"/>
                <w:szCs w:val="24"/>
              </w:rPr>
            </w:pPr>
            <w:r w:rsidRPr="00F535D4">
              <w:rPr>
                <w:rFonts w:ascii="Times New Roman" w:eastAsia="Calibri" w:hAnsi="Times New Roman" w:cs="Times New Roman"/>
                <w:sz w:val="24"/>
                <w:szCs w:val="24"/>
              </w:rPr>
              <w:t>8.</w:t>
            </w:r>
          </w:p>
        </w:tc>
        <w:tc>
          <w:tcPr>
            <w:tcW w:w="154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Холбаев Рузимуххамад</w:t>
            </w:r>
          </w:p>
        </w:tc>
        <w:tc>
          <w:tcPr>
            <w:tcW w:w="38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jc w:val="cente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10</w:t>
            </w:r>
          </w:p>
        </w:tc>
        <w:tc>
          <w:tcPr>
            <w:tcW w:w="889" w:type="pct"/>
            <w:tcBorders>
              <w:top w:val="nil"/>
              <w:left w:val="nil"/>
              <w:bottom w:val="single" w:sz="4" w:space="0" w:color="000000"/>
              <w:right w:val="single" w:sz="4" w:space="0" w:color="000000"/>
            </w:tcBorders>
            <w:shd w:val="clear" w:color="auto" w:fill="auto"/>
          </w:tcPr>
          <w:p w:rsidR="00970EBE" w:rsidRPr="00F535D4" w:rsidRDefault="00970EBE" w:rsidP="00A544A8">
            <w:pPr>
              <w:rPr>
                <w:sz w:val="24"/>
                <w:szCs w:val="24"/>
              </w:rPr>
            </w:pPr>
            <w:r w:rsidRPr="00F535D4">
              <w:rPr>
                <w:sz w:val="24"/>
                <w:szCs w:val="24"/>
              </w:rPr>
              <w:t>математика</w:t>
            </w:r>
          </w:p>
        </w:tc>
        <w:tc>
          <w:tcPr>
            <w:tcW w:w="77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призёр</w:t>
            </w:r>
          </w:p>
        </w:tc>
        <w:tc>
          <w:tcPr>
            <w:tcW w:w="1031" w:type="pct"/>
            <w:tcBorders>
              <w:top w:val="nil"/>
              <w:left w:val="nil"/>
              <w:bottom w:val="single" w:sz="4" w:space="0" w:color="000000"/>
              <w:right w:val="single" w:sz="4" w:space="0" w:color="000000"/>
            </w:tcBorders>
            <w:shd w:val="clear" w:color="000000" w:fill="FFFFFF"/>
          </w:tcPr>
          <w:p w:rsidR="00970EBE" w:rsidRPr="00F535D4" w:rsidRDefault="00970EBE" w:rsidP="00A544A8">
            <w:pPr>
              <w:rPr>
                <w:sz w:val="24"/>
                <w:szCs w:val="24"/>
              </w:rPr>
            </w:pPr>
            <w:r w:rsidRPr="00F535D4">
              <w:rPr>
                <w:sz w:val="24"/>
                <w:szCs w:val="24"/>
              </w:rPr>
              <w:t>Гончарова Любовь Дмитриевна</w:t>
            </w:r>
          </w:p>
        </w:tc>
      </w:tr>
      <w:tr w:rsidR="00F535D4" w:rsidRPr="00F535D4" w:rsidTr="00F535D4">
        <w:tc>
          <w:tcPr>
            <w:tcW w:w="374" w:type="pct"/>
          </w:tcPr>
          <w:p w:rsidR="00970EBE" w:rsidRPr="00F535D4" w:rsidRDefault="00970EBE" w:rsidP="006C5A85">
            <w:pPr>
              <w:pStyle w:val="af8"/>
              <w:numPr>
                <w:ilvl w:val="0"/>
                <w:numId w:val="114"/>
              </w:numPr>
              <w:spacing w:line="240" w:lineRule="auto"/>
              <w:rPr>
                <w:rFonts w:ascii="Times New Roman" w:eastAsia="Calibri" w:hAnsi="Times New Roman" w:cs="Times New Roman"/>
                <w:sz w:val="24"/>
                <w:szCs w:val="24"/>
              </w:rPr>
            </w:pPr>
            <w:r w:rsidRPr="00F535D4">
              <w:rPr>
                <w:rFonts w:ascii="Times New Roman" w:eastAsia="Calibri" w:hAnsi="Times New Roman" w:cs="Times New Roman"/>
                <w:sz w:val="24"/>
                <w:szCs w:val="24"/>
              </w:rPr>
              <w:t>9.</w:t>
            </w:r>
          </w:p>
        </w:tc>
        <w:tc>
          <w:tcPr>
            <w:tcW w:w="154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Белокурова Ксения</w:t>
            </w:r>
          </w:p>
        </w:tc>
        <w:tc>
          <w:tcPr>
            <w:tcW w:w="38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jc w:val="cente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9</w:t>
            </w:r>
          </w:p>
        </w:tc>
        <w:tc>
          <w:tcPr>
            <w:tcW w:w="889" w:type="pct"/>
            <w:tcBorders>
              <w:top w:val="nil"/>
              <w:left w:val="nil"/>
              <w:bottom w:val="single" w:sz="4" w:space="0" w:color="000000"/>
              <w:right w:val="single" w:sz="4" w:space="0" w:color="000000"/>
            </w:tcBorders>
            <w:shd w:val="clear" w:color="auto" w:fill="auto"/>
          </w:tcPr>
          <w:p w:rsidR="00970EBE" w:rsidRPr="00F535D4" w:rsidRDefault="00970EBE" w:rsidP="00A544A8">
            <w:pPr>
              <w:rPr>
                <w:sz w:val="24"/>
                <w:szCs w:val="24"/>
              </w:rPr>
            </w:pPr>
            <w:r w:rsidRPr="00F535D4">
              <w:rPr>
                <w:sz w:val="24"/>
                <w:szCs w:val="24"/>
              </w:rPr>
              <w:t>английский язык</w:t>
            </w:r>
          </w:p>
        </w:tc>
        <w:tc>
          <w:tcPr>
            <w:tcW w:w="77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призёр</w:t>
            </w:r>
          </w:p>
        </w:tc>
        <w:tc>
          <w:tcPr>
            <w:tcW w:w="1031" w:type="pct"/>
            <w:tcBorders>
              <w:top w:val="nil"/>
              <w:left w:val="nil"/>
              <w:bottom w:val="single" w:sz="4" w:space="0" w:color="000000"/>
              <w:right w:val="single" w:sz="4" w:space="0" w:color="000000"/>
            </w:tcBorders>
            <w:shd w:val="clear" w:color="000000" w:fill="FFFFFF"/>
          </w:tcPr>
          <w:p w:rsidR="00970EBE" w:rsidRPr="00F535D4" w:rsidRDefault="00970EBE" w:rsidP="00A544A8">
            <w:pPr>
              <w:rPr>
                <w:sz w:val="24"/>
                <w:szCs w:val="24"/>
              </w:rPr>
            </w:pPr>
            <w:r w:rsidRPr="00F535D4">
              <w:rPr>
                <w:sz w:val="24"/>
                <w:szCs w:val="24"/>
              </w:rPr>
              <w:t>Фридман Ильмира Равильевна</w:t>
            </w:r>
          </w:p>
        </w:tc>
      </w:tr>
      <w:tr w:rsidR="00F535D4" w:rsidRPr="00F535D4" w:rsidTr="00F535D4">
        <w:tc>
          <w:tcPr>
            <w:tcW w:w="374" w:type="pct"/>
          </w:tcPr>
          <w:p w:rsidR="00970EBE" w:rsidRPr="00F535D4" w:rsidRDefault="00970EBE" w:rsidP="006C5A85">
            <w:pPr>
              <w:pStyle w:val="af8"/>
              <w:numPr>
                <w:ilvl w:val="0"/>
                <w:numId w:val="114"/>
              </w:numPr>
              <w:spacing w:line="240" w:lineRule="auto"/>
              <w:rPr>
                <w:rFonts w:ascii="Times New Roman" w:eastAsia="Calibri" w:hAnsi="Times New Roman" w:cs="Times New Roman"/>
                <w:sz w:val="24"/>
                <w:szCs w:val="24"/>
              </w:rPr>
            </w:pPr>
            <w:r w:rsidRPr="00F535D4">
              <w:rPr>
                <w:rFonts w:ascii="Times New Roman" w:eastAsia="Calibri" w:hAnsi="Times New Roman" w:cs="Times New Roman"/>
                <w:sz w:val="24"/>
                <w:szCs w:val="24"/>
              </w:rPr>
              <w:t>10</w:t>
            </w:r>
          </w:p>
        </w:tc>
        <w:tc>
          <w:tcPr>
            <w:tcW w:w="154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Карпенко Анастасия</w:t>
            </w:r>
          </w:p>
        </w:tc>
        <w:tc>
          <w:tcPr>
            <w:tcW w:w="38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jc w:val="cente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11</w:t>
            </w:r>
          </w:p>
        </w:tc>
        <w:tc>
          <w:tcPr>
            <w:tcW w:w="889" w:type="pct"/>
            <w:tcBorders>
              <w:top w:val="nil"/>
              <w:left w:val="nil"/>
              <w:bottom w:val="nil"/>
              <w:right w:val="single" w:sz="4" w:space="0" w:color="000000"/>
            </w:tcBorders>
            <w:shd w:val="clear" w:color="auto" w:fill="auto"/>
          </w:tcPr>
          <w:p w:rsidR="00970EBE" w:rsidRPr="00F535D4" w:rsidRDefault="00970EBE" w:rsidP="00A544A8">
            <w:pPr>
              <w:rPr>
                <w:sz w:val="24"/>
                <w:szCs w:val="24"/>
              </w:rPr>
            </w:pPr>
            <w:r w:rsidRPr="00F535D4">
              <w:rPr>
                <w:sz w:val="24"/>
                <w:szCs w:val="24"/>
              </w:rPr>
              <w:t>русский язык</w:t>
            </w:r>
          </w:p>
        </w:tc>
        <w:tc>
          <w:tcPr>
            <w:tcW w:w="77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призёр</w:t>
            </w:r>
          </w:p>
        </w:tc>
        <w:tc>
          <w:tcPr>
            <w:tcW w:w="1031" w:type="pct"/>
            <w:tcBorders>
              <w:top w:val="nil"/>
              <w:left w:val="nil"/>
              <w:bottom w:val="single" w:sz="4" w:space="0" w:color="auto"/>
              <w:right w:val="single" w:sz="4" w:space="0" w:color="000000"/>
            </w:tcBorders>
            <w:shd w:val="clear" w:color="000000" w:fill="FFFFFF"/>
          </w:tcPr>
          <w:p w:rsidR="00970EBE" w:rsidRPr="00F535D4" w:rsidRDefault="00970EBE" w:rsidP="00A544A8">
            <w:pPr>
              <w:rPr>
                <w:sz w:val="24"/>
                <w:szCs w:val="24"/>
              </w:rPr>
            </w:pPr>
            <w:r w:rsidRPr="00F535D4">
              <w:rPr>
                <w:sz w:val="24"/>
                <w:szCs w:val="24"/>
              </w:rPr>
              <w:t>Осипова Елена Михайловна</w:t>
            </w:r>
          </w:p>
        </w:tc>
      </w:tr>
      <w:tr w:rsidR="00F535D4" w:rsidRPr="00F535D4" w:rsidTr="00F535D4">
        <w:tc>
          <w:tcPr>
            <w:tcW w:w="374" w:type="pct"/>
          </w:tcPr>
          <w:p w:rsidR="00970EBE" w:rsidRPr="00F535D4" w:rsidRDefault="00970EBE" w:rsidP="006C5A85">
            <w:pPr>
              <w:pStyle w:val="af8"/>
              <w:numPr>
                <w:ilvl w:val="0"/>
                <w:numId w:val="114"/>
              </w:numPr>
              <w:spacing w:line="240" w:lineRule="auto"/>
              <w:rPr>
                <w:rFonts w:ascii="Times New Roman" w:eastAsia="Calibri" w:hAnsi="Times New Roman" w:cs="Times New Roman"/>
                <w:sz w:val="24"/>
                <w:szCs w:val="24"/>
              </w:rPr>
            </w:pPr>
            <w:r w:rsidRPr="00F535D4">
              <w:rPr>
                <w:rFonts w:ascii="Times New Roman" w:eastAsia="Calibri" w:hAnsi="Times New Roman" w:cs="Times New Roman"/>
                <w:sz w:val="24"/>
                <w:szCs w:val="24"/>
              </w:rPr>
              <w:t>11</w:t>
            </w:r>
          </w:p>
        </w:tc>
        <w:tc>
          <w:tcPr>
            <w:tcW w:w="154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Коновалова Дарья</w:t>
            </w:r>
          </w:p>
        </w:tc>
        <w:tc>
          <w:tcPr>
            <w:tcW w:w="38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jc w:val="cente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9</w:t>
            </w:r>
          </w:p>
        </w:tc>
        <w:tc>
          <w:tcPr>
            <w:tcW w:w="889" w:type="pct"/>
            <w:tcBorders>
              <w:top w:val="nil"/>
              <w:left w:val="nil"/>
              <w:bottom w:val="nil"/>
              <w:right w:val="single" w:sz="4" w:space="0" w:color="000000"/>
            </w:tcBorders>
            <w:shd w:val="clear" w:color="auto" w:fill="auto"/>
          </w:tcPr>
          <w:p w:rsidR="00970EBE" w:rsidRPr="00F535D4" w:rsidRDefault="00970EBE" w:rsidP="00A544A8">
            <w:pPr>
              <w:rPr>
                <w:sz w:val="24"/>
                <w:szCs w:val="24"/>
              </w:rPr>
            </w:pPr>
            <w:r w:rsidRPr="00F535D4">
              <w:rPr>
                <w:sz w:val="24"/>
                <w:szCs w:val="24"/>
              </w:rPr>
              <w:t>физическая культура</w:t>
            </w:r>
          </w:p>
        </w:tc>
        <w:tc>
          <w:tcPr>
            <w:tcW w:w="77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призёр</w:t>
            </w:r>
          </w:p>
        </w:tc>
        <w:tc>
          <w:tcPr>
            <w:tcW w:w="1031" w:type="pct"/>
            <w:tcBorders>
              <w:top w:val="single" w:sz="4" w:space="0" w:color="auto"/>
              <w:left w:val="nil"/>
              <w:bottom w:val="single" w:sz="4" w:space="0" w:color="auto"/>
              <w:right w:val="single" w:sz="4" w:space="0" w:color="000000"/>
            </w:tcBorders>
            <w:shd w:val="clear" w:color="000000" w:fill="FFFFFF"/>
          </w:tcPr>
          <w:p w:rsidR="00970EBE" w:rsidRPr="00F535D4" w:rsidRDefault="00970EBE" w:rsidP="00A544A8">
            <w:pPr>
              <w:rPr>
                <w:sz w:val="24"/>
                <w:szCs w:val="24"/>
              </w:rPr>
            </w:pPr>
            <w:r w:rsidRPr="00F535D4">
              <w:rPr>
                <w:sz w:val="24"/>
                <w:szCs w:val="24"/>
              </w:rPr>
              <w:t>Кушманов Юрий Иванович</w:t>
            </w:r>
          </w:p>
        </w:tc>
      </w:tr>
      <w:tr w:rsidR="00F535D4" w:rsidRPr="00F535D4" w:rsidTr="00F535D4">
        <w:tc>
          <w:tcPr>
            <w:tcW w:w="374" w:type="pct"/>
          </w:tcPr>
          <w:p w:rsidR="00970EBE" w:rsidRPr="00F535D4" w:rsidRDefault="00970EBE" w:rsidP="006C5A85">
            <w:pPr>
              <w:pStyle w:val="af8"/>
              <w:numPr>
                <w:ilvl w:val="0"/>
                <w:numId w:val="114"/>
              </w:numPr>
              <w:spacing w:line="240" w:lineRule="auto"/>
              <w:rPr>
                <w:rFonts w:ascii="Times New Roman" w:eastAsia="Calibri" w:hAnsi="Times New Roman" w:cs="Times New Roman"/>
                <w:sz w:val="24"/>
                <w:szCs w:val="24"/>
              </w:rPr>
            </w:pPr>
            <w:r w:rsidRPr="00F535D4">
              <w:rPr>
                <w:rFonts w:ascii="Times New Roman" w:eastAsia="Calibri" w:hAnsi="Times New Roman" w:cs="Times New Roman"/>
                <w:sz w:val="24"/>
                <w:szCs w:val="24"/>
              </w:rPr>
              <w:t>12</w:t>
            </w:r>
          </w:p>
        </w:tc>
        <w:tc>
          <w:tcPr>
            <w:tcW w:w="154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Холбаев Рузимуххамад</w:t>
            </w:r>
          </w:p>
        </w:tc>
        <w:tc>
          <w:tcPr>
            <w:tcW w:w="38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jc w:val="center"/>
              <w:rPr>
                <w:rFonts w:ascii="Times New Roman" w:eastAsia="Times New Roman" w:hAnsi="Times New Roman" w:cs="Times New Roman"/>
                <w:sz w:val="24"/>
                <w:szCs w:val="24"/>
                <w:lang w:eastAsia="ru-RU"/>
              </w:rPr>
            </w:pPr>
          </w:p>
        </w:tc>
        <w:tc>
          <w:tcPr>
            <w:tcW w:w="889" w:type="pct"/>
            <w:tcBorders>
              <w:top w:val="nil"/>
              <w:left w:val="nil"/>
              <w:bottom w:val="nil"/>
              <w:right w:val="single" w:sz="4" w:space="0" w:color="000000"/>
            </w:tcBorders>
            <w:shd w:val="clear" w:color="auto" w:fill="auto"/>
          </w:tcPr>
          <w:p w:rsidR="00970EBE" w:rsidRPr="00F535D4" w:rsidRDefault="00970EBE" w:rsidP="00A544A8">
            <w:pPr>
              <w:rPr>
                <w:sz w:val="24"/>
                <w:szCs w:val="24"/>
              </w:rPr>
            </w:pPr>
            <w:r w:rsidRPr="00F535D4">
              <w:rPr>
                <w:sz w:val="24"/>
                <w:szCs w:val="24"/>
              </w:rPr>
              <w:t>ОБЖ</w:t>
            </w:r>
          </w:p>
        </w:tc>
        <w:tc>
          <w:tcPr>
            <w:tcW w:w="77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победитель</w:t>
            </w:r>
          </w:p>
        </w:tc>
        <w:tc>
          <w:tcPr>
            <w:tcW w:w="1031" w:type="pct"/>
            <w:tcBorders>
              <w:top w:val="single" w:sz="4" w:space="0" w:color="auto"/>
              <w:left w:val="nil"/>
              <w:bottom w:val="single" w:sz="4" w:space="0" w:color="auto"/>
              <w:right w:val="single" w:sz="4" w:space="0" w:color="000000"/>
            </w:tcBorders>
            <w:shd w:val="clear" w:color="000000" w:fill="FFFFFF"/>
          </w:tcPr>
          <w:p w:rsidR="00970EBE" w:rsidRPr="00F535D4" w:rsidRDefault="00970EBE" w:rsidP="00A544A8">
            <w:pPr>
              <w:rPr>
                <w:sz w:val="24"/>
                <w:szCs w:val="24"/>
              </w:rPr>
            </w:pPr>
            <w:r w:rsidRPr="00F535D4">
              <w:rPr>
                <w:sz w:val="24"/>
                <w:szCs w:val="24"/>
              </w:rPr>
              <w:t>Шубин Сергей Владимирович</w:t>
            </w:r>
          </w:p>
        </w:tc>
      </w:tr>
      <w:tr w:rsidR="00F535D4" w:rsidRPr="00F535D4" w:rsidTr="00F535D4">
        <w:tc>
          <w:tcPr>
            <w:tcW w:w="374" w:type="pct"/>
          </w:tcPr>
          <w:p w:rsidR="00970EBE" w:rsidRPr="00F535D4" w:rsidRDefault="00970EBE" w:rsidP="006C5A85">
            <w:pPr>
              <w:pStyle w:val="af8"/>
              <w:numPr>
                <w:ilvl w:val="0"/>
                <w:numId w:val="114"/>
              </w:numPr>
              <w:spacing w:line="240" w:lineRule="auto"/>
              <w:rPr>
                <w:rFonts w:ascii="Times New Roman" w:eastAsia="Calibri" w:hAnsi="Times New Roman" w:cs="Times New Roman"/>
                <w:sz w:val="24"/>
                <w:szCs w:val="24"/>
              </w:rPr>
            </w:pPr>
            <w:r w:rsidRPr="00F535D4">
              <w:rPr>
                <w:rFonts w:ascii="Times New Roman" w:eastAsia="Calibri" w:hAnsi="Times New Roman" w:cs="Times New Roman"/>
                <w:sz w:val="24"/>
                <w:szCs w:val="24"/>
              </w:rPr>
              <w:t>13</w:t>
            </w:r>
          </w:p>
        </w:tc>
        <w:tc>
          <w:tcPr>
            <w:tcW w:w="154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Прошунина Анастасия</w:t>
            </w:r>
          </w:p>
        </w:tc>
        <w:tc>
          <w:tcPr>
            <w:tcW w:w="38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jc w:val="cente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11</w:t>
            </w:r>
          </w:p>
        </w:tc>
        <w:tc>
          <w:tcPr>
            <w:tcW w:w="889" w:type="pct"/>
            <w:tcBorders>
              <w:top w:val="nil"/>
              <w:left w:val="nil"/>
              <w:bottom w:val="nil"/>
              <w:right w:val="single" w:sz="4" w:space="0" w:color="000000"/>
            </w:tcBorders>
            <w:shd w:val="clear" w:color="auto" w:fill="auto"/>
          </w:tcPr>
          <w:p w:rsidR="00970EBE" w:rsidRPr="00F535D4" w:rsidRDefault="00970EBE" w:rsidP="00A544A8">
            <w:pPr>
              <w:rPr>
                <w:sz w:val="24"/>
                <w:szCs w:val="24"/>
              </w:rPr>
            </w:pPr>
            <w:r w:rsidRPr="00F535D4">
              <w:rPr>
                <w:sz w:val="24"/>
                <w:szCs w:val="24"/>
              </w:rPr>
              <w:t>Литература</w:t>
            </w:r>
          </w:p>
        </w:tc>
        <w:tc>
          <w:tcPr>
            <w:tcW w:w="77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призёр</w:t>
            </w:r>
          </w:p>
        </w:tc>
        <w:tc>
          <w:tcPr>
            <w:tcW w:w="1031" w:type="pct"/>
            <w:tcBorders>
              <w:top w:val="single" w:sz="4" w:space="0" w:color="auto"/>
              <w:left w:val="nil"/>
              <w:bottom w:val="single" w:sz="4" w:space="0" w:color="auto"/>
              <w:right w:val="single" w:sz="4" w:space="0" w:color="000000"/>
            </w:tcBorders>
            <w:shd w:val="clear" w:color="000000" w:fill="FFFFFF"/>
          </w:tcPr>
          <w:p w:rsidR="00970EBE" w:rsidRPr="00F535D4" w:rsidRDefault="00970EBE" w:rsidP="00A544A8">
            <w:pPr>
              <w:rPr>
                <w:sz w:val="24"/>
                <w:szCs w:val="24"/>
              </w:rPr>
            </w:pPr>
            <w:r w:rsidRPr="00F535D4">
              <w:rPr>
                <w:sz w:val="24"/>
                <w:szCs w:val="24"/>
              </w:rPr>
              <w:t>Осипова Елена Михайловна</w:t>
            </w:r>
          </w:p>
        </w:tc>
      </w:tr>
      <w:tr w:rsidR="00F535D4" w:rsidRPr="00F535D4" w:rsidTr="00F535D4">
        <w:tc>
          <w:tcPr>
            <w:tcW w:w="374" w:type="pct"/>
          </w:tcPr>
          <w:p w:rsidR="00970EBE" w:rsidRPr="00F535D4" w:rsidRDefault="00970EBE" w:rsidP="006C5A85">
            <w:pPr>
              <w:pStyle w:val="af8"/>
              <w:numPr>
                <w:ilvl w:val="0"/>
                <w:numId w:val="114"/>
              </w:numPr>
              <w:spacing w:line="240" w:lineRule="auto"/>
              <w:rPr>
                <w:rFonts w:ascii="Times New Roman" w:eastAsia="Calibri" w:hAnsi="Times New Roman" w:cs="Times New Roman"/>
                <w:sz w:val="24"/>
                <w:szCs w:val="24"/>
              </w:rPr>
            </w:pPr>
            <w:r w:rsidRPr="00F535D4">
              <w:rPr>
                <w:rFonts w:ascii="Times New Roman" w:eastAsia="Calibri" w:hAnsi="Times New Roman" w:cs="Times New Roman"/>
                <w:sz w:val="24"/>
                <w:szCs w:val="24"/>
              </w:rPr>
              <w:t>14</w:t>
            </w:r>
          </w:p>
        </w:tc>
        <w:tc>
          <w:tcPr>
            <w:tcW w:w="154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Лойша Иван</w:t>
            </w:r>
          </w:p>
        </w:tc>
        <w:tc>
          <w:tcPr>
            <w:tcW w:w="386" w:type="pct"/>
            <w:tcBorders>
              <w:top w:val="outset" w:sz="6" w:space="0" w:color="auto"/>
              <w:left w:val="outset" w:sz="6" w:space="0" w:color="auto"/>
              <w:bottom w:val="outset" w:sz="6" w:space="0" w:color="auto"/>
              <w:right w:val="outset" w:sz="6" w:space="0" w:color="auto"/>
            </w:tcBorders>
            <w:vAlign w:val="center"/>
          </w:tcPr>
          <w:p w:rsidR="00970EBE" w:rsidRPr="00F535D4" w:rsidRDefault="00970EBE" w:rsidP="00A544A8">
            <w:pPr>
              <w:jc w:val="center"/>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10</w:t>
            </w:r>
          </w:p>
        </w:tc>
        <w:tc>
          <w:tcPr>
            <w:tcW w:w="889" w:type="pct"/>
            <w:tcBorders>
              <w:top w:val="nil"/>
              <w:left w:val="nil"/>
              <w:bottom w:val="single" w:sz="4" w:space="0" w:color="auto"/>
              <w:right w:val="single" w:sz="4" w:space="0" w:color="000000"/>
            </w:tcBorders>
            <w:shd w:val="clear" w:color="auto" w:fill="auto"/>
          </w:tcPr>
          <w:p w:rsidR="00970EBE" w:rsidRPr="00F535D4" w:rsidRDefault="00970EBE" w:rsidP="00A544A8">
            <w:pPr>
              <w:rPr>
                <w:sz w:val="24"/>
                <w:szCs w:val="24"/>
              </w:rPr>
            </w:pPr>
            <w:r w:rsidRPr="00F535D4">
              <w:rPr>
                <w:sz w:val="24"/>
                <w:szCs w:val="24"/>
              </w:rPr>
              <w:t>ОБЖ</w:t>
            </w:r>
          </w:p>
        </w:tc>
        <w:tc>
          <w:tcPr>
            <w:tcW w:w="77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призёр</w:t>
            </w:r>
          </w:p>
        </w:tc>
        <w:tc>
          <w:tcPr>
            <w:tcW w:w="1031" w:type="pct"/>
            <w:tcBorders>
              <w:top w:val="single" w:sz="4" w:space="0" w:color="auto"/>
              <w:left w:val="nil"/>
              <w:bottom w:val="single" w:sz="4" w:space="0" w:color="auto"/>
              <w:right w:val="single" w:sz="4" w:space="0" w:color="000000"/>
            </w:tcBorders>
            <w:shd w:val="clear" w:color="000000" w:fill="FFFFFF"/>
          </w:tcPr>
          <w:p w:rsidR="00970EBE" w:rsidRPr="00F535D4" w:rsidRDefault="00970EBE" w:rsidP="00A544A8">
            <w:pPr>
              <w:rPr>
                <w:sz w:val="24"/>
                <w:szCs w:val="24"/>
              </w:rPr>
            </w:pPr>
            <w:r w:rsidRPr="00F535D4">
              <w:rPr>
                <w:sz w:val="24"/>
                <w:szCs w:val="24"/>
              </w:rPr>
              <w:t>Шубин Сергей Владимирович</w:t>
            </w:r>
          </w:p>
        </w:tc>
      </w:tr>
    </w:tbl>
    <w:p w:rsidR="00970EBE" w:rsidRPr="00F535D4" w:rsidRDefault="00970EBE" w:rsidP="00970EBE">
      <w:pPr>
        <w:spacing w:after="37"/>
        <w:rPr>
          <w:rFonts w:ascii="Times New Roman" w:eastAsia="Times New Roman" w:hAnsi="Times New Roman" w:cs="Times New Roman"/>
          <w:sz w:val="24"/>
          <w:szCs w:val="24"/>
          <w:lang w:eastAsia="ru-RU"/>
        </w:rPr>
      </w:pPr>
    </w:p>
    <w:p w:rsidR="00F535D4" w:rsidRPr="00F535D4" w:rsidRDefault="00F535D4" w:rsidP="00970EBE">
      <w:pPr>
        <w:spacing w:after="0" w:line="240" w:lineRule="auto"/>
        <w:jc w:val="both"/>
        <w:rPr>
          <w:rFonts w:ascii="Times New Roman" w:hAnsi="Times New Roman" w:cs="Times New Roman"/>
          <w:sz w:val="24"/>
          <w:szCs w:val="24"/>
        </w:rPr>
      </w:pPr>
    </w:p>
    <w:p w:rsidR="00970EBE" w:rsidRPr="00160A85" w:rsidRDefault="00970EBE" w:rsidP="00160A85">
      <w:pPr>
        <w:spacing w:after="0" w:line="240" w:lineRule="auto"/>
        <w:jc w:val="center"/>
        <w:rPr>
          <w:rFonts w:ascii="Times New Roman" w:hAnsi="Times New Roman" w:cs="Times New Roman"/>
          <w:b/>
          <w:sz w:val="24"/>
          <w:szCs w:val="24"/>
        </w:rPr>
      </w:pPr>
      <w:r w:rsidRPr="00160A85">
        <w:rPr>
          <w:rFonts w:ascii="Times New Roman" w:hAnsi="Times New Roman" w:cs="Times New Roman"/>
          <w:b/>
          <w:sz w:val="24"/>
          <w:szCs w:val="24"/>
        </w:rPr>
        <w:t>Результативность участия в конкурсах, конференциях, олимпиадах по программе «Планета знаний</w:t>
      </w:r>
    </w:p>
    <w:p w:rsidR="00970EBE" w:rsidRPr="00F535D4" w:rsidRDefault="00F535D4" w:rsidP="00970EBE">
      <w:pPr>
        <w:spacing w:after="200" w:line="276" w:lineRule="auto"/>
        <w:jc w:val="right"/>
        <w:rPr>
          <w:rFonts w:ascii="Times New Roman" w:eastAsia="Calibri" w:hAnsi="Times New Roman" w:cs="Times New Roman"/>
          <w:sz w:val="24"/>
          <w:szCs w:val="24"/>
        </w:rPr>
      </w:pPr>
      <w:r w:rsidRPr="00F535D4">
        <w:rPr>
          <w:rFonts w:ascii="Times New Roman" w:eastAsia="Calibri" w:hAnsi="Times New Roman" w:cs="Times New Roman"/>
          <w:sz w:val="24"/>
          <w:szCs w:val="24"/>
        </w:rPr>
        <w:t>Таблица 65</w:t>
      </w:r>
    </w:p>
    <w:tbl>
      <w:tblPr>
        <w:tblStyle w:val="48"/>
        <w:tblW w:w="5000" w:type="pct"/>
        <w:jc w:val="center"/>
        <w:tblLook w:val="04A0" w:firstRow="1" w:lastRow="0" w:firstColumn="1" w:lastColumn="0" w:noHBand="0" w:noVBand="1"/>
      </w:tblPr>
      <w:tblGrid>
        <w:gridCol w:w="6172"/>
        <w:gridCol w:w="2145"/>
        <w:gridCol w:w="1964"/>
      </w:tblGrid>
      <w:tr w:rsidR="00F535D4" w:rsidRPr="00F535D4" w:rsidTr="00F535D4">
        <w:trPr>
          <w:jc w:val="center"/>
        </w:trPr>
        <w:tc>
          <w:tcPr>
            <w:tcW w:w="3002" w:type="pct"/>
          </w:tcPr>
          <w:p w:rsidR="00970EBE" w:rsidRPr="00F535D4" w:rsidRDefault="00970EBE" w:rsidP="00A544A8">
            <w:pPr>
              <w:jc w:val="center"/>
              <w:rPr>
                <w:rFonts w:ascii="Times New Roman" w:eastAsia="Calibri" w:hAnsi="Times New Roman" w:cs="Times New Roman"/>
                <w:sz w:val="24"/>
                <w:szCs w:val="24"/>
              </w:rPr>
            </w:pPr>
            <w:r w:rsidRPr="00F535D4">
              <w:rPr>
                <w:rFonts w:ascii="Times New Roman" w:eastAsia="Calibri" w:hAnsi="Times New Roman" w:cs="Times New Roman"/>
                <w:sz w:val="24"/>
                <w:szCs w:val="24"/>
              </w:rPr>
              <w:t>Конкурсы</w:t>
            </w:r>
          </w:p>
        </w:tc>
        <w:tc>
          <w:tcPr>
            <w:tcW w:w="1043" w:type="pct"/>
          </w:tcPr>
          <w:p w:rsidR="00970EBE" w:rsidRPr="00F535D4" w:rsidRDefault="00970EBE" w:rsidP="00A544A8">
            <w:pPr>
              <w:jc w:val="center"/>
              <w:rPr>
                <w:rFonts w:ascii="Times New Roman" w:eastAsia="Calibri" w:hAnsi="Times New Roman" w:cs="Times New Roman"/>
                <w:sz w:val="24"/>
                <w:szCs w:val="24"/>
              </w:rPr>
            </w:pPr>
            <w:r w:rsidRPr="00F535D4">
              <w:rPr>
                <w:rFonts w:ascii="Times New Roman" w:eastAsia="Calibri" w:hAnsi="Times New Roman" w:cs="Times New Roman"/>
                <w:sz w:val="24"/>
                <w:szCs w:val="24"/>
              </w:rPr>
              <w:t>Количество участников</w:t>
            </w:r>
          </w:p>
        </w:tc>
        <w:tc>
          <w:tcPr>
            <w:tcW w:w="955" w:type="pct"/>
          </w:tcPr>
          <w:p w:rsidR="00970EBE" w:rsidRPr="00F535D4" w:rsidRDefault="00970EBE" w:rsidP="00A544A8">
            <w:pPr>
              <w:jc w:val="center"/>
              <w:rPr>
                <w:rFonts w:ascii="Times New Roman" w:eastAsia="Calibri" w:hAnsi="Times New Roman" w:cs="Times New Roman"/>
                <w:sz w:val="24"/>
                <w:szCs w:val="24"/>
              </w:rPr>
            </w:pPr>
            <w:r w:rsidRPr="00F535D4">
              <w:rPr>
                <w:rFonts w:ascii="Times New Roman" w:eastAsia="Calibri" w:hAnsi="Times New Roman" w:cs="Times New Roman"/>
                <w:sz w:val="24"/>
                <w:szCs w:val="24"/>
              </w:rPr>
              <w:t>победители</w:t>
            </w:r>
          </w:p>
        </w:tc>
      </w:tr>
      <w:tr w:rsidR="00F535D4" w:rsidRPr="00F535D4" w:rsidTr="00F535D4">
        <w:trPr>
          <w:jc w:val="center"/>
        </w:trPr>
        <w:tc>
          <w:tcPr>
            <w:tcW w:w="5000" w:type="pct"/>
            <w:gridSpan w:val="3"/>
          </w:tcPr>
          <w:p w:rsidR="00970EBE" w:rsidRPr="00F535D4" w:rsidRDefault="00970EBE" w:rsidP="00A544A8">
            <w:pPr>
              <w:jc w:val="center"/>
              <w:rPr>
                <w:rFonts w:ascii="Times New Roman" w:eastAsia="Calibri" w:hAnsi="Times New Roman" w:cs="Times New Roman"/>
                <w:sz w:val="24"/>
                <w:szCs w:val="24"/>
              </w:rPr>
            </w:pPr>
            <w:r w:rsidRPr="00F535D4">
              <w:rPr>
                <w:rFonts w:ascii="Times New Roman" w:eastAsia="Calibri" w:hAnsi="Times New Roman" w:cs="Times New Roman"/>
                <w:sz w:val="24"/>
                <w:szCs w:val="24"/>
              </w:rPr>
              <w:t>Муниципальный уровень</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 xml:space="preserve">Конкурс «Зимняя сказка» </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8чел.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7 (87,5%)</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Олимпиада «Вместе к успеху»</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3чел.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3 (100%)</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Конкурс «Азбука мудрости»</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4чел.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4 (100%)</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Городской конкурс исследовательских работ «Интеллектуал-2023»</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8 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5 (75%)</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Городской конкурс исследовательских проектов  «Я-исследователь-2023»</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 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 (100%)</w:t>
            </w:r>
          </w:p>
        </w:tc>
      </w:tr>
      <w:tr w:rsidR="00F535D4" w:rsidRPr="00F535D4" w:rsidTr="00F535D4">
        <w:trPr>
          <w:jc w:val="center"/>
        </w:trPr>
        <w:tc>
          <w:tcPr>
            <w:tcW w:w="5000" w:type="pct"/>
            <w:gridSpan w:val="3"/>
          </w:tcPr>
          <w:p w:rsidR="00970EBE" w:rsidRPr="00F535D4" w:rsidRDefault="00970EBE" w:rsidP="00A544A8">
            <w:pPr>
              <w:jc w:val="center"/>
              <w:rPr>
                <w:rFonts w:ascii="Times New Roman" w:eastAsia="Calibri" w:hAnsi="Times New Roman" w:cs="Times New Roman"/>
                <w:sz w:val="24"/>
                <w:szCs w:val="24"/>
              </w:rPr>
            </w:pPr>
            <w:r w:rsidRPr="00F535D4">
              <w:rPr>
                <w:rFonts w:ascii="Times New Roman" w:eastAsia="Calibri" w:hAnsi="Times New Roman" w:cs="Times New Roman"/>
                <w:b/>
                <w:sz w:val="24"/>
                <w:szCs w:val="24"/>
              </w:rPr>
              <w:t>Краевой уровень</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Конкурс реферативных, научно-исследовательских, проектных и творческих работ учащихся «Озарение»</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12 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11 (90%)</w:t>
            </w:r>
          </w:p>
        </w:tc>
      </w:tr>
      <w:tr w:rsidR="00F535D4" w:rsidRPr="00F535D4" w:rsidTr="00F535D4">
        <w:trPr>
          <w:jc w:val="center"/>
        </w:trPr>
        <w:tc>
          <w:tcPr>
            <w:tcW w:w="5000" w:type="pct"/>
            <w:gridSpan w:val="3"/>
          </w:tcPr>
          <w:p w:rsidR="00970EBE" w:rsidRPr="00F535D4" w:rsidRDefault="00970EBE" w:rsidP="00A544A8">
            <w:pPr>
              <w:jc w:val="center"/>
              <w:rPr>
                <w:rFonts w:ascii="Times New Roman" w:eastAsia="Calibri" w:hAnsi="Times New Roman" w:cs="Times New Roman"/>
                <w:sz w:val="24"/>
                <w:szCs w:val="24"/>
              </w:rPr>
            </w:pPr>
            <w:r w:rsidRPr="00F535D4">
              <w:rPr>
                <w:rFonts w:ascii="Times New Roman" w:eastAsia="Calibri" w:hAnsi="Times New Roman" w:cs="Times New Roman"/>
                <w:b/>
                <w:sz w:val="24"/>
                <w:szCs w:val="24"/>
              </w:rPr>
              <w:t>Всероссийский уровень</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Конкурс «В мире сказок»</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38чел.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24 (63%)</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Конкурс «Родное слово»</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27чел.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11 (41%)</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Олимпиада «Растения»</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15чел.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15 (100%)</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Олимпиада «Животные»</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23чел.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23 (100%)</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Олимпиада «Фразеологизмы»</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14чел.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14 (100%)</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Умники России</w:t>
            </w:r>
          </w:p>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математика</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14чел.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13 (93%)</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Умники России</w:t>
            </w:r>
          </w:p>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Русский язык</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7чел.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6 (86%)</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Умники России</w:t>
            </w:r>
          </w:p>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Окружающий мир</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10чел.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8 (80%)</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Умники России</w:t>
            </w:r>
          </w:p>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Юный эрудит</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8чел.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7 (87%)</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Конкурс «Творчество А.Барто»</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25чел.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18 (72%)</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 xml:space="preserve">Всероссийский творческий конкурс «Унылая пора, очей очарованье…»   </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7 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4 (57%)</w:t>
            </w:r>
          </w:p>
        </w:tc>
      </w:tr>
      <w:tr w:rsidR="00F535D4" w:rsidRPr="00F535D4" w:rsidTr="00F535D4">
        <w:trPr>
          <w:jc w:val="center"/>
        </w:trPr>
        <w:tc>
          <w:tcPr>
            <w:tcW w:w="5000" w:type="pct"/>
            <w:gridSpan w:val="3"/>
          </w:tcPr>
          <w:p w:rsidR="00970EBE" w:rsidRPr="00F535D4" w:rsidRDefault="00970EBE" w:rsidP="00A544A8">
            <w:pPr>
              <w:jc w:val="center"/>
              <w:rPr>
                <w:rFonts w:ascii="Times New Roman" w:eastAsia="Calibri" w:hAnsi="Times New Roman" w:cs="Times New Roman"/>
                <w:b/>
                <w:sz w:val="24"/>
                <w:szCs w:val="24"/>
              </w:rPr>
            </w:pPr>
            <w:r w:rsidRPr="00F535D4">
              <w:rPr>
                <w:rFonts w:ascii="Times New Roman" w:eastAsia="Calibri" w:hAnsi="Times New Roman" w:cs="Times New Roman"/>
                <w:b/>
                <w:sz w:val="24"/>
                <w:szCs w:val="24"/>
              </w:rPr>
              <w:t>Международный уровень</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Конкурс «Час экологии и энергосбережения»</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 (100%)</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Конкурс «Муравей»</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4чел.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2 (50%)</w:t>
            </w:r>
          </w:p>
        </w:tc>
      </w:tr>
      <w:tr w:rsidR="00F535D4" w:rsidRPr="00F535D4" w:rsidTr="00F535D4">
        <w:trPr>
          <w:jc w:val="center"/>
        </w:trPr>
        <w:tc>
          <w:tcPr>
            <w:tcW w:w="3002"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Международная дистанционная олимпиада «Клик»</w:t>
            </w:r>
          </w:p>
        </w:tc>
        <w:tc>
          <w:tcPr>
            <w:tcW w:w="1043"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11 чел.</w:t>
            </w:r>
          </w:p>
        </w:tc>
        <w:tc>
          <w:tcPr>
            <w:tcW w:w="955" w:type="pct"/>
          </w:tcPr>
          <w:p w:rsidR="00970EBE" w:rsidRPr="00F535D4" w:rsidRDefault="00970EBE" w:rsidP="00A544A8">
            <w:pPr>
              <w:rPr>
                <w:rFonts w:ascii="Times New Roman" w:eastAsia="Calibri" w:hAnsi="Times New Roman" w:cs="Times New Roman"/>
                <w:sz w:val="24"/>
                <w:szCs w:val="24"/>
              </w:rPr>
            </w:pPr>
            <w:r w:rsidRPr="00F535D4">
              <w:rPr>
                <w:rFonts w:ascii="Times New Roman" w:eastAsia="Calibri" w:hAnsi="Times New Roman" w:cs="Times New Roman"/>
                <w:sz w:val="24"/>
                <w:szCs w:val="24"/>
              </w:rPr>
              <w:t>11 (100%)</w:t>
            </w:r>
          </w:p>
        </w:tc>
      </w:tr>
    </w:tbl>
    <w:p w:rsidR="00970EBE" w:rsidRPr="00F535D4" w:rsidRDefault="00970EBE" w:rsidP="00970EBE">
      <w:pPr>
        <w:spacing w:after="3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Широкое распространение в лицее получила организация работы с учащимися, желающими заниматься научно-исследовательской деятельностью. Лицеисты являются активными участниками очных научно-практических конференций и конкурсов различных уровней. Важнейшей формой работы с одаренными учащимися являются олимпиады и конкурсы. Они способствуют выявлению наиболее способных и одаренных детей, становлению и развитию образовательных потребностей личности, творческому труду в разных областях, научной и практической деятельности.</w:t>
      </w:r>
    </w:p>
    <w:p w:rsidR="00970EBE" w:rsidRPr="00F535D4" w:rsidRDefault="00970EBE" w:rsidP="00970EBE">
      <w:pPr>
        <w:spacing w:after="3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Работа по подготовке к ним проводится в течение всего учебного года. Ученики МБОУ «Лицей №7» активно принимают участие в очных и дистанционных олимпиадах, конкурсах, фестивалях различного уровня. С талантливыми детьми дополнительные занятия проводятся после уроков в рамках внеурочной деятельности, где учащиеся совместно с педагогами решают олимпиадные</w:t>
      </w:r>
      <w:r w:rsidRPr="00970EBE">
        <w:rPr>
          <w:rFonts w:ascii="Times New Roman" w:eastAsia="Times New Roman" w:hAnsi="Times New Roman" w:cs="Times New Roman"/>
          <w:color w:val="7030A0"/>
          <w:sz w:val="24"/>
          <w:szCs w:val="24"/>
          <w:lang w:eastAsia="ru-RU"/>
        </w:rPr>
        <w:t xml:space="preserve"> </w:t>
      </w:r>
      <w:r w:rsidRPr="00F535D4">
        <w:rPr>
          <w:rFonts w:ascii="Times New Roman" w:eastAsia="Times New Roman" w:hAnsi="Times New Roman" w:cs="Times New Roman"/>
          <w:sz w:val="24"/>
          <w:szCs w:val="24"/>
          <w:lang w:eastAsia="ru-RU"/>
        </w:rPr>
        <w:t xml:space="preserve">задания, создают исследовательские работы, проекты. Такая форма работы очень эффективна, поскольку позволяет удовлетворить все возрастающие интеллектуальные потребности одаренного ребенка, исследовать именно ту проблему, которая в данный момент интересует ребенка. </w:t>
      </w:r>
    </w:p>
    <w:p w:rsidR="00F535D4" w:rsidRDefault="00970EBE" w:rsidP="00160A85">
      <w:pPr>
        <w:spacing w:after="37"/>
        <w:jc w:val="both"/>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Результаты мож</w:t>
      </w:r>
      <w:r w:rsidR="00160A85">
        <w:rPr>
          <w:rFonts w:ascii="Times New Roman" w:eastAsia="Times New Roman" w:hAnsi="Times New Roman" w:cs="Times New Roman"/>
          <w:sz w:val="24"/>
          <w:szCs w:val="24"/>
          <w:lang w:eastAsia="ru-RU"/>
        </w:rPr>
        <w:t>но проследить в данной таблице:</w:t>
      </w:r>
    </w:p>
    <w:p w:rsidR="00970EBE" w:rsidRPr="00F535D4" w:rsidRDefault="00F535D4" w:rsidP="00970EBE">
      <w:pPr>
        <w:spacing w:after="37"/>
        <w:jc w:val="right"/>
        <w:rPr>
          <w:rFonts w:ascii="Times New Roman" w:eastAsia="Times New Roman" w:hAnsi="Times New Roman" w:cs="Times New Roman"/>
          <w:sz w:val="24"/>
          <w:szCs w:val="24"/>
          <w:lang w:eastAsia="ru-RU"/>
        </w:rPr>
      </w:pPr>
      <w:r w:rsidRPr="00F535D4">
        <w:rPr>
          <w:rFonts w:ascii="Times New Roman" w:eastAsia="Times New Roman" w:hAnsi="Times New Roman" w:cs="Times New Roman"/>
          <w:sz w:val="24"/>
          <w:szCs w:val="24"/>
          <w:lang w:eastAsia="ru-RU"/>
        </w:rPr>
        <w:t>Таблица 66</w:t>
      </w:r>
    </w:p>
    <w:tbl>
      <w:tblPr>
        <w:tblW w:w="10267" w:type="dxa"/>
        <w:tblCellMar>
          <w:left w:w="0" w:type="dxa"/>
          <w:right w:w="0" w:type="dxa"/>
        </w:tblCellMar>
        <w:tblLook w:val="04A0" w:firstRow="1" w:lastRow="0" w:firstColumn="1" w:lastColumn="0" w:noHBand="0" w:noVBand="1"/>
      </w:tblPr>
      <w:tblGrid>
        <w:gridCol w:w="940"/>
        <w:gridCol w:w="2098"/>
        <w:gridCol w:w="1200"/>
        <w:gridCol w:w="1656"/>
        <w:gridCol w:w="1394"/>
        <w:gridCol w:w="2979"/>
      </w:tblGrid>
      <w:tr w:rsidR="00970EBE" w:rsidRPr="00F535D4" w:rsidTr="00A544A8">
        <w:trPr>
          <w:trHeight w:val="1061"/>
        </w:trPr>
        <w:tc>
          <w:tcPr>
            <w:tcW w:w="10267"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970EBE" w:rsidRPr="00F535D4" w:rsidRDefault="00970EBE" w:rsidP="00A544A8">
            <w:pPr>
              <w:spacing w:after="0" w:line="256" w:lineRule="auto"/>
              <w:jc w:val="center"/>
              <w:rPr>
                <w:rFonts w:ascii="Arial" w:eastAsia="Times New Roman" w:hAnsi="Arial" w:cs="Arial"/>
                <w:sz w:val="24"/>
                <w:szCs w:val="24"/>
                <w:lang w:eastAsia="ru-RU"/>
              </w:rPr>
            </w:pPr>
            <w:r w:rsidRPr="00F535D4">
              <w:rPr>
                <w:rFonts w:ascii="Times New Roman" w:eastAsia="Calibri" w:hAnsi="Times New Roman" w:cs="Times New Roman"/>
                <w:bCs/>
                <w:kern w:val="24"/>
                <w:sz w:val="24"/>
                <w:szCs w:val="24"/>
                <w:lang w:eastAsia="ru-RU"/>
              </w:rPr>
              <w:t>Городской конкурс проектов «Интеллектуал – 2023»</w:t>
            </w:r>
          </w:p>
        </w:tc>
      </w:tr>
      <w:tr w:rsidR="00970EBE" w:rsidRPr="00F535D4" w:rsidTr="00A544A8">
        <w:trPr>
          <w:trHeight w:val="495"/>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1.</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Балабай Ксения</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10а</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биология</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победитель</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Миронова Е.В.</w:t>
            </w:r>
          </w:p>
        </w:tc>
      </w:tr>
      <w:tr w:rsidR="00970EBE" w:rsidRPr="00F535D4" w:rsidTr="00A544A8">
        <w:trPr>
          <w:trHeight w:val="548"/>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2.</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Демченко Елена</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10а</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краеведение</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победитель</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Буховец Т.Р.</w:t>
            </w:r>
          </w:p>
        </w:tc>
      </w:tr>
      <w:tr w:rsidR="00970EBE" w:rsidRPr="00F535D4" w:rsidTr="00A544A8">
        <w:trPr>
          <w:trHeight w:val="548"/>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3.</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Косюг Таисья</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11а</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география</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победитель</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Терехова Е.В.</w:t>
            </w:r>
          </w:p>
        </w:tc>
      </w:tr>
      <w:tr w:rsidR="00970EBE" w:rsidRPr="00F535D4" w:rsidTr="00A544A8">
        <w:trPr>
          <w:trHeight w:val="495"/>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4.</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Белова Дарья</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7б</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психология</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победитель</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Чурилова Н.А</w:t>
            </w:r>
          </w:p>
        </w:tc>
      </w:tr>
      <w:tr w:rsidR="00970EBE" w:rsidRPr="00F535D4" w:rsidTr="00A544A8">
        <w:trPr>
          <w:trHeight w:val="496"/>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5.</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Косых Милана</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6в</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математика</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победитель</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Буховец Т.Р.</w:t>
            </w:r>
          </w:p>
        </w:tc>
      </w:tr>
      <w:tr w:rsidR="00970EBE" w:rsidRPr="00F535D4" w:rsidTr="00A544A8">
        <w:trPr>
          <w:trHeight w:val="495"/>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6.</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Рузанова Екатерина</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10б</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МХК</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призёр</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Кузнецова М.Н</w:t>
            </w:r>
          </w:p>
        </w:tc>
      </w:tr>
      <w:tr w:rsidR="00970EBE" w:rsidRPr="00F535D4" w:rsidTr="00A544A8">
        <w:trPr>
          <w:trHeight w:val="548"/>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7.</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Губанова Арина</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6в</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МХК</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победитель</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Кузнецова М.Н</w:t>
            </w:r>
          </w:p>
        </w:tc>
      </w:tr>
      <w:tr w:rsidR="00970EBE" w:rsidRPr="00F535D4" w:rsidTr="00A544A8">
        <w:trPr>
          <w:trHeight w:val="495"/>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8.</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Бочкарь Михаил</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5а</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физика</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призёр</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Белова Е.А.</w:t>
            </w:r>
          </w:p>
        </w:tc>
      </w:tr>
      <w:tr w:rsidR="00970EBE" w:rsidRPr="00F535D4" w:rsidTr="00A544A8">
        <w:trPr>
          <w:trHeight w:val="495"/>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9.</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Миронов Дмитрий</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11а</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психология</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призёр</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Миронова Е.В.</w:t>
            </w:r>
          </w:p>
        </w:tc>
      </w:tr>
      <w:tr w:rsidR="00970EBE" w:rsidRPr="00F535D4" w:rsidTr="00A544A8">
        <w:trPr>
          <w:trHeight w:val="495"/>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10</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Шуба Артём</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4в</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 литературное чтение</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призёр</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spacing w:after="0" w:line="276" w:lineRule="auto"/>
              <w:rPr>
                <w:rFonts w:ascii="Times New Roman" w:eastAsia="Times New Roman" w:hAnsi="Times New Roman" w:cs="Times New Roman"/>
                <w:sz w:val="24"/>
                <w:szCs w:val="24"/>
                <w:lang w:eastAsia="ru-RU"/>
              </w:rPr>
            </w:pPr>
            <w:r w:rsidRPr="00F535D4">
              <w:rPr>
                <w:rFonts w:ascii="Times New Roman" w:eastAsia="Calibri" w:hAnsi="Times New Roman" w:cs="Times New Roman"/>
                <w:bCs/>
                <w:kern w:val="24"/>
                <w:sz w:val="24"/>
                <w:szCs w:val="24"/>
                <w:lang w:eastAsia="ru-RU"/>
              </w:rPr>
              <w:t>Мосиенко Н.В.</w:t>
            </w:r>
          </w:p>
        </w:tc>
      </w:tr>
    </w:tbl>
    <w:p w:rsidR="00970EBE" w:rsidRPr="00F535D4" w:rsidRDefault="00970EBE" w:rsidP="00970EBE">
      <w:pPr>
        <w:spacing w:after="37"/>
        <w:jc w:val="right"/>
        <w:rPr>
          <w:rFonts w:ascii="Times New Roman" w:eastAsia="Times New Roman" w:hAnsi="Times New Roman" w:cs="Times New Roman"/>
          <w:sz w:val="24"/>
          <w:szCs w:val="24"/>
          <w:lang w:eastAsia="ru-RU"/>
        </w:rPr>
      </w:pPr>
    </w:p>
    <w:p w:rsidR="00970EBE" w:rsidRPr="00F535D4" w:rsidRDefault="00F535D4" w:rsidP="00970EBE">
      <w:pPr>
        <w:spacing w:after="3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67</w:t>
      </w:r>
    </w:p>
    <w:tbl>
      <w:tblPr>
        <w:tblW w:w="10281" w:type="dxa"/>
        <w:tblCellMar>
          <w:left w:w="0" w:type="dxa"/>
          <w:right w:w="0" w:type="dxa"/>
        </w:tblCellMar>
        <w:tblLook w:val="04A0" w:firstRow="1" w:lastRow="0" w:firstColumn="1" w:lastColumn="0" w:noHBand="0" w:noVBand="1"/>
      </w:tblPr>
      <w:tblGrid>
        <w:gridCol w:w="6204"/>
        <w:gridCol w:w="4077"/>
      </w:tblGrid>
      <w:tr w:rsidR="00F535D4" w:rsidRPr="00F535D4" w:rsidTr="00160A85">
        <w:trPr>
          <w:trHeight w:val="426"/>
        </w:trPr>
        <w:tc>
          <w:tcPr>
            <w:tcW w:w="6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535D4" w:rsidRPr="00F535D4" w:rsidRDefault="00F535D4" w:rsidP="00A544A8">
            <w:pPr>
              <w:spacing w:after="200" w:line="276" w:lineRule="auto"/>
              <w:jc w:val="center"/>
              <w:rPr>
                <w:rFonts w:ascii="Arial" w:eastAsia="Times New Roman" w:hAnsi="Arial" w:cs="Arial"/>
                <w:sz w:val="24"/>
                <w:szCs w:val="24"/>
                <w:lang w:eastAsia="ru-RU"/>
              </w:rPr>
            </w:pPr>
            <w:r w:rsidRPr="00F535D4">
              <w:rPr>
                <w:rFonts w:ascii="Times New Roman" w:eastAsia="Calibri" w:hAnsi="Times New Roman" w:cs="Times New Roman"/>
                <w:b/>
                <w:bCs/>
                <w:kern w:val="24"/>
                <w:sz w:val="24"/>
                <w:szCs w:val="24"/>
                <w:lang w:eastAsia="ru-RU"/>
              </w:rPr>
              <w:t>Городской конкурс экскурсоводов школьных музеев</w:t>
            </w:r>
          </w:p>
        </w:tc>
        <w:tc>
          <w:tcPr>
            <w:tcW w:w="4077" w:type="dxa"/>
            <w:tcBorders>
              <w:top w:val="single" w:sz="8" w:space="0" w:color="000000"/>
              <w:left w:val="single" w:sz="8" w:space="0" w:color="000000"/>
              <w:bottom w:val="single" w:sz="8" w:space="0" w:color="000000"/>
              <w:right w:val="single" w:sz="8" w:space="0" w:color="000000"/>
            </w:tcBorders>
          </w:tcPr>
          <w:p w:rsidR="00F535D4" w:rsidRPr="00F535D4" w:rsidRDefault="00F535D4" w:rsidP="00A544A8">
            <w:pPr>
              <w:spacing w:after="200" w:line="276"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 xml:space="preserve"> </w:t>
            </w:r>
          </w:p>
        </w:tc>
      </w:tr>
    </w:tbl>
    <w:tbl>
      <w:tblPr>
        <w:tblW w:w="10314" w:type="dxa"/>
        <w:tblCellMar>
          <w:left w:w="0" w:type="dxa"/>
          <w:right w:w="0" w:type="dxa"/>
        </w:tblCellMar>
        <w:tblLook w:val="04A0" w:firstRow="1" w:lastRow="0" w:firstColumn="1" w:lastColumn="0" w:noHBand="0" w:noVBand="1"/>
      </w:tblPr>
      <w:tblGrid>
        <w:gridCol w:w="675"/>
        <w:gridCol w:w="2552"/>
        <w:gridCol w:w="709"/>
        <w:gridCol w:w="2268"/>
        <w:gridCol w:w="4110"/>
      </w:tblGrid>
      <w:tr w:rsidR="00F535D4" w:rsidRPr="00F535D4" w:rsidTr="00160A85">
        <w:trPr>
          <w:trHeight w:val="666"/>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pStyle w:val="a8"/>
              <w:framePr w:wrap="around"/>
              <w:spacing w:before="0" w:line="276" w:lineRule="auto"/>
              <w:jc w:val="center"/>
              <w:rPr>
                <w:rFonts w:ascii="Arial" w:hAnsi="Arial" w:cs="Arial"/>
                <w:color w:val="auto"/>
              </w:rPr>
            </w:pPr>
            <w:r w:rsidRPr="00F535D4">
              <w:rPr>
                <w:rFonts w:eastAsia="Calibri"/>
                <w:bCs/>
                <w:color w:val="auto"/>
                <w:kern w:val="24"/>
              </w:rPr>
              <w:t>1</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pStyle w:val="a8"/>
              <w:framePr w:wrap="around"/>
              <w:spacing w:before="0" w:line="276" w:lineRule="auto"/>
              <w:jc w:val="center"/>
              <w:rPr>
                <w:rFonts w:ascii="Arial" w:hAnsi="Arial" w:cs="Arial"/>
                <w:color w:val="auto"/>
              </w:rPr>
            </w:pPr>
            <w:r w:rsidRPr="00F535D4">
              <w:rPr>
                <w:rFonts w:eastAsia="Calibri"/>
                <w:bCs/>
                <w:color w:val="auto"/>
                <w:kern w:val="24"/>
              </w:rPr>
              <w:t xml:space="preserve">Демченко Елена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pStyle w:val="a8"/>
              <w:framePr w:wrap="around"/>
              <w:spacing w:before="0" w:line="276" w:lineRule="auto"/>
              <w:jc w:val="center"/>
              <w:rPr>
                <w:rFonts w:ascii="Arial" w:hAnsi="Arial" w:cs="Arial"/>
                <w:color w:val="auto"/>
              </w:rPr>
            </w:pPr>
            <w:r w:rsidRPr="00F535D4">
              <w:rPr>
                <w:rFonts w:eastAsia="Calibri"/>
                <w:bCs/>
                <w:color w:val="auto"/>
                <w:kern w:val="24"/>
              </w:rPr>
              <w:t>10</w:t>
            </w:r>
            <w:r w:rsidRPr="00F535D4">
              <w:rPr>
                <w:rFonts w:eastAsia="Calibri"/>
                <w:bCs/>
                <w:color w:val="auto"/>
                <w:kern w:val="24"/>
                <w:position w:val="1"/>
              </w:rPr>
              <w:t xml:space="preserve"> 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pStyle w:val="a8"/>
              <w:framePr w:wrap="around"/>
              <w:spacing w:before="0" w:line="276" w:lineRule="auto"/>
              <w:jc w:val="center"/>
              <w:rPr>
                <w:rFonts w:ascii="Arial" w:hAnsi="Arial" w:cs="Arial"/>
                <w:color w:val="auto"/>
              </w:rPr>
            </w:pPr>
            <w:r w:rsidRPr="00F535D4">
              <w:rPr>
                <w:rFonts w:eastAsia="Calibri"/>
                <w:bCs/>
                <w:color w:val="auto"/>
                <w:kern w:val="24"/>
              </w:rPr>
              <w:t>1 место (9-11кл)</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F535D4" w:rsidRDefault="00970EBE" w:rsidP="00A544A8">
            <w:pPr>
              <w:pStyle w:val="a8"/>
              <w:framePr w:wrap="around"/>
              <w:spacing w:before="0" w:line="276" w:lineRule="auto"/>
              <w:jc w:val="center"/>
              <w:rPr>
                <w:rFonts w:ascii="Arial" w:hAnsi="Arial" w:cs="Arial"/>
                <w:color w:val="auto"/>
              </w:rPr>
            </w:pPr>
            <w:r w:rsidRPr="00F535D4">
              <w:rPr>
                <w:rFonts w:eastAsia="Calibri"/>
                <w:bCs/>
                <w:color w:val="auto"/>
                <w:kern w:val="24"/>
              </w:rPr>
              <w:t>Буховец Т.Р.</w:t>
            </w:r>
          </w:p>
        </w:tc>
      </w:tr>
      <w:tr w:rsidR="00F535D4" w:rsidRPr="00F535D4" w:rsidTr="00160A85">
        <w:trPr>
          <w:trHeight w:val="666"/>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70EBE" w:rsidRPr="00F535D4" w:rsidRDefault="00970EBE" w:rsidP="00A544A8">
            <w:pPr>
              <w:pStyle w:val="a8"/>
              <w:framePr w:wrap="around"/>
              <w:spacing w:before="0" w:line="276" w:lineRule="auto"/>
              <w:jc w:val="center"/>
              <w:rPr>
                <w:rFonts w:ascii="Arial" w:hAnsi="Arial" w:cs="Arial"/>
                <w:color w:val="auto"/>
              </w:rPr>
            </w:pPr>
            <w:r w:rsidRPr="00F535D4">
              <w:rPr>
                <w:rFonts w:eastAsia="Calibri"/>
                <w:bCs/>
                <w:color w:val="auto"/>
                <w:kern w:val="24"/>
              </w:rPr>
              <w:t>2</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70EBE" w:rsidRPr="00F535D4" w:rsidRDefault="00970EBE" w:rsidP="00A544A8">
            <w:pPr>
              <w:pStyle w:val="a8"/>
              <w:framePr w:wrap="around"/>
              <w:spacing w:before="0" w:line="276" w:lineRule="auto"/>
              <w:jc w:val="center"/>
              <w:rPr>
                <w:rFonts w:ascii="Arial" w:hAnsi="Arial" w:cs="Arial"/>
                <w:color w:val="auto"/>
              </w:rPr>
            </w:pPr>
            <w:r w:rsidRPr="00F535D4">
              <w:rPr>
                <w:rFonts w:eastAsia="Calibri"/>
                <w:bCs/>
                <w:color w:val="auto"/>
                <w:kern w:val="24"/>
              </w:rPr>
              <w:t>Волкова Татьяна</w:t>
            </w:r>
            <w:r w:rsidRPr="00F535D4">
              <w:rPr>
                <w:rFonts w:eastAsia="Calibri"/>
                <w:bCs/>
                <w:color w:val="auto"/>
                <w:kern w:val="24"/>
                <w:position w:val="1"/>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70EBE" w:rsidRPr="00F535D4" w:rsidRDefault="00970EBE" w:rsidP="00A544A8">
            <w:pPr>
              <w:pStyle w:val="a8"/>
              <w:framePr w:wrap="around"/>
              <w:spacing w:before="0" w:line="276" w:lineRule="auto"/>
              <w:jc w:val="center"/>
              <w:rPr>
                <w:rFonts w:ascii="Arial" w:hAnsi="Arial" w:cs="Arial"/>
                <w:color w:val="auto"/>
              </w:rPr>
            </w:pPr>
            <w:r w:rsidRPr="00F535D4">
              <w:rPr>
                <w:rFonts w:eastAsia="Calibri"/>
                <w:bCs/>
                <w:color w:val="auto"/>
                <w:kern w:val="24"/>
              </w:rPr>
              <w:t>10</w:t>
            </w:r>
            <w:r w:rsidRPr="00F535D4">
              <w:rPr>
                <w:rFonts w:eastAsia="Calibri"/>
                <w:bCs/>
                <w:color w:val="auto"/>
                <w:kern w:val="24"/>
                <w:position w:val="1"/>
              </w:rPr>
              <w:t xml:space="preserve"> 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70EBE" w:rsidRPr="00F535D4" w:rsidRDefault="00970EBE" w:rsidP="00A544A8">
            <w:pPr>
              <w:pStyle w:val="a8"/>
              <w:framePr w:wrap="around"/>
              <w:spacing w:before="0" w:line="276" w:lineRule="auto"/>
              <w:jc w:val="center"/>
              <w:rPr>
                <w:rFonts w:ascii="Arial" w:hAnsi="Arial" w:cs="Arial"/>
                <w:color w:val="auto"/>
              </w:rPr>
            </w:pPr>
            <w:r w:rsidRPr="00F535D4">
              <w:rPr>
                <w:rFonts w:eastAsia="Calibri"/>
                <w:bCs/>
                <w:color w:val="auto"/>
                <w:kern w:val="24"/>
              </w:rPr>
              <w:t>1место (9-11кл)</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70EBE" w:rsidRPr="00F535D4" w:rsidRDefault="00970EBE" w:rsidP="00A544A8">
            <w:pPr>
              <w:pStyle w:val="a8"/>
              <w:framePr w:wrap="around"/>
              <w:spacing w:before="0" w:line="276" w:lineRule="auto"/>
              <w:jc w:val="center"/>
              <w:rPr>
                <w:rFonts w:ascii="Arial" w:hAnsi="Arial" w:cs="Arial"/>
                <w:color w:val="auto"/>
              </w:rPr>
            </w:pPr>
            <w:r w:rsidRPr="00F535D4">
              <w:rPr>
                <w:rFonts w:eastAsia="Calibri"/>
                <w:bCs/>
                <w:color w:val="auto"/>
                <w:kern w:val="24"/>
              </w:rPr>
              <w:t>Буховец Т.Р.</w:t>
            </w:r>
          </w:p>
        </w:tc>
      </w:tr>
    </w:tbl>
    <w:p w:rsidR="00160A85" w:rsidRDefault="00160A85" w:rsidP="00160A85">
      <w:pPr>
        <w:spacing w:after="37"/>
        <w:rPr>
          <w:rFonts w:ascii="Times New Roman" w:eastAsia="Times New Roman" w:hAnsi="Times New Roman" w:cs="Times New Roman"/>
          <w:b/>
          <w:color w:val="7030A0"/>
          <w:sz w:val="24"/>
          <w:szCs w:val="24"/>
          <w:lang w:eastAsia="ru-RU"/>
        </w:rPr>
      </w:pPr>
      <w:r>
        <w:rPr>
          <w:rFonts w:ascii="Times New Roman" w:eastAsia="Times New Roman" w:hAnsi="Times New Roman" w:cs="Times New Roman"/>
          <w:b/>
          <w:color w:val="7030A0"/>
          <w:sz w:val="24"/>
          <w:szCs w:val="24"/>
          <w:lang w:eastAsia="ru-RU"/>
        </w:rPr>
        <w:t xml:space="preserve"> </w:t>
      </w:r>
    </w:p>
    <w:p w:rsidR="00970EBE" w:rsidRPr="00160A85" w:rsidRDefault="00970EBE" w:rsidP="00160A85">
      <w:pPr>
        <w:spacing w:after="37"/>
        <w:rPr>
          <w:rFonts w:ascii="Times New Roman" w:eastAsia="Times New Roman" w:hAnsi="Times New Roman" w:cs="Times New Roman"/>
          <w:b/>
          <w:sz w:val="24"/>
          <w:szCs w:val="24"/>
          <w:lang w:eastAsia="ru-RU"/>
        </w:rPr>
      </w:pPr>
      <w:r w:rsidRPr="00160A85">
        <w:rPr>
          <w:rFonts w:ascii="Times New Roman" w:eastAsia="Times New Roman" w:hAnsi="Times New Roman" w:cs="Times New Roman"/>
          <w:b/>
          <w:sz w:val="24"/>
          <w:szCs w:val="24"/>
          <w:lang w:eastAsia="ru-RU"/>
        </w:rPr>
        <w:t>Городской крнкурс «Кубок города»</w:t>
      </w:r>
    </w:p>
    <w:p w:rsidR="00970EBE" w:rsidRPr="00160A85" w:rsidRDefault="00160A85" w:rsidP="00970EBE">
      <w:pPr>
        <w:spacing w:after="37"/>
        <w:jc w:val="center"/>
        <w:rPr>
          <w:rFonts w:ascii="Times New Roman" w:eastAsia="Times New Roman" w:hAnsi="Times New Roman" w:cs="Times New Roman"/>
          <w:b/>
          <w:sz w:val="24"/>
          <w:szCs w:val="24"/>
          <w:lang w:eastAsia="ru-RU"/>
        </w:rPr>
      </w:pPr>
      <w:r w:rsidRPr="00160A85">
        <w:rPr>
          <w:rFonts w:ascii="Times New Roman" w:eastAsia="Times New Roman" w:hAnsi="Times New Roman" w:cs="Times New Roman"/>
          <w:b/>
          <w:sz w:val="24"/>
          <w:szCs w:val="24"/>
          <w:lang w:eastAsia="ru-RU"/>
        </w:rPr>
        <w:t xml:space="preserve">                                                                                                                                    </w:t>
      </w:r>
      <w:r w:rsidRPr="00160A85">
        <w:rPr>
          <w:rFonts w:ascii="Times New Roman" w:eastAsia="Century Schoolbook" w:hAnsi="Times New Roman" w:cs="Times New Roman"/>
          <w:bCs/>
          <w:sz w:val="24"/>
          <w:szCs w:val="24"/>
        </w:rPr>
        <w:t>Таблица 68</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5"/>
        <w:gridCol w:w="508"/>
        <w:gridCol w:w="339"/>
        <w:gridCol w:w="1362"/>
        <w:gridCol w:w="840"/>
        <w:gridCol w:w="310"/>
        <w:gridCol w:w="454"/>
        <w:gridCol w:w="1752"/>
        <w:gridCol w:w="675"/>
        <w:gridCol w:w="1015"/>
        <w:gridCol w:w="531"/>
        <w:gridCol w:w="1842"/>
      </w:tblGrid>
      <w:tr w:rsidR="00160A85" w:rsidRPr="00160A85" w:rsidTr="00160A85">
        <w:trPr>
          <w:gridAfter w:val="2"/>
          <w:wAfter w:w="2373" w:type="dxa"/>
          <w:trHeight w:val="493"/>
        </w:trPr>
        <w:tc>
          <w:tcPr>
            <w:tcW w:w="663" w:type="dxa"/>
            <w:gridSpan w:val="2"/>
            <w:shd w:val="clear" w:color="auto" w:fill="auto"/>
            <w:tcMar>
              <w:top w:w="72" w:type="dxa"/>
              <w:left w:w="144" w:type="dxa"/>
              <w:bottom w:w="72" w:type="dxa"/>
              <w:right w:w="144"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bCs/>
                <w:sz w:val="24"/>
                <w:szCs w:val="24"/>
                <w:lang w:eastAsia="ru-RU"/>
              </w:rPr>
              <w:t>№ п/п</w:t>
            </w:r>
          </w:p>
        </w:tc>
        <w:tc>
          <w:tcPr>
            <w:tcW w:w="1701" w:type="dxa"/>
            <w:gridSpan w:val="2"/>
            <w:shd w:val="clear" w:color="auto" w:fill="auto"/>
            <w:tcMar>
              <w:top w:w="72" w:type="dxa"/>
              <w:left w:w="144" w:type="dxa"/>
              <w:bottom w:w="72" w:type="dxa"/>
              <w:right w:w="144"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bCs/>
                <w:sz w:val="24"/>
                <w:szCs w:val="24"/>
                <w:lang w:eastAsia="ru-RU"/>
              </w:rPr>
              <w:t>предмет</w:t>
            </w:r>
          </w:p>
        </w:tc>
        <w:tc>
          <w:tcPr>
            <w:tcW w:w="1150" w:type="dxa"/>
            <w:gridSpan w:val="2"/>
            <w:shd w:val="clear" w:color="auto" w:fill="auto"/>
            <w:tcMar>
              <w:top w:w="72" w:type="dxa"/>
              <w:left w:w="144" w:type="dxa"/>
              <w:bottom w:w="72" w:type="dxa"/>
              <w:right w:w="144"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bCs/>
                <w:sz w:val="24"/>
                <w:szCs w:val="24"/>
                <w:lang w:eastAsia="ru-RU"/>
              </w:rPr>
              <w:t>место</w:t>
            </w:r>
          </w:p>
        </w:tc>
        <w:tc>
          <w:tcPr>
            <w:tcW w:w="2206" w:type="dxa"/>
            <w:gridSpan w:val="2"/>
            <w:shd w:val="clear" w:color="auto" w:fill="auto"/>
            <w:tcMar>
              <w:top w:w="72" w:type="dxa"/>
              <w:left w:w="144" w:type="dxa"/>
              <w:bottom w:w="72" w:type="dxa"/>
              <w:right w:w="144"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bCs/>
                <w:sz w:val="24"/>
                <w:szCs w:val="24"/>
                <w:lang w:eastAsia="ru-RU"/>
              </w:rPr>
              <w:t>участники</w:t>
            </w:r>
          </w:p>
        </w:tc>
        <w:tc>
          <w:tcPr>
            <w:tcW w:w="1690" w:type="dxa"/>
            <w:gridSpan w:val="2"/>
            <w:shd w:val="clear" w:color="auto" w:fill="auto"/>
            <w:tcMar>
              <w:top w:w="72" w:type="dxa"/>
              <w:left w:w="144" w:type="dxa"/>
              <w:bottom w:w="72" w:type="dxa"/>
              <w:right w:w="144"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bCs/>
                <w:sz w:val="24"/>
                <w:szCs w:val="24"/>
                <w:lang w:eastAsia="ru-RU"/>
              </w:rPr>
              <w:t>руководитель</w:t>
            </w:r>
          </w:p>
        </w:tc>
      </w:tr>
      <w:tr w:rsidR="00160A85" w:rsidRPr="00160A85" w:rsidTr="00160A85">
        <w:trPr>
          <w:gridAfter w:val="2"/>
          <w:wAfter w:w="2373" w:type="dxa"/>
          <w:trHeight w:val="749"/>
        </w:trPr>
        <w:tc>
          <w:tcPr>
            <w:tcW w:w="663" w:type="dxa"/>
            <w:gridSpan w:val="2"/>
            <w:shd w:val="clear" w:color="auto" w:fill="EFF6E8"/>
            <w:tcMar>
              <w:top w:w="72" w:type="dxa"/>
              <w:left w:w="144" w:type="dxa"/>
              <w:bottom w:w="72" w:type="dxa"/>
              <w:right w:w="144"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1</w:t>
            </w:r>
          </w:p>
        </w:tc>
        <w:tc>
          <w:tcPr>
            <w:tcW w:w="1701" w:type="dxa"/>
            <w:gridSpan w:val="2"/>
            <w:shd w:val="clear" w:color="auto" w:fill="EFF6E8"/>
            <w:tcMar>
              <w:top w:w="72" w:type="dxa"/>
              <w:left w:w="144" w:type="dxa"/>
              <w:bottom w:w="72" w:type="dxa"/>
              <w:right w:w="144"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физика</w:t>
            </w:r>
          </w:p>
        </w:tc>
        <w:tc>
          <w:tcPr>
            <w:tcW w:w="1150" w:type="dxa"/>
            <w:gridSpan w:val="2"/>
            <w:shd w:val="clear" w:color="auto" w:fill="EFF6E8"/>
            <w:tcMar>
              <w:top w:w="72" w:type="dxa"/>
              <w:left w:w="144" w:type="dxa"/>
              <w:bottom w:w="72" w:type="dxa"/>
              <w:right w:w="144"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2 место</w:t>
            </w:r>
          </w:p>
        </w:tc>
        <w:tc>
          <w:tcPr>
            <w:tcW w:w="2206" w:type="dxa"/>
            <w:gridSpan w:val="2"/>
            <w:shd w:val="clear" w:color="auto" w:fill="EFF6E8"/>
            <w:tcMar>
              <w:top w:w="72" w:type="dxa"/>
              <w:left w:w="144" w:type="dxa"/>
              <w:bottom w:w="72" w:type="dxa"/>
              <w:right w:w="144"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Холбаев Р</w:t>
            </w:r>
          </w:p>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Жукова М</w:t>
            </w:r>
          </w:p>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Мерзликина М</w:t>
            </w:r>
          </w:p>
        </w:tc>
        <w:tc>
          <w:tcPr>
            <w:tcW w:w="1690" w:type="dxa"/>
            <w:gridSpan w:val="2"/>
            <w:shd w:val="clear" w:color="auto" w:fill="EFF6E8"/>
            <w:tcMar>
              <w:top w:w="72" w:type="dxa"/>
              <w:left w:w="144" w:type="dxa"/>
              <w:bottom w:w="72" w:type="dxa"/>
              <w:right w:w="144"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Гусак Н.И</w:t>
            </w:r>
          </w:p>
        </w:tc>
      </w:tr>
      <w:tr w:rsidR="00970EBE" w:rsidRPr="00970EBE" w:rsidTr="00160A85">
        <w:trPr>
          <w:gridAfter w:val="2"/>
          <w:wAfter w:w="2373" w:type="dxa"/>
          <w:trHeight w:val="918"/>
        </w:trPr>
        <w:tc>
          <w:tcPr>
            <w:tcW w:w="663" w:type="dxa"/>
            <w:gridSpan w:val="2"/>
            <w:shd w:val="clear" w:color="auto" w:fill="auto"/>
            <w:tcMar>
              <w:top w:w="72" w:type="dxa"/>
              <w:left w:w="144" w:type="dxa"/>
              <w:bottom w:w="72" w:type="dxa"/>
              <w:right w:w="144"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2</w:t>
            </w:r>
          </w:p>
        </w:tc>
        <w:tc>
          <w:tcPr>
            <w:tcW w:w="1701" w:type="dxa"/>
            <w:gridSpan w:val="2"/>
            <w:shd w:val="clear" w:color="auto" w:fill="auto"/>
            <w:tcMar>
              <w:top w:w="72" w:type="dxa"/>
              <w:left w:w="144" w:type="dxa"/>
              <w:bottom w:w="72" w:type="dxa"/>
              <w:right w:w="144"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информатика</w:t>
            </w:r>
          </w:p>
        </w:tc>
        <w:tc>
          <w:tcPr>
            <w:tcW w:w="1150" w:type="dxa"/>
            <w:gridSpan w:val="2"/>
            <w:shd w:val="clear" w:color="auto" w:fill="auto"/>
            <w:tcMar>
              <w:top w:w="72" w:type="dxa"/>
              <w:left w:w="144" w:type="dxa"/>
              <w:bottom w:w="72" w:type="dxa"/>
              <w:right w:w="144"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3 место</w:t>
            </w:r>
          </w:p>
        </w:tc>
        <w:tc>
          <w:tcPr>
            <w:tcW w:w="2206" w:type="dxa"/>
            <w:gridSpan w:val="2"/>
            <w:shd w:val="clear" w:color="auto" w:fill="auto"/>
            <w:tcMar>
              <w:top w:w="72" w:type="dxa"/>
              <w:left w:w="144" w:type="dxa"/>
              <w:bottom w:w="72" w:type="dxa"/>
              <w:right w:w="144"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Кочергин В</w:t>
            </w:r>
          </w:p>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Дорохов К</w:t>
            </w:r>
          </w:p>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Бредихин И</w:t>
            </w:r>
          </w:p>
        </w:tc>
        <w:tc>
          <w:tcPr>
            <w:tcW w:w="1690" w:type="dxa"/>
            <w:gridSpan w:val="2"/>
            <w:shd w:val="clear" w:color="auto" w:fill="auto"/>
            <w:tcMar>
              <w:top w:w="72" w:type="dxa"/>
              <w:left w:w="144" w:type="dxa"/>
              <w:bottom w:w="72" w:type="dxa"/>
              <w:right w:w="144"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Свистун С.Н</w:t>
            </w:r>
          </w:p>
        </w:tc>
      </w:tr>
      <w:tr w:rsidR="00160A85" w:rsidRPr="00160A85" w:rsidTr="00160A85">
        <w:tblPrEx>
          <w:tblLook w:val="04A0" w:firstRow="1" w:lastRow="0" w:firstColumn="1" w:lastColumn="0" w:noHBand="0" w:noVBand="1"/>
        </w:tblPrEx>
        <w:trPr>
          <w:gridBefore w:val="1"/>
          <w:wBefore w:w="155" w:type="dxa"/>
          <w:trHeight w:val="999"/>
        </w:trPr>
        <w:tc>
          <w:tcPr>
            <w:tcW w:w="9628" w:type="dxa"/>
            <w:gridSpan w:val="11"/>
            <w:tcBorders>
              <w:top w:val="nil"/>
              <w:left w:val="nil"/>
              <w:bottom w:val="single" w:sz="4" w:space="0" w:color="auto"/>
              <w:right w:val="nil"/>
            </w:tcBorders>
            <w:shd w:val="clear" w:color="auto" w:fill="auto"/>
            <w:tcMar>
              <w:top w:w="15" w:type="dxa"/>
              <w:left w:w="65" w:type="dxa"/>
              <w:bottom w:w="0" w:type="dxa"/>
              <w:right w:w="65" w:type="dxa"/>
            </w:tcMar>
            <w:hideMark/>
          </w:tcPr>
          <w:p w:rsidR="00F535D4" w:rsidRPr="00160A85" w:rsidRDefault="00F535D4" w:rsidP="00F535D4">
            <w:pPr>
              <w:spacing w:after="0" w:line="256" w:lineRule="auto"/>
              <w:jc w:val="center"/>
              <w:rPr>
                <w:rFonts w:ascii="Times New Roman" w:eastAsia="Calibri" w:hAnsi="Times New Roman" w:cs="Times New Roman"/>
                <w:bCs/>
                <w:kern w:val="24"/>
                <w:sz w:val="24"/>
                <w:szCs w:val="24"/>
                <w:lang w:eastAsia="ru-RU"/>
              </w:rPr>
            </w:pPr>
            <w:r w:rsidRPr="00160A85">
              <w:rPr>
                <w:rFonts w:ascii="Times New Roman" w:eastAsia="Calibri" w:hAnsi="Times New Roman" w:cs="Times New Roman"/>
                <w:bCs/>
                <w:kern w:val="24"/>
                <w:sz w:val="24"/>
                <w:szCs w:val="24"/>
                <w:lang w:eastAsia="ru-RU"/>
              </w:rPr>
              <w:t xml:space="preserve"> </w:t>
            </w:r>
          </w:p>
          <w:p w:rsidR="00F535D4" w:rsidRPr="00160A85" w:rsidRDefault="00F535D4" w:rsidP="00F535D4">
            <w:pPr>
              <w:spacing w:after="0" w:line="256" w:lineRule="auto"/>
              <w:jc w:val="center"/>
              <w:rPr>
                <w:rFonts w:ascii="Times New Roman" w:eastAsia="Calibri" w:hAnsi="Times New Roman" w:cs="Times New Roman"/>
                <w:bCs/>
                <w:kern w:val="24"/>
                <w:sz w:val="24"/>
                <w:szCs w:val="24"/>
                <w:lang w:eastAsia="ru-RU"/>
              </w:rPr>
            </w:pPr>
          </w:p>
          <w:p w:rsidR="00970EBE" w:rsidRPr="00160A85" w:rsidRDefault="00F535D4" w:rsidP="00F535D4">
            <w:pPr>
              <w:spacing w:after="0" w:line="256" w:lineRule="auto"/>
              <w:jc w:val="center"/>
              <w:rPr>
                <w:rFonts w:ascii="Times New Roman" w:eastAsia="Calibri" w:hAnsi="Times New Roman" w:cs="Times New Roman"/>
                <w:b/>
                <w:bCs/>
                <w:kern w:val="24"/>
                <w:sz w:val="24"/>
                <w:szCs w:val="24"/>
                <w:lang w:eastAsia="ru-RU"/>
              </w:rPr>
            </w:pPr>
            <w:r w:rsidRPr="00160A85">
              <w:rPr>
                <w:rFonts w:ascii="Times New Roman" w:eastAsia="Calibri" w:hAnsi="Times New Roman" w:cs="Times New Roman"/>
                <w:b/>
                <w:bCs/>
                <w:kern w:val="24"/>
                <w:sz w:val="24"/>
                <w:szCs w:val="24"/>
                <w:lang w:eastAsia="ru-RU"/>
              </w:rPr>
              <w:t>Краевой конкурс исследовательских работ «Озарение» - 2023</w:t>
            </w:r>
            <w:r w:rsidRPr="00160A85">
              <w:rPr>
                <w:rFonts w:ascii="Times New Roman" w:eastAsia="Calibri" w:hAnsi="Times New Roman" w:cs="Times New Roman"/>
                <w:b/>
                <w:bCs/>
                <w:kern w:val="24"/>
                <w:position w:val="1"/>
                <w:sz w:val="24"/>
                <w:szCs w:val="24"/>
                <w:lang w:eastAsia="ru-RU"/>
              </w:rPr>
              <w:t xml:space="preserve"> </w:t>
            </w:r>
            <w:r w:rsidRPr="00160A85">
              <w:rPr>
                <w:rFonts w:ascii="Times New Roman" w:eastAsia="Calibri" w:hAnsi="Times New Roman" w:cs="Times New Roman"/>
                <w:b/>
                <w:bCs/>
                <w:kern w:val="24"/>
                <w:sz w:val="24"/>
                <w:szCs w:val="24"/>
                <w:lang w:eastAsia="ru-RU"/>
              </w:rPr>
              <w:t xml:space="preserve">20 января 2023 – 10 участников </w:t>
            </w:r>
          </w:p>
          <w:p w:rsidR="00F535D4" w:rsidRPr="00160A85" w:rsidRDefault="00F535D4" w:rsidP="00F535D4">
            <w:pPr>
              <w:spacing w:after="0" w:line="25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 xml:space="preserve">                                                                                                              </w:t>
            </w:r>
            <w:r w:rsidR="00160A85">
              <w:rPr>
                <w:rFonts w:ascii="Times New Roman" w:eastAsia="Calibri" w:hAnsi="Times New Roman" w:cs="Times New Roman"/>
                <w:bCs/>
                <w:kern w:val="24"/>
                <w:sz w:val="24"/>
                <w:szCs w:val="24"/>
                <w:lang w:eastAsia="ru-RU"/>
              </w:rPr>
              <w:t xml:space="preserve">                         </w:t>
            </w:r>
            <w:r w:rsidRPr="00160A85">
              <w:rPr>
                <w:rFonts w:ascii="Times New Roman" w:eastAsia="Calibri" w:hAnsi="Times New Roman" w:cs="Times New Roman"/>
                <w:bCs/>
                <w:kern w:val="24"/>
                <w:sz w:val="24"/>
                <w:szCs w:val="24"/>
                <w:lang w:eastAsia="ru-RU"/>
              </w:rPr>
              <w:t xml:space="preserve">  </w:t>
            </w:r>
            <w:r w:rsidRPr="00160A85">
              <w:rPr>
                <w:rFonts w:ascii="Times New Roman" w:eastAsia="Century Schoolbook" w:hAnsi="Times New Roman" w:cs="Times New Roman"/>
                <w:bCs/>
                <w:sz w:val="24"/>
                <w:szCs w:val="24"/>
              </w:rPr>
              <w:t>Таблица 69</w:t>
            </w:r>
            <w:r w:rsidRPr="00160A85">
              <w:rPr>
                <w:rFonts w:ascii="Times New Roman" w:eastAsia="Calibri" w:hAnsi="Times New Roman" w:cs="Times New Roman"/>
                <w:bCs/>
                <w:kern w:val="24"/>
                <w:sz w:val="24"/>
                <w:szCs w:val="24"/>
                <w:lang w:eastAsia="ru-RU"/>
              </w:rPr>
              <w:t xml:space="preserve">   </w:t>
            </w:r>
          </w:p>
        </w:tc>
      </w:tr>
      <w:tr w:rsidR="00160A85" w:rsidRPr="00160A85" w:rsidTr="00160A85">
        <w:tblPrEx>
          <w:tblLook w:val="04A0" w:firstRow="1" w:lastRow="0" w:firstColumn="1" w:lastColumn="0" w:noHBand="0" w:noVBand="1"/>
        </w:tblPrEx>
        <w:trPr>
          <w:gridBefore w:val="1"/>
          <w:wBefore w:w="155" w:type="dxa"/>
          <w:trHeight w:val="710"/>
        </w:trPr>
        <w:tc>
          <w:tcPr>
            <w:tcW w:w="847"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w:t>
            </w:r>
          </w:p>
        </w:tc>
        <w:tc>
          <w:tcPr>
            <w:tcW w:w="2202"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РузановаЕкатерина</w:t>
            </w:r>
          </w:p>
        </w:tc>
        <w:tc>
          <w:tcPr>
            <w:tcW w:w="764"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10б</w:t>
            </w:r>
          </w:p>
        </w:tc>
        <w:tc>
          <w:tcPr>
            <w:tcW w:w="2427"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Искусствоведение</w:t>
            </w:r>
          </w:p>
        </w:tc>
        <w:tc>
          <w:tcPr>
            <w:tcW w:w="1546"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 место</w:t>
            </w:r>
          </w:p>
        </w:tc>
        <w:tc>
          <w:tcPr>
            <w:tcW w:w="1842" w:type="dxa"/>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Кузнецова М.Н.</w:t>
            </w:r>
          </w:p>
        </w:tc>
      </w:tr>
      <w:tr w:rsidR="00160A85" w:rsidRPr="00160A85" w:rsidTr="00160A85">
        <w:tblPrEx>
          <w:tblLook w:val="04A0" w:firstRow="1" w:lastRow="0" w:firstColumn="1" w:lastColumn="0" w:noHBand="0" w:noVBand="1"/>
        </w:tblPrEx>
        <w:trPr>
          <w:gridBefore w:val="1"/>
          <w:wBefore w:w="155" w:type="dxa"/>
          <w:trHeight w:val="522"/>
        </w:trPr>
        <w:tc>
          <w:tcPr>
            <w:tcW w:w="847"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2</w:t>
            </w:r>
          </w:p>
        </w:tc>
        <w:tc>
          <w:tcPr>
            <w:tcW w:w="2202"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Бочкарь Михаил</w:t>
            </w:r>
          </w:p>
        </w:tc>
        <w:tc>
          <w:tcPr>
            <w:tcW w:w="764"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5а</w:t>
            </w:r>
          </w:p>
        </w:tc>
        <w:tc>
          <w:tcPr>
            <w:tcW w:w="2427"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Физика</w:t>
            </w:r>
          </w:p>
        </w:tc>
        <w:tc>
          <w:tcPr>
            <w:tcW w:w="1546"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 место</w:t>
            </w:r>
          </w:p>
        </w:tc>
        <w:tc>
          <w:tcPr>
            <w:tcW w:w="1842" w:type="dxa"/>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Белова Е.А.</w:t>
            </w:r>
          </w:p>
        </w:tc>
      </w:tr>
      <w:tr w:rsidR="00160A85" w:rsidRPr="00160A85" w:rsidTr="00160A85">
        <w:tblPrEx>
          <w:tblLook w:val="04A0" w:firstRow="1" w:lastRow="0" w:firstColumn="1" w:lastColumn="0" w:noHBand="0" w:noVBand="1"/>
        </w:tblPrEx>
        <w:trPr>
          <w:gridBefore w:val="1"/>
          <w:wBefore w:w="155" w:type="dxa"/>
          <w:trHeight w:val="522"/>
        </w:trPr>
        <w:tc>
          <w:tcPr>
            <w:tcW w:w="847"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3</w:t>
            </w:r>
          </w:p>
        </w:tc>
        <w:tc>
          <w:tcPr>
            <w:tcW w:w="2202"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Косых Милана</w:t>
            </w:r>
          </w:p>
        </w:tc>
        <w:tc>
          <w:tcPr>
            <w:tcW w:w="764"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6в</w:t>
            </w:r>
          </w:p>
        </w:tc>
        <w:tc>
          <w:tcPr>
            <w:tcW w:w="2427"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Математика</w:t>
            </w:r>
          </w:p>
        </w:tc>
        <w:tc>
          <w:tcPr>
            <w:tcW w:w="1546"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2 место</w:t>
            </w:r>
          </w:p>
        </w:tc>
        <w:tc>
          <w:tcPr>
            <w:tcW w:w="1842" w:type="dxa"/>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Буховец Т.Р.</w:t>
            </w:r>
          </w:p>
        </w:tc>
      </w:tr>
      <w:tr w:rsidR="00160A85" w:rsidRPr="00160A85" w:rsidTr="00160A85">
        <w:tblPrEx>
          <w:tblLook w:val="04A0" w:firstRow="1" w:lastRow="0" w:firstColumn="1" w:lastColumn="0" w:noHBand="0" w:noVBand="1"/>
        </w:tblPrEx>
        <w:trPr>
          <w:gridBefore w:val="1"/>
          <w:wBefore w:w="155" w:type="dxa"/>
          <w:trHeight w:val="522"/>
        </w:trPr>
        <w:tc>
          <w:tcPr>
            <w:tcW w:w="847"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4</w:t>
            </w:r>
          </w:p>
        </w:tc>
        <w:tc>
          <w:tcPr>
            <w:tcW w:w="2202"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Губанова Арина</w:t>
            </w:r>
          </w:p>
        </w:tc>
        <w:tc>
          <w:tcPr>
            <w:tcW w:w="764"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6в</w:t>
            </w:r>
          </w:p>
        </w:tc>
        <w:tc>
          <w:tcPr>
            <w:tcW w:w="2427"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Искусствоведение</w:t>
            </w:r>
          </w:p>
        </w:tc>
        <w:tc>
          <w:tcPr>
            <w:tcW w:w="1546"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2 место</w:t>
            </w:r>
          </w:p>
        </w:tc>
        <w:tc>
          <w:tcPr>
            <w:tcW w:w="1842" w:type="dxa"/>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Кузнецова М.Н.</w:t>
            </w:r>
          </w:p>
        </w:tc>
      </w:tr>
      <w:tr w:rsidR="00160A85" w:rsidRPr="00160A85" w:rsidTr="00160A85">
        <w:tblPrEx>
          <w:tblLook w:val="04A0" w:firstRow="1" w:lastRow="0" w:firstColumn="1" w:lastColumn="0" w:noHBand="0" w:noVBand="1"/>
        </w:tblPrEx>
        <w:trPr>
          <w:gridBefore w:val="1"/>
          <w:wBefore w:w="155" w:type="dxa"/>
          <w:trHeight w:val="710"/>
        </w:trPr>
        <w:tc>
          <w:tcPr>
            <w:tcW w:w="847"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5</w:t>
            </w:r>
          </w:p>
        </w:tc>
        <w:tc>
          <w:tcPr>
            <w:tcW w:w="2202"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Балабай Ксения</w:t>
            </w:r>
          </w:p>
        </w:tc>
        <w:tc>
          <w:tcPr>
            <w:tcW w:w="764"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10а</w:t>
            </w:r>
          </w:p>
        </w:tc>
        <w:tc>
          <w:tcPr>
            <w:tcW w:w="2427"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Биология</w:t>
            </w:r>
          </w:p>
        </w:tc>
        <w:tc>
          <w:tcPr>
            <w:tcW w:w="1546"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3 место</w:t>
            </w:r>
          </w:p>
        </w:tc>
        <w:tc>
          <w:tcPr>
            <w:tcW w:w="1842" w:type="dxa"/>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Миронова Е.В.</w:t>
            </w:r>
          </w:p>
        </w:tc>
      </w:tr>
      <w:tr w:rsidR="00160A85" w:rsidRPr="00160A85" w:rsidTr="00160A85">
        <w:tblPrEx>
          <w:tblLook w:val="04A0" w:firstRow="1" w:lastRow="0" w:firstColumn="1" w:lastColumn="0" w:noHBand="0" w:noVBand="1"/>
        </w:tblPrEx>
        <w:trPr>
          <w:gridBefore w:val="1"/>
          <w:wBefore w:w="155" w:type="dxa"/>
          <w:trHeight w:val="424"/>
        </w:trPr>
        <w:tc>
          <w:tcPr>
            <w:tcW w:w="847"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6</w:t>
            </w:r>
          </w:p>
        </w:tc>
        <w:tc>
          <w:tcPr>
            <w:tcW w:w="2202"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Осипов Данил</w:t>
            </w:r>
          </w:p>
        </w:tc>
        <w:tc>
          <w:tcPr>
            <w:tcW w:w="764"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10а</w:t>
            </w:r>
          </w:p>
        </w:tc>
        <w:tc>
          <w:tcPr>
            <w:tcW w:w="2427"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Математика</w:t>
            </w:r>
          </w:p>
        </w:tc>
        <w:tc>
          <w:tcPr>
            <w:tcW w:w="1546"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3 место</w:t>
            </w:r>
          </w:p>
        </w:tc>
        <w:tc>
          <w:tcPr>
            <w:tcW w:w="1842" w:type="dxa"/>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Буховец Т.Р.</w:t>
            </w:r>
          </w:p>
        </w:tc>
      </w:tr>
      <w:tr w:rsidR="00160A85" w:rsidRPr="00160A85" w:rsidTr="00160A85">
        <w:tblPrEx>
          <w:tblLook w:val="04A0" w:firstRow="1" w:lastRow="0" w:firstColumn="1" w:lastColumn="0" w:noHBand="0" w:noVBand="1"/>
        </w:tblPrEx>
        <w:trPr>
          <w:gridBefore w:val="1"/>
          <w:wBefore w:w="155" w:type="dxa"/>
          <w:trHeight w:val="402"/>
        </w:trPr>
        <w:tc>
          <w:tcPr>
            <w:tcW w:w="847"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7</w:t>
            </w:r>
          </w:p>
        </w:tc>
        <w:tc>
          <w:tcPr>
            <w:tcW w:w="2202"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Демченко Елена</w:t>
            </w:r>
          </w:p>
        </w:tc>
        <w:tc>
          <w:tcPr>
            <w:tcW w:w="764"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10а</w:t>
            </w:r>
          </w:p>
        </w:tc>
        <w:tc>
          <w:tcPr>
            <w:tcW w:w="2427"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Краеведение</w:t>
            </w:r>
          </w:p>
        </w:tc>
        <w:tc>
          <w:tcPr>
            <w:tcW w:w="1546"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3 место</w:t>
            </w:r>
          </w:p>
        </w:tc>
        <w:tc>
          <w:tcPr>
            <w:tcW w:w="1842" w:type="dxa"/>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Буховец Т.Р.</w:t>
            </w:r>
          </w:p>
        </w:tc>
      </w:tr>
      <w:tr w:rsidR="00160A85" w:rsidRPr="00160A85" w:rsidTr="00160A85">
        <w:tblPrEx>
          <w:tblLook w:val="04A0" w:firstRow="1" w:lastRow="0" w:firstColumn="1" w:lastColumn="0" w:noHBand="0" w:noVBand="1"/>
        </w:tblPrEx>
        <w:trPr>
          <w:gridBefore w:val="1"/>
          <w:wBefore w:w="155" w:type="dxa"/>
          <w:trHeight w:val="497"/>
        </w:trPr>
        <w:tc>
          <w:tcPr>
            <w:tcW w:w="847"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8</w:t>
            </w:r>
          </w:p>
        </w:tc>
        <w:tc>
          <w:tcPr>
            <w:tcW w:w="2202"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Скорых Мария</w:t>
            </w:r>
          </w:p>
        </w:tc>
        <w:tc>
          <w:tcPr>
            <w:tcW w:w="764"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4в</w:t>
            </w:r>
          </w:p>
        </w:tc>
        <w:tc>
          <w:tcPr>
            <w:tcW w:w="2427"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Лингвистика</w:t>
            </w:r>
          </w:p>
        </w:tc>
        <w:tc>
          <w:tcPr>
            <w:tcW w:w="1546" w:type="dxa"/>
            <w:gridSpan w:val="2"/>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3 место</w:t>
            </w:r>
          </w:p>
        </w:tc>
        <w:tc>
          <w:tcPr>
            <w:tcW w:w="1842" w:type="dxa"/>
            <w:shd w:val="clear" w:color="auto" w:fill="auto"/>
            <w:tcMar>
              <w:top w:w="15" w:type="dxa"/>
              <w:left w:w="108" w:type="dxa"/>
              <w:bottom w:w="0" w:type="dxa"/>
              <w:right w:w="108" w:type="dxa"/>
            </w:tcMar>
            <w:hideMark/>
          </w:tcPr>
          <w:p w:rsidR="00970EBE" w:rsidRPr="00160A85" w:rsidRDefault="00160A85" w:rsidP="00160A85">
            <w:pPr>
              <w:spacing w:after="0" w:line="276" w:lineRule="auto"/>
              <w:rPr>
                <w:rFonts w:ascii="Times New Roman" w:eastAsia="Times New Roman" w:hAnsi="Times New Roman" w:cs="Times New Roman"/>
                <w:sz w:val="24"/>
                <w:szCs w:val="24"/>
                <w:lang w:eastAsia="ru-RU"/>
              </w:rPr>
            </w:pPr>
            <w:r>
              <w:rPr>
                <w:rFonts w:ascii="Times New Roman" w:eastAsia="Calibri" w:hAnsi="Times New Roman" w:cs="Times New Roman"/>
                <w:bCs/>
                <w:kern w:val="24"/>
                <w:sz w:val="24"/>
                <w:szCs w:val="24"/>
                <w:lang w:eastAsia="ru-RU"/>
              </w:rPr>
              <w:t xml:space="preserve">Мосиенко </w:t>
            </w:r>
            <w:r w:rsidR="00970EBE" w:rsidRPr="00160A85">
              <w:rPr>
                <w:rFonts w:ascii="Times New Roman" w:eastAsia="Calibri" w:hAnsi="Times New Roman" w:cs="Times New Roman"/>
                <w:bCs/>
                <w:kern w:val="24"/>
                <w:sz w:val="24"/>
                <w:szCs w:val="24"/>
                <w:lang w:eastAsia="ru-RU"/>
              </w:rPr>
              <w:t>Н.В.</w:t>
            </w:r>
          </w:p>
        </w:tc>
      </w:tr>
    </w:tbl>
    <w:p w:rsidR="00970EBE" w:rsidRPr="00970EBE" w:rsidRDefault="00970EBE" w:rsidP="00160A85">
      <w:pPr>
        <w:spacing w:after="37"/>
        <w:rPr>
          <w:rFonts w:ascii="Times New Roman" w:eastAsia="Times New Roman" w:hAnsi="Times New Roman" w:cs="Times New Roman"/>
          <w:color w:val="7030A0"/>
          <w:sz w:val="24"/>
          <w:szCs w:val="24"/>
          <w:lang w:eastAsia="ru-RU"/>
        </w:rPr>
      </w:pPr>
    </w:p>
    <w:p w:rsidR="00970EBE" w:rsidRPr="00160A85" w:rsidRDefault="00970EBE" w:rsidP="00970EBE">
      <w:pPr>
        <w:kinsoku w:val="0"/>
        <w:overflowPunct w:val="0"/>
        <w:spacing w:after="0" w:line="240" w:lineRule="auto"/>
        <w:jc w:val="center"/>
        <w:textAlignment w:val="baseline"/>
        <w:rPr>
          <w:rFonts w:ascii="Times New Roman" w:eastAsia="Times New Roman" w:hAnsi="Times New Roman" w:cs="Times New Roman"/>
          <w:b/>
          <w:sz w:val="24"/>
          <w:szCs w:val="24"/>
          <w:lang w:eastAsia="ru-RU"/>
        </w:rPr>
      </w:pPr>
      <w:r w:rsidRPr="00160A85">
        <w:rPr>
          <w:rFonts w:ascii="Times New Roman" w:eastAsia="Times New Roman" w:hAnsi="Times New Roman" w:cs="Times New Roman"/>
          <w:b/>
          <w:bCs/>
          <w:kern w:val="24"/>
          <w:sz w:val="24"/>
          <w:szCs w:val="24"/>
          <w:lang w:eastAsia="ru-RU"/>
        </w:rPr>
        <w:t>Всероссийский  конкурс  реферативных, научно-исследовательских,</w:t>
      </w:r>
    </w:p>
    <w:p w:rsidR="00970EBE" w:rsidRPr="00160A85" w:rsidRDefault="00970EBE" w:rsidP="00970EBE">
      <w:pPr>
        <w:kinsoku w:val="0"/>
        <w:overflowPunct w:val="0"/>
        <w:spacing w:after="0" w:line="240" w:lineRule="auto"/>
        <w:jc w:val="center"/>
        <w:textAlignment w:val="baseline"/>
        <w:rPr>
          <w:rFonts w:ascii="Times New Roman" w:eastAsia="Times New Roman" w:hAnsi="Times New Roman" w:cs="Times New Roman"/>
          <w:b/>
          <w:sz w:val="24"/>
          <w:szCs w:val="24"/>
          <w:lang w:eastAsia="ru-RU"/>
        </w:rPr>
      </w:pPr>
      <w:r w:rsidRPr="00160A85">
        <w:rPr>
          <w:rFonts w:ascii="Times New Roman" w:eastAsia="Times New Roman" w:hAnsi="Times New Roman" w:cs="Times New Roman"/>
          <w:b/>
          <w:bCs/>
          <w:kern w:val="24"/>
          <w:sz w:val="24"/>
          <w:szCs w:val="24"/>
          <w:lang w:eastAsia="ru-RU"/>
        </w:rPr>
        <w:t xml:space="preserve"> проектных</w:t>
      </w:r>
      <w:r w:rsidRPr="00160A85">
        <w:rPr>
          <w:rFonts w:ascii="Times New Roman" w:eastAsia="Times New Roman" w:hAnsi="Times New Roman" w:cs="Times New Roman"/>
          <w:b/>
          <w:kern w:val="24"/>
          <w:sz w:val="24"/>
          <w:szCs w:val="24"/>
          <w:lang w:eastAsia="ru-RU"/>
        </w:rPr>
        <w:t xml:space="preserve"> </w:t>
      </w:r>
      <w:r w:rsidRPr="00160A85">
        <w:rPr>
          <w:rFonts w:ascii="Times New Roman" w:eastAsia="Times New Roman" w:hAnsi="Times New Roman" w:cs="Times New Roman"/>
          <w:b/>
          <w:bCs/>
          <w:kern w:val="24"/>
          <w:sz w:val="24"/>
          <w:szCs w:val="24"/>
          <w:lang w:eastAsia="ru-RU"/>
        </w:rPr>
        <w:t>и творческих работ учащихся</w:t>
      </w:r>
    </w:p>
    <w:p w:rsidR="00970EBE" w:rsidRPr="00160A85" w:rsidRDefault="00970EBE" w:rsidP="00970EBE">
      <w:pPr>
        <w:kinsoku w:val="0"/>
        <w:overflowPunct w:val="0"/>
        <w:spacing w:after="0" w:line="240" w:lineRule="auto"/>
        <w:jc w:val="center"/>
        <w:textAlignment w:val="baseline"/>
        <w:rPr>
          <w:rFonts w:ascii="Times New Roman" w:eastAsia="Times New Roman" w:hAnsi="Times New Roman" w:cs="Times New Roman"/>
          <w:b/>
          <w:bCs/>
          <w:kern w:val="24"/>
          <w:sz w:val="24"/>
          <w:szCs w:val="24"/>
          <w:lang w:eastAsia="ru-RU"/>
        </w:rPr>
      </w:pPr>
      <w:r w:rsidRPr="00160A85">
        <w:rPr>
          <w:rFonts w:ascii="Times New Roman" w:eastAsia="Times New Roman" w:hAnsi="Times New Roman" w:cs="Times New Roman"/>
          <w:b/>
          <w:bCs/>
          <w:kern w:val="24"/>
          <w:sz w:val="24"/>
          <w:szCs w:val="24"/>
          <w:lang w:eastAsia="ru-RU"/>
        </w:rPr>
        <w:t>«Грани» - 2023</w:t>
      </w:r>
    </w:p>
    <w:p w:rsidR="00160A85" w:rsidRPr="00160A85" w:rsidRDefault="00160A85" w:rsidP="00970EBE">
      <w:pPr>
        <w:kinsoku w:val="0"/>
        <w:overflowPunct w:val="0"/>
        <w:spacing w:after="0" w:line="240" w:lineRule="auto"/>
        <w:jc w:val="center"/>
        <w:textAlignment w:val="baseline"/>
        <w:rPr>
          <w:rFonts w:ascii="Times New Roman" w:eastAsia="Times New Roman" w:hAnsi="Times New Roman" w:cs="Times New Roman"/>
          <w:bCs/>
          <w:kern w:val="24"/>
          <w:sz w:val="24"/>
          <w:szCs w:val="24"/>
          <w:lang w:eastAsia="ru-RU"/>
        </w:rPr>
      </w:pPr>
      <w:r w:rsidRPr="00160A85">
        <w:rPr>
          <w:rFonts w:ascii="Times New Roman" w:eastAsia="Century Schoolbook" w:hAnsi="Times New Roman" w:cs="Times New Roman"/>
          <w:bCs/>
          <w:sz w:val="24"/>
          <w:szCs w:val="24"/>
        </w:rPr>
        <w:t xml:space="preserve">                                                                                                                                                  Таблица 70</w:t>
      </w:r>
    </w:p>
    <w:tbl>
      <w:tblPr>
        <w:tblW w:w="10031" w:type="dxa"/>
        <w:tblCellMar>
          <w:left w:w="0" w:type="dxa"/>
          <w:right w:w="0" w:type="dxa"/>
        </w:tblCellMar>
        <w:tblLook w:val="04A0" w:firstRow="1" w:lastRow="0" w:firstColumn="1" w:lastColumn="0" w:noHBand="0" w:noVBand="1"/>
      </w:tblPr>
      <w:tblGrid>
        <w:gridCol w:w="660"/>
        <w:gridCol w:w="2191"/>
        <w:gridCol w:w="801"/>
        <w:gridCol w:w="2835"/>
        <w:gridCol w:w="1134"/>
        <w:gridCol w:w="2410"/>
      </w:tblGrid>
      <w:tr w:rsidR="00160A85" w:rsidRPr="00160A85" w:rsidTr="00160A85">
        <w:trPr>
          <w:trHeight w:val="525"/>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РузановаЕкатерина</w:t>
            </w: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10б</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Духовное развитие</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 место</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Кузнецова М.Н.</w:t>
            </w:r>
          </w:p>
        </w:tc>
      </w:tr>
      <w:tr w:rsidR="00970EBE" w:rsidRPr="00160A85" w:rsidTr="00A544A8">
        <w:trPr>
          <w:trHeight w:val="527"/>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2</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 xml:space="preserve">Балабай Ксения </w:t>
            </w: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10а</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Живой мир</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 место</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Миронова Е.В.</w:t>
            </w:r>
          </w:p>
        </w:tc>
      </w:tr>
      <w:tr w:rsidR="00160A85" w:rsidRPr="00160A85" w:rsidTr="00160A85">
        <w:trPr>
          <w:trHeight w:val="398"/>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3</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Осипов Данил</w:t>
            </w: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10а</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Математика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2 место</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Буховец Т.Р.</w:t>
            </w:r>
          </w:p>
        </w:tc>
      </w:tr>
      <w:tr w:rsidR="00160A85" w:rsidRPr="00160A85" w:rsidTr="00160A85">
        <w:trPr>
          <w:trHeight w:val="390"/>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4</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Миронов Дмитрий</w:t>
            </w: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11а</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Человек в социуме</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2 место</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Миронова Е.В.</w:t>
            </w:r>
          </w:p>
        </w:tc>
      </w:tr>
      <w:tr w:rsidR="00160A85" w:rsidRPr="00160A85" w:rsidTr="00160A85">
        <w:trPr>
          <w:trHeight w:val="524"/>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5</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Демченко Елена</w:t>
            </w: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10а</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Прошлое и современность</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2 место</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Буховец Т.Р.</w:t>
            </w:r>
          </w:p>
        </w:tc>
      </w:tr>
      <w:tr w:rsidR="00160A85" w:rsidRPr="00160A85" w:rsidTr="00160A85">
        <w:trPr>
          <w:trHeight w:val="220"/>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6</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Шуба Артём</w:t>
            </w: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4в</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Человек и общество</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 место</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Мосиенко Н.В.</w:t>
            </w:r>
          </w:p>
        </w:tc>
      </w:tr>
      <w:tr w:rsidR="00160A85" w:rsidRPr="00160A85" w:rsidTr="00160A85">
        <w:trPr>
          <w:trHeight w:val="339"/>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7</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Губанова Арина</w:t>
            </w: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6в</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Духовное развитие</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3 место</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Кузнецова М.Н.</w:t>
            </w:r>
          </w:p>
        </w:tc>
      </w:tr>
      <w:tr w:rsidR="00160A85" w:rsidRPr="00160A85" w:rsidTr="00160A85">
        <w:trPr>
          <w:trHeight w:val="386"/>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8</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Белова Дарья</w:t>
            </w: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7б</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Человек в социуме</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3 место</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Чурилова Н.А.</w:t>
            </w:r>
          </w:p>
        </w:tc>
      </w:tr>
      <w:tr w:rsidR="00160A85" w:rsidRPr="00160A85" w:rsidTr="00160A85">
        <w:trPr>
          <w:trHeight w:val="534"/>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9</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Косых Милана</w:t>
            </w: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6в</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Шаг в науку</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 место</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40"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Буховец Т.Р.</w:t>
            </w:r>
          </w:p>
        </w:tc>
      </w:tr>
    </w:tbl>
    <w:p w:rsidR="00970EBE" w:rsidRPr="00970EBE" w:rsidRDefault="00970EBE" w:rsidP="00970EBE">
      <w:pPr>
        <w:kinsoku w:val="0"/>
        <w:overflowPunct w:val="0"/>
        <w:spacing w:after="0" w:line="240" w:lineRule="auto"/>
        <w:jc w:val="center"/>
        <w:textAlignment w:val="baseline"/>
        <w:rPr>
          <w:rFonts w:ascii="Times New Roman" w:eastAsia="Times New Roman" w:hAnsi="Times New Roman" w:cs="Times New Roman"/>
          <w:color w:val="7030A0"/>
          <w:sz w:val="24"/>
          <w:szCs w:val="24"/>
          <w:lang w:eastAsia="ru-RU"/>
        </w:rPr>
      </w:pPr>
    </w:p>
    <w:p w:rsidR="00970EBE" w:rsidRPr="00970EBE" w:rsidRDefault="00970EBE" w:rsidP="00970EBE">
      <w:pPr>
        <w:spacing w:after="37"/>
        <w:jc w:val="right"/>
        <w:rPr>
          <w:rFonts w:ascii="Times New Roman" w:eastAsia="Times New Roman" w:hAnsi="Times New Roman" w:cs="Times New Roman"/>
          <w:color w:val="7030A0"/>
          <w:sz w:val="24"/>
          <w:szCs w:val="24"/>
          <w:lang w:eastAsia="ru-RU"/>
        </w:rPr>
      </w:pPr>
    </w:p>
    <w:p w:rsidR="00160A85" w:rsidRDefault="00160A85" w:rsidP="00970EBE">
      <w:pPr>
        <w:spacing w:after="37"/>
        <w:jc w:val="right"/>
        <w:rPr>
          <w:rFonts w:ascii="Times New Roman" w:eastAsia="Times New Roman" w:hAnsi="Times New Roman" w:cs="Times New Roman"/>
          <w:color w:val="7030A0"/>
          <w:sz w:val="24"/>
          <w:szCs w:val="24"/>
          <w:lang w:eastAsia="ru-RU"/>
        </w:rPr>
      </w:pPr>
    </w:p>
    <w:p w:rsidR="00160A85" w:rsidRDefault="00160A85" w:rsidP="00970EBE">
      <w:pPr>
        <w:spacing w:after="37"/>
        <w:jc w:val="right"/>
        <w:rPr>
          <w:rFonts w:ascii="Times New Roman" w:eastAsia="Times New Roman" w:hAnsi="Times New Roman" w:cs="Times New Roman"/>
          <w:color w:val="7030A0"/>
          <w:sz w:val="24"/>
          <w:szCs w:val="24"/>
          <w:lang w:eastAsia="ru-RU"/>
        </w:rPr>
      </w:pPr>
    </w:p>
    <w:p w:rsidR="00970EBE" w:rsidRPr="00970EBE" w:rsidRDefault="00160A85" w:rsidP="00970EBE">
      <w:pPr>
        <w:spacing w:after="37"/>
        <w:jc w:val="right"/>
        <w:rPr>
          <w:rFonts w:ascii="Times New Roman" w:eastAsia="Times New Roman" w:hAnsi="Times New Roman" w:cs="Times New Roman"/>
          <w:color w:val="7030A0"/>
          <w:sz w:val="24"/>
          <w:szCs w:val="24"/>
          <w:lang w:eastAsia="ru-RU"/>
        </w:rPr>
      </w:pPr>
      <w:r>
        <w:rPr>
          <w:rFonts w:ascii="Times New Roman" w:eastAsia="Times New Roman" w:hAnsi="Times New Roman" w:cs="Times New Roman"/>
          <w:color w:val="7030A0"/>
          <w:sz w:val="24"/>
          <w:szCs w:val="24"/>
          <w:lang w:eastAsia="ru-RU"/>
        </w:rPr>
        <w:t xml:space="preserve"> </w:t>
      </w:r>
    </w:p>
    <w:p w:rsidR="00970EBE" w:rsidRPr="00160A85" w:rsidRDefault="00970EBE" w:rsidP="00970EBE">
      <w:pPr>
        <w:spacing w:after="37"/>
        <w:jc w:val="center"/>
        <w:rPr>
          <w:rFonts w:ascii="Times New Roman" w:eastAsia="Times New Roman" w:hAnsi="Times New Roman" w:cs="Times New Roman"/>
          <w:sz w:val="24"/>
          <w:szCs w:val="24"/>
          <w:lang w:eastAsia="ru-RU"/>
        </w:rPr>
      </w:pPr>
      <w:r w:rsidRPr="00160A85">
        <w:rPr>
          <w:rFonts w:ascii="Times New Roman" w:eastAsia="Times New Roman" w:hAnsi="Times New Roman" w:cs="Times New Roman"/>
          <w:b/>
          <w:bCs/>
          <w:sz w:val="24"/>
          <w:szCs w:val="24"/>
          <w:lang w:eastAsia="ru-RU"/>
        </w:rPr>
        <w:t>Городской творческий конкурс музея образования</w:t>
      </w:r>
    </w:p>
    <w:p w:rsidR="00970EBE" w:rsidRDefault="00970EBE" w:rsidP="00970EBE">
      <w:pPr>
        <w:spacing w:after="37"/>
        <w:jc w:val="center"/>
        <w:rPr>
          <w:rFonts w:ascii="Times New Roman" w:eastAsia="Times New Roman" w:hAnsi="Times New Roman" w:cs="Times New Roman"/>
          <w:b/>
          <w:bCs/>
          <w:sz w:val="24"/>
          <w:szCs w:val="24"/>
          <w:lang w:eastAsia="ru-RU"/>
        </w:rPr>
      </w:pPr>
      <w:r w:rsidRPr="00160A85">
        <w:rPr>
          <w:rFonts w:ascii="Times New Roman" w:eastAsia="Times New Roman" w:hAnsi="Times New Roman" w:cs="Times New Roman"/>
          <w:b/>
          <w:bCs/>
          <w:sz w:val="24"/>
          <w:szCs w:val="24"/>
          <w:lang w:eastAsia="ru-RU"/>
        </w:rPr>
        <w:t>«Рубцовск – мой город родной!»</w:t>
      </w:r>
    </w:p>
    <w:p w:rsidR="00160A85" w:rsidRPr="00160A85" w:rsidRDefault="00160A85" w:rsidP="00970EBE">
      <w:pPr>
        <w:spacing w:after="3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160A85">
        <w:rPr>
          <w:rFonts w:ascii="Times New Roman" w:eastAsia="Century Schoolbook" w:hAnsi="Times New Roman" w:cs="Times New Roman"/>
          <w:bCs/>
          <w:sz w:val="24"/>
          <w:szCs w:val="24"/>
        </w:rPr>
        <w:t>Таблица 71</w:t>
      </w:r>
    </w:p>
    <w:tbl>
      <w:tblPr>
        <w:tblW w:w="10031" w:type="dxa"/>
        <w:tblCellMar>
          <w:left w:w="0" w:type="dxa"/>
          <w:right w:w="0" w:type="dxa"/>
        </w:tblCellMar>
        <w:tblLook w:val="04A0" w:firstRow="1" w:lastRow="0" w:firstColumn="1" w:lastColumn="0" w:noHBand="0" w:noVBand="1"/>
      </w:tblPr>
      <w:tblGrid>
        <w:gridCol w:w="899"/>
        <w:gridCol w:w="2611"/>
        <w:gridCol w:w="851"/>
        <w:gridCol w:w="2268"/>
        <w:gridCol w:w="1134"/>
        <w:gridCol w:w="2268"/>
      </w:tblGrid>
      <w:tr w:rsidR="005D1364" w:rsidRPr="00160A85" w:rsidTr="005D1364">
        <w:trPr>
          <w:trHeight w:val="364"/>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w:t>
            </w:r>
          </w:p>
        </w:tc>
        <w:tc>
          <w:tcPr>
            <w:tcW w:w="26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Багдасарян Анна</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11б</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 xml:space="preserve">Литература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3место</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Осипова ЕМ</w:t>
            </w:r>
          </w:p>
        </w:tc>
      </w:tr>
      <w:tr w:rsidR="005D1364" w:rsidRPr="00160A85" w:rsidTr="005D1364">
        <w:trPr>
          <w:trHeight w:val="385"/>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2</w:t>
            </w:r>
          </w:p>
        </w:tc>
        <w:tc>
          <w:tcPr>
            <w:tcW w:w="26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Полякова Елизавета</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8а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 xml:space="preserve">Литература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3место</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Чирухина ТН</w:t>
            </w:r>
          </w:p>
        </w:tc>
      </w:tr>
      <w:tr w:rsidR="005D1364" w:rsidRPr="00160A85" w:rsidTr="005D1364">
        <w:trPr>
          <w:trHeight w:val="391"/>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3</w:t>
            </w:r>
          </w:p>
        </w:tc>
        <w:tc>
          <w:tcPr>
            <w:tcW w:w="26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Губанова Арина</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5в</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Литература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3место</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Прищепа ИВ</w:t>
            </w:r>
          </w:p>
        </w:tc>
      </w:tr>
      <w:tr w:rsidR="005D1364" w:rsidRPr="00160A85" w:rsidTr="005D1364">
        <w:trPr>
          <w:trHeight w:val="254"/>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4</w:t>
            </w:r>
          </w:p>
        </w:tc>
        <w:tc>
          <w:tcPr>
            <w:tcW w:w="26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 xml:space="preserve">Косых Милана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5в</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 xml:space="preserve">Литература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3место</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Прищепа ИВ</w:t>
            </w:r>
          </w:p>
        </w:tc>
      </w:tr>
      <w:tr w:rsidR="005D1364" w:rsidRPr="00160A85" w:rsidTr="005D1364">
        <w:trPr>
          <w:trHeight w:val="373"/>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5</w:t>
            </w:r>
          </w:p>
        </w:tc>
        <w:tc>
          <w:tcPr>
            <w:tcW w:w="26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Гончаров Игнат</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5а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 xml:space="preserve">Фото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2 место</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Прищепа ИВ</w:t>
            </w:r>
          </w:p>
        </w:tc>
      </w:tr>
      <w:tr w:rsidR="005D1364" w:rsidRPr="00160A85" w:rsidTr="005D1364">
        <w:trPr>
          <w:trHeight w:val="251"/>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6</w:t>
            </w:r>
          </w:p>
        </w:tc>
        <w:tc>
          <w:tcPr>
            <w:tcW w:w="26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Белова Дарья</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6б</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 xml:space="preserve">Фото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2 место</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Прищепа ИВ</w:t>
            </w:r>
          </w:p>
        </w:tc>
      </w:tr>
      <w:tr w:rsidR="005D1364" w:rsidRPr="00160A85" w:rsidTr="005D1364">
        <w:trPr>
          <w:trHeight w:val="368"/>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7</w:t>
            </w:r>
          </w:p>
        </w:tc>
        <w:tc>
          <w:tcPr>
            <w:tcW w:w="26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Пастухова Эльмира</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7в</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ИЗО</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1 место</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КузнецоваМН</w:t>
            </w:r>
          </w:p>
        </w:tc>
      </w:tr>
      <w:tr w:rsidR="005D1364" w:rsidRPr="00160A85" w:rsidTr="005D1364">
        <w:trPr>
          <w:trHeight w:val="247"/>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8</w:t>
            </w:r>
          </w:p>
        </w:tc>
        <w:tc>
          <w:tcPr>
            <w:tcW w:w="26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 xml:space="preserve">Зотова Софья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6а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Литература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3 место</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0EBE" w:rsidRPr="00160A85" w:rsidRDefault="00970EBE" w:rsidP="00A544A8">
            <w:pPr>
              <w:spacing w:after="0" w:line="276" w:lineRule="auto"/>
              <w:jc w:val="center"/>
              <w:rPr>
                <w:rFonts w:ascii="Times New Roman" w:eastAsia="Times New Roman" w:hAnsi="Times New Roman" w:cs="Times New Roman"/>
                <w:sz w:val="24"/>
                <w:szCs w:val="24"/>
                <w:lang w:eastAsia="ru-RU"/>
              </w:rPr>
            </w:pPr>
            <w:r w:rsidRPr="00160A85">
              <w:rPr>
                <w:rFonts w:ascii="Times New Roman" w:eastAsia="Calibri" w:hAnsi="Times New Roman" w:cs="Times New Roman"/>
                <w:bCs/>
                <w:kern w:val="24"/>
                <w:sz w:val="24"/>
                <w:szCs w:val="24"/>
                <w:lang w:eastAsia="ru-RU"/>
              </w:rPr>
              <w:t>Лойша МВ</w:t>
            </w:r>
          </w:p>
        </w:tc>
      </w:tr>
    </w:tbl>
    <w:p w:rsidR="00970EBE" w:rsidRPr="00160A85" w:rsidRDefault="00970EBE" w:rsidP="00970EBE">
      <w:pPr>
        <w:spacing w:after="37"/>
        <w:jc w:val="both"/>
        <w:rPr>
          <w:rFonts w:ascii="Times New Roman" w:eastAsia="Times New Roman" w:hAnsi="Times New Roman" w:cs="Times New Roman"/>
          <w:sz w:val="24"/>
          <w:szCs w:val="24"/>
          <w:lang w:eastAsia="ru-RU"/>
        </w:rPr>
      </w:pPr>
    </w:p>
    <w:p w:rsidR="00970EBE" w:rsidRPr="00160A85" w:rsidRDefault="00970EBE" w:rsidP="00970EBE">
      <w:pPr>
        <w:spacing w:after="167" w:line="271" w:lineRule="auto"/>
        <w:jc w:val="both"/>
        <w:rPr>
          <w:rFonts w:ascii="Times New Roman" w:eastAsia="Times New Roman" w:hAnsi="Times New Roman" w:cs="Times New Roman"/>
          <w:sz w:val="24"/>
          <w:szCs w:val="24"/>
          <w:lang w:eastAsia="ru-RU"/>
        </w:rPr>
      </w:pPr>
      <w:r w:rsidRPr="00160A85">
        <w:rPr>
          <w:rFonts w:ascii="Times New Roman" w:eastAsia="Times New Roman" w:hAnsi="Times New Roman" w:cs="Times New Roman"/>
          <w:b/>
          <w:sz w:val="24"/>
          <w:szCs w:val="24"/>
          <w:lang w:eastAsia="ru-RU"/>
        </w:rPr>
        <w:t xml:space="preserve">Выводы: </w:t>
      </w:r>
    </w:p>
    <w:p w:rsidR="00970EBE" w:rsidRPr="00160A85" w:rsidRDefault="00970EBE" w:rsidP="00160A85">
      <w:pPr>
        <w:numPr>
          <w:ilvl w:val="0"/>
          <w:numId w:val="39"/>
        </w:numPr>
        <w:spacing w:after="13" w:line="269" w:lineRule="auto"/>
        <w:ind w:left="426" w:right="349"/>
        <w:jc w:val="both"/>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 xml:space="preserve">Наблюдается положительная динамика участие школьников в конкурсах, викторинах, НПК разного уровня. </w:t>
      </w:r>
    </w:p>
    <w:p w:rsidR="00970EBE" w:rsidRPr="00160A85" w:rsidRDefault="00970EBE" w:rsidP="00160A85">
      <w:pPr>
        <w:numPr>
          <w:ilvl w:val="0"/>
          <w:numId w:val="39"/>
        </w:numPr>
        <w:spacing w:after="13" w:line="269" w:lineRule="auto"/>
        <w:ind w:left="426" w:right="349"/>
        <w:jc w:val="both"/>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 xml:space="preserve">Уделяется недостаточное внимание подготовке школьников к участию в предметных олимпиадах, особенно учителями истории и обществознания, биологии, информатики, начальных классов. </w:t>
      </w:r>
    </w:p>
    <w:p w:rsidR="00970EBE" w:rsidRPr="00160A85" w:rsidRDefault="00970EBE" w:rsidP="00160A85">
      <w:pPr>
        <w:numPr>
          <w:ilvl w:val="0"/>
          <w:numId w:val="39"/>
        </w:numPr>
        <w:spacing w:after="13" w:line="269" w:lineRule="auto"/>
        <w:ind w:left="426" w:right="349"/>
        <w:jc w:val="both"/>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Педагогами-предметниками уделяется недостаточное внимание обучающимся с высокой мотивацией. Работа с такими обучающимися ведется не в системе, а носит единичный характер.</w:t>
      </w:r>
    </w:p>
    <w:p w:rsidR="00970EBE" w:rsidRPr="00160A85" w:rsidRDefault="00970EBE" w:rsidP="00970EBE">
      <w:pPr>
        <w:spacing w:after="4" w:line="271" w:lineRule="auto"/>
        <w:jc w:val="both"/>
        <w:rPr>
          <w:rFonts w:ascii="Times New Roman" w:eastAsia="Times New Roman" w:hAnsi="Times New Roman" w:cs="Times New Roman"/>
          <w:sz w:val="24"/>
          <w:szCs w:val="24"/>
          <w:lang w:eastAsia="ru-RU"/>
        </w:rPr>
      </w:pPr>
      <w:r w:rsidRPr="00160A85">
        <w:rPr>
          <w:rFonts w:ascii="Times New Roman" w:eastAsia="Times New Roman" w:hAnsi="Times New Roman" w:cs="Times New Roman"/>
          <w:b/>
          <w:sz w:val="24"/>
          <w:szCs w:val="24"/>
          <w:lang w:eastAsia="ru-RU"/>
        </w:rPr>
        <w:t xml:space="preserve">Рекомендации: </w:t>
      </w:r>
    </w:p>
    <w:p w:rsidR="00970EBE" w:rsidRPr="00160A85" w:rsidRDefault="00970EBE" w:rsidP="00160A85">
      <w:pPr>
        <w:numPr>
          <w:ilvl w:val="0"/>
          <w:numId w:val="40"/>
        </w:numPr>
        <w:tabs>
          <w:tab w:val="left" w:pos="993"/>
        </w:tabs>
        <w:spacing w:after="13" w:line="269" w:lineRule="auto"/>
        <w:ind w:left="567" w:right="276" w:hanging="8"/>
        <w:jc w:val="both"/>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Скорректировать деятельность ЛМО. В планировании предметных МО уделить внимание работе с талантливыми обучающимися.</w:t>
      </w:r>
    </w:p>
    <w:p w:rsidR="00970EBE" w:rsidRPr="00160A85" w:rsidRDefault="00970EBE" w:rsidP="00160A85">
      <w:pPr>
        <w:numPr>
          <w:ilvl w:val="0"/>
          <w:numId w:val="40"/>
        </w:numPr>
        <w:tabs>
          <w:tab w:val="left" w:pos="993"/>
        </w:tabs>
        <w:spacing w:after="13" w:line="269" w:lineRule="auto"/>
        <w:ind w:left="567" w:right="276" w:hanging="8"/>
        <w:jc w:val="both"/>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 xml:space="preserve">Разработать методическое сопровождение (спецкурсы, факультативные курсы для сопровождения мотивированных школьников).  </w:t>
      </w:r>
    </w:p>
    <w:p w:rsidR="00970EBE" w:rsidRPr="00160A85" w:rsidRDefault="00970EBE" w:rsidP="00970EBE">
      <w:pPr>
        <w:spacing w:after="13" w:line="269" w:lineRule="auto"/>
        <w:ind w:right="276"/>
        <w:jc w:val="both"/>
        <w:rPr>
          <w:rFonts w:ascii="Times New Roman" w:eastAsia="Times New Roman" w:hAnsi="Times New Roman" w:cs="Times New Roman"/>
          <w:sz w:val="24"/>
          <w:szCs w:val="24"/>
          <w:lang w:eastAsia="ru-RU"/>
        </w:rPr>
      </w:pPr>
      <w:r w:rsidRPr="00160A85">
        <w:rPr>
          <w:rFonts w:ascii="Times New Roman" w:eastAsia="Times New Roman" w:hAnsi="Times New Roman" w:cs="Times New Roman"/>
          <w:b/>
          <w:sz w:val="24"/>
          <w:szCs w:val="24"/>
          <w:lang w:eastAsia="ru-RU"/>
        </w:rPr>
        <w:t xml:space="preserve">Выводы: </w:t>
      </w:r>
      <w:r w:rsidRPr="00160A85">
        <w:rPr>
          <w:rFonts w:ascii="Times New Roman" w:eastAsia="Times New Roman" w:hAnsi="Times New Roman" w:cs="Times New Roman"/>
          <w:sz w:val="24"/>
          <w:szCs w:val="24"/>
          <w:lang w:eastAsia="ru-RU"/>
        </w:rPr>
        <w:t xml:space="preserve">Методическая тема лицея и вытекающие из нее темы ЛМО соответствуют основным задачам, стоящим перед лицеем; тематика заседаний отражает основные проблемы, стоящие перед педагогами лицея; заседания тщательно подготовлены и продуманы; выступления и выводы основывались на анализе, практических результатах, позволяющих сделать методические обобщения. На заседаниях ЛМО рассматривались вопросы, связанные с изучением и применением новых технологий, большое внимание уделялось вопросам сохранения здоровья учащихся. Проводился анализ контрольных работ, намечались ориентиры по устранению выявленных пробелов в знаниях учащихся. В рамках работы ЛМО проводились открытые уроки, внеклассные мероприятия по предметам. Успешно проводился стартовый и рубежный контроль по предметам. Однако, недостаточно активно и широко обобщался и распространялся опыт творчески работающих учителей. Фестивали научных знаний проведены полностью в соответствии с планом.  </w:t>
      </w:r>
      <w:r w:rsidRPr="00160A85">
        <w:rPr>
          <w:rFonts w:ascii="Times New Roman" w:eastAsia="Times New Roman" w:hAnsi="Times New Roman" w:cs="Times New Roman"/>
          <w:b/>
          <w:sz w:val="24"/>
          <w:szCs w:val="24"/>
          <w:lang w:eastAsia="ru-RU"/>
        </w:rPr>
        <w:t xml:space="preserve">Рекомендации: </w:t>
      </w:r>
    </w:p>
    <w:p w:rsidR="00970EBE" w:rsidRPr="00160A85" w:rsidRDefault="00970EBE" w:rsidP="00970EBE">
      <w:pPr>
        <w:numPr>
          <w:ilvl w:val="0"/>
          <w:numId w:val="41"/>
        </w:numPr>
        <w:spacing w:after="49" w:line="269" w:lineRule="auto"/>
        <w:ind w:right="276" w:hanging="8"/>
        <w:jc w:val="both"/>
        <w:rPr>
          <w:rFonts w:ascii="Times New Roman" w:eastAsia="Times New Roman" w:hAnsi="Times New Roman" w:cs="Times New Roman"/>
          <w:sz w:val="24"/>
          <w:szCs w:val="24"/>
          <w:lang w:eastAsia="ru-RU"/>
        </w:rPr>
      </w:pPr>
      <w:r w:rsidRPr="00160A85">
        <w:rPr>
          <w:rFonts w:ascii="Times New Roman" w:eastAsia="Times New Roman" w:hAnsi="Times New Roman" w:cs="Times New Roman"/>
          <w:sz w:val="24"/>
          <w:szCs w:val="24"/>
          <w:lang w:eastAsia="ru-RU"/>
        </w:rPr>
        <w:t xml:space="preserve">Всем учителям совершенствовать свое педагогическое мастерство по овладению новыми образовательными технологиями.  </w:t>
      </w:r>
    </w:p>
    <w:p w:rsidR="0008601C" w:rsidRPr="00314075" w:rsidRDefault="00970EBE" w:rsidP="00314075">
      <w:pPr>
        <w:numPr>
          <w:ilvl w:val="0"/>
          <w:numId w:val="41"/>
        </w:numPr>
        <w:spacing w:after="51" w:line="269" w:lineRule="auto"/>
        <w:ind w:right="276" w:hanging="8"/>
        <w:jc w:val="both"/>
        <w:rPr>
          <w:rFonts w:ascii="Times New Roman" w:eastAsia="Times New Roman" w:hAnsi="Times New Roman" w:cs="Times New Roman"/>
          <w:sz w:val="24"/>
          <w:szCs w:val="24"/>
          <w:lang w:eastAsia="ru-RU"/>
        </w:rPr>
      </w:pPr>
      <w:r w:rsidRPr="005D1364">
        <w:rPr>
          <w:rFonts w:ascii="Times New Roman" w:eastAsia="Times New Roman" w:hAnsi="Times New Roman" w:cs="Times New Roman"/>
          <w:sz w:val="24"/>
          <w:szCs w:val="24"/>
          <w:lang w:eastAsia="ru-RU"/>
        </w:rPr>
        <w:t xml:space="preserve">Руководителям ЛМО активнее выявлять, обобщать и распространять опыт творчески работающих учителей.  </w:t>
      </w:r>
    </w:p>
    <w:p w:rsidR="00F70038" w:rsidRPr="0016143C" w:rsidRDefault="00F70038" w:rsidP="00156EA4">
      <w:pPr>
        <w:spacing w:line="256" w:lineRule="auto"/>
        <w:ind w:right="521"/>
        <w:jc w:val="center"/>
        <w:rPr>
          <w:rFonts w:ascii="Times New Roman" w:eastAsia="Calibri" w:hAnsi="Times New Roman" w:cs="Times New Roman"/>
          <w:b/>
          <w:bCs/>
          <w:sz w:val="24"/>
          <w:szCs w:val="24"/>
        </w:rPr>
      </w:pPr>
      <w:r w:rsidRPr="0016143C">
        <w:rPr>
          <w:rFonts w:ascii="Times New Roman" w:eastAsia="Calibri" w:hAnsi="Times New Roman" w:cs="Times New Roman"/>
          <w:b/>
          <w:bCs/>
          <w:sz w:val="24"/>
          <w:szCs w:val="24"/>
        </w:rPr>
        <w:t xml:space="preserve">Раздел 8. </w:t>
      </w:r>
      <w:r w:rsidR="00156EA4" w:rsidRPr="0016143C">
        <w:rPr>
          <w:rFonts w:ascii="Times New Roman" w:eastAsia="Calibri" w:hAnsi="Times New Roman" w:cs="Times New Roman"/>
          <w:b/>
          <w:bCs/>
          <w:sz w:val="24"/>
          <w:szCs w:val="24"/>
        </w:rPr>
        <w:t>БИБЛИОТЕЧНО – ИНФОРМАЦИОННОЕ ОБЕСПЕЧЕНИЕ</w:t>
      </w:r>
    </w:p>
    <w:p w:rsidR="00156EA4" w:rsidRPr="0016143C" w:rsidRDefault="00156EA4" w:rsidP="00156EA4">
      <w:pPr>
        <w:autoSpaceDE w:val="0"/>
        <w:autoSpaceDN w:val="0"/>
        <w:adjustRightInd w:val="0"/>
        <w:spacing w:after="0" w:line="276" w:lineRule="auto"/>
        <w:ind w:firstLine="567"/>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 xml:space="preserve">Лицей комплектует библиотечный фонд учебной литературой в соответствии с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учебными пособиями, допущенными к использованию при реализации общеобразовательных программ. </w:t>
      </w:r>
    </w:p>
    <w:p w:rsidR="00156EA4" w:rsidRPr="0016143C" w:rsidRDefault="00156EA4" w:rsidP="00156EA4">
      <w:pPr>
        <w:tabs>
          <w:tab w:val="left" w:pos="0"/>
        </w:tabs>
        <w:spacing w:after="0" w:line="276" w:lineRule="auto"/>
        <w:ind w:firstLine="567"/>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Проведя оценку качества библиотечно-информационного обеспечения за 2023 год, мы получили следующие показатели:</w:t>
      </w:r>
    </w:p>
    <w:p w:rsidR="00156EA4" w:rsidRPr="0016143C" w:rsidRDefault="00156EA4" w:rsidP="00156EA4">
      <w:pPr>
        <w:tabs>
          <w:tab w:val="left" w:pos="1134"/>
        </w:tabs>
        <w:spacing w:after="0" w:line="276" w:lineRule="auto"/>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 обеспеченность учебной литературой составляет – 100%,</w:t>
      </w:r>
    </w:p>
    <w:p w:rsidR="00156EA4" w:rsidRPr="0016143C" w:rsidRDefault="00156EA4" w:rsidP="00156EA4">
      <w:pPr>
        <w:tabs>
          <w:tab w:val="left" w:pos="1134"/>
        </w:tabs>
        <w:spacing w:after="0" w:line="276" w:lineRule="auto"/>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 художественной литературой – 4,6 экземпляра на 1 пользователя.</w:t>
      </w:r>
    </w:p>
    <w:p w:rsidR="00156EA4" w:rsidRPr="0016143C" w:rsidRDefault="00156EA4" w:rsidP="00156EA4">
      <w:pPr>
        <w:tabs>
          <w:tab w:val="left" w:pos="1134"/>
        </w:tabs>
        <w:spacing w:after="0" w:line="276" w:lineRule="auto"/>
        <w:ind w:firstLine="567"/>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Количество единиц хранения фонда библиотеки:</w:t>
      </w:r>
    </w:p>
    <w:p w:rsidR="00156EA4" w:rsidRPr="0016143C" w:rsidRDefault="00156EA4" w:rsidP="00156EA4">
      <w:pPr>
        <w:tabs>
          <w:tab w:val="left" w:pos="1134"/>
        </w:tabs>
        <w:spacing w:after="0" w:line="276" w:lineRule="auto"/>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 основного – 4 803 экземпляра (художественная, научно-популярная, справочная литература, книги по искусству и прочее);</w:t>
      </w:r>
    </w:p>
    <w:p w:rsidR="00156EA4" w:rsidRPr="0016143C" w:rsidRDefault="00156EA4" w:rsidP="00156EA4">
      <w:pPr>
        <w:tabs>
          <w:tab w:val="left" w:pos="1134"/>
        </w:tabs>
        <w:spacing w:after="0" w:line="276" w:lineRule="auto"/>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 специализированного фонда – 19 144 экземпляров (учебники – 17 137 экземпляров, учебные пособия для непосредственного обеспечения образовательного процесса – 2 702 экземпляр);</w:t>
      </w:r>
    </w:p>
    <w:p w:rsidR="00156EA4" w:rsidRPr="0016143C" w:rsidRDefault="00156EA4" w:rsidP="00156EA4">
      <w:pPr>
        <w:tabs>
          <w:tab w:val="left" w:pos="1134"/>
        </w:tabs>
        <w:spacing w:after="0" w:line="276" w:lineRule="auto"/>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 фонд электронных носителей – 1 комплект, включающий в себя 2</w:t>
      </w:r>
      <w:r w:rsidRPr="0016143C">
        <w:rPr>
          <w:rFonts w:ascii="Times New Roman" w:eastAsia="Calibri" w:hAnsi="Times New Roman" w:cs="Times New Roman"/>
          <w:sz w:val="24"/>
          <w:szCs w:val="24"/>
          <w:lang w:val="en-US" w:eastAsia="ru-RU"/>
        </w:rPr>
        <w:t> </w:t>
      </w:r>
      <w:r w:rsidRPr="0016143C">
        <w:rPr>
          <w:rFonts w:ascii="Times New Roman" w:eastAsia="Calibri" w:hAnsi="Times New Roman" w:cs="Times New Roman"/>
          <w:sz w:val="24"/>
          <w:szCs w:val="24"/>
          <w:lang w:eastAsia="ru-RU"/>
        </w:rPr>
        <w:t xml:space="preserve">470 экземпляров (образовательные ресурсы по учебным предметам на </w:t>
      </w:r>
      <w:r w:rsidRPr="0016143C">
        <w:rPr>
          <w:rFonts w:ascii="Times New Roman" w:eastAsia="Calibri" w:hAnsi="Times New Roman" w:cs="Times New Roman"/>
          <w:sz w:val="24"/>
          <w:szCs w:val="24"/>
          <w:lang w:val="en-US" w:eastAsia="ru-RU"/>
        </w:rPr>
        <w:t>CD</w:t>
      </w:r>
      <w:r w:rsidRPr="0016143C">
        <w:rPr>
          <w:rFonts w:ascii="Times New Roman" w:eastAsia="Calibri" w:hAnsi="Times New Roman" w:cs="Times New Roman"/>
          <w:sz w:val="24"/>
          <w:szCs w:val="24"/>
          <w:lang w:eastAsia="ru-RU"/>
        </w:rPr>
        <w:t xml:space="preserve"> электронных приложения к учебникам), 2 интерактивных плаката.</w:t>
      </w:r>
    </w:p>
    <w:p w:rsidR="00156EA4" w:rsidRPr="0016143C" w:rsidRDefault="00156EA4" w:rsidP="00156EA4">
      <w:pPr>
        <w:tabs>
          <w:tab w:val="left" w:pos="1134"/>
        </w:tabs>
        <w:spacing w:after="0" w:line="276" w:lineRule="auto"/>
        <w:jc w:val="center"/>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Обеспеченность обучающихся учебниками (в динамике за последние три года)</w:t>
      </w:r>
    </w:p>
    <w:p w:rsidR="00156EA4" w:rsidRDefault="0016143C" w:rsidP="00156EA4">
      <w:pPr>
        <w:tabs>
          <w:tab w:val="left" w:pos="1134"/>
        </w:tabs>
        <w:spacing w:after="0" w:line="276" w:lineRule="auto"/>
        <w:jc w:val="right"/>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Таблица 72</w:t>
      </w:r>
    </w:p>
    <w:p w:rsidR="0016143C" w:rsidRPr="0016143C" w:rsidRDefault="0016143C" w:rsidP="00156EA4">
      <w:pPr>
        <w:tabs>
          <w:tab w:val="left" w:pos="1134"/>
        </w:tabs>
        <w:spacing w:after="0" w:line="276" w:lineRule="auto"/>
        <w:jc w:val="right"/>
        <w:outlineLvl w:val="0"/>
        <w:rPr>
          <w:rFonts w:ascii="Times New Roman" w:eastAsia="Calibri" w:hAnsi="Times New Roman" w:cs="Times New Roman"/>
          <w:sz w:val="24"/>
          <w:szCs w:val="24"/>
          <w:lang w:eastAsia="ru-RU"/>
        </w:rPr>
      </w:pPr>
    </w:p>
    <w:tbl>
      <w:tblPr>
        <w:tblStyle w:val="2511"/>
        <w:tblW w:w="0" w:type="auto"/>
        <w:jc w:val="center"/>
        <w:tblLook w:val="04A0" w:firstRow="1" w:lastRow="0" w:firstColumn="1" w:lastColumn="0" w:noHBand="0" w:noVBand="1"/>
      </w:tblPr>
      <w:tblGrid>
        <w:gridCol w:w="2909"/>
        <w:gridCol w:w="2910"/>
      </w:tblGrid>
      <w:tr w:rsidR="00156EA4" w:rsidRPr="0016143C" w:rsidTr="00156EA4">
        <w:trPr>
          <w:trHeight w:val="201"/>
          <w:jc w:val="center"/>
        </w:trPr>
        <w:tc>
          <w:tcPr>
            <w:tcW w:w="2909" w:type="dxa"/>
          </w:tcPr>
          <w:p w:rsidR="00156EA4" w:rsidRPr="0016143C" w:rsidRDefault="00156EA4" w:rsidP="00156EA4">
            <w:pPr>
              <w:tabs>
                <w:tab w:val="left" w:pos="1134"/>
              </w:tabs>
              <w:spacing w:line="276" w:lineRule="auto"/>
              <w:jc w:val="both"/>
              <w:outlineLvl w:val="0"/>
              <w:rPr>
                <w:rFonts w:ascii="Times New Roman" w:eastAsia="Calibri" w:hAnsi="Times New Roman" w:cs="Times New Roman"/>
                <w:b/>
                <w:sz w:val="24"/>
                <w:szCs w:val="24"/>
                <w:lang w:eastAsia="ru-RU"/>
              </w:rPr>
            </w:pPr>
            <w:r w:rsidRPr="0016143C">
              <w:rPr>
                <w:rFonts w:ascii="Times New Roman" w:eastAsia="Calibri" w:hAnsi="Times New Roman" w:cs="Times New Roman"/>
                <w:b/>
                <w:sz w:val="24"/>
                <w:szCs w:val="24"/>
                <w:lang w:eastAsia="ru-RU"/>
              </w:rPr>
              <w:t>Учебный год</w:t>
            </w:r>
          </w:p>
        </w:tc>
        <w:tc>
          <w:tcPr>
            <w:tcW w:w="2910" w:type="dxa"/>
          </w:tcPr>
          <w:p w:rsidR="00156EA4" w:rsidRPr="0016143C" w:rsidRDefault="00156EA4" w:rsidP="00156EA4">
            <w:pPr>
              <w:tabs>
                <w:tab w:val="left" w:pos="1134"/>
              </w:tabs>
              <w:spacing w:line="276" w:lineRule="auto"/>
              <w:jc w:val="both"/>
              <w:outlineLvl w:val="0"/>
              <w:rPr>
                <w:rFonts w:ascii="Times New Roman" w:eastAsia="Calibri" w:hAnsi="Times New Roman" w:cs="Times New Roman"/>
                <w:b/>
                <w:sz w:val="24"/>
                <w:szCs w:val="24"/>
                <w:lang w:eastAsia="ru-RU"/>
              </w:rPr>
            </w:pPr>
            <w:r w:rsidRPr="0016143C">
              <w:rPr>
                <w:rFonts w:ascii="Times New Roman" w:eastAsia="Calibri" w:hAnsi="Times New Roman" w:cs="Times New Roman"/>
                <w:b/>
                <w:sz w:val="24"/>
                <w:szCs w:val="24"/>
                <w:lang w:eastAsia="ru-RU"/>
              </w:rPr>
              <w:t>Процент обеспеченности</w:t>
            </w:r>
          </w:p>
        </w:tc>
      </w:tr>
      <w:tr w:rsidR="00156EA4" w:rsidRPr="0016143C" w:rsidTr="00156EA4">
        <w:trPr>
          <w:trHeight w:val="225"/>
          <w:jc w:val="center"/>
        </w:trPr>
        <w:tc>
          <w:tcPr>
            <w:tcW w:w="2909" w:type="dxa"/>
          </w:tcPr>
          <w:p w:rsidR="00156EA4" w:rsidRPr="0016143C" w:rsidRDefault="00156EA4" w:rsidP="00156EA4">
            <w:pPr>
              <w:tabs>
                <w:tab w:val="left" w:pos="1134"/>
              </w:tabs>
              <w:spacing w:line="276" w:lineRule="auto"/>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 xml:space="preserve">2021 – 2022 </w:t>
            </w:r>
          </w:p>
        </w:tc>
        <w:tc>
          <w:tcPr>
            <w:tcW w:w="2910" w:type="dxa"/>
          </w:tcPr>
          <w:p w:rsidR="00156EA4" w:rsidRPr="0016143C" w:rsidRDefault="00156EA4" w:rsidP="00156EA4">
            <w:pPr>
              <w:tabs>
                <w:tab w:val="left" w:pos="1134"/>
              </w:tabs>
              <w:spacing w:line="276" w:lineRule="auto"/>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98%</w:t>
            </w:r>
          </w:p>
        </w:tc>
      </w:tr>
      <w:tr w:rsidR="00156EA4" w:rsidRPr="0016143C" w:rsidTr="00156EA4">
        <w:trPr>
          <w:trHeight w:val="230"/>
          <w:jc w:val="center"/>
        </w:trPr>
        <w:tc>
          <w:tcPr>
            <w:tcW w:w="2909" w:type="dxa"/>
          </w:tcPr>
          <w:p w:rsidR="00156EA4" w:rsidRPr="0016143C" w:rsidRDefault="00156EA4" w:rsidP="00156EA4">
            <w:pPr>
              <w:tabs>
                <w:tab w:val="left" w:pos="1134"/>
              </w:tabs>
              <w:spacing w:line="276" w:lineRule="auto"/>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 xml:space="preserve">2022 – 2023 </w:t>
            </w:r>
          </w:p>
        </w:tc>
        <w:tc>
          <w:tcPr>
            <w:tcW w:w="2910" w:type="dxa"/>
          </w:tcPr>
          <w:p w:rsidR="00156EA4" w:rsidRPr="0016143C" w:rsidRDefault="00156EA4" w:rsidP="00156EA4">
            <w:pPr>
              <w:tabs>
                <w:tab w:val="left" w:pos="1134"/>
              </w:tabs>
              <w:spacing w:line="276" w:lineRule="auto"/>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99%</w:t>
            </w:r>
          </w:p>
        </w:tc>
      </w:tr>
      <w:tr w:rsidR="00156EA4" w:rsidRPr="0016143C" w:rsidTr="00156EA4">
        <w:trPr>
          <w:trHeight w:val="230"/>
          <w:jc w:val="center"/>
        </w:trPr>
        <w:tc>
          <w:tcPr>
            <w:tcW w:w="2909" w:type="dxa"/>
          </w:tcPr>
          <w:p w:rsidR="00156EA4" w:rsidRPr="0016143C" w:rsidRDefault="00156EA4" w:rsidP="00156EA4">
            <w:pPr>
              <w:tabs>
                <w:tab w:val="left" w:pos="1134"/>
              </w:tabs>
              <w:spacing w:line="276" w:lineRule="auto"/>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 xml:space="preserve">2023 – 2024 </w:t>
            </w:r>
          </w:p>
        </w:tc>
        <w:tc>
          <w:tcPr>
            <w:tcW w:w="2910" w:type="dxa"/>
          </w:tcPr>
          <w:p w:rsidR="00156EA4" w:rsidRPr="0016143C" w:rsidRDefault="00156EA4" w:rsidP="00156EA4">
            <w:pPr>
              <w:tabs>
                <w:tab w:val="left" w:pos="1134"/>
              </w:tabs>
              <w:spacing w:line="276" w:lineRule="auto"/>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100%</w:t>
            </w:r>
          </w:p>
        </w:tc>
      </w:tr>
    </w:tbl>
    <w:p w:rsidR="00156EA4" w:rsidRPr="0016143C" w:rsidRDefault="00156EA4" w:rsidP="00156EA4">
      <w:pPr>
        <w:tabs>
          <w:tab w:val="left" w:pos="1134"/>
        </w:tabs>
        <w:spacing w:after="0" w:line="276" w:lineRule="auto"/>
        <w:ind w:firstLine="567"/>
        <w:jc w:val="both"/>
        <w:outlineLvl w:val="0"/>
        <w:rPr>
          <w:rFonts w:ascii="Times New Roman" w:eastAsia="Calibri" w:hAnsi="Times New Roman" w:cs="Times New Roman"/>
          <w:sz w:val="24"/>
          <w:szCs w:val="24"/>
          <w:lang w:eastAsia="ru-RU"/>
        </w:rPr>
      </w:pPr>
    </w:p>
    <w:p w:rsidR="00156EA4" w:rsidRPr="0016143C" w:rsidRDefault="00156EA4" w:rsidP="00156EA4">
      <w:pPr>
        <w:tabs>
          <w:tab w:val="left" w:pos="1134"/>
        </w:tabs>
        <w:spacing w:after="0" w:line="276" w:lineRule="auto"/>
        <w:ind w:firstLine="567"/>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На сегодняшний день остаются проблемы в обеспечении каждого обучающегося учебниками по предметам: изобразительное искусство, музыка, физическая культура, технология, основы безопасности жизнедеятельности, родной (русский) язык, родная (русская) литература, второй иностранный язык. Для решения этой проблемы разработан план-график по приобретению недостающих учебников, рассчитанный на 3 года. Запланированное приобретение на 2023-2024 учебный год выполнено в полном объёме. Для 100% обеспечения используются учебники из городского обменно-резервного фонда.</w:t>
      </w:r>
    </w:p>
    <w:p w:rsidR="00156EA4" w:rsidRPr="0016143C" w:rsidRDefault="00156EA4" w:rsidP="00156EA4">
      <w:pPr>
        <w:tabs>
          <w:tab w:val="left" w:pos="1134"/>
        </w:tabs>
        <w:spacing w:after="0" w:line="276" w:lineRule="auto"/>
        <w:ind w:firstLine="567"/>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Современная информационная база библиотеки лицея:</w:t>
      </w:r>
    </w:p>
    <w:p w:rsidR="00156EA4" w:rsidRPr="0016143C" w:rsidRDefault="00156EA4" w:rsidP="00156EA4">
      <w:pPr>
        <w:tabs>
          <w:tab w:val="left" w:pos="1134"/>
        </w:tabs>
        <w:spacing w:after="0" w:line="276" w:lineRule="auto"/>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 материально-техническая база – 5 комплектов АРМ, с выходом в Интернет, проектор, экран, зона обслуживания читателей, которая включает в себя 19 посадочных мест;</w:t>
      </w:r>
    </w:p>
    <w:p w:rsidR="00156EA4" w:rsidRPr="0016143C" w:rsidRDefault="00156EA4" w:rsidP="00156EA4">
      <w:pPr>
        <w:tabs>
          <w:tab w:val="left" w:pos="1134"/>
        </w:tabs>
        <w:spacing w:after="0" w:line="276" w:lineRule="auto"/>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 современная информационная база – локальная сеть, выход в Интернет;</w:t>
      </w:r>
    </w:p>
    <w:p w:rsidR="00156EA4" w:rsidRPr="0016143C" w:rsidRDefault="00156EA4" w:rsidP="00156EA4">
      <w:pPr>
        <w:tabs>
          <w:tab w:val="left" w:pos="1134"/>
        </w:tabs>
        <w:spacing w:after="0" w:line="276" w:lineRule="auto"/>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 xml:space="preserve">- удалённые лицензионные электронные библиотеки: Президентской библиотеки, портал Алтайской краевой универсальной научной библиотеки им. В.Я. Шишкова, Бесплатная электронная библиотека, Библиотекарь.ру и др. </w:t>
      </w:r>
    </w:p>
    <w:p w:rsidR="00156EA4" w:rsidRPr="0016143C" w:rsidRDefault="00156EA4" w:rsidP="00156EA4">
      <w:pPr>
        <w:tabs>
          <w:tab w:val="left" w:pos="1134"/>
        </w:tabs>
        <w:spacing w:after="0" w:line="240" w:lineRule="auto"/>
        <w:jc w:val="both"/>
        <w:outlineLvl w:val="0"/>
        <w:rPr>
          <w:rFonts w:ascii="Times New Roman" w:eastAsia="Calibri" w:hAnsi="Times New Roman" w:cs="Times New Roman"/>
          <w:sz w:val="24"/>
          <w:szCs w:val="24"/>
          <w:lang w:eastAsia="ru-RU"/>
        </w:rPr>
      </w:pPr>
    </w:p>
    <w:p w:rsidR="0016143C" w:rsidRDefault="0016143C" w:rsidP="00156EA4">
      <w:pPr>
        <w:tabs>
          <w:tab w:val="left" w:pos="1134"/>
        </w:tabs>
        <w:spacing w:after="0" w:line="240" w:lineRule="auto"/>
        <w:ind w:firstLine="567"/>
        <w:jc w:val="center"/>
        <w:outlineLvl w:val="0"/>
        <w:rPr>
          <w:rFonts w:ascii="Times New Roman" w:eastAsia="Calibri" w:hAnsi="Times New Roman" w:cs="Times New Roman"/>
          <w:color w:val="7030A0"/>
          <w:sz w:val="24"/>
          <w:szCs w:val="24"/>
          <w:lang w:eastAsia="ru-RU"/>
        </w:rPr>
      </w:pPr>
    </w:p>
    <w:p w:rsidR="0016143C" w:rsidRDefault="0016143C" w:rsidP="00156EA4">
      <w:pPr>
        <w:tabs>
          <w:tab w:val="left" w:pos="1134"/>
        </w:tabs>
        <w:spacing w:after="0" w:line="240" w:lineRule="auto"/>
        <w:ind w:firstLine="567"/>
        <w:jc w:val="center"/>
        <w:outlineLvl w:val="0"/>
        <w:rPr>
          <w:rFonts w:ascii="Times New Roman" w:eastAsia="Calibri" w:hAnsi="Times New Roman" w:cs="Times New Roman"/>
          <w:color w:val="7030A0"/>
          <w:sz w:val="24"/>
          <w:szCs w:val="24"/>
          <w:lang w:eastAsia="ru-RU"/>
        </w:rPr>
      </w:pPr>
    </w:p>
    <w:p w:rsidR="00156EA4" w:rsidRPr="0016143C" w:rsidRDefault="00156EA4" w:rsidP="00156EA4">
      <w:pPr>
        <w:tabs>
          <w:tab w:val="left" w:pos="1134"/>
        </w:tabs>
        <w:spacing w:after="0" w:line="240" w:lineRule="auto"/>
        <w:ind w:firstLine="567"/>
        <w:jc w:val="center"/>
        <w:outlineLvl w:val="0"/>
        <w:rPr>
          <w:rFonts w:ascii="Times New Roman" w:eastAsia="Calibri" w:hAnsi="Times New Roman" w:cs="Times New Roman"/>
          <w:b/>
          <w:sz w:val="24"/>
          <w:szCs w:val="24"/>
          <w:lang w:eastAsia="ru-RU"/>
        </w:rPr>
      </w:pPr>
      <w:r w:rsidRPr="0016143C">
        <w:rPr>
          <w:rFonts w:ascii="Times New Roman" w:eastAsia="Calibri" w:hAnsi="Times New Roman" w:cs="Times New Roman"/>
          <w:b/>
          <w:sz w:val="24"/>
          <w:szCs w:val="24"/>
          <w:lang w:eastAsia="ru-RU"/>
        </w:rPr>
        <w:t>Востребованность библиотечного фонда и информационной базы</w:t>
      </w:r>
    </w:p>
    <w:p w:rsidR="00156EA4" w:rsidRPr="0016143C" w:rsidRDefault="00156EA4" w:rsidP="00156EA4">
      <w:pPr>
        <w:tabs>
          <w:tab w:val="left" w:pos="1134"/>
        </w:tabs>
        <w:spacing w:after="0" w:line="240" w:lineRule="auto"/>
        <w:ind w:firstLine="567"/>
        <w:jc w:val="right"/>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 xml:space="preserve">Таблица </w:t>
      </w:r>
      <w:r w:rsidR="0016143C" w:rsidRPr="0016143C">
        <w:rPr>
          <w:rFonts w:ascii="Times New Roman" w:eastAsia="Calibri" w:hAnsi="Times New Roman" w:cs="Times New Roman"/>
          <w:sz w:val="24"/>
          <w:szCs w:val="24"/>
          <w:lang w:eastAsia="ru-RU"/>
        </w:rPr>
        <w:t>73</w:t>
      </w:r>
    </w:p>
    <w:tbl>
      <w:tblPr>
        <w:tblStyle w:val="2511"/>
        <w:tblW w:w="0" w:type="auto"/>
        <w:tblLook w:val="04A0" w:firstRow="1" w:lastRow="0" w:firstColumn="1" w:lastColumn="0" w:noHBand="0" w:noVBand="1"/>
      </w:tblPr>
      <w:tblGrid>
        <w:gridCol w:w="4672"/>
        <w:gridCol w:w="4673"/>
      </w:tblGrid>
      <w:tr w:rsidR="00156EA4" w:rsidRPr="0016143C" w:rsidTr="00156EA4">
        <w:tc>
          <w:tcPr>
            <w:tcW w:w="9345" w:type="dxa"/>
            <w:gridSpan w:val="2"/>
          </w:tcPr>
          <w:p w:rsidR="00156EA4" w:rsidRPr="0016143C" w:rsidRDefault="00156EA4" w:rsidP="00156EA4">
            <w:pPr>
              <w:tabs>
                <w:tab w:val="left" w:pos="1134"/>
              </w:tabs>
              <w:jc w:val="center"/>
              <w:outlineLvl w:val="0"/>
              <w:rPr>
                <w:rFonts w:ascii="Times New Roman" w:eastAsia="Calibri" w:hAnsi="Times New Roman" w:cs="Times New Roman"/>
                <w:b/>
                <w:sz w:val="24"/>
                <w:szCs w:val="24"/>
                <w:lang w:eastAsia="ru-RU"/>
              </w:rPr>
            </w:pPr>
            <w:r w:rsidRPr="0016143C">
              <w:rPr>
                <w:rFonts w:ascii="Times New Roman" w:eastAsia="Calibri" w:hAnsi="Times New Roman" w:cs="Times New Roman"/>
                <w:b/>
                <w:sz w:val="24"/>
                <w:szCs w:val="24"/>
                <w:lang w:eastAsia="ru-RU"/>
              </w:rPr>
              <w:t>Количественные и качественные показатели</w:t>
            </w:r>
          </w:p>
        </w:tc>
      </w:tr>
      <w:tr w:rsidR="00156EA4" w:rsidRPr="0016143C" w:rsidTr="00156EA4">
        <w:tc>
          <w:tcPr>
            <w:tcW w:w="4672" w:type="dxa"/>
          </w:tcPr>
          <w:p w:rsidR="00156EA4" w:rsidRPr="0016143C" w:rsidRDefault="00156EA4" w:rsidP="00156EA4">
            <w:pPr>
              <w:tabs>
                <w:tab w:val="left" w:pos="1134"/>
              </w:tabs>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Всего зарегистрировано пользователей</w:t>
            </w:r>
          </w:p>
        </w:tc>
        <w:tc>
          <w:tcPr>
            <w:tcW w:w="4673" w:type="dxa"/>
          </w:tcPr>
          <w:p w:rsidR="00156EA4" w:rsidRPr="0016143C" w:rsidRDefault="00156EA4" w:rsidP="00156EA4">
            <w:pPr>
              <w:tabs>
                <w:tab w:val="left" w:pos="1134"/>
              </w:tabs>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1 050</w:t>
            </w:r>
          </w:p>
        </w:tc>
      </w:tr>
      <w:tr w:rsidR="00156EA4" w:rsidRPr="0016143C" w:rsidTr="00156EA4">
        <w:tc>
          <w:tcPr>
            <w:tcW w:w="4672" w:type="dxa"/>
          </w:tcPr>
          <w:p w:rsidR="00156EA4" w:rsidRPr="0016143C" w:rsidRDefault="00156EA4" w:rsidP="00156EA4">
            <w:pPr>
              <w:tabs>
                <w:tab w:val="left" w:pos="1134"/>
              </w:tabs>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Всего посещений</w:t>
            </w:r>
          </w:p>
        </w:tc>
        <w:tc>
          <w:tcPr>
            <w:tcW w:w="4673" w:type="dxa"/>
          </w:tcPr>
          <w:p w:rsidR="00156EA4" w:rsidRPr="0016143C" w:rsidRDefault="00156EA4" w:rsidP="00156EA4">
            <w:pPr>
              <w:tabs>
                <w:tab w:val="left" w:pos="1134"/>
              </w:tabs>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6 217</w:t>
            </w:r>
          </w:p>
        </w:tc>
      </w:tr>
      <w:tr w:rsidR="00156EA4" w:rsidRPr="0016143C" w:rsidTr="00156EA4">
        <w:tc>
          <w:tcPr>
            <w:tcW w:w="4672" w:type="dxa"/>
          </w:tcPr>
          <w:p w:rsidR="00156EA4" w:rsidRPr="0016143C" w:rsidRDefault="00156EA4" w:rsidP="00156EA4">
            <w:pPr>
              <w:tabs>
                <w:tab w:val="left" w:pos="1134"/>
              </w:tabs>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Всего выдано экземпляров</w:t>
            </w:r>
          </w:p>
        </w:tc>
        <w:tc>
          <w:tcPr>
            <w:tcW w:w="4673" w:type="dxa"/>
          </w:tcPr>
          <w:p w:rsidR="00156EA4" w:rsidRPr="0016143C" w:rsidRDefault="00156EA4" w:rsidP="00156EA4">
            <w:pPr>
              <w:tabs>
                <w:tab w:val="left" w:pos="1134"/>
              </w:tabs>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15 863</w:t>
            </w:r>
          </w:p>
        </w:tc>
      </w:tr>
      <w:tr w:rsidR="00156EA4" w:rsidRPr="0016143C" w:rsidTr="00156EA4">
        <w:tc>
          <w:tcPr>
            <w:tcW w:w="4672" w:type="dxa"/>
          </w:tcPr>
          <w:p w:rsidR="00156EA4" w:rsidRPr="0016143C" w:rsidRDefault="00156EA4" w:rsidP="00156EA4">
            <w:pPr>
              <w:tabs>
                <w:tab w:val="left" w:pos="1134"/>
              </w:tabs>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Количество справок и запросов</w:t>
            </w:r>
          </w:p>
        </w:tc>
        <w:tc>
          <w:tcPr>
            <w:tcW w:w="4673" w:type="dxa"/>
          </w:tcPr>
          <w:p w:rsidR="00156EA4" w:rsidRPr="0016143C" w:rsidRDefault="00156EA4" w:rsidP="00156EA4">
            <w:pPr>
              <w:tabs>
                <w:tab w:val="left" w:pos="1134"/>
              </w:tabs>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162</w:t>
            </w:r>
          </w:p>
        </w:tc>
      </w:tr>
      <w:tr w:rsidR="00156EA4" w:rsidRPr="0016143C" w:rsidTr="00156EA4">
        <w:tc>
          <w:tcPr>
            <w:tcW w:w="9345" w:type="dxa"/>
            <w:gridSpan w:val="2"/>
          </w:tcPr>
          <w:p w:rsidR="00156EA4" w:rsidRPr="0016143C" w:rsidRDefault="00156EA4" w:rsidP="00156EA4">
            <w:pPr>
              <w:tabs>
                <w:tab w:val="left" w:pos="1134"/>
              </w:tabs>
              <w:jc w:val="center"/>
              <w:outlineLvl w:val="0"/>
              <w:rPr>
                <w:rFonts w:ascii="Times New Roman" w:eastAsia="Calibri" w:hAnsi="Times New Roman" w:cs="Times New Roman"/>
                <w:b/>
                <w:sz w:val="24"/>
                <w:szCs w:val="24"/>
                <w:lang w:eastAsia="ru-RU"/>
              </w:rPr>
            </w:pPr>
            <w:r w:rsidRPr="0016143C">
              <w:rPr>
                <w:rFonts w:ascii="Times New Roman" w:eastAsia="Calibri" w:hAnsi="Times New Roman" w:cs="Times New Roman"/>
                <w:b/>
                <w:sz w:val="24"/>
                <w:szCs w:val="24"/>
                <w:lang w:eastAsia="ru-RU"/>
              </w:rPr>
              <w:t>Средние показатели библиотечно-информационного обслуживания</w:t>
            </w:r>
          </w:p>
        </w:tc>
      </w:tr>
      <w:tr w:rsidR="00156EA4" w:rsidRPr="0016143C" w:rsidTr="00156EA4">
        <w:tc>
          <w:tcPr>
            <w:tcW w:w="4672" w:type="dxa"/>
          </w:tcPr>
          <w:p w:rsidR="00156EA4" w:rsidRPr="0016143C" w:rsidRDefault="00156EA4" w:rsidP="00156EA4">
            <w:pPr>
              <w:tabs>
                <w:tab w:val="left" w:pos="1134"/>
              </w:tabs>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Читаемость</w:t>
            </w:r>
          </w:p>
        </w:tc>
        <w:tc>
          <w:tcPr>
            <w:tcW w:w="4673" w:type="dxa"/>
          </w:tcPr>
          <w:p w:rsidR="00156EA4" w:rsidRPr="0016143C" w:rsidRDefault="00156EA4" w:rsidP="00156EA4">
            <w:pPr>
              <w:tabs>
                <w:tab w:val="left" w:pos="1134"/>
              </w:tabs>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15,1</w:t>
            </w:r>
          </w:p>
        </w:tc>
      </w:tr>
      <w:tr w:rsidR="00156EA4" w:rsidRPr="0016143C" w:rsidTr="00156EA4">
        <w:tc>
          <w:tcPr>
            <w:tcW w:w="4672" w:type="dxa"/>
          </w:tcPr>
          <w:p w:rsidR="00156EA4" w:rsidRPr="0016143C" w:rsidRDefault="00156EA4" w:rsidP="00156EA4">
            <w:pPr>
              <w:tabs>
                <w:tab w:val="left" w:pos="1134"/>
              </w:tabs>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Посещаемость</w:t>
            </w:r>
          </w:p>
        </w:tc>
        <w:tc>
          <w:tcPr>
            <w:tcW w:w="4673" w:type="dxa"/>
          </w:tcPr>
          <w:p w:rsidR="00156EA4" w:rsidRPr="0016143C" w:rsidRDefault="00156EA4" w:rsidP="00156EA4">
            <w:pPr>
              <w:tabs>
                <w:tab w:val="left" w:pos="1134"/>
              </w:tabs>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5,92</w:t>
            </w:r>
          </w:p>
        </w:tc>
      </w:tr>
      <w:tr w:rsidR="00156EA4" w:rsidRPr="0016143C" w:rsidTr="00156EA4">
        <w:tc>
          <w:tcPr>
            <w:tcW w:w="4672" w:type="dxa"/>
          </w:tcPr>
          <w:p w:rsidR="00156EA4" w:rsidRPr="0016143C" w:rsidRDefault="00156EA4" w:rsidP="00156EA4">
            <w:pPr>
              <w:tabs>
                <w:tab w:val="left" w:pos="1134"/>
              </w:tabs>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 xml:space="preserve">Обращаемость </w:t>
            </w:r>
          </w:p>
        </w:tc>
        <w:tc>
          <w:tcPr>
            <w:tcW w:w="4673" w:type="dxa"/>
          </w:tcPr>
          <w:p w:rsidR="00156EA4" w:rsidRPr="0016143C" w:rsidRDefault="00156EA4" w:rsidP="00156EA4">
            <w:pPr>
              <w:tabs>
                <w:tab w:val="left" w:pos="1134"/>
              </w:tabs>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3,28</w:t>
            </w:r>
          </w:p>
        </w:tc>
      </w:tr>
      <w:tr w:rsidR="00156EA4" w:rsidRPr="0016143C" w:rsidTr="00156EA4">
        <w:tc>
          <w:tcPr>
            <w:tcW w:w="4672" w:type="dxa"/>
          </w:tcPr>
          <w:p w:rsidR="00156EA4" w:rsidRPr="0016143C" w:rsidRDefault="00156EA4" w:rsidP="00156EA4">
            <w:pPr>
              <w:tabs>
                <w:tab w:val="left" w:pos="1134"/>
              </w:tabs>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 xml:space="preserve">Книгообеспеченность </w:t>
            </w:r>
          </w:p>
        </w:tc>
        <w:tc>
          <w:tcPr>
            <w:tcW w:w="4673" w:type="dxa"/>
          </w:tcPr>
          <w:p w:rsidR="00156EA4" w:rsidRPr="0016143C" w:rsidRDefault="00156EA4" w:rsidP="00156EA4">
            <w:pPr>
              <w:tabs>
                <w:tab w:val="left" w:pos="1134"/>
              </w:tabs>
              <w:jc w:val="both"/>
              <w:outlineLvl w:val="0"/>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4,6</w:t>
            </w:r>
          </w:p>
        </w:tc>
      </w:tr>
    </w:tbl>
    <w:p w:rsidR="00156EA4" w:rsidRPr="0016143C" w:rsidRDefault="00156EA4" w:rsidP="00156EA4">
      <w:pPr>
        <w:spacing w:after="0" w:line="240" w:lineRule="auto"/>
        <w:ind w:firstLine="567"/>
        <w:jc w:val="both"/>
        <w:rPr>
          <w:rFonts w:ascii="Times New Roman" w:eastAsia="Calibri" w:hAnsi="Times New Roman" w:cs="Times New Roman"/>
          <w:sz w:val="24"/>
          <w:szCs w:val="24"/>
          <w:lang w:eastAsia="ru-RU"/>
        </w:rPr>
      </w:pPr>
    </w:p>
    <w:p w:rsidR="00156EA4" w:rsidRPr="0016143C" w:rsidRDefault="00156EA4" w:rsidP="00156EA4">
      <w:pPr>
        <w:spacing w:after="0" w:line="240" w:lineRule="auto"/>
        <w:ind w:firstLine="567"/>
        <w:jc w:val="both"/>
        <w:rPr>
          <w:rFonts w:ascii="Times New Roman" w:eastAsia="Calibri" w:hAnsi="Times New Roman" w:cs="Times New Roman"/>
          <w:sz w:val="24"/>
          <w:szCs w:val="24"/>
          <w:lang w:eastAsia="ru-RU"/>
        </w:rPr>
      </w:pPr>
      <w:r w:rsidRPr="0016143C">
        <w:rPr>
          <w:rFonts w:ascii="Times New Roman" w:eastAsia="Calibri" w:hAnsi="Times New Roman" w:cs="Times New Roman"/>
          <w:sz w:val="24"/>
          <w:szCs w:val="24"/>
          <w:lang w:eastAsia="ru-RU"/>
        </w:rPr>
        <w:t>Данная таблица показывает некоторые изменения контрольных показателей библиотеки. Так, например, количество читателей. Наблюдается увеличение зарегистрированных пользователей, в связи с увеличением количества учащихся в лицее. Библиотекой была проделана большая работа по привлечению читателей: систематически проводились литературные викторины, библиотечные мероприятия, информационные часы, обзоры книжных выставок. Книговыдача, к сожалению, снизилась по сравнению с прошлым годом. Учащиеся начальной школы очень активно посещают библиотеку, но либо просто присутствуют на мероприятии, либо рассматривают красочные книги на выставках, но на дом книг не берут, ссылаясь на домашнюю библиотеку. Учащихся средней и старшей школы самостоятельно крайне редко посещают библиотеку, в основном посещают библиотечные и информационные уроки, которые проводятся в библиотеке. Предположительно это связано с тем, что у учащихся имеются личные мессенджеры, с помощью которых они находят ответы на свои запросы.</w:t>
      </w:r>
    </w:p>
    <w:p w:rsidR="00A137ED" w:rsidRPr="0016143C" w:rsidRDefault="00A137ED" w:rsidP="00A137ED">
      <w:pPr>
        <w:spacing w:after="0" w:line="240" w:lineRule="auto"/>
        <w:ind w:firstLine="567"/>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Выводы:</w:t>
      </w:r>
    </w:p>
    <w:p w:rsidR="00A137ED" w:rsidRPr="0016143C" w:rsidRDefault="00A137ED" w:rsidP="00A137ED">
      <w:pPr>
        <w:spacing w:after="0" w:line="240" w:lineRule="auto"/>
        <w:ind w:firstLine="567"/>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xml:space="preserve">Библиотека – это важное звено в жизни лицея. Библиотекари активно участвуют в воспитательной деятельности. Многие события, происходящие в лицее, тесно связаны с библиотекой, но для более совершенной ее работы требуется постоянное обновление книжного фонда. Существующий фонд художественной литературы устаревает и приходит в ветхое состояние, так как обновляется недостаточно. Необходима подписка на газеты и журналы для учащихся лицея с 1 по 11 класс. </w:t>
      </w:r>
    </w:p>
    <w:p w:rsidR="00A137ED" w:rsidRPr="0016143C" w:rsidRDefault="00A137ED" w:rsidP="00156EA4">
      <w:pPr>
        <w:spacing w:after="0" w:line="240" w:lineRule="auto"/>
        <w:ind w:firstLine="567"/>
        <w:jc w:val="both"/>
        <w:rPr>
          <w:rFonts w:ascii="Times New Roman" w:eastAsia="Times New Roman" w:hAnsi="Times New Roman" w:cs="Times New Roman"/>
          <w:sz w:val="24"/>
          <w:szCs w:val="24"/>
          <w:lang w:eastAsia="ru-RU"/>
        </w:rPr>
      </w:pPr>
    </w:p>
    <w:p w:rsidR="00A137ED" w:rsidRPr="0016143C" w:rsidRDefault="00A137ED" w:rsidP="00A137ED">
      <w:pPr>
        <w:spacing w:after="138" w:line="240" w:lineRule="auto"/>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На официальном сайте лицея есть страница библиотеки с информацией о работе и проводимых мероприятиях библиотеки лицея.</w:t>
      </w:r>
    </w:p>
    <w:p w:rsidR="00A137ED" w:rsidRPr="0016143C" w:rsidRDefault="00A137ED" w:rsidP="00A137ED">
      <w:pPr>
        <w:spacing w:after="138" w:line="240" w:lineRule="auto"/>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Помимо официального сайта лицей регулярно ведет официальную страницу в социальной сети ВКонтакте (госпаблик). Работа госпаблика регламентируется </w:t>
      </w:r>
      <w:hyperlink r:id="rId33" w:anchor="/document/99/902141645/" w:tgtFrame="_self" w:history="1">
        <w:r w:rsidRPr="0016143C">
          <w:rPr>
            <w:rFonts w:ascii="Times New Roman" w:eastAsia="Times New Roman" w:hAnsi="Times New Roman" w:cs="Times New Roman"/>
            <w:sz w:val="24"/>
            <w:szCs w:val="24"/>
            <w:lang w:eastAsia="ru-RU"/>
          </w:rPr>
          <w:t>Федеральным законом от 09.02.2009 № 8-ФЗ</w:t>
        </w:r>
      </w:hyperlink>
      <w:r w:rsidRPr="0016143C">
        <w:rPr>
          <w:rFonts w:ascii="Times New Roman" w:eastAsia="Times New Roman" w:hAnsi="Times New Roman" w:cs="Times New Roman"/>
          <w:sz w:val="24"/>
          <w:szCs w:val="24"/>
          <w:lang w:eastAsia="ru-RU"/>
        </w:rPr>
        <w:t>, </w:t>
      </w:r>
      <w:hyperlink r:id="rId34" w:anchor="/document/99/1300495111/" w:tgtFrame="_self" w:history="1">
        <w:r w:rsidRPr="0016143C">
          <w:rPr>
            <w:rFonts w:ascii="Times New Roman" w:eastAsia="Times New Roman" w:hAnsi="Times New Roman" w:cs="Times New Roman"/>
            <w:sz w:val="24"/>
            <w:szCs w:val="24"/>
            <w:lang w:eastAsia="ru-RU"/>
          </w:rPr>
          <w:t>постановлением Правительства от 31.12.2022 № 2560</w:t>
        </w:r>
      </w:hyperlink>
      <w:r w:rsidRPr="0016143C">
        <w:rPr>
          <w:rFonts w:ascii="Times New Roman" w:eastAsia="Times New Roman" w:hAnsi="Times New Roman" w:cs="Times New Roman"/>
          <w:sz w:val="24"/>
          <w:szCs w:val="24"/>
          <w:lang w:eastAsia="ru-RU"/>
        </w:rPr>
        <w:t>, рекомендациями Минцифры и локальными актами лицея.</w:t>
      </w:r>
    </w:p>
    <w:p w:rsidR="00A137ED" w:rsidRPr="0016143C" w:rsidRDefault="00A137ED" w:rsidP="00A137ED">
      <w:pPr>
        <w:spacing w:after="138" w:line="240" w:lineRule="auto"/>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В госпаблике всегда присутствует информация:</w:t>
      </w:r>
    </w:p>
    <w:p w:rsidR="00A137ED" w:rsidRPr="0016143C" w:rsidRDefault="00A137ED" w:rsidP="00A137ED">
      <w:pPr>
        <w:numPr>
          <w:ilvl w:val="0"/>
          <w:numId w:val="110"/>
        </w:numPr>
        <w:spacing w:after="0" w:line="240" w:lineRule="auto"/>
        <w:ind w:left="24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наименование лицея;</w:t>
      </w:r>
    </w:p>
    <w:p w:rsidR="00A137ED" w:rsidRPr="0016143C" w:rsidRDefault="00A137ED" w:rsidP="00A137ED">
      <w:pPr>
        <w:numPr>
          <w:ilvl w:val="0"/>
          <w:numId w:val="110"/>
        </w:numPr>
        <w:spacing w:after="0" w:line="240" w:lineRule="auto"/>
        <w:ind w:left="24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почтовый адрес, адрес электронной почты и номера телефонов справочных служб лицея;</w:t>
      </w:r>
    </w:p>
    <w:p w:rsidR="00A137ED" w:rsidRPr="0016143C" w:rsidRDefault="00A137ED" w:rsidP="00A137ED">
      <w:pPr>
        <w:numPr>
          <w:ilvl w:val="0"/>
          <w:numId w:val="110"/>
        </w:numPr>
        <w:spacing w:after="0" w:line="240" w:lineRule="auto"/>
        <w:ind w:left="24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информация об официальном сайте лицея;</w:t>
      </w:r>
    </w:p>
    <w:p w:rsidR="00A137ED" w:rsidRPr="0016143C" w:rsidRDefault="00A137ED" w:rsidP="00A137ED">
      <w:pPr>
        <w:numPr>
          <w:ilvl w:val="0"/>
          <w:numId w:val="110"/>
        </w:numPr>
        <w:spacing w:after="0" w:line="240" w:lineRule="auto"/>
        <w:ind w:left="24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иная информацию о лицее и ее деятельности.</w:t>
      </w:r>
    </w:p>
    <w:p w:rsidR="00A137ED" w:rsidRPr="0016143C" w:rsidRDefault="00A137ED" w:rsidP="00A137ED">
      <w:pPr>
        <w:spacing w:after="138" w:line="240" w:lineRule="auto"/>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Визуальное оформление госпаблика лицея включает:</w:t>
      </w:r>
    </w:p>
    <w:p w:rsidR="00A137ED" w:rsidRPr="0016143C" w:rsidRDefault="00A137ED" w:rsidP="00A137ED">
      <w:pPr>
        <w:numPr>
          <w:ilvl w:val="0"/>
          <w:numId w:val="111"/>
        </w:numPr>
        <w:spacing w:after="0" w:line="240" w:lineRule="auto"/>
        <w:ind w:left="24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аватар — основное изображение страницы, выполняющее функции визуальной идентификации;</w:t>
      </w:r>
    </w:p>
    <w:p w:rsidR="00A137ED" w:rsidRPr="0016143C" w:rsidRDefault="00A137ED" w:rsidP="00A137ED">
      <w:pPr>
        <w:numPr>
          <w:ilvl w:val="0"/>
          <w:numId w:val="111"/>
        </w:numPr>
        <w:spacing w:after="0" w:line="240" w:lineRule="auto"/>
        <w:ind w:left="24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обложку — широкоформатное изображение, размещаемое над основной информацией официальной страницы;</w:t>
      </w:r>
    </w:p>
    <w:p w:rsidR="00A137ED" w:rsidRPr="0016143C" w:rsidRDefault="00A137ED" w:rsidP="00A137ED">
      <w:pPr>
        <w:numPr>
          <w:ilvl w:val="0"/>
          <w:numId w:val="111"/>
        </w:numPr>
        <w:spacing w:after="0" w:line="240" w:lineRule="auto"/>
        <w:ind w:left="24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описание страницы, которое содержит основную информацию о лицее;</w:t>
      </w:r>
    </w:p>
    <w:p w:rsidR="00A137ED" w:rsidRPr="0016143C" w:rsidRDefault="00A137ED" w:rsidP="00A137ED">
      <w:pPr>
        <w:numPr>
          <w:ilvl w:val="0"/>
          <w:numId w:val="111"/>
        </w:numPr>
        <w:spacing w:after="0" w:line="240" w:lineRule="auto"/>
        <w:ind w:left="24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меню страницы со ссылками, описаниями и графическими изображениями для удобства навигации пользователей.</w:t>
      </w:r>
    </w:p>
    <w:p w:rsidR="00A137ED" w:rsidRPr="0016143C" w:rsidRDefault="00A137ED" w:rsidP="00A137ED">
      <w:pPr>
        <w:spacing w:after="138" w:line="240" w:lineRule="auto"/>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Меню официальной страницы содержит три типа ссылок:</w:t>
      </w:r>
    </w:p>
    <w:p w:rsidR="00A137ED" w:rsidRPr="0016143C" w:rsidRDefault="00A137ED" w:rsidP="00A137ED">
      <w:pPr>
        <w:numPr>
          <w:ilvl w:val="0"/>
          <w:numId w:val="112"/>
        </w:numPr>
        <w:spacing w:after="0" w:line="240" w:lineRule="auto"/>
        <w:ind w:left="24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на электронную форму Платформы обратной связи (ПОС) для подачи пользователями сообщений и обращений и на ее обложку — в первом пункте меню;</w:t>
      </w:r>
    </w:p>
    <w:p w:rsidR="00A137ED" w:rsidRPr="0016143C" w:rsidRDefault="00A137ED" w:rsidP="00A137ED">
      <w:pPr>
        <w:numPr>
          <w:ilvl w:val="0"/>
          <w:numId w:val="112"/>
        </w:numPr>
        <w:spacing w:after="0" w:line="240" w:lineRule="auto"/>
        <w:ind w:left="24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электронную форму ПОС для выявления мнения пользователей, в том числе путем опросов и голосований, и на ее обложку — во втором пункте меню;</w:t>
      </w:r>
    </w:p>
    <w:p w:rsidR="00A137ED" w:rsidRPr="0016143C" w:rsidRDefault="00A137ED" w:rsidP="00A137ED">
      <w:pPr>
        <w:numPr>
          <w:ilvl w:val="0"/>
          <w:numId w:val="112"/>
        </w:numPr>
        <w:spacing w:after="0" w:line="240" w:lineRule="auto"/>
        <w:ind w:left="24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ключевые тематические разделы официальной страницы, содержащие информацию о лицее.</w:t>
      </w:r>
    </w:p>
    <w:p w:rsidR="00A137ED" w:rsidRPr="0016143C" w:rsidRDefault="00A137ED" w:rsidP="00A137ED">
      <w:pPr>
        <w:spacing w:after="138" w:line="240" w:lineRule="auto"/>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Ответственный за госпаблик ежеквартально проводит опросы пользователей социальной сети по темам удовлетворенности контентом госпаблика и работой лицея. Анализ опросов показал, что к концу 2023 года удовлетворенность родителей работой лицея</w:t>
      </w:r>
      <w:r w:rsidRPr="00A137ED">
        <w:rPr>
          <w:rFonts w:ascii="Times New Roman" w:eastAsia="Times New Roman" w:hAnsi="Times New Roman" w:cs="Times New Roman"/>
          <w:color w:val="222222"/>
          <w:sz w:val="24"/>
          <w:szCs w:val="24"/>
          <w:lang w:eastAsia="ru-RU"/>
        </w:rPr>
        <w:t xml:space="preserve"> </w:t>
      </w:r>
      <w:r w:rsidRPr="0016143C">
        <w:rPr>
          <w:rFonts w:ascii="Times New Roman" w:eastAsia="Times New Roman" w:hAnsi="Times New Roman" w:cs="Times New Roman"/>
          <w:sz w:val="24"/>
          <w:szCs w:val="24"/>
          <w:lang w:eastAsia="ru-RU"/>
        </w:rPr>
        <w:t>увеличилась на 12 %, обучающихся — на 16%.</w:t>
      </w:r>
    </w:p>
    <w:p w:rsidR="00F70038" w:rsidRDefault="00F70038" w:rsidP="00F70038"/>
    <w:p w:rsidR="00526921" w:rsidRPr="0016143C" w:rsidRDefault="00526921" w:rsidP="0052692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6143C">
        <w:rPr>
          <w:rFonts w:ascii="Times New Roman" w:eastAsia="Times New Roman" w:hAnsi="Times New Roman" w:cs="Times New Roman"/>
          <w:b/>
          <w:sz w:val="24"/>
          <w:szCs w:val="24"/>
          <w:lang w:eastAsia="ru-RU"/>
        </w:rPr>
        <w:t>Раздел 9.  МАТЕРИАЛЬНО – ТЕХНИЧЕСКАЯ БАЗА</w:t>
      </w:r>
    </w:p>
    <w:p w:rsidR="00526921" w:rsidRPr="0016143C" w:rsidRDefault="00526921" w:rsidP="00526921">
      <w:pPr>
        <w:spacing w:after="0" w:line="240" w:lineRule="auto"/>
        <w:ind w:firstLine="70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Материально – техническая база лицея соответствует целям и задачам образовательного учреждения. Состояние материально – технической базы и содержание здания лицея в основном соответствует санитарным нормам, пожарной и антитеррористической безопасности. Территория лицея ограждена металлическим забором. По периметру здания предусмотрено наружное электрическое освещение. Здание подключено к городским инженерным сетям (холодному, горячему водоснабжению, канализации, отоплению).</w:t>
      </w:r>
    </w:p>
    <w:p w:rsidR="00526921" w:rsidRPr="0016143C" w:rsidRDefault="00526921" w:rsidP="00526921">
      <w:pPr>
        <w:spacing w:after="0" w:line="240" w:lineRule="auto"/>
        <w:ind w:firstLine="709"/>
        <w:jc w:val="both"/>
        <w:rPr>
          <w:rFonts w:ascii="Times New Roman" w:eastAsia="Calibri" w:hAnsi="Times New Roman" w:cs="Times New Roman"/>
          <w:sz w:val="24"/>
          <w:szCs w:val="24"/>
        </w:rPr>
      </w:pPr>
      <w:r w:rsidRPr="0016143C">
        <w:rPr>
          <w:rFonts w:ascii="Times New Roman" w:eastAsia="Calibri" w:hAnsi="Times New Roman" w:cs="Times New Roman"/>
          <w:iCs/>
          <w:sz w:val="24"/>
          <w:szCs w:val="24"/>
        </w:rPr>
        <w:t>Обеспечение пожарной безопасности организации соответствует нормативным требованиям. Проверка состояния пожарной безопасности проводилась Территориальным отделом надзорной деятельности № 4 Управления надзорной деятельности Главного управления МЧС России по Алтайскому краю в 2023 году. Основные результаты проверки нарушения не выявлены и предписания не выписано. Т</w:t>
      </w:r>
      <w:r w:rsidRPr="0016143C">
        <w:rPr>
          <w:rFonts w:ascii="Times New Roman" w:eastAsia="Calibri" w:hAnsi="Times New Roman" w:cs="Times New Roman"/>
          <w:sz w:val="24"/>
          <w:szCs w:val="24"/>
        </w:rPr>
        <w:t xml:space="preserve">ребования пожарной безопасности выполняются. Системой пожарной сигнализации объекты организации оборудованы, обслуживаются ООО «Фора». </w:t>
      </w:r>
    </w:p>
    <w:p w:rsidR="00526921" w:rsidRPr="0016143C" w:rsidRDefault="00526921" w:rsidP="005269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 xml:space="preserve">В организации установлены дымовые извещатели пожара, </w:t>
      </w:r>
      <w:r w:rsidRPr="0016143C">
        <w:rPr>
          <w:rFonts w:ascii="Times New Roman" w:eastAsia="Calibri" w:hAnsi="Times New Roman" w:cs="Times New Roman"/>
          <w:sz w:val="24"/>
          <w:szCs w:val="24"/>
          <w:shd w:val="clear" w:color="auto" w:fill="FFFFFF"/>
        </w:rPr>
        <w:t>реагирующие на присутствие дыма.</w:t>
      </w:r>
      <w:r w:rsidRPr="0016143C">
        <w:rPr>
          <w:rFonts w:ascii="Times New Roman" w:eastAsia="Calibri" w:hAnsi="Times New Roman" w:cs="Times New Roman"/>
          <w:sz w:val="24"/>
          <w:szCs w:val="24"/>
        </w:rPr>
        <w:t xml:space="preserve"> Пожарная сигнализация находится в исправном состоянии. Система передачи извещений о пожаре обеспечивает автоматизированную передачу по каналам связи извещений о пожаре. Система противопожарной защиты и эвакуации обеспечивает защиту людей и имущества от воздействия опасных факторов пожара. Состояние эвакуационных путей и выходов обеспечивает беспрепятственную эвакуацию обучающихся и персонала в безопасные зоны. Поэтажные планы эвакуации разработаны. Ответственные за противопожарное состояние помещений назначены. Огнетушители перезаряжены в 2023 году. Внутри здания имеются 12 пожарных кранов и 2 пожарных гидранта на территории лицея, укомплектованы, состояние удовлетворительное.</w:t>
      </w:r>
    </w:p>
    <w:p w:rsidR="00526921" w:rsidRPr="0016143C" w:rsidRDefault="00526921" w:rsidP="00526921">
      <w:pPr>
        <w:spacing w:after="0" w:line="240" w:lineRule="auto"/>
        <w:ind w:firstLine="709"/>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В целях предотвращения опасных ситуаций в лицее осуществляется пропускной режим, организовано круглосуточное дежурство. Ежедневно проводятся обход и осмотр всех помещений и территории. Имеется система экстренного вызова наряда полиции, кнопка и радиобрелки, инициирующие сигнал тревоги, находятся в рабочем состоянии. Сигнал тревоги выводится на пульт дежурного ПЦО ОВО по г.Рубцовску – филиала ФГКУ «УВО ВНГ России по Алтайскому краю»</w:t>
      </w:r>
      <w:r w:rsidRPr="0016143C">
        <w:rPr>
          <w:rFonts w:ascii="Times New Roman" w:eastAsia="Times New Roman" w:hAnsi="Times New Roman" w:cs="Times New Roman"/>
          <w:sz w:val="24"/>
          <w:szCs w:val="24"/>
          <w:lang w:eastAsia="ru-RU"/>
        </w:rPr>
        <w:t xml:space="preserve">. </w:t>
      </w:r>
      <w:r w:rsidRPr="0016143C">
        <w:rPr>
          <w:rFonts w:ascii="Times New Roman" w:eastAsia="Calibri" w:hAnsi="Times New Roman" w:cs="Times New Roman"/>
          <w:sz w:val="24"/>
          <w:szCs w:val="24"/>
        </w:rPr>
        <w:t>Техническое обслуживание средств сигнализации осуществляет Рубцовский отдел филиал ФГУП «Охрана» Росгвардии по Алтайскому краю.</w:t>
      </w:r>
    </w:p>
    <w:p w:rsidR="00526921" w:rsidRPr="0016143C" w:rsidRDefault="00526921" w:rsidP="00526921">
      <w:pPr>
        <w:spacing w:after="0" w:line="240" w:lineRule="auto"/>
        <w:ind w:firstLine="709"/>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В лицее установлены 4 камеры видеонаблюдения: 2 на первом этаже, зона охвата – западная сторона и северная и 2 камеры на втором этаже, зона охвата западная и северная стороны</w:t>
      </w:r>
      <w:r w:rsidRPr="0016143C">
        <w:rPr>
          <w:rFonts w:ascii="Times New Roman" w:eastAsia="Calibri" w:hAnsi="Times New Roman" w:cs="Times New Roman"/>
          <w:sz w:val="24"/>
          <w:szCs w:val="24"/>
        </w:rPr>
        <w:tab/>
      </w:r>
    </w:p>
    <w:p w:rsidR="00526921" w:rsidRPr="0016143C" w:rsidRDefault="00526921" w:rsidP="00526921">
      <w:pPr>
        <w:spacing w:after="0" w:line="240" w:lineRule="auto"/>
        <w:ind w:firstLine="70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Со всеми участниками образовательного процесса периодически проводятся инструктажи и практические занятия по действиям в экстремальных ситуациях. Два раза в год проводятся учебные эвакуации обучающихся и работников лицея. В учебный план лицея включены уроки по ОБЖ.</w:t>
      </w:r>
    </w:p>
    <w:p w:rsidR="00526921" w:rsidRPr="0016143C" w:rsidRDefault="00526921" w:rsidP="00526921">
      <w:pPr>
        <w:spacing w:after="0" w:line="240" w:lineRule="auto"/>
        <w:ind w:firstLine="70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Лицей тесно сотрудничает с представителями МЧС на предмет проведения лектория по правилам безопасности. Разработан и согласован паспорт безопасности.</w:t>
      </w:r>
    </w:p>
    <w:p w:rsidR="00526921" w:rsidRPr="0016143C" w:rsidRDefault="00526921" w:rsidP="005269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16143C">
        <w:rPr>
          <w:rFonts w:ascii="Times New Roman" w:eastAsia="Calibri" w:hAnsi="Times New Roman" w:cs="Times New Roman"/>
          <w:sz w:val="24"/>
          <w:szCs w:val="24"/>
        </w:rPr>
        <w:t>Освещение участка осуществляется прожекторами, находящимися на здании лицея с южной и западной сторон. С восточной стороны территория освещена за счет фонарей, находящейся на проезжей части ул.Громова. С северной стороны на проезжей части ул.Дзержинского при въезде на территорию лицея, установлен знак пешеходного перехода и дорожная разметка.</w:t>
      </w:r>
      <w:r w:rsidRPr="0016143C">
        <w:rPr>
          <w:rFonts w:ascii="Times New Roman" w:eastAsia="Times New Roman" w:hAnsi="Times New Roman" w:cs="Times New Roman"/>
          <w:sz w:val="24"/>
          <w:szCs w:val="24"/>
          <w:lang w:eastAsia="ru-RU"/>
        </w:rPr>
        <w:t xml:space="preserve"> </w:t>
      </w:r>
    </w:p>
    <w:p w:rsidR="00526921" w:rsidRPr="0016143C" w:rsidRDefault="00526921" w:rsidP="00526921">
      <w:pPr>
        <w:spacing w:after="0" w:line="240" w:lineRule="auto"/>
        <w:ind w:firstLine="70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Особое внимание отводится соблюдению СанПиН, предъявляемым к образовательным учреждениям. Влажная уборка учебных кабинетов, коридоров, холлов, технических помещений проводится уборщиками служебных помещений согласно графику уборки ежедневно с использованием чистящих и моющих средств. Места общего пользования (туалеты, столовая, медкабинет, спортзал) всегда убираются с использованием дезинфицирующих средств. Окна снаружи и внутри моются 2 раза в год, весной и осенью. На территории лицея проводится ежедневная уборка. Имеется 1 металлический мусоросборник с закрывающейся крышкой на специально оборудованной площадке для мусоросборника, соответствующая санитарным требованиям.</w:t>
      </w:r>
    </w:p>
    <w:p w:rsidR="00526921" w:rsidRPr="0016143C" w:rsidRDefault="00526921" w:rsidP="00526921">
      <w:pPr>
        <w:spacing w:after="0" w:line="240" w:lineRule="auto"/>
        <w:ind w:firstLine="70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xml:space="preserve">Материально-техническое обеспечение учебно-воспитательного процесса соответствует современным требованиям, что позволяет в полной мере проводить воспитательные мероприятия, а также реализовывать разнообразные образовательные программы (урочные и внеурочные), вести проектную работу. </w:t>
      </w:r>
    </w:p>
    <w:p w:rsidR="00526921" w:rsidRPr="0016143C" w:rsidRDefault="00526921" w:rsidP="00526921">
      <w:pPr>
        <w:spacing w:after="0" w:line="240" w:lineRule="auto"/>
        <w:ind w:firstLine="70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Педагогика и методика начального образования проводится в 7 кабинетах начальных классов площадью 47 м</w:t>
      </w:r>
      <w:r w:rsidRPr="0016143C">
        <w:rPr>
          <w:rFonts w:ascii="Times New Roman" w:eastAsia="Times New Roman" w:hAnsi="Times New Roman" w:cs="Times New Roman"/>
          <w:sz w:val="24"/>
          <w:szCs w:val="24"/>
          <w:vertAlign w:val="superscript"/>
          <w:lang w:eastAsia="ru-RU"/>
        </w:rPr>
        <w:t>2</w:t>
      </w:r>
      <w:r w:rsidRPr="0016143C">
        <w:rPr>
          <w:rFonts w:ascii="Times New Roman" w:eastAsia="Times New Roman" w:hAnsi="Times New Roman" w:cs="Times New Roman"/>
          <w:sz w:val="24"/>
          <w:szCs w:val="24"/>
          <w:lang w:eastAsia="ru-RU"/>
        </w:rPr>
        <w:t>. В кабинетах установлены раковины с подводом горячей и холодной воды. Ученические столы и стулья регулируются по высоте и имеют угол наклона, имеются шкафы для хранения средств обучения. Кабинеты оборудованы интерактивными досками, экранами, компьютерной техникой, проекторами.</w:t>
      </w:r>
    </w:p>
    <w:p w:rsidR="00526921" w:rsidRPr="0016143C" w:rsidRDefault="00526921" w:rsidP="00526921">
      <w:pPr>
        <w:spacing w:after="0" w:line="240" w:lineRule="auto"/>
        <w:ind w:firstLine="709"/>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В лицее имеется необходимый набор помещений для изучения:</w:t>
      </w:r>
    </w:p>
    <w:p w:rsidR="00526921" w:rsidRPr="0016143C" w:rsidRDefault="00526921" w:rsidP="00526921">
      <w:pPr>
        <w:spacing w:after="0" w:line="240" w:lineRule="auto"/>
        <w:ind w:firstLine="709"/>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  естественно-научных учебных дисциплин: кабинет физики (70,14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 xml:space="preserve">) с лаборантской (14,62 </w:t>
      </w:r>
      <w:r w:rsidRPr="0016143C">
        <w:rPr>
          <w:rFonts w:ascii="Times New Roman" w:eastAsia="Calibri" w:hAnsi="Times New Roman" w:cs="Times New Roman"/>
          <w:sz w:val="24"/>
          <w:szCs w:val="24"/>
          <w:vertAlign w:val="superscript"/>
        </w:rPr>
        <w:t>м2</w:t>
      </w:r>
      <w:r w:rsidRPr="0016143C">
        <w:rPr>
          <w:rFonts w:ascii="Times New Roman" w:eastAsia="Calibri" w:hAnsi="Times New Roman" w:cs="Times New Roman"/>
          <w:sz w:val="24"/>
          <w:szCs w:val="24"/>
        </w:rPr>
        <w:t>), химии (72,30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 с лаборантской (14,88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 биологии (48,21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 с лаборантской (14,83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 географии (48,30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 с лаборантской (15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w:t>
      </w:r>
    </w:p>
    <w:p w:rsidR="00526921" w:rsidRPr="0016143C" w:rsidRDefault="00526921" w:rsidP="00526921">
      <w:pPr>
        <w:spacing w:after="0" w:line="240" w:lineRule="auto"/>
        <w:ind w:firstLine="709"/>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 гуманитарных учебных дисциплин: 2 кабинета русского языка и литературы (50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 кабинет истории и обществознания (46,34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 кабинет английского языка (49,76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w:t>
      </w:r>
    </w:p>
    <w:p w:rsidR="00526921" w:rsidRPr="0016143C" w:rsidRDefault="00526921" w:rsidP="00526921">
      <w:pPr>
        <w:spacing w:after="0" w:line="240" w:lineRule="auto"/>
        <w:ind w:firstLine="709"/>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 точных учебных дисциплин: 2 кабинета математики (49,8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 2 кабинета информатики (55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w:t>
      </w:r>
    </w:p>
    <w:p w:rsidR="00526921" w:rsidRPr="0016143C" w:rsidRDefault="00526921" w:rsidP="00526921">
      <w:pPr>
        <w:spacing w:after="0" w:line="240" w:lineRule="auto"/>
        <w:ind w:firstLine="709"/>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Кабинеты оборудованы ученической мебелью (двухместные столы, стулья, шкафы); интерактивными досками, экранами, компьютерной техникой, проекторами; кабинет химии оборудован вытяжным шкафом. В кабинетах химии, физики и биологии имеется необходимое лабораторное оборудование, а также в них установлены раковины с подводом холодной и горячей воды. В кабинетах информатики установлены компьютерные столы с компьютерами и ноутбуками.</w:t>
      </w:r>
    </w:p>
    <w:p w:rsidR="00526921" w:rsidRPr="0016143C" w:rsidRDefault="00526921" w:rsidP="00526921">
      <w:pPr>
        <w:spacing w:after="0" w:line="240" w:lineRule="auto"/>
        <w:ind w:firstLine="709"/>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Комбинированная мастерская (общей площадью 97,89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 оборудована двухместными ученическими столами и стульями на 30 человек, доска классная, верстаки на 10 человек, ноутбук, МФУ, телевизор, станок настольный сверлильный, станок сверлильный, станок</w:t>
      </w:r>
      <w:r w:rsidRPr="00526921">
        <w:rPr>
          <w:rFonts w:ascii="Times New Roman" w:eastAsia="Calibri" w:hAnsi="Times New Roman" w:cs="Times New Roman"/>
          <w:color w:val="7030A0"/>
          <w:sz w:val="27"/>
          <w:szCs w:val="27"/>
        </w:rPr>
        <w:t xml:space="preserve"> </w:t>
      </w:r>
      <w:r w:rsidRPr="0016143C">
        <w:rPr>
          <w:rFonts w:ascii="Times New Roman" w:eastAsia="Calibri" w:hAnsi="Times New Roman" w:cs="Times New Roman"/>
          <w:sz w:val="24"/>
          <w:szCs w:val="24"/>
        </w:rPr>
        <w:t xml:space="preserve">сверлильный, станок токарно-винторезный, станок токарный по дереву, станок наждачный, столярный и слесарный инструменты. Имеется раковина с подводкой холодной и горячей воды. Шкафы для хранения инструментов. </w:t>
      </w:r>
    </w:p>
    <w:p w:rsidR="00526921" w:rsidRPr="0016143C" w:rsidRDefault="00526921" w:rsidP="00526921">
      <w:pPr>
        <w:spacing w:after="0" w:line="240" w:lineRule="auto"/>
        <w:ind w:firstLine="709"/>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Кабинет технологии и кулинарии для девочек (общей площадью 48,84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 Оборудование: 4 электрических швейных машины, 5 ручных и 2 ножных швейных машины, оверлок, гладильная доска, утюг, электрическая плита, холодильник, кухонный гарнитур, 2 раковины с подводкой холодной и горячей воды для мытья столовой и кухонной посуды, стол для раскроя, столы для шитья. Для теоретических и практических занятий в кабинете технологии установлена ученическая мебель, ноутбук, проектор, экран. Имеется раковина с подводкой холодной и горячей воды для мытья рук.</w:t>
      </w:r>
    </w:p>
    <w:p w:rsidR="00526921" w:rsidRPr="0016143C" w:rsidRDefault="00526921" w:rsidP="00526921">
      <w:pPr>
        <w:spacing w:after="0" w:line="240" w:lineRule="auto"/>
        <w:ind w:firstLine="708"/>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Для отдыха, организации досуга, проведения культурно-массовых мероприятий в лицее имеются:</w:t>
      </w:r>
    </w:p>
    <w:p w:rsidR="00526921" w:rsidRPr="0016143C" w:rsidRDefault="00526921" w:rsidP="00526921">
      <w:pPr>
        <w:spacing w:after="0" w:line="240" w:lineRule="auto"/>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xml:space="preserve">- </w:t>
      </w:r>
      <w:r w:rsidRPr="0016143C">
        <w:rPr>
          <w:rFonts w:ascii="Times New Roman" w:eastAsia="Times New Roman" w:hAnsi="Times New Roman" w:cs="Times New Roman"/>
          <w:bCs/>
          <w:sz w:val="24"/>
          <w:szCs w:val="24"/>
          <w:shd w:val="clear" w:color="auto" w:fill="FFFFFF"/>
          <w:lang w:eastAsia="ru-RU"/>
        </w:rPr>
        <w:t xml:space="preserve">актовый зал </w:t>
      </w:r>
      <w:r w:rsidRPr="0016143C">
        <w:rPr>
          <w:rFonts w:ascii="Times New Roman" w:eastAsia="Times New Roman" w:hAnsi="Times New Roman" w:cs="Times New Roman"/>
          <w:sz w:val="24"/>
          <w:szCs w:val="24"/>
          <w:lang w:eastAsia="ru-RU"/>
        </w:rPr>
        <w:t>(173,17 м</w:t>
      </w:r>
      <w:r w:rsidRPr="0016143C">
        <w:rPr>
          <w:rFonts w:ascii="Times New Roman" w:eastAsia="Times New Roman" w:hAnsi="Times New Roman" w:cs="Times New Roman"/>
          <w:sz w:val="24"/>
          <w:szCs w:val="24"/>
          <w:vertAlign w:val="superscript"/>
          <w:lang w:eastAsia="ru-RU"/>
        </w:rPr>
        <w:t>2</w:t>
      </w:r>
      <w:r w:rsidRPr="0016143C">
        <w:rPr>
          <w:rFonts w:ascii="Times New Roman" w:eastAsia="Times New Roman" w:hAnsi="Times New Roman" w:cs="Times New Roman"/>
          <w:sz w:val="24"/>
          <w:szCs w:val="24"/>
          <w:lang w:eastAsia="ru-RU"/>
        </w:rPr>
        <w:t xml:space="preserve">, 200 посадочных мест) </w:t>
      </w:r>
      <w:r w:rsidRPr="0016143C">
        <w:rPr>
          <w:rFonts w:ascii="Times New Roman" w:eastAsia="Times New Roman" w:hAnsi="Times New Roman" w:cs="Times New Roman"/>
          <w:bCs/>
          <w:sz w:val="24"/>
          <w:szCs w:val="24"/>
          <w:shd w:val="clear" w:color="auto" w:fill="FFFFFF"/>
          <w:lang w:eastAsia="ru-RU"/>
        </w:rPr>
        <w:t>является центром общественной, творческой жизни школы, предназначенный для проведения различных учебных и творческих мероприятий. С этой целью актовый зал нашей школы является универсальным, т.к. использован как зрительный зал (с сиденьями для зрителей), так и с освобожденной от зрительских мест площадкой для проведения других массовых мероприятий.</w:t>
      </w:r>
    </w:p>
    <w:p w:rsidR="00526921" w:rsidRPr="0016143C" w:rsidRDefault="00526921" w:rsidP="005269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библиотека: читальный зал (48,30 м</w:t>
      </w:r>
      <w:r w:rsidRPr="0016143C">
        <w:rPr>
          <w:rFonts w:ascii="Times New Roman" w:eastAsia="Times New Roman" w:hAnsi="Times New Roman" w:cs="Times New Roman"/>
          <w:sz w:val="24"/>
          <w:szCs w:val="24"/>
          <w:vertAlign w:val="superscript"/>
          <w:lang w:eastAsia="ru-RU"/>
        </w:rPr>
        <w:t>2</w:t>
      </w:r>
      <w:r w:rsidRPr="0016143C">
        <w:rPr>
          <w:rFonts w:ascii="Times New Roman" w:eastAsia="Times New Roman" w:hAnsi="Times New Roman" w:cs="Times New Roman"/>
          <w:sz w:val="24"/>
          <w:szCs w:val="24"/>
          <w:lang w:eastAsia="ru-RU"/>
        </w:rPr>
        <w:t>) с книгохранилищем (31,14 м</w:t>
      </w:r>
      <w:r w:rsidRPr="0016143C">
        <w:rPr>
          <w:rFonts w:ascii="Times New Roman" w:eastAsia="Times New Roman" w:hAnsi="Times New Roman" w:cs="Times New Roman"/>
          <w:sz w:val="24"/>
          <w:szCs w:val="24"/>
          <w:vertAlign w:val="superscript"/>
          <w:lang w:eastAsia="ru-RU"/>
        </w:rPr>
        <w:t>2</w:t>
      </w:r>
      <w:r w:rsidRPr="0016143C">
        <w:rPr>
          <w:rFonts w:ascii="Times New Roman" w:eastAsia="Times New Roman" w:hAnsi="Times New Roman" w:cs="Times New Roman"/>
          <w:sz w:val="24"/>
          <w:szCs w:val="24"/>
          <w:lang w:eastAsia="ru-RU"/>
        </w:rPr>
        <w:t xml:space="preserve">). В читальном зале установлены одноместные ученические столы и стулья в количестве 14 шт. Библиотека оснащена: 5 компьютерами подключенными к сети Интернет; проектором; поворотной доской; экраном. </w:t>
      </w:r>
    </w:p>
    <w:p w:rsidR="00526921" w:rsidRPr="0016143C" w:rsidRDefault="00526921" w:rsidP="005269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спортивный зал (209,76 м</w:t>
      </w:r>
      <w:r w:rsidRPr="0016143C">
        <w:rPr>
          <w:rFonts w:ascii="Times New Roman" w:eastAsia="Times New Roman" w:hAnsi="Times New Roman" w:cs="Times New Roman"/>
          <w:sz w:val="24"/>
          <w:szCs w:val="24"/>
          <w:vertAlign w:val="superscript"/>
          <w:lang w:eastAsia="ru-RU"/>
        </w:rPr>
        <w:t>2</w:t>
      </w:r>
      <w:r w:rsidRPr="0016143C">
        <w:rPr>
          <w:rFonts w:ascii="Times New Roman" w:eastAsia="Times New Roman" w:hAnsi="Times New Roman" w:cs="Times New Roman"/>
          <w:sz w:val="24"/>
          <w:szCs w:val="24"/>
          <w:lang w:eastAsia="ru-RU"/>
        </w:rPr>
        <w:t>). Оборудование: бревно гимнастическое, гимнастические брусья, стойки для прыжков в высоту, козел гимнастический, кольца баскетбольные, канат для лазания, «шведская стенка».</w:t>
      </w:r>
    </w:p>
    <w:p w:rsidR="00526921" w:rsidRPr="0016143C" w:rsidRDefault="00526921" w:rsidP="00526921">
      <w:pPr>
        <w:spacing w:after="0" w:line="240" w:lineRule="auto"/>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xml:space="preserve">- спортивные площадки: стадион с беговой дорожкой </w:t>
      </w:r>
      <w:smartTag w:uri="urn:schemas-microsoft-com:office:smarttags" w:element="metricconverter">
        <w:smartTagPr>
          <w:attr w:name="ProductID" w:val="320 м"/>
        </w:smartTagPr>
        <w:r w:rsidRPr="0016143C">
          <w:rPr>
            <w:rFonts w:ascii="Times New Roman" w:eastAsia="Times New Roman" w:hAnsi="Times New Roman" w:cs="Times New Roman"/>
            <w:sz w:val="24"/>
            <w:szCs w:val="24"/>
            <w:lang w:eastAsia="ru-RU"/>
          </w:rPr>
          <w:t>320 м</w:t>
        </w:r>
      </w:smartTag>
      <w:r w:rsidRPr="0016143C">
        <w:rPr>
          <w:rFonts w:ascii="Times New Roman" w:eastAsia="Times New Roman" w:hAnsi="Times New Roman" w:cs="Times New Roman"/>
          <w:sz w:val="24"/>
          <w:szCs w:val="24"/>
          <w:lang w:eastAsia="ru-RU"/>
        </w:rPr>
        <w:t>, футбольное поле 1537 м</w:t>
      </w:r>
      <w:r w:rsidRPr="0016143C">
        <w:rPr>
          <w:rFonts w:ascii="Times New Roman" w:eastAsia="Times New Roman" w:hAnsi="Times New Roman" w:cs="Times New Roman"/>
          <w:sz w:val="24"/>
          <w:szCs w:val="24"/>
          <w:vertAlign w:val="superscript"/>
          <w:lang w:eastAsia="ru-RU"/>
        </w:rPr>
        <w:t>2</w:t>
      </w:r>
      <w:r w:rsidRPr="0016143C">
        <w:rPr>
          <w:rFonts w:ascii="Times New Roman" w:eastAsia="Times New Roman" w:hAnsi="Times New Roman" w:cs="Times New Roman"/>
          <w:sz w:val="24"/>
          <w:szCs w:val="24"/>
          <w:lang w:eastAsia="ru-RU"/>
        </w:rPr>
        <w:t xml:space="preserve"> (футбольные ворота – 2 шт.), баскетбольная площадка 300 м</w:t>
      </w:r>
      <w:r w:rsidRPr="0016143C">
        <w:rPr>
          <w:rFonts w:ascii="Times New Roman" w:eastAsia="Times New Roman" w:hAnsi="Times New Roman" w:cs="Times New Roman"/>
          <w:sz w:val="24"/>
          <w:szCs w:val="24"/>
          <w:vertAlign w:val="superscript"/>
          <w:lang w:eastAsia="ru-RU"/>
        </w:rPr>
        <w:t>2</w:t>
      </w:r>
      <w:r w:rsidRPr="0016143C">
        <w:rPr>
          <w:rFonts w:ascii="Times New Roman" w:eastAsia="Times New Roman" w:hAnsi="Times New Roman" w:cs="Times New Roman"/>
          <w:sz w:val="24"/>
          <w:szCs w:val="24"/>
          <w:lang w:eastAsia="ru-RU"/>
        </w:rPr>
        <w:t xml:space="preserve"> (щит баскетбольный с кольцами – 2 шт.), волейбольная площадка 200 кв.м. (волейбольная стойка – 2 шт.), футбольное поле (малое) 450 м</w:t>
      </w:r>
      <w:r w:rsidRPr="0016143C">
        <w:rPr>
          <w:rFonts w:ascii="Times New Roman" w:eastAsia="Times New Roman" w:hAnsi="Times New Roman" w:cs="Times New Roman"/>
          <w:sz w:val="24"/>
          <w:szCs w:val="24"/>
          <w:vertAlign w:val="superscript"/>
          <w:lang w:eastAsia="ru-RU"/>
        </w:rPr>
        <w:t>2</w:t>
      </w:r>
      <w:r w:rsidRPr="0016143C">
        <w:rPr>
          <w:rFonts w:ascii="Times New Roman" w:eastAsia="Times New Roman" w:hAnsi="Times New Roman" w:cs="Times New Roman"/>
          <w:sz w:val="24"/>
          <w:szCs w:val="24"/>
          <w:lang w:eastAsia="ru-RU"/>
        </w:rPr>
        <w:t xml:space="preserve"> (футбольные ворота (малые) – 2 шт.), площадка для занятий легкой атлетикой 250 м</w:t>
      </w:r>
      <w:r w:rsidRPr="0016143C">
        <w:rPr>
          <w:rFonts w:ascii="Times New Roman" w:eastAsia="Times New Roman" w:hAnsi="Times New Roman" w:cs="Times New Roman"/>
          <w:sz w:val="24"/>
          <w:szCs w:val="24"/>
          <w:vertAlign w:val="superscript"/>
          <w:lang w:eastAsia="ru-RU"/>
        </w:rPr>
        <w:t>2</w:t>
      </w:r>
      <w:r w:rsidRPr="0016143C">
        <w:rPr>
          <w:rFonts w:ascii="Times New Roman" w:eastAsia="Times New Roman" w:hAnsi="Times New Roman" w:cs="Times New Roman"/>
          <w:sz w:val="24"/>
          <w:szCs w:val="24"/>
          <w:lang w:eastAsia="ru-RU"/>
        </w:rPr>
        <w:t xml:space="preserve"> (полоса препятствий – 4 шт., лесенка – 1 шт., лабиринт – 1 шт., стойка под штангу – 1 шт., перекладина – 1 шт.).</w:t>
      </w:r>
    </w:p>
    <w:p w:rsidR="00526921" w:rsidRPr="0016143C" w:rsidRDefault="00526921" w:rsidP="00526921">
      <w:pPr>
        <w:spacing w:after="0" w:line="240" w:lineRule="auto"/>
        <w:ind w:firstLine="709"/>
        <w:rPr>
          <w:rFonts w:ascii="Times New Roman" w:eastAsia="Calibri" w:hAnsi="Times New Roman" w:cs="Times New Roman"/>
          <w:sz w:val="24"/>
          <w:szCs w:val="24"/>
        </w:rPr>
      </w:pPr>
      <w:r w:rsidRPr="0016143C">
        <w:rPr>
          <w:rFonts w:ascii="Times New Roman" w:eastAsia="Calibri" w:hAnsi="Times New Roman" w:cs="Times New Roman"/>
          <w:sz w:val="24"/>
          <w:szCs w:val="24"/>
        </w:rPr>
        <w:t xml:space="preserve">В лицее также имеются дополнительные кабинеты для организации разнообразной деятельности обучающихся: </w:t>
      </w:r>
    </w:p>
    <w:p w:rsidR="00526921" w:rsidRPr="0016143C" w:rsidRDefault="00526921" w:rsidP="00526921">
      <w:pPr>
        <w:spacing w:after="0" w:line="240" w:lineRule="auto"/>
        <w:ind w:firstLine="709"/>
        <w:jc w:val="both"/>
        <w:rPr>
          <w:rFonts w:ascii="Times New Roman" w:eastAsia="Times New Roman" w:hAnsi="Times New Roman" w:cs="Times New Roman"/>
          <w:bCs/>
          <w:iCs/>
          <w:sz w:val="24"/>
          <w:szCs w:val="24"/>
          <w:bdr w:val="none" w:sz="0" w:space="0" w:color="auto" w:frame="1"/>
          <w:lang w:eastAsia="ru-RU"/>
        </w:rPr>
      </w:pPr>
      <w:r w:rsidRPr="0016143C">
        <w:rPr>
          <w:rFonts w:ascii="Times New Roman" w:eastAsia="Calibri" w:hAnsi="Times New Roman" w:cs="Times New Roman"/>
          <w:sz w:val="24"/>
          <w:szCs w:val="24"/>
        </w:rPr>
        <w:t>- кабинет педагога-психолога (46,07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w:t>
      </w:r>
      <w:r w:rsidRPr="0016143C">
        <w:rPr>
          <w:rFonts w:ascii="Times New Roman" w:eastAsia="Times New Roman" w:hAnsi="Times New Roman" w:cs="Times New Roman"/>
          <w:bCs/>
          <w:iCs/>
          <w:sz w:val="24"/>
          <w:szCs w:val="24"/>
          <w:bdr w:val="none" w:sz="0" w:space="0" w:color="auto" w:frame="1"/>
          <w:lang w:eastAsia="ru-RU"/>
        </w:rPr>
        <w:t xml:space="preserve">; </w:t>
      </w:r>
    </w:p>
    <w:p w:rsidR="00526921" w:rsidRPr="0016143C" w:rsidRDefault="00526921" w:rsidP="00526921">
      <w:pPr>
        <w:spacing w:after="0" w:line="240" w:lineRule="auto"/>
        <w:ind w:firstLine="709"/>
        <w:rPr>
          <w:rFonts w:ascii="Times New Roman" w:eastAsia="Calibri" w:hAnsi="Times New Roman" w:cs="Times New Roman"/>
          <w:sz w:val="24"/>
          <w:szCs w:val="24"/>
        </w:rPr>
      </w:pPr>
      <w:r w:rsidRPr="0016143C">
        <w:rPr>
          <w:rFonts w:ascii="Times New Roman" w:eastAsia="Calibri" w:hAnsi="Times New Roman" w:cs="Times New Roman"/>
          <w:sz w:val="24"/>
          <w:szCs w:val="24"/>
        </w:rPr>
        <w:t>- музей истории школы (54,84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w:t>
      </w:r>
    </w:p>
    <w:p w:rsidR="00526921" w:rsidRPr="0016143C" w:rsidRDefault="00526921" w:rsidP="00526921">
      <w:pPr>
        <w:spacing w:after="0" w:line="240" w:lineRule="auto"/>
        <w:ind w:firstLine="708"/>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Все кабинеты соответствуют санитарно–гигиеническим нормам. Мебель в кабинетах соответствует возрастным особенностям обучающихся. Обеспечены выходом в Интернет. Функционируют различные кружки, спортивные секции.</w:t>
      </w:r>
    </w:p>
    <w:p w:rsidR="00526921" w:rsidRPr="0016143C" w:rsidRDefault="00526921" w:rsidP="00526921">
      <w:pPr>
        <w:shd w:val="clear" w:color="auto" w:fill="FFFFFF"/>
        <w:spacing w:after="0" w:line="240" w:lineRule="auto"/>
        <w:ind w:firstLine="709"/>
        <w:jc w:val="both"/>
        <w:rPr>
          <w:rFonts w:ascii="Times New Roman" w:eastAsia="Times New Roman" w:hAnsi="Times New Roman" w:cs="Times New Roman"/>
          <w:sz w:val="24"/>
          <w:szCs w:val="24"/>
          <w:bdr w:val="none" w:sz="0" w:space="0" w:color="auto" w:frame="1"/>
          <w:lang w:eastAsia="ru-RU"/>
        </w:rPr>
      </w:pPr>
      <w:r w:rsidRPr="0016143C">
        <w:rPr>
          <w:rFonts w:ascii="Times New Roman" w:eastAsia="Times New Roman" w:hAnsi="Times New Roman" w:cs="Times New Roman"/>
          <w:sz w:val="24"/>
          <w:szCs w:val="24"/>
          <w:bdr w:val="none" w:sz="0" w:space="0" w:color="auto" w:frame="1"/>
          <w:lang w:eastAsia="ru-RU"/>
        </w:rPr>
        <w:t>Организация питания обучающихся осуществляется на базе столовой лицея соответствующей санитарно-эпидемиологическим требованиям.  Для учащихся установлены сушилки и раковины для мытья рук. Расписание занятий предусматривает перерыв достаточной продолжительности для питания обучающихся. Обеспечение питанием обучающихся за счет бюджетных ассигнований осуществляется в случаях и в порядке, которые установлены органами государственной власти, органами местного самоуправления.</w:t>
      </w:r>
    </w:p>
    <w:p w:rsidR="00526921" w:rsidRPr="0016143C" w:rsidRDefault="00526921" w:rsidP="00526921">
      <w:pPr>
        <w:spacing w:after="0" w:line="240" w:lineRule="auto"/>
        <w:ind w:firstLine="709"/>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Реконструкция пищеблока с расстановкой нового технологического оборудования была произведена в 2010 году. В пищеблоке (101,16 м</w:t>
      </w:r>
      <w:r w:rsidRPr="0016143C">
        <w:rPr>
          <w:rFonts w:ascii="Times New Roman" w:eastAsia="Calibri" w:hAnsi="Times New Roman" w:cs="Times New Roman"/>
          <w:sz w:val="24"/>
          <w:szCs w:val="24"/>
          <w:vertAlign w:val="superscript"/>
        </w:rPr>
        <w:t>2</w:t>
      </w:r>
      <w:r w:rsidRPr="0016143C">
        <w:rPr>
          <w:rFonts w:ascii="Times New Roman" w:eastAsia="Calibri" w:hAnsi="Times New Roman" w:cs="Times New Roman"/>
          <w:sz w:val="24"/>
          <w:szCs w:val="24"/>
        </w:rPr>
        <w:t>) предусмотрено: холодный цех, горячий цех, мучная линия (участок), мясорыбный цех, овощной цех первичной и вторичной обработки, моечная кухонной посуды, моечная столовой посуды, склад, гардеробная для персонала с санузлом и душевой</w:t>
      </w:r>
    </w:p>
    <w:p w:rsidR="00526921" w:rsidRPr="0016143C" w:rsidRDefault="00526921" w:rsidP="00526921">
      <w:pPr>
        <w:spacing w:after="0" w:line="240" w:lineRule="auto"/>
        <w:ind w:firstLine="708"/>
        <w:jc w:val="both"/>
        <w:rPr>
          <w:rFonts w:ascii="Times New Roman" w:eastAsia="Times New Roman" w:hAnsi="Times New Roman" w:cs="Times New Roman"/>
          <w:sz w:val="24"/>
          <w:szCs w:val="24"/>
          <w:bdr w:val="none" w:sz="0" w:space="0" w:color="auto" w:frame="1"/>
          <w:lang w:eastAsia="ru-RU"/>
        </w:rPr>
      </w:pPr>
      <w:r w:rsidRPr="0016143C">
        <w:rPr>
          <w:rFonts w:ascii="Times New Roman" w:eastAsia="Times New Roman" w:hAnsi="Times New Roman" w:cs="Times New Roman"/>
          <w:sz w:val="24"/>
          <w:szCs w:val="24"/>
          <w:bdr w:val="none" w:sz="0" w:space="0" w:color="auto" w:frame="1"/>
          <w:lang w:eastAsia="ru-RU"/>
        </w:rPr>
        <w:t>Предусмотрено два помещения для медицинского кабинета: кабинет врача (14,49 м</w:t>
      </w:r>
      <w:r w:rsidRPr="0016143C">
        <w:rPr>
          <w:rFonts w:ascii="Times New Roman" w:eastAsia="Times New Roman" w:hAnsi="Times New Roman" w:cs="Times New Roman"/>
          <w:sz w:val="24"/>
          <w:szCs w:val="24"/>
          <w:bdr w:val="none" w:sz="0" w:space="0" w:color="auto" w:frame="1"/>
          <w:vertAlign w:val="superscript"/>
          <w:lang w:eastAsia="ru-RU"/>
        </w:rPr>
        <w:t>2</w:t>
      </w:r>
      <w:r w:rsidRPr="0016143C">
        <w:rPr>
          <w:rFonts w:ascii="Times New Roman" w:eastAsia="Times New Roman" w:hAnsi="Times New Roman" w:cs="Times New Roman"/>
          <w:sz w:val="24"/>
          <w:szCs w:val="24"/>
          <w:bdr w:val="none" w:sz="0" w:space="0" w:color="auto" w:frame="1"/>
          <w:lang w:eastAsia="ru-RU"/>
        </w:rPr>
        <w:t>) и прививочный кабинет (13,50 м</w:t>
      </w:r>
      <w:r w:rsidRPr="0016143C">
        <w:rPr>
          <w:rFonts w:ascii="Times New Roman" w:eastAsia="Times New Roman" w:hAnsi="Times New Roman" w:cs="Times New Roman"/>
          <w:sz w:val="24"/>
          <w:szCs w:val="24"/>
          <w:bdr w:val="none" w:sz="0" w:space="0" w:color="auto" w:frame="1"/>
          <w:vertAlign w:val="superscript"/>
          <w:lang w:eastAsia="ru-RU"/>
        </w:rPr>
        <w:t>2</w:t>
      </w:r>
      <w:r w:rsidRPr="0016143C">
        <w:rPr>
          <w:rFonts w:ascii="Times New Roman" w:eastAsia="Times New Roman" w:hAnsi="Times New Roman" w:cs="Times New Roman"/>
          <w:sz w:val="24"/>
          <w:szCs w:val="24"/>
          <w:bdr w:val="none" w:sz="0" w:space="0" w:color="auto" w:frame="1"/>
          <w:lang w:eastAsia="ru-RU"/>
        </w:rPr>
        <w:t>).</w:t>
      </w:r>
    </w:p>
    <w:p w:rsidR="00526921" w:rsidRPr="0016143C" w:rsidRDefault="00526921" w:rsidP="00526921">
      <w:pPr>
        <w:spacing w:after="0" w:line="240" w:lineRule="auto"/>
        <w:ind w:firstLine="708"/>
        <w:jc w:val="both"/>
        <w:rPr>
          <w:rFonts w:ascii="Times New Roman" w:eastAsia="Times New Roman" w:hAnsi="Times New Roman" w:cs="Times New Roman"/>
          <w:sz w:val="24"/>
          <w:szCs w:val="24"/>
          <w:bdr w:val="none" w:sz="0" w:space="0" w:color="auto" w:frame="1"/>
          <w:lang w:eastAsia="ru-RU"/>
        </w:rPr>
      </w:pPr>
      <w:r w:rsidRPr="0016143C">
        <w:rPr>
          <w:rFonts w:ascii="Times New Roman" w:eastAsia="Times New Roman" w:hAnsi="Times New Roman" w:cs="Times New Roman"/>
          <w:sz w:val="24"/>
          <w:szCs w:val="24"/>
          <w:bdr w:val="none" w:sz="0" w:space="0" w:color="auto" w:frame="1"/>
          <w:lang w:eastAsia="ru-RU"/>
        </w:rPr>
        <w:t xml:space="preserve">В кабинетах имеется необходимый перечень мебели, оборудования и медикаментов для оказания доврачебной помощи. </w:t>
      </w:r>
      <w:r w:rsidRPr="0016143C">
        <w:rPr>
          <w:rFonts w:ascii="Times New Roman" w:eastAsia="Calibri" w:hAnsi="Times New Roman" w:cs="Times New Roman"/>
          <w:sz w:val="24"/>
          <w:szCs w:val="24"/>
        </w:rPr>
        <w:t>Установлены раковины (2) для мытья рук с подводкой холодной и горячей воды.</w:t>
      </w:r>
    </w:p>
    <w:p w:rsidR="00526921" w:rsidRPr="0016143C" w:rsidRDefault="00526921" w:rsidP="00526921">
      <w:pPr>
        <w:spacing w:after="0" w:line="240" w:lineRule="auto"/>
        <w:ind w:firstLine="708"/>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Косметический ремонт осуществляется ежегодно по мере необходимости.</w:t>
      </w:r>
    </w:p>
    <w:p w:rsidR="00526921" w:rsidRPr="0016143C" w:rsidRDefault="00526921" w:rsidP="00526921">
      <w:pPr>
        <w:spacing w:after="0" w:line="240" w:lineRule="auto"/>
        <w:ind w:firstLine="708"/>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При выполнении плана организационно-технических мероприятий по улучшению санитарно-технического состояния лицея в 2023 году было выполнено следующее:</w:t>
      </w:r>
    </w:p>
    <w:p w:rsidR="00526921" w:rsidRPr="0016143C" w:rsidRDefault="00526921" w:rsidP="00526921">
      <w:p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за счет спонсорских средств: косметический ремонт всех помещений лицея.</w:t>
      </w:r>
    </w:p>
    <w:p w:rsidR="00526921" w:rsidRPr="0016143C" w:rsidRDefault="00526921" w:rsidP="00526921">
      <w:p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за счет субвенции городского бюджета: замена столешниц ученических столов; заменена светильники в коридоре 1 и 2 этажей.</w:t>
      </w:r>
    </w:p>
    <w:p w:rsidR="00526921" w:rsidRPr="0016143C" w:rsidRDefault="00526921" w:rsidP="00526921">
      <w:pPr>
        <w:spacing w:after="0" w:line="240" w:lineRule="auto"/>
        <w:jc w:val="both"/>
        <w:rPr>
          <w:rFonts w:ascii="Times New Roman" w:eastAsia="Times New Roman" w:hAnsi="Times New Roman" w:cs="Times New Roman"/>
          <w:sz w:val="24"/>
          <w:szCs w:val="24"/>
          <w:lang w:eastAsia="ru-RU"/>
        </w:rPr>
      </w:pPr>
    </w:p>
    <w:p w:rsidR="00526921" w:rsidRPr="0016143C" w:rsidRDefault="00526921" w:rsidP="00526921">
      <w:pPr>
        <w:spacing w:after="0" w:line="240" w:lineRule="auto"/>
        <w:ind w:firstLine="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xml:space="preserve">В 2023 году от Администрации города Рубцовска было безвозмездное поступление: комплект государственных символов Российской Федерации; мармит. </w:t>
      </w:r>
    </w:p>
    <w:p w:rsidR="00526921" w:rsidRPr="0016143C" w:rsidRDefault="00526921" w:rsidP="00526921">
      <w:pPr>
        <w:spacing w:after="0" w:line="240" w:lineRule="auto"/>
        <w:ind w:left="426"/>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За счет спонсорских средств: МФУ (принтер, копир, ксерокс) – 2 шт.; стол для столовой – 2 шт.; табурет для столовой – 60 шт.; футбольные ворота РФС 7; шкаф для хоз.инвентаря – 3 шт.</w:t>
      </w:r>
    </w:p>
    <w:p w:rsidR="00526921" w:rsidRPr="0016143C" w:rsidRDefault="00526921" w:rsidP="00526921">
      <w:pPr>
        <w:spacing w:after="0" w:line="240" w:lineRule="auto"/>
        <w:jc w:val="both"/>
        <w:rPr>
          <w:rFonts w:ascii="Times New Roman" w:eastAsia="Times New Roman" w:hAnsi="Times New Roman" w:cs="Times New Roman"/>
          <w:sz w:val="24"/>
          <w:szCs w:val="24"/>
          <w:lang w:eastAsia="ru-RU"/>
        </w:rPr>
      </w:pPr>
    </w:p>
    <w:p w:rsidR="00526921" w:rsidRPr="0016143C" w:rsidRDefault="00526921" w:rsidP="00526921">
      <w:pPr>
        <w:spacing w:after="0" w:line="240" w:lineRule="auto"/>
        <w:ind w:firstLine="6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xml:space="preserve">Основными мероприятиями по развитию материально-технической базы в 2023 году: </w:t>
      </w:r>
    </w:p>
    <w:p w:rsidR="00526921" w:rsidRPr="0016143C" w:rsidRDefault="00526921" w:rsidP="00526921">
      <w:pPr>
        <w:numPr>
          <w:ilvl w:val="0"/>
          <w:numId w:val="113"/>
        </w:num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Капитальный ремонт санузлов.</w:t>
      </w:r>
    </w:p>
    <w:p w:rsidR="00526921" w:rsidRPr="0016143C" w:rsidRDefault="00526921" w:rsidP="00526921">
      <w:pPr>
        <w:numPr>
          <w:ilvl w:val="0"/>
          <w:numId w:val="113"/>
        </w:num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Замена пола и светильников в спортивном зале.</w:t>
      </w:r>
    </w:p>
    <w:p w:rsidR="00526921" w:rsidRPr="0016143C" w:rsidRDefault="00526921" w:rsidP="00526921">
      <w:pPr>
        <w:numPr>
          <w:ilvl w:val="0"/>
          <w:numId w:val="113"/>
        </w:num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Замена электропроводки, щитов, светильников, ламп накаливания на энергосберегающие.</w:t>
      </w:r>
    </w:p>
    <w:p w:rsidR="00526921" w:rsidRPr="0016143C" w:rsidRDefault="00526921" w:rsidP="00526921">
      <w:pPr>
        <w:numPr>
          <w:ilvl w:val="0"/>
          <w:numId w:val="113"/>
        </w:num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Ремонт крыльца с заменой дверного полотна, установкой козырька в мастерскую.</w:t>
      </w:r>
    </w:p>
    <w:p w:rsidR="00526921" w:rsidRPr="0016143C" w:rsidRDefault="00526921" w:rsidP="00526921">
      <w:pPr>
        <w:numPr>
          <w:ilvl w:val="0"/>
          <w:numId w:val="113"/>
        </w:num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Ремонт крыльца с установкой козырька на пищеблоке.</w:t>
      </w:r>
    </w:p>
    <w:p w:rsidR="00526921" w:rsidRPr="0016143C" w:rsidRDefault="00526921" w:rsidP="00526921">
      <w:pPr>
        <w:numPr>
          <w:ilvl w:val="0"/>
          <w:numId w:val="113"/>
        </w:num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Ремонт комбинированной мастерской с заменой электропроводки и установкой вытяжной вентиляции от источников пыли.</w:t>
      </w:r>
    </w:p>
    <w:p w:rsidR="00526921" w:rsidRPr="0016143C" w:rsidRDefault="00526921" w:rsidP="00526921">
      <w:pPr>
        <w:numPr>
          <w:ilvl w:val="0"/>
          <w:numId w:val="113"/>
        </w:num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Замена асфальтового покрытия беговой дорожки, баскетбольной и волейбольной площадки.</w:t>
      </w:r>
    </w:p>
    <w:p w:rsidR="00526921" w:rsidRPr="0016143C" w:rsidRDefault="00526921" w:rsidP="00526921">
      <w:pPr>
        <w:numPr>
          <w:ilvl w:val="0"/>
          <w:numId w:val="113"/>
        </w:num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Ремонт цоколя и отмостки здания лицея.</w:t>
      </w:r>
    </w:p>
    <w:p w:rsidR="00526921" w:rsidRPr="0016143C" w:rsidRDefault="00526921" w:rsidP="00526921">
      <w:pPr>
        <w:numPr>
          <w:ilvl w:val="0"/>
          <w:numId w:val="113"/>
        </w:num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Проверка качества огнезащитной обработки деревянных конструкций чердачного помещения.</w:t>
      </w:r>
    </w:p>
    <w:p w:rsidR="00526921" w:rsidRPr="0016143C" w:rsidRDefault="00526921" w:rsidP="00526921">
      <w:p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Приобрести: доски меловые в кол-ве 3 шт., четыре комплекта ученической мебели, жалюзи в учебные кабинеты, верстаки для кабинета технологии – 16 шт.</w:t>
      </w:r>
    </w:p>
    <w:p w:rsidR="00526921" w:rsidRPr="0016143C" w:rsidRDefault="00526921" w:rsidP="00526921">
      <w:pPr>
        <w:spacing w:after="0" w:line="240" w:lineRule="auto"/>
        <w:ind w:left="426" w:firstLine="282"/>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Для соблюдения требований законодательства при обеспечении антитеррористической защищенности объектов образования запланированы следующие мероприятия:</w:t>
      </w:r>
    </w:p>
    <w:p w:rsidR="00526921" w:rsidRPr="0016143C" w:rsidRDefault="00526921" w:rsidP="00526921">
      <w:p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оборудовать объект (территорию) системой оповещения и управления эвакуацией людей на объекте (территории) обеспечивающей оперативное информирование лиц, находящихся на объекте (территории), о необходимости эвакуации и других действиях, обеспечивающих безопасность людей и предотвращения паники;</w:t>
      </w:r>
    </w:p>
    <w:p w:rsidR="00526921" w:rsidRPr="0016143C" w:rsidRDefault="00526921" w:rsidP="00526921">
      <w:p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оборудовать объект (территорию) охранной сигнализацией;</w:t>
      </w:r>
    </w:p>
    <w:p w:rsidR="00526921" w:rsidRPr="0016143C" w:rsidRDefault="00526921" w:rsidP="00526921">
      <w:p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обеспечить непрерывное видеонаблюдение уязвимых мест и критических элементов объекта (территории) системой видеонаблюдения с учетом количества установленных камер и мест их размещения, обеспечить архивирование и хранение данных в течении одного месяца;</w:t>
      </w:r>
    </w:p>
    <w:p w:rsidR="00526921" w:rsidRPr="0016143C" w:rsidRDefault="00526921" w:rsidP="00526921">
      <w:p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обеспечить охрану объекта (территории) сотрудниками частных охранных организаций, подразделениями ведомственной охраны войск национальной гвардии РФ, военизированными и сторожевыми подразделениями организации, подведомственной Федеральной службе войск национальной гвардии РФ, или подразделениями ведомственной охраны федеральных органов исполнительной власти, имеющих право на создание ведомственной охраны;</w:t>
      </w:r>
    </w:p>
    <w:p w:rsidR="00526921" w:rsidRPr="0016143C" w:rsidRDefault="00526921" w:rsidP="00526921">
      <w:p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оборудовать на 1-м этаже помещение для охраны с установкой в нем систем видеонаблюдения, охранной сигнализации и средств передачи тревожных сообщений в подразделения войск национальной гвардии РФ (подразделения вневедомственной охраны войск национальной гвардии РФ);</w:t>
      </w:r>
    </w:p>
    <w:p w:rsidR="00526921" w:rsidRPr="0016143C" w:rsidRDefault="00526921" w:rsidP="00526921">
      <w:pPr>
        <w:spacing w:after="0" w:line="240" w:lineRule="auto"/>
        <w:ind w:left="426"/>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оснастить въезды на объект (территорию) воротами, обеспечивающими жесткую фиксацию их створок в закрытом положении.</w:t>
      </w:r>
    </w:p>
    <w:p w:rsidR="0002772D" w:rsidRPr="0016143C" w:rsidRDefault="0002772D" w:rsidP="00161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F5C08" w:rsidRPr="0016143C" w:rsidRDefault="00DF5C08" w:rsidP="00DF5C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b/>
          <w:iCs/>
          <w:sz w:val="24"/>
          <w:szCs w:val="24"/>
        </w:rPr>
      </w:pPr>
      <w:r w:rsidRPr="0016143C">
        <w:rPr>
          <w:rFonts w:ascii="Times New Roman" w:eastAsia="Calibri" w:hAnsi="Times New Roman" w:cs="Times New Roman"/>
          <w:b/>
          <w:iCs/>
          <w:sz w:val="24"/>
          <w:szCs w:val="24"/>
        </w:rPr>
        <w:t>БЕЗОПАСНОСТЬ ОБРАЗОВАТЕЛЬНОГО ПРОЦЕССА</w:t>
      </w:r>
    </w:p>
    <w:p w:rsidR="00DF5C08" w:rsidRPr="0016143C" w:rsidRDefault="00DF5C08" w:rsidP="00DF5C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b/>
          <w:iCs/>
          <w:sz w:val="24"/>
          <w:szCs w:val="24"/>
        </w:rPr>
      </w:pPr>
    </w:p>
    <w:p w:rsidR="00DF5C08" w:rsidRPr="0016143C" w:rsidRDefault="00DF5C08" w:rsidP="00DF5C08">
      <w:pPr>
        <w:spacing w:after="0" w:line="240" w:lineRule="auto"/>
        <w:jc w:val="center"/>
        <w:rPr>
          <w:rFonts w:ascii="Times New Roman" w:eastAsia="Times New Roman" w:hAnsi="Times New Roman" w:cs="Times New Roman"/>
          <w:b/>
          <w:sz w:val="24"/>
          <w:szCs w:val="24"/>
          <w:lang w:eastAsia="ru-RU"/>
        </w:rPr>
      </w:pPr>
      <w:r w:rsidRPr="0016143C">
        <w:rPr>
          <w:rFonts w:ascii="Times New Roman" w:eastAsia="Times New Roman" w:hAnsi="Times New Roman" w:cs="Times New Roman"/>
          <w:b/>
          <w:sz w:val="24"/>
          <w:szCs w:val="24"/>
          <w:lang w:eastAsia="ru-RU"/>
        </w:rPr>
        <w:t xml:space="preserve">Профилактика ДДТТ  </w:t>
      </w:r>
    </w:p>
    <w:p w:rsidR="00DF5C08" w:rsidRPr="0016143C" w:rsidRDefault="00DF5C08" w:rsidP="00DF5C08">
      <w:pPr>
        <w:spacing w:after="0" w:line="240" w:lineRule="auto"/>
        <w:ind w:firstLine="708"/>
        <w:jc w:val="both"/>
        <w:rPr>
          <w:rFonts w:ascii="Times New Roman" w:hAnsi="Times New Roman" w:cs="Times New Roman"/>
          <w:b/>
          <w:sz w:val="24"/>
          <w:szCs w:val="24"/>
          <w:shd w:val="clear" w:color="auto" w:fill="FFFFFF"/>
        </w:rPr>
      </w:pPr>
      <w:r w:rsidRPr="0016143C">
        <w:rPr>
          <w:rFonts w:ascii="Times New Roman" w:hAnsi="Times New Roman" w:cs="Times New Roman"/>
          <w:sz w:val="24"/>
          <w:szCs w:val="24"/>
          <w:shd w:val="clear" w:color="auto" w:fill="FFFFFF"/>
        </w:rPr>
        <w:t xml:space="preserve">В условиях роста интенсивности движения автомобильного транспорта особое значение приобретает проблема обеспечения </w:t>
      </w:r>
      <w:r w:rsidRPr="0016143C">
        <w:rPr>
          <w:rFonts w:ascii="Times New Roman" w:hAnsi="Times New Roman" w:cs="Times New Roman"/>
          <w:b/>
          <w:sz w:val="24"/>
          <w:szCs w:val="24"/>
          <w:shd w:val="clear" w:color="auto" w:fill="FFFFFF"/>
        </w:rPr>
        <w:t xml:space="preserve">безопасности детей на дорогах. </w:t>
      </w:r>
    </w:p>
    <w:p w:rsidR="00DF5C08" w:rsidRPr="0016143C" w:rsidRDefault="00DF5C08" w:rsidP="00DF5C08">
      <w:pPr>
        <w:spacing w:after="0" w:line="240" w:lineRule="auto"/>
        <w:ind w:firstLine="708"/>
        <w:jc w:val="both"/>
        <w:rPr>
          <w:rFonts w:ascii="Times New Roman" w:hAnsi="Times New Roman" w:cs="Times New Roman"/>
          <w:sz w:val="24"/>
          <w:szCs w:val="24"/>
          <w:shd w:val="clear" w:color="auto" w:fill="FFFFFF"/>
        </w:rPr>
      </w:pPr>
      <w:r w:rsidRPr="0016143C">
        <w:rPr>
          <w:rFonts w:ascii="Times New Roman" w:hAnsi="Times New Roman" w:cs="Times New Roman"/>
          <w:sz w:val="24"/>
          <w:szCs w:val="24"/>
          <w:shd w:val="clear" w:color="auto" w:fill="FFFFFF"/>
        </w:rPr>
        <w:t xml:space="preserve">В связи с этим в лицее была проведена целенаправленная, систематическая работа по профилактике детского дорожно-транспортного травматизма. </w:t>
      </w:r>
    </w:p>
    <w:p w:rsidR="00DF5C08" w:rsidRPr="0016143C" w:rsidRDefault="00DF5C08" w:rsidP="00DF5C08">
      <w:pPr>
        <w:spacing w:after="0" w:line="240" w:lineRule="auto"/>
        <w:ind w:firstLine="70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xml:space="preserve">В начале учебного года в лицее издан приказ об организации работы по предупреждению ДДТТ, назначении ответственного за организацию работы по профилактике ДДТТ, утвержден план совместной работы с ОГИБД, обновлен и размещен на стенде и сайте лицея Паспорт дорожной безопасности. </w:t>
      </w:r>
    </w:p>
    <w:p w:rsidR="00DF5C08" w:rsidRPr="0016143C" w:rsidRDefault="00DF5C08" w:rsidP="00DF5C08">
      <w:pPr>
        <w:spacing w:after="0" w:line="240" w:lineRule="auto"/>
        <w:ind w:firstLine="70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Работа по профилактике ДДТТ осуществлялась классными руководителями, старшей вожатой во внеурочной деятельности, а также посредством общешкольных мероприятий и участия в городских конкурсах.</w:t>
      </w:r>
    </w:p>
    <w:p w:rsidR="00DF5C08" w:rsidRPr="0016143C" w:rsidRDefault="00DF5C08" w:rsidP="00DF5C08">
      <w:pPr>
        <w:spacing w:after="0" w:line="240" w:lineRule="auto"/>
        <w:ind w:firstLine="70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Классные руководители вели систематическую работу по составлению и отработке маршрута безопасного движения учащихся в школу и обратно. Маршрут позволил научить детей ориентироваться в дорожных ситуациях на пути движения в школу и из школы и предотвращению типичных опасностей на дороге.</w:t>
      </w:r>
      <w:r w:rsidRPr="0016143C">
        <w:rPr>
          <w:rFonts w:ascii="Times New Roman" w:eastAsia="Calibri" w:hAnsi="Times New Roman" w:cs="Times New Roman"/>
          <w:iCs/>
          <w:sz w:val="24"/>
          <w:szCs w:val="24"/>
        </w:rPr>
        <w:t xml:space="preserve"> В каждой классной комнате имеется уголок ПДД. </w:t>
      </w:r>
    </w:p>
    <w:p w:rsidR="00DF5C08" w:rsidRPr="0016143C" w:rsidRDefault="00DF5C08" w:rsidP="00DF5C08">
      <w:pPr>
        <w:spacing w:after="0" w:line="240" w:lineRule="auto"/>
        <w:ind w:firstLine="70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 xml:space="preserve">На школьном сайте создана страничка «Дорожная безопасность», где размещались все материалы, касающиеся просвещения учащихся в Дорожной грамотности. </w:t>
      </w:r>
    </w:p>
    <w:p w:rsidR="00DF5C08" w:rsidRPr="0016143C" w:rsidRDefault="00DF5C08" w:rsidP="00DF5C08">
      <w:pPr>
        <w:spacing w:after="0" w:line="240" w:lineRule="auto"/>
        <w:ind w:firstLine="708"/>
        <w:jc w:val="both"/>
        <w:rPr>
          <w:rFonts w:ascii="Times New Roman" w:eastAsia="Times New Roman" w:hAnsi="Times New Roman" w:cs="Times New Roman"/>
          <w:b/>
          <w:sz w:val="24"/>
          <w:szCs w:val="28"/>
          <w:lang w:eastAsia="ru-RU"/>
        </w:rPr>
      </w:pPr>
      <w:r w:rsidRPr="0016143C">
        <w:rPr>
          <w:rFonts w:ascii="Times New Roman" w:eastAsia="Times New Roman" w:hAnsi="Times New Roman" w:cs="Times New Roman"/>
          <w:sz w:val="24"/>
          <w:szCs w:val="24"/>
          <w:lang w:eastAsia="ru-RU"/>
        </w:rPr>
        <w:t>В</w:t>
      </w:r>
      <w:r w:rsidRPr="0016143C">
        <w:rPr>
          <w:rFonts w:ascii="Times New Roman" w:eastAsia="Calibri" w:hAnsi="Times New Roman" w:cs="Times New Roman"/>
          <w:sz w:val="24"/>
          <w:szCs w:val="28"/>
        </w:rPr>
        <w:t xml:space="preserve"> целях профилактики и предупреждения детского дорожно-транспортного травматизма и повышения навыков безопасного поведения участников дорожного движения в МБОУ «Лицей №7» была организована профилактическая работа. </w:t>
      </w:r>
    </w:p>
    <w:p w:rsidR="00DF5C08" w:rsidRPr="0016143C" w:rsidRDefault="00DF5C08" w:rsidP="00DF5C08">
      <w:pPr>
        <w:numPr>
          <w:ilvl w:val="0"/>
          <w:numId w:val="81"/>
        </w:numPr>
        <w:spacing w:after="0" w:line="240" w:lineRule="auto"/>
        <w:contextualSpacing/>
        <w:jc w:val="both"/>
        <w:rPr>
          <w:rFonts w:ascii="Times New Roman" w:eastAsia="Calibri" w:hAnsi="Times New Roman" w:cs="Times New Roman"/>
          <w:sz w:val="24"/>
          <w:szCs w:val="28"/>
        </w:rPr>
      </w:pPr>
      <w:r w:rsidRPr="0016143C">
        <w:rPr>
          <w:rFonts w:ascii="Times New Roman" w:eastAsia="Calibri" w:hAnsi="Times New Roman" w:cs="Times New Roman"/>
          <w:sz w:val="24"/>
          <w:szCs w:val="28"/>
        </w:rPr>
        <w:t>в 1-4 классах оформлены уголки по правилам безопасного дорожного движения, составлены схемы «Мой безопасный путь»;</w:t>
      </w:r>
    </w:p>
    <w:p w:rsidR="00DF5C08" w:rsidRPr="0016143C" w:rsidRDefault="00DF5C08" w:rsidP="00DF5C08">
      <w:pPr>
        <w:numPr>
          <w:ilvl w:val="0"/>
          <w:numId w:val="81"/>
        </w:numPr>
        <w:spacing w:after="0" w:line="240" w:lineRule="auto"/>
        <w:contextualSpacing/>
        <w:jc w:val="both"/>
        <w:rPr>
          <w:rFonts w:ascii="Times New Roman" w:eastAsia="Calibri" w:hAnsi="Times New Roman" w:cs="Times New Roman"/>
          <w:sz w:val="24"/>
          <w:szCs w:val="28"/>
        </w:rPr>
      </w:pPr>
      <w:r w:rsidRPr="0016143C">
        <w:rPr>
          <w:rFonts w:ascii="Times New Roman" w:eastAsia="Calibri" w:hAnsi="Times New Roman" w:cs="Times New Roman"/>
          <w:sz w:val="24"/>
          <w:szCs w:val="28"/>
        </w:rPr>
        <w:t>проведены инструктажи с обучающимися по безопасному поведению на дорогах;</w:t>
      </w:r>
    </w:p>
    <w:p w:rsidR="00DF5C08" w:rsidRPr="0016143C" w:rsidRDefault="00DF5C08" w:rsidP="00DF5C08">
      <w:pPr>
        <w:numPr>
          <w:ilvl w:val="0"/>
          <w:numId w:val="81"/>
        </w:numPr>
        <w:spacing w:after="0" w:line="240" w:lineRule="auto"/>
        <w:contextualSpacing/>
        <w:jc w:val="both"/>
        <w:rPr>
          <w:rFonts w:ascii="Times New Roman" w:eastAsia="Calibri" w:hAnsi="Times New Roman" w:cs="Times New Roman"/>
          <w:sz w:val="24"/>
          <w:szCs w:val="28"/>
        </w:rPr>
      </w:pPr>
      <w:r w:rsidRPr="0016143C">
        <w:rPr>
          <w:rFonts w:ascii="Times New Roman" w:eastAsia="Calibri" w:hAnsi="Times New Roman" w:cs="Times New Roman"/>
          <w:sz w:val="24"/>
          <w:szCs w:val="28"/>
        </w:rPr>
        <w:t>проведены уроки по безопасности дорожного движения с обсуждением схемы дорожной безопасности. Для проведения уроков по ПДД классными руководителями были использованы учебные презентации, видеоуроки;</w:t>
      </w:r>
    </w:p>
    <w:p w:rsidR="00DF5C08" w:rsidRPr="0016143C" w:rsidRDefault="00DF5C08" w:rsidP="00DF5C08">
      <w:pPr>
        <w:numPr>
          <w:ilvl w:val="0"/>
          <w:numId w:val="81"/>
        </w:numPr>
        <w:spacing w:after="0" w:line="240" w:lineRule="auto"/>
        <w:contextualSpacing/>
        <w:jc w:val="both"/>
        <w:rPr>
          <w:rFonts w:ascii="Times New Roman" w:eastAsia="Calibri" w:hAnsi="Times New Roman" w:cs="Times New Roman"/>
          <w:sz w:val="24"/>
          <w:szCs w:val="28"/>
        </w:rPr>
      </w:pPr>
      <w:r w:rsidRPr="0016143C">
        <w:rPr>
          <w:rFonts w:ascii="Times New Roman" w:eastAsia="Calibri" w:hAnsi="Times New Roman" w:cs="Times New Roman"/>
          <w:sz w:val="24"/>
          <w:szCs w:val="28"/>
        </w:rPr>
        <w:t>с целью пропаганды знаний по правилам дорожного движения из числа обучающихся 6-7 классов сформирован отряд Юных инспекторов дорожного движения;</w:t>
      </w:r>
    </w:p>
    <w:p w:rsidR="00DF5C08" w:rsidRPr="0016143C" w:rsidRDefault="00DF5C08" w:rsidP="00DF5C08">
      <w:pPr>
        <w:numPr>
          <w:ilvl w:val="0"/>
          <w:numId w:val="81"/>
        </w:numPr>
        <w:spacing w:after="0" w:line="240" w:lineRule="auto"/>
        <w:contextualSpacing/>
        <w:jc w:val="both"/>
        <w:rPr>
          <w:rFonts w:ascii="Times New Roman" w:eastAsia="Calibri" w:hAnsi="Times New Roman" w:cs="Times New Roman"/>
          <w:sz w:val="24"/>
          <w:szCs w:val="28"/>
        </w:rPr>
      </w:pPr>
      <w:r w:rsidRPr="0016143C">
        <w:rPr>
          <w:rFonts w:ascii="Times New Roman" w:eastAsia="Calibri" w:hAnsi="Times New Roman" w:cs="Times New Roman"/>
          <w:sz w:val="24"/>
          <w:szCs w:val="28"/>
        </w:rPr>
        <w:t xml:space="preserve">при проведении родительских собраний освещались вопросы соблюдения правил безопасного дорожного движения; </w:t>
      </w:r>
    </w:p>
    <w:p w:rsidR="00DF5C08" w:rsidRPr="0016143C" w:rsidRDefault="00DF5C08" w:rsidP="00DF5C08">
      <w:pPr>
        <w:numPr>
          <w:ilvl w:val="0"/>
          <w:numId w:val="21"/>
        </w:numPr>
        <w:spacing w:after="0" w:line="240" w:lineRule="auto"/>
        <w:contextualSpacing/>
        <w:jc w:val="both"/>
        <w:rPr>
          <w:rFonts w:ascii="Times New Roman" w:eastAsia="Calibri" w:hAnsi="Times New Roman" w:cs="Times New Roman"/>
          <w:iCs/>
          <w:sz w:val="24"/>
          <w:szCs w:val="24"/>
        </w:rPr>
      </w:pPr>
      <w:r w:rsidRPr="0016143C">
        <w:rPr>
          <w:rFonts w:ascii="Times New Roman" w:eastAsia="Calibri" w:hAnsi="Times New Roman" w:cs="Times New Roman"/>
          <w:iCs/>
          <w:sz w:val="24"/>
          <w:szCs w:val="24"/>
        </w:rPr>
        <w:t>провели десятиминутки «Малышам о дорожных правилах» для учащихся начальных классов. Юные инспектора напомнили учащимся о правилах безопасного поведения на дороге, рассказали им о безопасном маршруте «дом-школа-дом». В игровой форме они рассказали малышам о дорожных знаках и объяснили, для чего они предназначены. Особое внимание было уделено использованию световозвращающих элементов;</w:t>
      </w:r>
    </w:p>
    <w:p w:rsidR="00DF5C08" w:rsidRPr="0016143C" w:rsidRDefault="00DF5C08" w:rsidP="00DF5C08">
      <w:pPr>
        <w:numPr>
          <w:ilvl w:val="0"/>
          <w:numId w:val="21"/>
        </w:numPr>
        <w:spacing w:after="0" w:line="240" w:lineRule="auto"/>
        <w:contextualSpacing/>
        <w:jc w:val="both"/>
        <w:rPr>
          <w:rFonts w:ascii="Times New Roman" w:hAnsi="Times New Roman" w:cs="Times New Roman"/>
          <w:sz w:val="24"/>
          <w:szCs w:val="28"/>
        </w:rPr>
      </w:pPr>
      <w:r w:rsidRPr="0016143C">
        <w:rPr>
          <w:rFonts w:ascii="Times New Roman" w:hAnsi="Times New Roman" w:cs="Times New Roman"/>
          <w:sz w:val="24"/>
          <w:szCs w:val="28"/>
        </w:rPr>
        <w:t>проведены инструктажи с обучающимися по безопасному поведению на дорогах;</w:t>
      </w:r>
    </w:p>
    <w:p w:rsidR="00DF5C08" w:rsidRPr="0016143C" w:rsidRDefault="00DF5C08" w:rsidP="00DF5C08">
      <w:pPr>
        <w:numPr>
          <w:ilvl w:val="0"/>
          <w:numId w:val="21"/>
        </w:numPr>
        <w:spacing w:after="0" w:line="240" w:lineRule="auto"/>
        <w:contextualSpacing/>
        <w:jc w:val="both"/>
        <w:rPr>
          <w:rFonts w:ascii="Times New Roman" w:hAnsi="Times New Roman" w:cs="Times New Roman"/>
          <w:sz w:val="24"/>
          <w:szCs w:val="28"/>
        </w:rPr>
      </w:pPr>
      <w:r w:rsidRPr="0016143C">
        <w:rPr>
          <w:rFonts w:ascii="Times New Roman" w:hAnsi="Times New Roman" w:cs="Times New Roman"/>
          <w:sz w:val="24"/>
          <w:szCs w:val="28"/>
        </w:rPr>
        <w:t>проведены уроки по безопасности дорожного движения с обсуждением схемы дорожной безопасности. Для проведения уроков по ПДД классными руководителями были использованы учебные презентации, видеоуроки;</w:t>
      </w:r>
    </w:p>
    <w:p w:rsidR="00DF5C08" w:rsidRPr="0016143C" w:rsidRDefault="00DF5C08" w:rsidP="00DF5C08">
      <w:pPr>
        <w:numPr>
          <w:ilvl w:val="0"/>
          <w:numId w:val="21"/>
        </w:numPr>
        <w:spacing w:after="0" w:line="240" w:lineRule="auto"/>
        <w:contextualSpacing/>
        <w:jc w:val="both"/>
        <w:rPr>
          <w:rFonts w:ascii="Times New Roman" w:hAnsi="Times New Roman" w:cs="Times New Roman"/>
          <w:sz w:val="24"/>
          <w:szCs w:val="28"/>
        </w:rPr>
      </w:pPr>
      <w:r w:rsidRPr="0016143C">
        <w:rPr>
          <w:rFonts w:ascii="Times New Roman" w:hAnsi="Times New Roman" w:cs="Times New Roman"/>
          <w:sz w:val="24"/>
          <w:szCs w:val="28"/>
        </w:rPr>
        <w:t>при проведении родительских собраний освещались вопросы соблюдения правил безопасного дорожного движения;</w:t>
      </w:r>
    </w:p>
    <w:p w:rsidR="00DF5C08" w:rsidRPr="0016143C" w:rsidRDefault="00DF5C08" w:rsidP="00DF5C08">
      <w:pPr>
        <w:numPr>
          <w:ilvl w:val="0"/>
          <w:numId w:val="21"/>
        </w:numPr>
        <w:spacing w:after="0" w:line="240" w:lineRule="auto"/>
        <w:contextualSpacing/>
        <w:jc w:val="both"/>
        <w:rPr>
          <w:rFonts w:ascii="Times New Roman" w:hAnsi="Times New Roman" w:cs="Times New Roman"/>
          <w:sz w:val="24"/>
          <w:szCs w:val="28"/>
        </w:rPr>
      </w:pPr>
      <w:r w:rsidRPr="0016143C">
        <w:rPr>
          <w:rFonts w:ascii="Times New Roman" w:hAnsi="Times New Roman" w:cs="Times New Roman"/>
          <w:sz w:val="24"/>
          <w:szCs w:val="28"/>
        </w:rPr>
        <w:t>с целью пропаганды знаний по правилам дорожного движения из числа обучающихся 5-6 классов сформирован отряд Юных инспекторов дорожного движения;</w:t>
      </w:r>
    </w:p>
    <w:p w:rsidR="00DF5C08" w:rsidRPr="0016143C" w:rsidRDefault="00DF5C08" w:rsidP="00DF5C08">
      <w:pPr>
        <w:numPr>
          <w:ilvl w:val="0"/>
          <w:numId w:val="21"/>
        </w:numPr>
        <w:contextualSpacing/>
        <w:jc w:val="both"/>
        <w:rPr>
          <w:rFonts w:ascii="Times New Roman" w:hAnsi="Times New Roman" w:cs="Times New Roman"/>
          <w:sz w:val="24"/>
          <w:szCs w:val="28"/>
        </w:rPr>
      </w:pPr>
      <w:r w:rsidRPr="0016143C">
        <w:rPr>
          <w:rFonts w:ascii="Times New Roman" w:hAnsi="Times New Roman" w:cs="Times New Roman"/>
          <w:sz w:val="24"/>
          <w:szCs w:val="28"/>
        </w:rPr>
        <w:t xml:space="preserve">в лицее прошла интеллектуальная игра «Знатоки ПДД» для учащихся пятых классов. Старшая вожатая, Чучалина Анна Викторовна, напомнила школьникам основные правила дорожного движения, обсудила с учащимися, как нужно вести себя в роли пешеходов и пассажиров; </w:t>
      </w:r>
    </w:p>
    <w:p w:rsidR="00DF5C08" w:rsidRPr="0016143C" w:rsidRDefault="00DF5C08" w:rsidP="00DF5C08">
      <w:pPr>
        <w:numPr>
          <w:ilvl w:val="0"/>
          <w:numId w:val="21"/>
        </w:numPr>
        <w:contextualSpacing/>
        <w:jc w:val="both"/>
        <w:rPr>
          <w:rFonts w:ascii="Times New Roman" w:hAnsi="Times New Roman" w:cs="Times New Roman"/>
          <w:sz w:val="24"/>
          <w:szCs w:val="28"/>
        </w:rPr>
      </w:pPr>
      <w:r w:rsidRPr="0016143C">
        <w:rPr>
          <w:rFonts w:ascii="Times New Roman" w:hAnsi="Times New Roman" w:cs="Times New Roman"/>
          <w:sz w:val="24"/>
          <w:szCs w:val="28"/>
        </w:rPr>
        <w:t>в лицее прошёл конкурс кроссвордов по ПДД «Знатоки ПДД». Обучающиеся начальной школы приняли активное участие в данном конкурсе;</w:t>
      </w:r>
    </w:p>
    <w:p w:rsidR="00DF5C08" w:rsidRPr="0016143C" w:rsidRDefault="00DF5C08" w:rsidP="00DF5C08">
      <w:pPr>
        <w:numPr>
          <w:ilvl w:val="0"/>
          <w:numId w:val="21"/>
        </w:numPr>
        <w:spacing w:after="0" w:line="240" w:lineRule="auto"/>
        <w:contextualSpacing/>
        <w:jc w:val="both"/>
        <w:rPr>
          <w:rFonts w:ascii="Times New Roman" w:hAnsi="Times New Roman" w:cs="Times New Roman"/>
          <w:sz w:val="24"/>
          <w:szCs w:val="28"/>
        </w:rPr>
      </w:pPr>
      <w:r w:rsidRPr="0016143C">
        <w:rPr>
          <w:rFonts w:ascii="Times New Roman" w:hAnsi="Times New Roman" w:cs="Times New Roman"/>
          <w:sz w:val="24"/>
          <w:szCs w:val="28"/>
        </w:rPr>
        <w:t>с участием инспектора проведены беседы с родителями обучающихся 1-4 классов о необходимости использования световозвращающих элементов в одежде;</w:t>
      </w:r>
    </w:p>
    <w:p w:rsidR="00DF5C08" w:rsidRPr="0016143C" w:rsidRDefault="00DF5C08" w:rsidP="00DF5C08">
      <w:pPr>
        <w:numPr>
          <w:ilvl w:val="0"/>
          <w:numId w:val="21"/>
        </w:numPr>
        <w:spacing w:after="0" w:line="240" w:lineRule="auto"/>
        <w:contextualSpacing/>
        <w:jc w:val="both"/>
        <w:rPr>
          <w:rFonts w:ascii="Times New Roman" w:hAnsi="Times New Roman" w:cs="Times New Roman"/>
          <w:sz w:val="24"/>
          <w:szCs w:val="28"/>
        </w:rPr>
      </w:pPr>
      <w:r w:rsidRPr="0016143C">
        <w:rPr>
          <w:rFonts w:ascii="Times New Roman" w:hAnsi="Times New Roman" w:cs="Times New Roman"/>
          <w:sz w:val="24"/>
          <w:szCs w:val="28"/>
        </w:rPr>
        <w:t>с нарушителями правил дорожного движения проведены профилактические беседы, родители поставлены в известность и предупреждены об ответственном выполнении обязанностей по воспитанию, обучению детей;</w:t>
      </w:r>
    </w:p>
    <w:p w:rsidR="00DF5C08" w:rsidRPr="0016143C" w:rsidRDefault="00DF5C08" w:rsidP="00DF5C08">
      <w:pPr>
        <w:numPr>
          <w:ilvl w:val="0"/>
          <w:numId w:val="21"/>
        </w:numPr>
        <w:spacing w:after="0" w:line="240" w:lineRule="auto"/>
        <w:contextualSpacing/>
        <w:jc w:val="both"/>
        <w:rPr>
          <w:rFonts w:ascii="Times New Roman" w:hAnsi="Times New Roman" w:cs="Times New Roman"/>
          <w:sz w:val="24"/>
          <w:szCs w:val="28"/>
        </w:rPr>
      </w:pPr>
      <w:r w:rsidRPr="0016143C">
        <w:rPr>
          <w:rFonts w:ascii="Times New Roman" w:hAnsi="Times New Roman" w:cs="Times New Roman"/>
          <w:sz w:val="24"/>
          <w:szCs w:val="28"/>
        </w:rPr>
        <w:t>с 12.09.2023 по 14.09.2023 для учащихся первых классов нашего лицея был проведен видеосалон по правилам дорожного движения. Данное мероприятие проводилось в рамках месячника по профилактике детского дорожно-транспортного травматизма. Учащимся были показаны видеоролики, в которых повествовалось о правилах дорожного движения и нарушениях, которые зачастую допускают дети. После просмотра роликов дети активно включались в обсуждение данных проблем и делали выводы о том, что нужно соблюдать правила дорожного движения.</w:t>
      </w:r>
    </w:p>
    <w:p w:rsidR="00DF5C08" w:rsidRPr="0016143C" w:rsidRDefault="00DF5C08" w:rsidP="00DF5C08">
      <w:pPr>
        <w:numPr>
          <w:ilvl w:val="0"/>
          <w:numId w:val="21"/>
        </w:numPr>
        <w:spacing w:after="0" w:line="240" w:lineRule="auto"/>
        <w:contextualSpacing/>
        <w:jc w:val="both"/>
        <w:rPr>
          <w:rFonts w:ascii="Times New Roman" w:hAnsi="Times New Roman" w:cs="Times New Roman"/>
          <w:sz w:val="24"/>
          <w:szCs w:val="28"/>
        </w:rPr>
      </w:pPr>
      <w:r w:rsidRPr="0016143C">
        <w:rPr>
          <w:rFonts w:ascii="Times New Roman" w:hAnsi="Times New Roman" w:cs="Times New Roman"/>
          <w:sz w:val="24"/>
          <w:szCs w:val="28"/>
        </w:rPr>
        <w:t>Для ребят 5-х классов прошла викторина "Красный, желтый, зеленый".</w:t>
      </w:r>
    </w:p>
    <w:p w:rsidR="00DF5C08" w:rsidRPr="0016143C" w:rsidRDefault="00DF5C08" w:rsidP="00DF5C08">
      <w:pPr>
        <w:numPr>
          <w:ilvl w:val="0"/>
          <w:numId w:val="21"/>
        </w:numPr>
        <w:spacing w:after="0" w:line="240" w:lineRule="auto"/>
        <w:contextualSpacing/>
        <w:jc w:val="both"/>
        <w:rPr>
          <w:rFonts w:ascii="Times New Roman" w:hAnsi="Times New Roman" w:cs="Times New Roman"/>
          <w:sz w:val="24"/>
          <w:szCs w:val="28"/>
        </w:rPr>
      </w:pPr>
      <w:r w:rsidRPr="0016143C">
        <w:rPr>
          <w:rFonts w:ascii="Times New Roman" w:eastAsia="Times New Roman" w:hAnsi="Times New Roman" w:cs="Times New Roman"/>
          <w:sz w:val="24"/>
          <w:szCs w:val="24"/>
          <w:lang w:eastAsia="ru-RU"/>
        </w:rPr>
        <w:t>участие в городских соревнованиях «Безопасное колесо».</w:t>
      </w:r>
    </w:p>
    <w:p w:rsidR="00DF5C08" w:rsidRPr="0016143C" w:rsidRDefault="00DF5C08" w:rsidP="00DF5C08">
      <w:pPr>
        <w:pStyle w:val="af8"/>
        <w:numPr>
          <w:ilvl w:val="0"/>
          <w:numId w:val="21"/>
        </w:numPr>
        <w:spacing w:after="0" w:line="240" w:lineRule="auto"/>
        <w:jc w:val="both"/>
        <w:rPr>
          <w:rFonts w:ascii="Times New Roman" w:hAnsi="Times New Roman" w:cs="Times New Roman"/>
          <w:sz w:val="24"/>
        </w:rPr>
      </w:pPr>
      <w:r w:rsidRPr="0016143C">
        <w:rPr>
          <w:rFonts w:ascii="Times New Roman" w:hAnsi="Times New Roman" w:cs="Times New Roman"/>
          <w:sz w:val="24"/>
        </w:rPr>
        <w:t>городской конкурс рисунков «С ПДД по безопасной дороге»: Белова Дарья, Глиюн Ирина, Даниленко Артём – 3 место; Князькова Альбина – 3 место, Технюк Арина – 2 место, Поляков Артем – участие.</w:t>
      </w:r>
    </w:p>
    <w:p w:rsidR="00DF5C08" w:rsidRPr="0016143C" w:rsidRDefault="00DF5C08" w:rsidP="00DF5C08">
      <w:pPr>
        <w:pStyle w:val="af8"/>
        <w:numPr>
          <w:ilvl w:val="0"/>
          <w:numId w:val="21"/>
        </w:numPr>
        <w:spacing w:line="259" w:lineRule="auto"/>
        <w:jc w:val="both"/>
        <w:rPr>
          <w:rFonts w:ascii="Times New Roman" w:hAnsi="Times New Roman" w:cs="Times New Roman"/>
          <w:sz w:val="24"/>
        </w:rPr>
      </w:pPr>
      <w:r w:rsidRPr="0016143C">
        <w:rPr>
          <w:rFonts w:ascii="Times New Roman" w:hAnsi="Times New Roman" w:cs="Times New Roman"/>
          <w:sz w:val="24"/>
        </w:rPr>
        <w:t>Городской конкурс живых газет «Вместе за безопасность дорожного движения» - участие.</w:t>
      </w:r>
    </w:p>
    <w:p w:rsidR="00DF5C08" w:rsidRPr="0016143C" w:rsidRDefault="00DF5C08" w:rsidP="00DF5C08">
      <w:pPr>
        <w:pStyle w:val="af8"/>
        <w:numPr>
          <w:ilvl w:val="0"/>
          <w:numId w:val="21"/>
        </w:numPr>
        <w:spacing w:line="259" w:lineRule="auto"/>
        <w:jc w:val="both"/>
        <w:rPr>
          <w:rFonts w:ascii="Times New Roman" w:hAnsi="Times New Roman" w:cs="Times New Roman"/>
          <w:sz w:val="24"/>
        </w:rPr>
      </w:pPr>
      <w:r w:rsidRPr="0016143C">
        <w:rPr>
          <w:rFonts w:ascii="Times New Roman" w:hAnsi="Times New Roman" w:cs="Times New Roman"/>
          <w:sz w:val="24"/>
        </w:rPr>
        <w:t>Городской смотр-конкурс уголков ЮИД – 3 место.</w:t>
      </w:r>
    </w:p>
    <w:p w:rsidR="00DF5C08" w:rsidRPr="0016143C" w:rsidRDefault="00DF5C08" w:rsidP="00DF5C08">
      <w:pPr>
        <w:pStyle w:val="af8"/>
        <w:numPr>
          <w:ilvl w:val="0"/>
          <w:numId w:val="21"/>
        </w:numPr>
        <w:spacing w:line="259" w:lineRule="auto"/>
        <w:jc w:val="both"/>
        <w:rPr>
          <w:rFonts w:ascii="Times New Roman" w:hAnsi="Times New Roman" w:cs="Times New Roman"/>
          <w:sz w:val="24"/>
        </w:rPr>
      </w:pPr>
      <w:r w:rsidRPr="0016143C">
        <w:rPr>
          <w:rFonts w:ascii="Times New Roman" w:hAnsi="Times New Roman" w:cs="Times New Roman"/>
          <w:sz w:val="24"/>
        </w:rPr>
        <w:t>17 мая 2023 года на территории МБУ ДО «Детско-юношеский центр» состоялись городские соревнования велосипедистов «Безопасное колесо – 2023», в которых приняли участие обучающиеся МБОУ «Лицей №7». По итогам соревнований наша команда получила грамоту за участие.</w:t>
      </w:r>
    </w:p>
    <w:p w:rsidR="00DF5C08" w:rsidRPr="0016143C" w:rsidRDefault="00DF5C08" w:rsidP="00DF5C08">
      <w:pPr>
        <w:pStyle w:val="af8"/>
        <w:spacing w:after="0" w:line="259" w:lineRule="auto"/>
        <w:ind w:left="709"/>
        <w:jc w:val="both"/>
        <w:rPr>
          <w:rFonts w:ascii="Times New Roman" w:hAnsi="Times New Roman" w:cs="Times New Roman"/>
          <w:sz w:val="24"/>
        </w:rPr>
      </w:pPr>
      <w:r w:rsidRPr="0016143C">
        <w:rPr>
          <w:rFonts w:ascii="Times New Roman" w:eastAsia="Times New Roman" w:hAnsi="Times New Roman" w:cs="Times New Roman"/>
          <w:sz w:val="24"/>
          <w:szCs w:val="32"/>
          <w:lang w:eastAsia="ru-RU"/>
        </w:rPr>
        <w:t xml:space="preserve">Работа по профилактике ДДТТ проходит систематически, непрерывно. </w:t>
      </w:r>
    </w:p>
    <w:p w:rsidR="00DF5C08" w:rsidRPr="0016143C" w:rsidRDefault="00DF5C08" w:rsidP="00DF5C08">
      <w:pPr>
        <w:shd w:val="clear" w:color="auto" w:fill="FFFFFF"/>
        <w:spacing w:after="0" w:line="240" w:lineRule="auto"/>
        <w:ind w:firstLine="709"/>
        <w:jc w:val="both"/>
        <w:rPr>
          <w:rFonts w:ascii="Times New Roman" w:eastAsia="Times New Roman" w:hAnsi="Times New Roman" w:cs="Times New Roman"/>
          <w:sz w:val="24"/>
          <w:szCs w:val="32"/>
          <w:lang w:eastAsia="ru-RU"/>
        </w:rPr>
      </w:pPr>
      <w:r w:rsidRPr="0016143C">
        <w:rPr>
          <w:rFonts w:ascii="Times New Roman" w:eastAsia="Times New Roman" w:hAnsi="Times New Roman" w:cs="Times New Roman"/>
          <w:sz w:val="24"/>
          <w:szCs w:val="32"/>
          <w:lang w:eastAsia="ru-RU"/>
        </w:rPr>
        <w:t>Эта систематическая работа дала позитивные результаты – сократилось количество сигнальных листов в отношении нарушителей ПДД из числа учащихся лицея (Таблица).</w:t>
      </w:r>
    </w:p>
    <w:p w:rsidR="00DF5C08" w:rsidRDefault="00DF5C08" w:rsidP="0016143C">
      <w:pPr>
        <w:shd w:val="clear" w:color="auto" w:fill="FFFFFF"/>
        <w:spacing w:after="0" w:line="240" w:lineRule="auto"/>
        <w:ind w:firstLine="709"/>
        <w:jc w:val="both"/>
        <w:rPr>
          <w:rFonts w:ascii="Times New Roman" w:eastAsia="Times New Roman" w:hAnsi="Times New Roman" w:cs="Times New Roman"/>
          <w:sz w:val="24"/>
          <w:szCs w:val="32"/>
          <w:lang w:eastAsia="ru-RU"/>
        </w:rPr>
      </w:pPr>
      <w:r w:rsidRPr="0016143C">
        <w:rPr>
          <w:rFonts w:ascii="Times New Roman" w:eastAsia="Times New Roman" w:hAnsi="Times New Roman" w:cs="Times New Roman"/>
          <w:sz w:val="24"/>
          <w:szCs w:val="32"/>
          <w:lang w:eastAsia="ru-RU"/>
        </w:rPr>
        <w:t xml:space="preserve">Эта систематическая работа дала позитивные результаты – сократилось количество сигнальных листов в отношении нарушителей ПДД из </w:t>
      </w:r>
      <w:r w:rsidR="0016143C">
        <w:rPr>
          <w:rFonts w:ascii="Times New Roman" w:eastAsia="Times New Roman" w:hAnsi="Times New Roman" w:cs="Times New Roman"/>
          <w:sz w:val="24"/>
          <w:szCs w:val="32"/>
          <w:lang w:eastAsia="ru-RU"/>
        </w:rPr>
        <w:t>числа учащихся лицея (Таблица).</w:t>
      </w:r>
    </w:p>
    <w:p w:rsidR="0016143C" w:rsidRPr="0016143C" w:rsidRDefault="0016143C" w:rsidP="0016143C">
      <w:pPr>
        <w:shd w:val="clear" w:color="auto" w:fill="FFFFFF"/>
        <w:spacing w:after="0" w:line="240" w:lineRule="auto"/>
        <w:ind w:firstLine="709"/>
        <w:jc w:val="both"/>
        <w:rPr>
          <w:rFonts w:ascii="Times New Roman" w:eastAsia="Times New Roman" w:hAnsi="Times New Roman" w:cs="Times New Roman"/>
          <w:sz w:val="24"/>
          <w:szCs w:val="32"/>
          <w:lang w:eastAsia="ru-RU"/>
        </w:rPr>
      </w:pPr>
    </w:p>
    <w:p w:rsidR="00DF5C08" w:rsidRPr="0016143C" w:rsidRDefault="00DF5C08" w:rsidP="00DF5C08">
      <w:pPr>
        <w:shd w:val="clear" w:color="auto" w:fill="FFFFFF"/>
        <w:spacing w:after="0" w:line="240" w:lineRule="auto"/>
        <w:ind w:firstLine="709"/>
        <w:jc w:val="center"/>
        <w:rPr>
          <w:rFonts w:ascii="Times New Roman" w:eastAsia="Times New Roman" w:hAnsi="Times New Roman" w:cs="Times New Roman"/>
          <w:b/>
          <w:sz w:val="24"/>
          <w:szCs w:val="32"/>
          <w:lang w:eastAsia="ru-RU"/>
        </w:rPr>
      </w:pPr>
      <w:r w:rsidRPr="0016143C">
        <w:rPr>
          <w:rFonts w:ascii="Times New Roman" w:eastAsia="Times New Roman" w:hAnsi="Times New Roman" w:cs="Times New Roman"/>
          <w:b/>
          <w:sz w:val="24"/>
          <w:szCs w:val="32"/>
          <w:lang w:eastAsia="ru-RU"/>
        </w:rPr>
        <w:t xml:space="preserve">Число сигнальных листов в отношении нарушителей ПДД </w:t>
      </w:r>
    </w:p>
    <w:p w:rsidR="00DF5C08" w:rsidRPr="0016143C" w:rsidRDefault="0016143C" w:rsidP="0016143C">
      <w:pPr>
        <w:shd w:val="clear" w:color="auto" w:fill="FFFFFF"/>
        <w:spacing w:after="0" w:line="240" w:lineRule="auto"/>
        <w:ind w:firstLine="709"/>
        <w:jc w:val="right"/>
        <w:rPr>
          <w:rFonts w:ascii="Times New Roman" w:eastAsia="Times New Roman" w:hAnsi="Times New Roman" w:cs="Times New Roman"/>
          <w:b/>
          <w:sz w:val="24"/>
          <w:szCs w:val="32"/>
          <w:lang w:eastAsia="ru-RU"/>
        </w:rPr>
      </w:pPr>
      <w:r w:rsidRPr="0016143C">
        <w:rPr>
          <w:rFonts w:ascii="Times New Roman" w:eastAsia="Century Schoolbook" w:hAnsi="Times New Roman" w:cs="Times New Roman"/>
          <w:bCs/>
          <w:sz w:val="24"/>
          <w:szCs w:val="24"/>
        </w:rPr>
        <w:t>Таблица 74</w:t>
      </w:r>
    </w:p>
    <w:tbl>
      <w:tblPr>
        <w:tblStyle w:val="4100"/>
        <w:tblW w:w="4005" w:type="pct"/>
        <w:jc w:val="center"/>
        <w:tblLook w:val="0420" w:firstRow="1" w:lastRow="0" w:firstColumn="0" w:lastColumn="0" w:noHBand="0" w:noVBand="1"/>
      </w:tblPr>
      <w:tblGrid>
        <w:gridCol w:w="2118"/>
        <w:gridCol w:w="2044"/>
        <w:gridCol w:w="2037"/>
        <w:gridCol w:w="2036"/>
      </w:tblGrid>
      <w:tr w:rsidR="00DF5C08" w:rsidRPr="0016143C" w:rsidTr="00526921">
        <w:trPr>
          <w:trHeight w:val="657"/>
          <w:jc w:val="center"/>
        </w:trPr>
        <w:tc>
          <w:tcPr>
            <w:tcW w:w="1286" w:type="pct"/>
            <w:hideMark/>
          </w:tcPr>
          <w:p w:rsidR="00DF5C08" w:rsidRPr="0016143C" w:rsidRDefault="00DF5C08" w:rsidP="00526921">
            <w:pPr>
              <w:jc w:val="center"/>
              <w:rPr>
                <w:rFonts w:eastAsia="Calibri"/>
                <w:b/>
                <w:szCs w:val="36"/>
              </w:rPr>
            </w:pPr>
            <w:r w:rsidRPr="0016143C">
              <w:rPr>
                <w:rFonts w:eastAsia="Calibri"/>
                <w:b/>
              </w:rPr>
              <w:t>Учебный год</w:t>
            </w:r>
          </w:p>
        </w:tc>
        <w:tc>
          <w:tcPr>
            <w:tcW w:w="1241" w:type="pct"/>
          </w:tcPr>
          <w:p w:rsidR="00DF5C08" w:rsidRPr="0016143C" w:rsidRDefault="00DF5C08" w:rsidP="00526921">
            <w:pPr>
              <w:jc w:val="center"/>
              <w:rPr>
                <w:rFonts w:eastAsia="Calibri"/>
                <w:b/>
              </w:rPr>
            </w:pPr>
            <w:r w:rsidRPr="0016143C">
              <w:rPr>
                <w:rFonts w:eastAsia="Calibri"/>
                <w:b/>
              </w:rPr>
              <w:t>2020-2021</w:t>
            </w:r>
          </w:p>
        </w:tc>
        <w:tc>
          <w:tcPr>
            <w:tcW w:w="1237" w:type="pct"/>
          </w:tcPr>
          <w:p w:rsidR="00DF5C08" w:rsidRPr="0016143C" w:rsidRDefault="00DF5C08" w:rsidP="00526921">
            <w:pPr>
              <w:jc w:val="center"/>
              <w:rPr>
                <w:rFonts w:eastAsia="Calibri"/>
                <w:b/>
              </w:rPr>
            </w:pPr>
            <w:r w:rsidRPr="0016143C">
              <w:rPr>
                <w:rFonts w:eastAsia="Calibri"/>
                <w:b/>
              </w:rPr>
              <w:t>2021-2022</w:t>
            </w:r>
          </w:p>
        </w:tc>
        <w:tc>
          <w:tcPr>
            <w:tcW w:w="1236" w:type="pct"/>
          </w:tcPr>
          <w:p w:rsidR="00DF5C08" w:rsidRPr="0016143C" w:rsidRDefault="00DF5C08" w:rsidP="00526921">
            <w:pPr>
              <w:jc w:val="center"/>
              <w:rPr>
                <w:rFonts w:eastAsia="Calibri"/>
                <w:b/>
              </w:rPr>
            </w:pPr>
            <w:r w:rsidRPr="0016143C">
              <w:rPr>
                <w:rFonts w:eastAsia="Calibri"/>
                <w:b/>
              </w:rPr>
              <w:t>2022-2023</w:t>
            </w:r>
          </w:p>
        </w:tc>
      </w:tr>
      <w:tr w:rsidR="00DF5C08" w:rsidRPr="0016143C" w:rsidTr="00526921">
        <w:trPr>
          <w:trHeight w:val="657"/>
          <w:jc w:val="center"/>
        </w:trPr>
        <w:tc>
          <w:tcPr>
            <w:tcW w:w="1286" w:type="pct"/>
            <w:hideMark/>
          </w:tcPr>
          <w:p w:rsidR="00DF5C08" w:rsidRPr="0016143C" w:rsidRDefault="00DF5C08" w:rsidP="00526921">
            <w:pPr>
              <w:rPr>
                <w:rFonts w:eastAsia="Calibri"/>
                <w:b/>
                <w:szCs w:val="36"/>
              </w:rPr>
            </w:pPr>
            <w:r w:rsidRPr="0016143C">
              <w:rPr>
                <w:rFonts w:eastAsia="Calibri"/>
                <w:b/>
              </w:rPr>
              <w:t>Сигнальных листов</w:t>
            </w:r>
            <w:r w:rsidRPr="0016143C">
              <w:rPr>
                <w:rFonts w:eastAsia="Calibri"/>
                <w:b/>
                <w:szCs w:val="36"/>
              </w:rPr>
              <w:t xml:space="preserve"> </w:t>
            </w:r>
          </w:p>
        </w:tc>
        <w:tc>
          <w:tcPr>
            <w:tcW w:w="1241" w:type="pct"/>
          </w:tcPr>
          <w:p w:rsidR="00DF5C08" w:rsidRPr="0016143C" w:rsidRDefault="00DF5C08" w:rsidP="00526921">
            <w:pPr>
              <w:jc w:val="center"/>
              <w:rPr>
                <w:rFonts w:eastAsia="Calibri"/>
              </w:rPr>
            </w:pPr>
            <w:r w:rsidRPr="0016143C">
              <w:rPr>
                <w:rFonts w:eastAsia="Calibri"/>
              </w:rPr>
              <w:t>17</w:t>
            </w:r>
          </w:p>
        </w:tc>
        <w:tc>
          <w:tcPr>
            <w:tcW w:w="1237" w:type="pct"/>
          </w:tcPr>
          <w:p w:rsidR="00DF5C08" w:rsidRPr="0016143C" w:rsidRDefault="00DF5C08" w:rsidP="00526921">
            <w:pPr>
              <w:jc w:val="center"/>
              <w:rPr>
                <w:rFonts w:eastAsia="Calibri"/>
              </w:rPr>
            </w:pPr>
            <w:r w:rsidRPr="0016143C">
              <w:rPr>
                <w:rFonts w:eastAsia="Calibri"/>
              </w:rPr>
              <w:t>12</w:t>
            </w:r>
          </w:p>
        </w:tc>
        <w:tc>
          <w:tcPr>
            <w:tcW w:w="1236" w:type="pct"/>
          </w:tcPr>
          <w:p w:rsidR="00DF5C08" w:rsidRPr="0016143C" w:rsidRDefault="00DF5C08" w:rsidP="00526921">
            <w:pPr>
              <w:jc w:val="center"/>
              <w:rPr>
                <w:rFonts w:eastAsia="Calibri"/>
              </w:rPr>
            </w:pPr>
            <w:r w:rsidRPr="0016143C">
              <w:rPr>
                <w:rFonts w:eastAsia="Calibri"/>
              </w:rPr>
              <w:t>10</w:t>
            </w:r>
          </w:p>
        </w:tc>
      </w:tr>
    </w:tbl>
    <w:p w:rsidR="00DF5C08" w:rsidRPr="0016143C" w:rsidRDefault="00DF5C08" w:rsidP="00DF5C08">
      <w:pPr>
        <w:spacing w:after="0" w:line="240" w:lineRule="auto"/>
        <w:ind w:firstLine="708"/>
        <w:jc w:val="both"/>
        <w:rPr>
          <w:rFonts w:ascii="Times New Roman" w:eastAsia="Calibri" w:hAnsi="Times New Roman" w:cs="Times New Roman"/>
          <w:sz w:val="24"/>
          <w:szCs w:val="26"/>
        </w:rPr>
      </w:pPr>
    </w:p>
    <w:p w:rsidR="00DF5C08" w:rsidRPr="0016143C" w:rsidRDefault="00DF5C08" w:rsidP="00DF5C08">
      <w:pPr>
        <w:spacing w:after="0" w:line="240" w:lineRule="auto"/>
        <w:ind w:firstLine="709"/>
        <w:jc w:val="both"/>
        <w:rPr>
          <w:rFonts w:ascii="Times New Roman" w:eastAsia="Calibri" w:hAnsi="Times New Roman" w:cs="Times New Roman"/>
          <w:iCs/>
          <w:sz w:val="28"/>
          <w:szCs w:val="24"/>
        </w:rPr>
      </w:pPr>
      <w:r w:rsidRPr="0016143C">
        <w:rPr>
          <w:rFonts w:ascii="Times New Roman" w:eastAsia="Times New Roman" w:hAnsi="Times New Roman" w:cs="Times New Roman"/>
          <w:sz w:val="24"/>
          <w:szCs w:val="24"/>
          <w:lang w:eastAsia="x-none"/>
        </w:rPr>
        <w:t>В связи с вышеизложенным видится необходимым продолжить активную профилактическую работу в лицее по формированию навыков безопасного поведения с обучающимися, родителями, педагогами с привлечением отряда ЮИД, инспектора ОГИБДД, а также родительского патруля в микрорайоне лицея.</w:t>
      </w:r>
    </w:p>
    <w:p w:rsidR="0002772D" w:rsidRPr="0016143C" w:rsidRDefault="0002772D" w:rsidP="00027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rPr>
          <w:rFonts w:ascii="Times New Roman" w:eastAsia="Calibri" w:hAnsi="Times New Roman" w:cs="Times New Roman"/>
          <w:b/>
          <w:iCs/>
          <w:sz w:val="24"/>
          <w:szCs w:val="24"/>
        </w:rPr>
      </w:pPr>
    </w:p>
    <w:p w:rsidR="006D1AB3" w:rsidRPr="0016143C" w:rsidRDefault="006D1AB3" w:rsidP="00CC0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16143C">
        <w:rPr>
          <w:rFonts w:ascii="Times New Roman" w:eastAsia="Calibri" w:hAnsi="Times New Roman" w:cs="Times New Roman"/>
          <w:b/>
          <w:sz w:val="24"/>
          <w:szCs w:val="24"/>
        </w:rPr>
        <w:t>Антитеррористическая безопасность</w:t>
      </w:r>
    </w:p>
    <w:p w:rsidR="006D1AB3" w:rsidRPr="0016143C"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Организация противодействия терроризму регламентируется основными законодательными актами и иными нормативными правовыми документами:</w:t>
      </w:r>
    </w:p>
    <w:p w:rsidR="006D1AB3" w:rsidRPr="0016143C"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sym w:font="Symbol" w:char="F0B7"/>
      </w:r>
      <w:r w:rsidRPr="0016143C">
        <w:rPr>
          <w:rFonts w:ascii="Times New Roman" w:eastAsia="Calibri" w:hAnsi="Times New Roman" w:cs="Times New Roman"/>
          <w:sz w:val="24"/>
          <w:szCs w:val="24"/>
        </w:rPr>
        <w:t xml:space="preserve"> закон Российской Федерации от 05 марта 1992года № 2446-1 «О безопасности»;</w:t>
      </w:r>
    </w:p>
    <w:p w:rsidR="006D1AB3" w:rsidRPr="0016143C"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sym w:font="Symbol" w:char="F0B7"/>
      </w:r>
      <w:r w:rsidRPr="0016143C">
        <w:rPr>
          <w:rFonts w:ascii="Times New Roman" w:eastAsia="Calibri" w:hAnsi="Times New Roman" w:cs="Times New Roman"/>
          <w:sz w:val="24"/>
          <w:szCs w:val="24"/>
        </w:rPr>
        <w:t xml:space="preserve"> Федеральный закон от 06. Марта 2007года № 35-ФЗ «О противодействии терроризму»; </w:t>
      </w:r>
    </w:p>
    <w:p w:rsidR="006D1AB3" w:rsidRPr="0016143C"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sym w:font="Symbol" w:char="F0B7"/>
      </w:r>
      <w:r w:rsidRPr="0016143C">
        <w:rPr>
          <w:rFonts w:ascii="Times New Roman" w:eastAsia="Calibri" w:hAnsi="Times New Roman" w:cs="Times New Roman"/>
          <w:sz w:val="24"/>
          <w:szCs w:val="24"/>
        </w:rPr>
        <w:t xml:space="preserve"> Указ Президента РФ от 15 февраля 2006 года № 116 «О мерах по противодействию терроризму»; </w:t>
      </w:r>
    </w:p>
    <w:p w:rsidR="006D1AB3" w:rsidRPr="0016143C"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sym w:font="Symbol" w:char="F0B7"/>
      </w:r>
      <w:r w:rsidRPr="0016143C">
        <w:rPr>
          <w:rFonts w:ascii="Times New Roman" w:eastAsia="Calibri" w:hAnsi="Times New Roman" w:cs="Times New Roman"/>
          <w:sz w:val="24"/>
          <w:szCs w:val="24"/>
        </w:rPr>
        <w:t xml:space="preserve"> Постановление Правительства РФ от 15 сентября 1999 года №1040 «О мерах по противодействию терроризму»; </w:t>
      </w:r>
    </w:p>
    <w:p w:rsidR="006D1AB3" w:rsidRPr="0016143C"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другие федеральные законы, нормативные правовые акты Президента РФ, нормативные правовые акты Правительства РФ, приказы Управления образования. Ежегодно перед началом нового учебного года межведомственной комиссией проводится комиссионная проверка</w:t>
      </w:r>
      <w:r w:rsidRPr="00526921">
        <w:rPr>
          <w:rFonts w:ascii="Times New Roman" w:eastAsia="Calibri" w:hAnsi="Times New Roman" w:cs="Times New Roman"/>
          <w:color w:val="7030A0"/>
          <w:sz w:val="24"/>
          <w:szCs w:val="24"/>
        </w:rPr>
        <w:t xml:space="preserve"> </w:t>
      </w:r>
      <w:r w:rsidRPr="0016143C">
        <w:rPr>
          <w:rFonts w:ascii="Times New Roman" w:eastAsia="Calibri" w:hAnsi="Times New Roman" w:cs="Times New Roman"/>
          <w:sz w:val="24"/>
          <w:szCs w:val="24"/>
        </w:rPr>
        <w:t xml:space="preserve">состояния антитеррористической защищённости объекта, о чём составляется акт. В учреждении разработаны и действуют: </w:t>
      </w:r>
    </w:p>
    <w:p w:rsidR="006D1AB3" w:rsidRPr="0016143C" w:rsidRDefault="006D1AB3" w:rsidP="001046B9">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«План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w:t>
      </w:r>
    </w:p>
    <w:p w:rsidR="006D1AB3" w:rsidRPr="0016143C" w:rsidRDefault="006D1AB3" w:rsidP="001046B9">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 xml:space="preserve"> «План эвакуации работников, обучающихся и иных лиц, находящихся на объекте, в случае получения информации об угрозе совершения или совершении террористического акта».</w:t>
      </w:r>
    </w:p>
    <w:p w:rsidR="006D1AB3" w:rsidRPr="0016143C"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 xml:space="preserve"> Для реализации мер по усилению общественной безопасности, защиты учащихся, учителей, младшего обслуживающего персонала, обеспечения надлежащей охраны в школе действует контрольно-пропускной режим. Для прохода через центральный вход лиц, не связанных с образовательным процессом, осуществляется вахтером, который регистрирует в журнале посетителей. В журнале регистрируется и транспорт въезжающий на территорию школы. У вахтера имеется кнопка экстренного вызова сотрудников полиции. На вахте имеется монитор видеонаблюдения внутри школы.</w:t>
      </w:r>
    </w:p>
    <w:p w:rsidR="006D1AB3" w:rsidRPr="0016143C" w:rsidRDefault="006D1AB3" w:rsidP="00CE1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b/>
          <w:sz w:val="24"/>
          <w:szCs w:val="24"/>
        </w:rPr>
      </w:pPr>
      <w:r w:rsidRPr="0016143C">
        <w:rPr>
          <w:rFonts w:ascii="Times New Roman" w:eastAsia="Calibri" w:hAnsi="Times New Roman" w:cs="Times New Roman"/>
          <w:b/>
          <w:sz w:val="24"/>
          <w:szCs w:val="24"/>
        </w:rPr>
        <w:t>Работа в сети Интернет</w:t>
      </w:r>
    </w:p>
    <w:p w:rsidR="006D1AB3" w:rsidRPr="0016143C"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 xml:space="preserve">Безопасность при работе в сети интернет обеспечивается: </w:t>
      </w:r>
    </w:p>
    <w:p w:rsidR="006D1AB3" w:rsidRPr="0016143C"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 xml:space="preserve">- ограничением доступа к информационным ресурсам вредоносного и неэстетичного содержания за счет фильтрации на всех школьных компьютерах; </w:t>
      </w:r>
    </w:p>
    <w:p w:rsidR="006D1AB3" w:rsidRPr="0016143C"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 xml:space="preserve">- установкой программного обеспечения, исключающего возможность проникновения из сети интернет вредоносного программного обеспечения на школьные компьютеры; </w:t>
      </w:r>
    </w:p>
    <w:p w:rsidR="006D1AB3" w:rsidRPr="0016143C"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rPr>
      </w:pPr>
      <w:r w:rsidRPr="0016143C">
        <w:rPr>
          <w:rFonts w:ascii="Times New Roman" w:eastAsia="Calibri" w:hAnsi="Times New Roman" w:cs="Times New Roman"/>
          <w:sz w:val="24"/>
          <w:szCs w:val="24"/>
        </w:rPr>
        <w:t xml:space="preserve">-проведением разъяснительной работы </w:t>
      </w:r>
      <w:r w:rsidR="006D1DFC" w:rsidRPr="0016143C">
        <w:rPr>
          <w:rFonts w:ascii="Times New Roman" w:eastAsia="Calibri" w:hAnsi="Times New Roman" w:cs="Times New Roman"/>
          <w:sz w:val="24"/>
          <w:szCs w:val="24"/>
        </w:rPr>
        <w:t>с сотрудниками и учащимися лицея</w:t>
      </w:r>
      <w:r w:rsidRPr="0016143C">
        <w:rPr>
          <w:rFonts w:ascii="Times New Roman" w:eastAsia="Calibri" w:hAnsi="Times New Roman" w:cs="Times New Roman"/>
          <w:sz w:val="24"/>
          <w:szCs w:val="24"/>
        </w:rPr>
        <w:t xml:space="preserve"> о правилах работы с ресурсами сети</w:t>
      </w:r>
    </w:p>
    <w:p w:rsidR="00CE1405" w:rsidRPr="0016143C" w:rsidRDefault="00A96A15" w:rsidP="00CE1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Охрана труда сотрудников</w:t>
      </w:r>
      <w:r w:rsidR="00CE1405" w:rsidRPr="0016143C">
        <w:rPr>
          <w:rFonts w:ascii="Times New Roman" w:eastAsia="Calibri" w:hAnsi="Times New Roman" w:cs="Times New Roman"/>
          <w:b/>
          <w:sz w:val="24"/>
          <w:szCs w:val="24"/>
        </w:rPr>
        <w:t xml:space="preserve"> и безопасность учащихся</w:t>
      </w:r>
    </w:p>
    <w:p w:rsidR="00CE1405" w:rsidRPr="0016143C" w:rsidRDefault="00A96A15" w:rsidP="00CE1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Приказом по</w:t>
      </w:r>
      <w:r w:rsidR="00CE1405" w:rsidRPr="0016143C">
        <w:rPr>
          <w:rFonts w:ascii="Times New Roman" w:eastAsia="Calibri" w:hAnsi="Times New Roman" w:cs="Times New Roman"/>
          <w:sz w:val="24"/>
          <w:szCs w:val="24"/>
        </w:rPr>
        <w:t xml:space="preserve"> лицею назначен ответственный по охране труда. Разработаны и обновлены инструкции по охране труда и технике безопасности для сотрудников, учащихся и обслуживающего персонала. Со всей вышеназванной категорией сотрудников систематически проводятся инструктажи по охране труда и</w:t>
      </w:r>
      <w:r>
        <w:rPr>
          <w:rFonts w:ascii="Times New Roman" w:eastAsia="Calibri" w:hAnsi="Times New Roman" w:cs="Times New Roman"/>
          <w:sz w:val="24"/>
          <w:szCs w:val="24"/>
        </w:rPr>
        <w:t xml:space="preserve"> технике безопасности. По плану</w:t>
      </w:r>
      <w:r w:rsidR="00CE1405" w:rsidRPr="0016143C">
        <w:rPr>
          <w:rFonts w:ascii="Times New Roman" w:eastAsia="Calibri" w:hAnsi="Times New Roman" w:cs="Times New Roman"/>
          <w:sz w:val="24"/>
          <w:szCs w:val="24"/>
        </w:rPr>
        <w:t xml:space="preserve"> лицея во внеурочное время проводились различные мероприятия (экскурсии, походы). При проведении мероприятий   инструктажи проводили классные руководители с отметкой в журнале, они же несли ответственность за жизнь и здоровье детей.     </w:t>
      </w:r>
    </w:p>
    <w:p w:rsidR="00127D41" w:rsidRDefault="00127D41"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bCs/>
          <w:sz w:val="24"/>
          <w:szCs w:val="24"/>
        </w:rPr>
      </w:pPr>
    </w:p>
    <w:p w:rsidR="006D1AB3" w:rsidRPr="0016143C"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bCs/>
          <w:sz w:val="24"/>
          <w:szCs w:val="24"/>
        </w:rPr>
      </w:pPr>
      <w:r w:rsidRPr="0016143C">
        <w:rPr>
          <w:rFonts w:ascii="Times New Roman" w:eastAsia="Calibri" w:hAnsi="Times New Roman" w:cs="Times New Roman"/>
          <w:b/>
          <w:bCs/>
          <w:sz w:val="24"/>
          <w:szCs w:val="24"/>
        </w:rPr>
        <w:t>Выводы и рекомендации по разделу</w:t>
      </w:r>
    </w:p>
    <w:p w:rsidR="006D1AB3" w:rsidRPr="0016143C" w:rsidRDefault="006D1AB3" w:rsidP="00EA0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16143C">
        <w:rPr>
          <w:rFonts w:ascii="Times New Roman" w:eastAsia="Times New Roman" w:hAnsi="Times New Roman" w:cs="Times New Roman"/>
          <w:sz w:val="24"/>
          <w:szCs w:val="24"/>
          <w:lang w:eastAsia="ru-RU"/>
        </w:rPr>
        <w:tab/>
        <w:t xml:space="preserve">Система безопасности способствует благополучному осуществлению учебно-воспитательного процесса. Имеются недостатки: отсутствуют ворота </w:t>
      </w:r>
      <w:r w:rsidR="00CE5132" w:rsidRPr="0016143C">
        <w:rPr>
          <w:rFonts w:ascii="Times New Roman" w:eastAsia="Times New Roman" w:hAnsi="Times New Roman" w:cs="Times New Roman"/>
          <w:sz w:val="24"/>
          <w:szCs w:val="24"/>
          <w:lang w:eastAsia="ru-RU"/>
        </w:rPr>
        <w:t>с восточной стороны и калитки с</w:t>
      </w:r>
      <w:r w:rsidRPr="0016143C">
        <w:rPr>
          <w:rFonts w:ascii="Times New Roman" w:eastAsia="Times New Roman" w:hAnsi="Times New Roman" w:cs="Times New Roman"/>
          <w:sz w:val="24"/>
          <w:szCs w:val="24"/>
          <w:lang w:eastAsia="ru-RU"/>
        </w:rPr>
        <w:t xml:space="preserve"> западной сторон</w:t>
      </w:r>
      <w:r w:rsidR="00472930" w:rsidRPr="0016143C">
        <w:rPr>
          <w:rFonts w:ascii="Times New Roman" w:eastAsia="Times New Roman" w:hAnsi="Times New Roman" w:cs="Times New Roman"/>
          <w:sz w:val="24"/>
          <w:szCs w:val="24"/>
          <w:lang w:eastAsia="ru-RU"/>
        </w:rPr>
        <w:t>ы</w:t>
      </w:r>
      <w:r w:rsidR="00EA02EB" w:rsidRPr="0016143C">
        <w:rPr>
          <w:rFonts w:ascii="Times New Roman" w:eastAsia="Times New Roman" w:hAnsi="Times New Roman" w:cs="Times New Roman"/>
          <w:sz w:val="24"/>
          <w:szCs w:val="24"/>
          <w:lang w:eastAsia="ru-RU"/>
        </w:rPr>
        <w:t>.</w:t>
      </w:r>
    </w:p>
    <w:p w:rsidR="00EA02EB" w:rsidRPr="0016143C" w:rsidRDefault="00EA02EB" w:rsidP="00EA0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rsidR="00B70F62" w:rsidRDefault="00B70F62"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bCs/>
          <w:sz w:val="24"/>
          <w:szCs w:val="24"/>
        </w:rPr>
      </w:pPr>
    </w:p>
    <w:p w:rsidR="00127D41" w:rsidRDefault="00127D41"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bCs/>
          <w:color w:val="7030A0"/>
          <w:sz w:val="28"/>
          <w:szCs w:val="28"/>
        </w:rPr>
      </w:pPr>
    </w:p>
    <w:p w:rsidR="00127D41" w:rsidRDefault="00127D41"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bCs/>
          <w:color w:val="7030A0"/>
          <w:sz w:val="28"/>
          <w:szCs w:val="28"/>
        </w:rPr>
      </w:pPr>
    </w:p>
    <w:p w:rsidR="00127D41" w:rsidRDefault="00127D41"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bCs/>
          <w:color w:val="7030A0"/>
          <w:sz w:val="28"/>
          <w:szCs w:val="28"/>
        </w:rPr>
      </w:pPr>
    </w:p>
    <w:p w:rsidR="00127D41" w:rsidRDefault="00127D41"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bCs/>
          <w:color w:val="7030A0"/>
          <w:sz w:val="28"/>
          <w:szCs w:val="28"/>
        </w:rPr>
      </w:pPr>
    </w:p>
    <w:p w:rsidR="00127D41" w:rsidRDefault="00127D41"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bCs/>
          <w:color w:val="7030A0"/>
          <w:sz w:val="28"/>
          <w:szCs w:val="28"/>
        </w:rPr>
      </w:pPr>
    </w:p>
    <w:p w:rsidR="00127D41" w:rsidRDefault="00127D41"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bCs/>
          <w:color w:val="7030A0"/>
          <w:sz w:val="28"/>
          <w:szCs w:val="28"/>
        </w:rPr>
      </w:pPr>
    </w:p>
    <w:p w:rsidR="006D1AB3" w:rsidRPr="00127D41"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sz w:val="28"/>
          <w:szCs w:val="28"/>
        </w:rPr>
      </w:pPr>
      <w:r w:rsidRPr="00127D41">
        <w:rPr>
          <w:rFonts w:ascii="Times New Roman" w:eastAsia="Calibri" w:hAnsi="Times New Roman" w:cs="Times New Roman"/>
          <w:b/>
          <w:bCs/>
          <w:sz w:val="28"/>
          <w:szCs w:val="28"/>
        </w:rPr>
        <w:t>Раздел 10. Внутренняя система оценки качества образования</w:t>
      </w:r>
    </w:p>
    <w:p w:rsidR="006D1AB3" w:rsidRPr="00127D41" w:rsidRDefault="006D1AB3" w:rsidP="00225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 xml:space="preserve"> Внутренняя система оценки качества образования - систем</w:t>
      </w:r>
      <w:r w:rsidR="00127D41">
        <w:rPr>
          <w:rFonts w:ascii="Times New Roman" w:eastAsia="Calibri" w:hAnsi="Times New Roman" w:cs="Times New Roman"/>
          <w:sz w:val="24"/>
          <w:szCs w:val="24"/>
        </w:rPr>
        <w:t xml:space="preserve">а внутриучрежденческого </w:t>
      </w:r>
      <w:r w:rsidR="00A96A15">
        <w:rPr>
          <w:rFonts w:ascii="Times New Roman" w:eastAsia="Calibri" w:hAnsi="Times New Roman" w:cs="Times New Roman"/>
          <w:sz w:val="24"/>
          <w:szCs w:val="24"/>
        </w:rPr>
        <w:t>контроля при</w:t>
      </w:r>
      <w:r w:rsidRPr="00127D41">
        <w:rPr>
          <w:rFonts w:ascii="Times New Roman" w:eastAsia="Calibri" w:hAnsi="Times New Roman" w:cs="Times New Roman"/>
          <w:sz w:val="24"/>
          <w:szCs w:val="24"/>
        </w:rPr>
        <w:t xml:space="preserve"> участии органов государственно-общественного управления (совет учреждения, </w:t>
      </w:r>
      <w:r w:rsidR="00856FD5" w:rsidRPr="00127D41">
        <w:rPr>
          <w:rFonts w:ascii="Times New Roman" w:eastAsia="Calibri" w:hAnsi="Times New Roman" w:cs="Times New Roman"/>
          <w:sz w:val="24"/>
          <w:szCs w:val="24"/>
        </w:rPr>
        <w:t>педагогический совет, методический совет,</w:t>
      </w:r>
      <w:r w:rsidRPr="00127D41">
        <w:rPr>
          <w:rFonts w:ascii="Times New Roman" w:eastAsia="Calibri" w:hAnsi="Times New Roman" w:cs="Times New Roman"/>
          <w:sz w:val="24"/>
          <w:szCs w:val="24"/>
        </w:rPr>
        <w:t xml:space="preserve"> осуществляющие оценку качества образования по основным образовательным программам через отслеживание уровня освоения программ  (система лицейских контрольных работ, м</w:t>
      </w:r>
      <w:r w:rsidR="00856FD5" w:rsidRPr="00127D41">
        <w:rPr>
          <w:rFonts w:ascii="Times New Roman" w:eastAsia="Calibri" w:hAnsi="Times New Roman" w:cs="Times New Roman"/>
          <w:sz w:val="24"/>
          <w:szCs w:val="24"/>
        </w:rPr>
        <w:t>ониторинг качества образования и т.д.</w:t>
      </w:r>
      <w:r w:rsidRPr="00127D41">
        <w:rPr>
          <w:rFonts w:ascii="Times New Roman" w:eastAsia="Calibri" w:hAnsi="Times New Roman" w:cs="Times New Roman"/>
          <w:sz w:val="24"/>
          <w:szCs w:val="24"/>
        </w:rPr>
        <w:t>). Оценка эффективности и результативности деятельности педагогических работников является объектом СОКО, осуществляется через заключение эффективного контракта, распределение стимулирующих выплат в рамках от</w:t>
      </w:r>
      <w:r w:rsidR="00CE5132" w:rsidRPr="00127D41">
        <w:rPr>
          <w:rFonts w:ascii="Times New Roman" w:eastAsia="Calibri" w:hAnsi="Times New Roman" w:cs="Times New Roman"/>
          <w:sz w:val="24"/>
          <w:szCs w:val="24"/>
        </w:rPr>
        <w:t>раслевой системы оплаты труда,</w:t>
      </w:r>
      <w:r w:rsidRPr="00127D41">
        <w:rPr>
          <w:rFonts w:ascii="Times New Roman" w:eastAsia="Calibri" w:hAnsi="Times New Roman" w:cs="Times New Roman"/>
          <w:sz w:val="24"/>
          <w:szCs w:val="24"/>
        </w:rPr>
        <w:t xml:space="preserve"> аттестацию педагогических работников, участие педагогов в профессиональных конкурсах. </w:t>
      </w:r>
    </w:p>
    <w:p w:rsidR="006D1AB3" w:rsidRPr="00127D41" w:rsidRDefault="006D1AB3" w:rsidP="00225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 xml:space="preserve">         Данная система представляет собой интеграцию нормативно-правовой базы, организационно-управленческих действий на основе диагностически</w:t>
      </w:r>
      <w:r w:rsidR="00CE5132" w:rsidRPr="00127D41">
        <w:rPr>
          <w:rFonts w:ascii="Times New Roman" w:eastAsia="Calibri" w:hAnsi="Times New Roman" w:cs="Times New Roman"/>
          <w:sz w:val="24"/>
          <w:szCs w:val="24"/>
        </w:rPr>
        <w:t>х процедур. В лицее разработаны</w:t>
      </w:r>
      <w:r w:rsidRPr="00127D41">
        <w:rPr>
          <w:rFonts w:ascii="Times New Roman" w:eastAsia="Calibri" w:hAnsi="Times New Roman" w:cs="Times New Roman"/>
          <w:sz w:val="24"/>
          <w:szCs w:val="24"/>
        </w:rPr>
        <w:t xml:space="preserve"> локальные акты:</w:t>
      </w:r>
    </w:p>
    <w:p w:rsidR="006D1AB3" w:rsidRPr="00127D41" w:rsidRDefault="00CE5132" w:rsidP="00CE5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24"/>
          <w:szCs w:val="24"/>
        </w:rPr>
      </w:pPr>
      <w:r w:rsidRPr="00127D41">
        <w:rPr>
          <w:rFonts w:ascii="Times New Roman" w:eastAsia="Calibri" w:hAnsi="Times New Roman" w:cs="Times New Roman"/>
          <w:sz w:val="24"/>
          <w:szCs w:val="24"/>
        </w:rPr>
        <w:t xml:space="preserve">Положение   о </w:t>
      </w:r>
      <w:r w:rsidR="006D1AB3" w:rsidRPr="00127D41">
        <w:rPr>
          <w:rFonts w:ascii="Times New Roman" w:eastAsia="Calibri" w:hAnsi="Times New Roman" w:cs="Times New Roman"/>
          <w:sz w:val="24"/>
          <w:szCs w:val="24"/>
        </w:rPr>
        <w:t>системе</w:t>
      </w:r>
      <w:r w:rsidRPr="00127D41">
        <w:rPr>
          <w:rFonts w:ascii="Times New Roman" w:eastAsia="Calibri" w:hAnsi="Times New Roman" w:cs="Times New Roman"/>
          <w:sz w:val="24"/>
          <w:szCs w:val="24"/>
        </w:rPr>
        <w:t xml:space="preserve"> оценки качества образования в </w:t>
      </w:r>
      <w:r w:rsidR="006D1AB3" w:rsidRPr="00127D41">
        <w:rPr>
          <w:rFonts w:ascii="Times New Roman" w:eastAsia="Calibri" w:hAnsi="Times New Roman" w:cs="Times New Roman"/>
          <w:sz w:val="24"/>
          <w:szCs w:val="24"/>
        </w:rPr>
        <w:t>МБОУ «Лицей №7»</w:t>
      </w:r>
      <w:r w:rsidRPr="00127D41">
        <w:rPr>
          <w:rFonts w:ascii="Times New Roman" w:eastAsia="Calibri" w:hAnsi="Times New Roman" w:cs="Times New Roman"/>
          <w:sz w:val="24"/>
          <w:szCs w:val="24"/>
        </w:rPr>
        <w:t>;</w:t>
      </w:r>
    </w:p>
    <w:p w:rsidR="006D1AB3" w:rsidRPr="00127D41" w:rsidRDefault="006D1AB3" w:rsidP="00CE5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24"/>
          <w:szCs w:val="24"/>
        </w:rPr>
      </w:pPr>
      <w:r w:rsidRPr="00127D41">
        <w:rPr>
          <w:rFonts w:ascii="Times New Roman" w:eastAsia="Calibri" w:hAnsi="Times New Roman" w:cs="Times New Roman"/>
          <w:sz w:val="24"/>
          <w:szCs w:val="24"/>
        </w:rPr>
        <w:t>Положение о ведении электронного журнала</w:t>
      </w:r>
      <w:r w:rsidR="00CE5132" w:rsidRPr="00127D41">
        <w:rPr>
          <w:rFonts w:ascii="Times New Roman" w:eastAsia="Calibri" w:hAnsi="Times New Roman" w:cs="Times New Roman"/>
          <w:sz w:val="24"/>
          <w:szCs w:val="24"/>
        </w:rPr>
        <w:t>;</w:t>
      </w:r>
    </w:p>
    <w:p w:rsidR="006D1AB3" w:rsidRPr="00127D41" w:rsidRDefault="006D1AB3" w:rsidP="00CE5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24"/>
          <w:szCs w:val="24"/>
        </w:rPr>
      </w:pPr>
      <w:r w:rsidRPr="00127D41">
        <w:rPr>
          <w:rFonts w:ascii="Times New Roman" w:eastAsia="Calibri" w:hAnsi="Times New Roman" w:cs="Times New Roman"/>
          <w:sz w:val="24"/>
          <w:szCs w:val="24"/>
        </w:rPr>
        <w:t>Положение о в</w:t>
      </w:r>
      <w:r w:rsidR="00CE5132" w:rsidRPr="00127D41">
        <w:rPr>
          <w:rFonts w:ascii="Times New Roman" w:eastAsia="Calibri" w:hAnsi="Times New Roman" w:cs="Times New Roman"/>
          <w:sz w:val="24"/>
          <w:szCs w:val="24"/>
        </w:rPr>
        <w:t xml:space="preserve">нутриучрежденческом контроле в </w:t>
      </w:r>
      <w:r w:rsidRPr="00127D41">
        <w:rPr>
          <w:rFonts w:ascii="Times New Roman" w:eastAsia="Calibri" w:hAnsi="Times New Roman" w:cs="Times New Roman"/>
          <w:sz w:val="24"/>
          <w:szCs w:val="24"/>
        </w:rPr>
        <w:t>МБОУ «Лицей №7»</w:t>
      </w:r>
      <w:r w:rsidR="00CE5132" w:rsidRPr="00127D41">
        <w:rPr>
          <w:rFonts w:ascii="Times New Roman" w:eastAsia="Calibri" w:hAnsi="Times New Roman" w:cs="Times New Roman"/>
          <w:sz w:val="24"/>
          <w:szCs w:val="24"/>
        </w:rPr>
        <w:t>;</w:t>
      </w:r>
    </w:p>
    <w:p w:rsidR="006D1AB3" w:rsidRPr="00127D41" w:rsidRDefault="006D1AB3" w:rsidP="00CE5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24"/>
          <w:szCs w:val="24"/>
        </w:rPr>
      </w:pPr>
      <w:r w:rsidRPr="00127D41">
        <w:rPr>
          <w:rFonts w:ascii="Times New Roman" w:eastAsia="Calibri" w:hAnsi="Times New Roman" w:cs="Times New Roman"/>
          <w:sz w:val="24"/>
          <w:szCs w:val="24"/>
        </w:rPr>
        <w:t>Положение о А</w:t>
      </w:r>
      <w:r w:rsidR="00CE5132" w:rsidRPr="00127D41">
        <w:rPr>
          <w:rFonts w:ascii="Times New Roman" w:eastAsia="Calibri" w:hAnsi="Times New Roman" w:cs="Times New Roman"/>
          <w:sz w:val="24"/>
          <w:szCs w:val="24"/>
        </w:rPr>
        <w:t>ИС «Сетевой город. Образование» в</w:t>
      </w:r>
      <w:r w:rsidRPr="00127D41">
        <w:rPr>
          <w:rFonts w:ascii="Times New Roman" w:eastAsia="Calibri" w:hAnsi="Times New Roman" w:cs="Times New Roman"/>
          <w:sz w:val="24"/>
          <w:szCs w:val="24"/>
        </w:rPr>
        <w:t xml:space="preserve"> МБОУ «Лицей №7»</w:t>
      </w:r>
      <w:r w:rsidR="00CE5132" w:rsidRPr="00127D41">
        <w:rPr>
          <w:rFonts w:ascii="Times New Roman" w:eastAsia="Calibri" w:hAnsi="Times New Roman" w:cs="Times New Roman"/>
          <w:sz w:val="24"/>
          <w:szCs w:val="24"/>
        </w:rPr>
        <w:t>;</w:t>
      </w:r>
    </w:p>
    <w:p w:rsidR="006D1AB3" w:rsidRPr="00127D41" w:rsidRDefault="006D1AB3" w:rsidP="00CE5132">
      <w:pPr>
        <w:tabs>
          <w:tab w:val="left" w:pos="916"/>
          <w:tab w:val="left" w:pos="1832"/>
          <w:tab w:val="left" w:pos="2748"/>
          <w:tab w:val="left" w:pos="3664"/>
          <w:tab w:val="left" w:pos="4580"/>
          <w:tab w:val="left" w:pos="5496"/>
          <w:tab w:val="left" w:pos="6412"/>
          <w:tab w:val="left" w:pos="7328"/>
          <w:tab w:val="left" w:pos="8244"/>
          <w:tab w:val="left" w:pos="9160"/>
          <w:tab w:val="left" w:pos="10065"/>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24"/>
          <w:szCs w:val="24"/>
        </w:rPr>
      </w:pPr>
      <w:r w:rsidRPr="00127D41">
        <w:rPr>
          <w:rFonts w:ascii="Times New Roman" w:eastAsia="Calibri" w:hAnsi="Times New Roman" w:cs="Times New Roman"/>
          <w:sz w:val="24"/>
          <w:szCs w:val="24"/>
        </w:rPr>
        <w:t>Положение о текущей и промежуточной аттестации обучающихся МБОУ «Лицей №7»</w:t>
      </w:r>
      <w:r w:rsidR="00CE5132" w:rsidRPr="00127D41">
        <w:rPr>
          <w:rFonts w:ascii="Times New Roman" w:eastAsia="Calibri" w:hAnsi="Times New Roman" w:cs="Times New Roman"/>
          <w:sz w:val="24"/>
          <w:szCs w:val="24"/>
        </w:rPr>
        <w:t>;</w:t>
      </w:r>
    </w:p>
    <w:p w:rsidR="006D1AB3" w:rsidRPr="00127D41" w:rsidRDefault="006D1AB3" w:rsidP="00CE5132">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065"/>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24"/>
          <w:szCs w:val="24"/>
        </w:rPr>
      </w:pPr>
      <w:r w:rsidRPr="00127D41">
        <w:rPr>
          <w:rFonts w:ascii="Times New Roman" w:eastAsia="Calibri" w:hAnsi="Times New Roman" w:cs="Times New Roman"/>
          <w:sz w:val="24"/>
          <w:szCs w:val="24"/>
        </w:rPr>
        <w:t>Пакет документов по системе оценки качества образования</w:t>
      </w:r>
      <w:r w:rsidR="00CE5132" w:rsidRPr="00127D41">
        <w:rPr>
          <w:rFonts w:ascii="Times New Roman" w:eastAsia="Calibri" w:hAnsi="Times New Roman" w:cs="Times New Roman"/>
          <w:sz w:val="24"/>
          <w:szCs w:val="24"/>
        </w:rPr>
        <w:t>;</w:t>
      </w:r>
    </w:p>
    <w:p w:rsidR="006D1AB3" w:rsidRPr="00127D41" w:rsidRDefault="006D1AB3" w:rsidP="00CE5132">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065"/>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24"/>
          <w:szCs w:val="24"/>
        </w:rPr>
      </w:pPr>
      <w:r w:rsidRPr="00127D41">
        <w:rPr>
          <w:rFonts w:ascii="Times New Roman" w:eastAsia="Calibri" w:hAnsi="Times New Roman" w:cs="Times New Roman"/>
          <w:sz w:val="24"/>
          <w:szCs w:val="24"/>
        </w:rPr>
        <w:t>План</w:t>
      </w:r>
      <w:r w:rsidR="00CE5132" w:rsidRPr="00127D41">
        <w:rPr>
          <w:rFonts w:ascii="Times New Roman" w:eastAsia="Calibri" w:hAnsi="Times New Roman" w:cs="Times New Roman"/>
          <w:sz w:val="24"/>
          <w:szCs w:val="24"/>
        </w:rPr>
        <w:t xml:space="preserve"> внутриучрежденческого контроля МБОУ </w:t>
      </w:r>
      <w:r w:rsidRPr="00127D41">
        <w:rPr>
          <w:rFonts w:ascii="Times New Roman" w:eastAsia="Calibri" w:hAnsi="Times New Roman" w:cs="Times New Roman"/>
          <w:sz w:val="24"/>
          <w:szCs w:val="24"/>
        </w:rPr>
        <w:t>«Лицей №7</w:t>
      </w:r>
      <w:r w:rsidR="00CE5132" w:rsidRPr="00127D41">
        <w:rPr>
          <w:rFonts w:ascii="Times New Roman" w:eastAsia="Calibri" w:hAnsi="Times New Roman" w:cs="Times New Roman"/>
          <w:sz w:val="24"/>
          <w:szCs w:val="24"/>
        </w:rPr>
        <w:t>.</w:t>
      </w:r>
    </w:p>
    <w:p w:rsidR="006D1AB3" w:rsidRPr="00127D41" w:rsidRDefault="006D1AB3" w:rsidP="00CE5132">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065"/>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24"/>
          <w:szCs w:val="24"/>
        </w:rPr>
      </w:pPr>
      <w:r w:rsidRPr="00127D41">
        <w:rPr>
          <w:rFonts w:ascii="Times New Roman" w:eastAsia="Calibri" w:hAnsi="Times New Roman" w:cs="Times New Roman"/>
          <w:sz w:val="24"/>
          <w:szCs w:val="24"/>
        </w:rPr>
        <w:t>Имеется опыт НСО на основе взаимопроверок по объектам ВУК, внутреннего аудита, участие родителей в оценке деятельности лицея, промежуточной аттестации</w:t>
      </w:r>
      <w:r w:rsidR="00CE5132" w:rsidRPr="00127D41">
        <w:rPr>
          <w:rFonts w:ascii="Times New Roman" w:eastAsia="Calibri" w:hAnsi="Times New Roman" w:cs="Times New Roman"/>
          <w:sz w:val="24"/>
          <w:szCs w:val="24"/>
        </w:rPr>
        <w:t>.</w:t>
      </w:r>
    </w:p>
    <w:p w:rsidR="006D1AB3" w:rsidRPr="00127D41" w:rsidRDefault="006D1AB3" w:rsidP="00CE5132">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065"/>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Источники информации: сайт ОО, Сетевой регион.</w:t>
      </w:r>
    </w:p>
    <w:p w:rsidR="006D1AB3" w:rsidRPr="00127D41" w:rsidRDefault="00127D41" w:rsidP="00CE5132">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065"/>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План ВУК, план аудитов МБОУ в</w:t>
      </w:r>
      <w:r w:rsidR="006D1AB3" w:rsidRPr="00127D41">
        <w:rPr>
          <w:rFonts w:ascii="Times New Roman" w:eastAsia="Calibri" w:hAnsi="Times New Roman" w:cs="Times New Roman"/>
          <w:sz w:val="24"/>
          <w:szCs w:val="24"/>
        </w:rPr>
        <w:t xml:space="preserve"> МБОУ «Лиц</w:t>
      </w:r>
      <w:r>
        <w:rPr>
          <w:rFonts w:ascii="Times New Roman" w:eastAsia="Calibri" w:hAnsi="Times New Roman" w:cs="Times New Roman"/>
          <w:sz w:val="24"/>
          <w:szCs w:val="24"/>
        </w:rPr>
        <w:t>ей №7»</w:t>
      </w:r>
      <w:r w:rsidR="006D1AB3" w:rsidRPr="00127D41">
        <w:rPr>
          <w:rFonts w:ascii="Times New Roman" w:eastAsia="Calibri" w:hAnsi="Times New Roman" w:cs="Times New Roman"/>
          <w:sz w:val="24"/>
          <w:szCs w:val="24"/>
        </w:rPr>
        <w:t>, состав</w:t>
      </w:r>
      <w:r>
        <w:rPr>
          <w:rFonts w:ascii="Times New Roman" w:eastAsia="Calibri" w:hAnsi="Times New Roman" w:cs="Times New Roman"/>
          <w:sz w:val="24"/>
          <w:szCs w:val="24"/>
        </w:rPr>
        <w:t xml:space="preserve">ляются с учетом анализа работы </w:t>
      </w:r>
      <w:r w:rsidR="006D1AB3" w:rsidRPr="00127D41">
        <w:rPr>
          <w:rFonts w:ascii="Times New Roman" w:eastAsia="Calibri" w:hAnsi="Times New Roman" w:cs="Times New Roman"/>
          <w:sz w:val="24"/>
          <w:szCs w:val="24"/>
        </w:rPr>
        <w:t>лицея за прошедший год на основе выявленных проблем, подвер</w:t>
      </w:r>
      <w:r w:rsidR="00CE5132" w:rsidRPr="00127D41">
        <w:rPr>
          <w:rFonts w:ascii="Times New Roman" w:eastAsia="Calibri" w:hAnsi="Times New Roman" w:cs="Times New Roman"/>
          <w:sz w:val="24"/>
          <w:szCs w:val="24"/>
        </w:rPr>
        <w:t xml:space="preserve">гаются коррекции по результатам </w:t>
      </w:r>
      <w:r w:rsidR="006D1AB3" w:rsidRPr="00127D41">
        <w:rPr>
          <w:rFonts w:ascii="Times New Roman" w:eastAsia="Calibri" w:hAnsi="Times New Roman" w:cs="Times New Roman"/>
          <w:sz w:val="24"/>
          <w:szCs w:val="24"/>
        </w:rPr>
        <w:t>проверок в рамках государственного контроля (надзора).</w:t>
      </w:r>
    </w:p>
    <w:p w:rsidR="00B70F62" w:rsidRPr="00127D41" w:rsidRDefault="006D1AB3" w:rsidP="00095B5F">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065"/>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 xml:space="preserve">        Ежегодно составляется план в</w:t>
      </w:r>
      <w:r w:rsidR="00B70F62" w:rsidRPr="00127D41">
        <w:rPr>
          <w:rFonts w:ascii="Times New Roman" w:eastAsia="Calibri" w:hAnsi="Times New Roman" w:cs="Times New Roman"/>
          <w:sz w:val="24"/>
          <w:szCs w:val="24"/>
        </w:rPr>
        <w:t xml:space="preserve">нутриучрежденческого контроля, </w:t>
      </w:r>
      <w:r w:rsidRPr="00127D41">
        <w:rPr>
          <w:rFonts w:ascii="Times New Roman" w:eastAsia="Calibri" w:hAnsi="Times New Roman" w:cs="Times New Roman"/>
          <w:sz w:val="24"/>
          <w:szCs w:val="24"/>
        </w:rPr>
        <w:t>ответственным за его выполнение назначается заместитель по у</w:t>
      </w:r>
      <w:r w:rsidR="00127D41">
        <w:rPr>
          <w:rFonts w:ascii="Times New Roman" w:eastAsia="Calibri" w:hAnsi="Times New Roman" w:cs="Times New Roman"/>
          <w:sz w:val="24"/>
          <w:szCs w:val="24"/>
        </w:rPr>
        <w:t xml:space="preserve">чебной работе.  План ВУК на год выставляется на сайт лицея, </w:t>
      </w:r>
      <w:r w:rsidRPr="00127D41">
        <w:rPr>
          <w:rFonts w:ascii="Times New Roman" w:eastAsia="Calibri" w:hAnsi="Times New Roman" w:cs="Times New Roman"/>
          <w:sz w:val="24"/>
          <w:szCs w:val="24"/>
        </w:rPr>
        <w:t>план на месяц вывешивается в учительской.  Директором лицея изд</w:t>
      </w:r>
      <w:r w:rsidR="00127D41">
        <w:rPr>
          <w:rFonts w:ascii="Times New Roman" w:eastAsia="Calibri" w:hAnsi="Times New Roman" w:cs="Times New Roman"/>
          <w:sz w:val="24"/>
          <w:szCs w:val="24"/>
        </w:rPr>
        <w:t>аётся приказ по выполнению ВУК,</w:t>
      </w:r>
      <w:r w:rsidRPr="00127D41">
        <w:rPr>
          <w:rFonts w:ascii="Times New Roman" w:eastAsia="Calibri" w:hAnsi="Times New Roman" w:cs="Times New Roman"/>
          <w:sz w:val="24"/>
          <w:szCs w:val="24"/>
        </w:rPr>
        <w:t xml:space="preserve"> в котором возлагается ответственно</w:t>
      </w:r>
      <w:r w:rsidR="00127D41">
        <w:rPr>
          <w:rFonts w:ascii="Times New Roman" w:eastAsia="Calibri" w:hAnsi="Times New Roman" w:cs="Times New Roman"/>
          <w:sz w:val="24"/>
          <w:szCs w:val="24"/>
        </w:rPr>
        <w:t>сть на каждое ответственное</w:t>
      </w:r>
      <w:r w:rsidRPr="00127D41">
        <w:rPr>
          <w:rFonts w:ascii="Times New Roman" w:eastAsia="Calibri" w:hAnsi="Times New Roman" w:cs="Times New Roman"/>
          <w:sz w:val="24"/>
          <w:szCs w:val="24"/>
        </w:rPr>
        <w:t xml:space="preserve"> лица по каждой проверке. Проверяющие по окончании проверки пишут справки или докладывают о результатах на административном совещании или совещании при директоре. По результатам проверок издаётся приказ, в котором отмечается положительное и указывается на отрицатель</w:t>
      </w:r>
      <w:r w:rsidR="00127D41">
        <w:rPr>
          <w:rFonts w:ascii="Times New Roman" w:eastAsia="Calibri" w:hAnsi="Times New Roman" w:cs="Times New Roman"/>
          <w:sz w:val="24"/>
          <w:szCs w:val="24"/>
        </w:rPr>
        <w:t xml:space="preserve">ные моменты. При необходимости </w:t>
      </w:r>
      <w:r w:rsidRPr="00127D41">
        <w:rPr>
          <w:rFonts w:ascii="Times New Roman" w:eastAsia="Calibri" w:hAnsi="Times New Roman" w:cs="Times New Roman"/>
          <w:sz w:val="24"/>
          <w:szCs w:val="24"/>
        </w:rPr>
        <w:t>вопросы по проверкам остаются на контроле. Исполь</w:t>
      </w:r>
      <w:r w:rsidR="00127D41">
        <w:rPr>
          <w:rFonts w:ascii="Times New Roman" w:eastAsia="Calibri" w:hAnsi="Times New Roman" w:cs="Times New Roman"/>
          <w:sz w:val="24"/>
          <w:szCs w:val="24"/>
        </w:rPr>
        <w:t>зуются различные виды, формы и методы</w:t>
      </w:r>
      <w:r w:rsidRPr="00127D41">
        <w:rPr>
          <w:rFonts w:ascii="Times New Roman" w:eastAsia="Calibri" w:hAnsi="Times New Roman" w:cs="Times New Roman"/>
          <w:sz w:val="24"/>
          <w:szCs w:val="24"/>
        </w:rPr>
        <w:t xml:space="preserve"> контроля: из видов преобладают тематический и фронтальный. Фронтально проверялась:</w:t>
      </w:r>
      <w:r w:rsidR="00B70F62" w:rsidRPr="00127D41">
        <w:rPr>
          <w:rFonts w:ascii="Times New Roman" w:eastAsia="Calibri" w:hAnsi="Times New Roman" w:cs="Times New Roman"/>
          <w:sz w:val="24"/>
          <w:szCs w:val="24"/>
        </w:rPr>
        <w:t xml:space="preserve"> </w:t>
      </w:r>
      <w:r w:rsidRPr="00127D41">
        <w:rPr>
          <w:rFonts w:ascii="Times New Roman" w:eastAsia="Calibri" w:hAnsi="Times New Roman" w:cs="Times New Roman"/>
          <w:sz w:val="24"/>
          <w:szCs w:val="24"/>
        </w:rPr>
        <w:t>техника чтения в начальной школе, выполн</w:t>
      </w:r>
      <w:r w:rsidR="00127D41">
        <w:rPr>
          <w:rFonts w:ascii="Times New Roman" w:eastAsia="Calibri" w:hAnsi="Times New Roman" w:cs="Times New Roman"/>
          <w:sz w:val="24"/>
          <w:szCs w:val="24"/>
        </w:rPr>
        <w:t>ение образовательной программы по каждому уровню образования,</w:t>
      </w:r>
      <w:r w:rsidRPr="00127D41">
        <w:rPr>
          <w:rFonts w:ascii="Times New Roman" w:eastAsia="Calibri" w:hAnsi="Times New Roman" w:cs="Times New Roman"/>
          <w:sz w:val="24"/>
          <w:szCs w:val="24"/>
        </w:rPr>
        <w:t xml:space="preserve"> п</w:t>
      </w:r>
      <w:r w:rsidR="00127D41">
        <w:rPr>
          <w:rFonts w:ascii="Times New Roman" w:eastAsia="Calibri" w:hAnsi="Times New Roman" w:cs="Times New Roman"/>
          <w:sz w:val="24"/>
          <w:szCs w:val="24"/>
        </w:rPr>
        <w:t>роверка метапредметныхт умений,</w:t>
      </w:r>
      <w:r w:rsidRPr="00127D41">
        <w:rPr>
          <w:rFonts w:ascii="Times New Roman" w:eastAsia="Calibri" w:hAnsi="Times New Roman" w:cs="Times New Roman"/>
          <w:sz w:val="24"/>
          <w:szCs w:val="24"/>
        </w:rPr>
        <w:t xml:space="preserve"> состояние качества знаний учащихся по ито</w:t>
      </w:r>
      <w:r w:rsidR="00127D41">
        <w:rPr>
          <w:rFonts w:ascii="Times New Roman" w:eastAsia="Calibri" w:hAnsi="Times New Roman" w:cs="Times New Roman"/>
          <w:sz w:val="24"/>
          <w:szCs w:val="24"/>
        </w:rPr>
        <w:t xml:space="preserve">гам четвертей и учебного года, </w:t>
      </w:r>
      <w:r w:rsidRPr="00127D41">
        <w:rPr>
          <w:rFonts w:ascii="Times New Roman" w:eastAsia="Calibri" w:hAnsi="Times New Roman" w:cs="Times New Roman"/>
          <w:sz w:val="24"/>
          <w:szCs w:val="24"/>
        </w:rPr>
        <w:t>состояние внеурочной деятельности учащихся. Подготовка учащихся к ВП</w:t>
      </w:r>
      <w:r w:rsidR="00127D41">
        <w:rPr>
          <w:rFonts w:ascii="Times New Roman" w:eastAsia="Calibri" w:hAnsi="Times New Roman" w:cs="Times New Roman"/>
          <w:sz w:val="24"/>
          <w:szCs w:val="24"/>
        </w:rPr>
        <w:t xml:space="preserve">Р, ГИА.  Тематические проверки касаются, в основном, </w:t>
      </w:r>
      <w:r w:rsidRPr="00127D41">
        <w:rPr>
          <w:rFonts w:ascii="Times New Roman" w:eastAsia="Calibri" w:hAnsi="Times New Roman" w:cs="Times New Roman"/>
          <w:sz w:val="24"/>
          <w:szCs w:val="24"/>
        </w:rPr>
        <w:t>состоянию преподавания отдельных</w:t>
      </w:r>
      <w:r w:rsidR="00127D41">
        <w:rPr>
          <w:rFonts w:ascii="Times New Roman" w:eastAsia="Calibri" w:hAnsi="Times New Roman" w:cs="Times New Roman"/>
          <w:sz w:val="24"/>
          <w:szCs w:val="24"/>
        </w:rPr>
        <w:t xml:space="preserve"> предметов. На особом контроле находится</w:t>
      </w:r>
      <w:r w:rsidRPr="00127D41">
        <w:rPr>
          <w:rFonts w:ascii="Times New Roman" w:eastAsia="Calibri" w:hAnsi="Times New Roman" w:cs="Times New Roman"/>
          <w:sz w:val="24"/>
          <w:szCs w:val="24"/>
        </w:rPr>
        <w:t xml:space="preserve"> преподавание математики и русского языка. Использу</w:t>
      </w:r>
      <w:r w:rsidR="00127D41">
        <w:rPr>
          <w:rFonts w:ascii="Times New Roman" w:eastAsia="Calibri" w:hAnsi="Times New Roman" w:cs="Times New Roman"/>
          <w:sz w:val="24"/>
          <w:szCs w:val="24"/>
        </w:rPr>
        <w:t xml:space="preserve">ются следующие формы контроля: </w:t>
      </w:r>
      <w:r w:rsidRPr="00127D41">
        <w:rPr>
          <w:rFonts w:ascii="Times New Roman" w:eastAsia="Calibri" w:hAnsi="Times New Roman" w:cs="Times New Roman"/>
          <w:sz w:val="24"/>
          <w:szCs w:val="24"/>
        </w:rPr>
        <w:t>входной: (проведение стартовых раб</w:t>
      </w:r>
      <w:r w:rsidR="00127D41">
        <w:rPr>
          <w:rFonts w:ascii="Times New Roman" w:eastAsia="Calibri" w:hAnsi="Times New Roman" w:cs="Times New Roman"/>
          <w:sz w:val="24"/>
          <w:szCs w:val="24"/>
        </w:rPr>
        <w:t xml:space="preserve">от в начале учебного года), </w:t>
      </w:r>
      <w:r w:rsidRPr="00127D41">
        <w:rPr>
          <w:rFonts w:ascii="Times New Roman" w:eastAsia="Calibri" w:hAnsi="Times New Roman" w:cs="Times New Roman"/>
          <w:sz w:val="24"/>
          <w:szCs w:val="24"/>
        </w:rPr>
        <w:t>пре</w:t>
      </w:r>
      <w:r w:rsidR="00127D41">
        <w:rPr>
          <w:rFonts w:ascii="Times New Roman" w:eastAsia="Calibri" w:hAnsi="Times New Roman" w:cs="Times New Roman"/>
          <w:sz w:val="24"/>
          <w:szCs w:val="24"/>
        </w:rPr>
        <w:t>дварительный (подготовк</w:t>
      </w:r>
      <w:r w:rsidR="00EC76D5" w:rsidRPr="00127D41">
        <w:rPr>
          <w:rFonts w:ascii="Times New Roman" w:eastAsia="Calibri" w:hAnsi="Times New Roman" w:cs="Times New Roman"/>
          <w:sz w:val="24"/>
          <w:szCs w:val="24"/>
        </w:rPr>
        <w:t>а к ВПР и</w:t>
      </w:r>
      <w:r w:rsidR="00127D41">
        <w:rPr>
          <w:rFonts w:ascii="Times New Roman" w:eastAsia="Calibri" w:hAnsi="Times New Roman" w:cs="Times New Roman"/>
          <w:sz w:val="24"/>
          <w:szCs w:val="24"/>
        </w:rPr>
        <w:t xml:space="preserve"> ГИА), текущий </w:t>
      </w:r>
      <w:r w:rsidRPr="00127D41">
        <w:rPr>
          <w:rFonts w:ascii="Times New Roman" w:eastAsia="Calibri" w:hAnsi="Times New Roman" w:cs="Times New Roman"/>
          <w:sz w:val="24"/>
          <w:szCs w:val="24"/>
        </w:rPr>
        <w:t>контроль активно применяется в начальной школе: проверка знания учащимися таблицы умножения, техники чтения учащихся. Изучение отдельных тем по предметам на уровне основного и среднего образования контролирую</w:t>
      </w:r>
      <w:r w:rsidR="00EC76D5" w:rsidRPr="00127D41">
        <w:rPr>
          <w:rFonts w:ascii="Times New Roman" w:eastAsia="Calibri" w:hAnsi="Times New Roman" w:cs="Times New Roman"/>
          <w:sz w:val="24"/>
          <w:szCs w:val="24"/>
        </w:rPr>
        <w:t>тся недостаточно. Промежуточный</w:t>
      </w:r>
      <w:r w:rsidR="00127D41">
        <w:rPr>
          <w:rFonts w:ascii="Times New Roman" w:eastAsia="Calibri" w:hAnsi="Times New Roman" w:cs="Times New Roman"/>
          <w:sz w:val="24"/>
          <w:szCs w:val="24"/>
        </w:rPr>
        <w:t xml:space="preserve"> контроль: подведение итогов по четвертям, </w:t>
      </w:r>
      <w:r w:rsidRPr="00127D41">
        <w:rPr>
          <w:rFonts w:ascii="Times New Roman" w:eastAsia="Calibri" w:hAnsi="Times New Roman" w:cs="Times New Roman"/>
          <w:sz w:val="24"/>
          <w:szCs w:val="24"/>
        </w:rPr>
        <w:t xml:space="preserve">итоговый – подведение итогов за год, итоги ВПР и ГИА. </w:t>
      </w:r>
      <w:r w:rsidR="005D6BCA">
        <w:rPr>
          <w:rFonts w:ascii="Times New Roman" w:eastAsia="Times New Roman" w:hAnsi="Times New Roman" w:cs="Times New Roman"/>
          <w:noProof/>
          <w:sz w:val="24"/>
          <w:szCs w:val="24"/>
          <w:lang w:eastAsia="ru-RU"/>
        </w:rPr>
        <w:pict>
          <v:shape id="Поле 378" o:spid="_x0000_s1135" type="#_x0000_t202" style="position:absolute;left:0;text-align:left;margin-left:549.35pt;margin-top:9pt;width:8.8pt;height:3.55pt;z-index:25170124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" filled="f" stroked="f">
            <v:textbox style="layout-flow:vertical;mso-layout-flow-alt:bottom-to-top;mso-next-textbox:#Поле 378" inset="0,0,0,0">
              <w:txbxContent>
                <w:p w:rsidR="005E162C" w:rsidRDefault="005E162C" w:rsidP="006D1AB3">
                  <w:pPr>
                    <w:spacing w:line="305" w:lineRule="exact"/>
                    <w:ind w:left="20"/>
                    <w:rPr>
                      <w:sz w:val="28"/>
                    </w:rPr>
                  </w:pPr>
                </w:p>
              </w:txbxContent>
            </v:textbox>
            <w10:wrap anchorx="page"/>
          </v:shape>
        </w:pict>
      </w:r>
      <w:r w:rsidR="005D6BCA">
        <w:rPr>
          <w:rFonts w:ascii="Times New Roman" w:eastAsia="Times New Roman" w:hAnsi="Times New Roman" w:cs="Times New Roman"/>
          <w:noProof/>
          <w:sz w:val="24"/>
          <w:szCs w:val="24"/>
          <w:lang w:eastAsia="ru-RU"/>
        </w:rPr>
        <w:pict>
          <v:shape id="Поле 384" o:spid="_x0000_s1129" type="#_x0000_t202" style="position:absolute;left:0;text-align:left;margin-left:98.4pt;margin-top:12.05pt;width:3.95pt;height:3.55pt;z-index:25169510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" filled="f" stroked="f">
            <v:textbox style="layout-flow:vertical;mso-layout-flow-alt:bottom-to-top;mso-next-textbox:#Поле 384" inset="0,0,0,0">
              <w:txbxContent>
                <w:p w:rsidR="005E162C" w:rsidRDefault="005E162C" w:rsidP="006D1AB3">
                  <w:pPr>
                    <w:spacing w:line="305" w:lineRule="exact"/>
                    <w:ind w:left="20"/>
                    <w:rPr>
                      <w:sz w:val="28"/>
                    </w:rPr>
                  </w:pPr>
                </w:p>
              </w:txbxContent>
            </v:textbox>
            <w10:wrap anchorx="page"/>
          </v:shape>
        </w:pict>
      </w:r>
      <w:r w:rsidRPr="00127D41">
        <w:rPr>
          <w:rFonts w:ascii="Times New Roman" w:eastAsia="Calibri" w:hAnsi="Times New Roman" w:cs="Times New Roman"/>
          <w:sz w:val="24"/>
          <w:szCs w:val="24"/>
        </w:rPr>
        <w:t xml:space="preserve">Исполуются следующие методы контроля: наблюдение, анализ, беседа, анкетирование, изучение </w:t>
      </w:r>
      <w:r w:rsidR="00095B5F" w:rsidRPr="00127D41">
        <w:rPr>
          <w:rFonts w:ascii="Times New Roman" w:eastAsia="Calibri" w:hAnsi="Times New Roman" w:cs="Times New Roman"/>
          <w:sz w:val="24"/>
          <w:szCs w:val="24"/>
        </w:rPr>
        <w:t>документов и др.</w:t>
      </w:r>
    </w:p>
    <w:p w:rsidR="00B70F62" w:rsidRPr="00127D41" w:rsidRDefault="00B70F62" w:rsidP="00095B5F">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065"/>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sz w:val="24"/>
          <w:szCs w:val="24"/>
        </w:rPr>
      </w:pPr>
    </w:p>
    <w:p w:rsidR="006D1AB3" w:rsidRPr="00127D41" w:rsidRDefault="005D6BCA" w:rsidP="00EC76D5">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ru-RU"/>
        </w:rPr>
        <w:pict>
          <v:shape id="Поле 383" o:spid="_x0000_s1130" type="#_x0000_t202" style="position:absolute;left:0;text-align:left;margin-left:178.6pt;margin-top:-110.2pt;width:16.05pt;height:43.95pt;z-index:25169612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" filled="f" stroked="f">
            <v:textbox style="layout-flow:vertical;mso-layout-flow-alt:bottom-to-top;mso-next-textbox:#Поле 383" inset="0,0,0,0">
              <w:txbxContent>
                <w:p w:rsidR="005E162C" w:rsidRDefault="005E162C" w:rsidP="00844A2F">
                  <w:pPr>
                    <w:spacing w:line="306" w:lineRule="exact"/>
                    <w:rPr>
                      <w:sz w:val="28"/>
                    </w:rPr>
                  </w:pPr>
                </w:p>
              </w:txbxContent>
            </v:textbox>
            <w10:wrap anchorx="page"/>
          </v:shape>
        </w:pict>
      </w:r>
      <w:r w:rsidR="006D1AB3" w:rsidRPr="00127D41">
        <w:rPr>
          <w:rFonts w:ascii="Times New Roman" w:eastAsia="Times New Roman" w:hAnsi="Times New Roman" w:cs="Times New Roman"/>
          <w:b/>
          <w:bCs/>
          <w:kern w:val="36"/>
          <w:sz w:val="24"/>
          <w:szCs w:val="24"/>
          <w:lang w:eastAsia="ru-RU"/>
        </w:rPr>
        <w:t>Объекты внутриучрежденческого контроля</w:t>
      </w:r>
    </w:p>
    <w:p w:rsidR="006D1AB3" w:rsidRPr="00127D41" w:rsidRDefault="006D1AB3" w:rsidP="00F55E9E">
      <w:pPr>
        <w:keepNext/>
        <w:tabs>
          <w:tab w:val="left" w:pos="0"/>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120" w:line="252" w:lineRule="exact"/>
        <w:jc w:val="both"/>
        <w:rPr>
          <w:rFonts w:ascii="Times New Roman" w:eastAsia="Times New Roman" w:hAnsi="Times New Roman" w:cs="Times New Roman"/>
          <w:sz w:val="24"/>
          <w:szCs w:val="24"/>
          <w:lang w:eastAsia="ru-RU"/>
        </w:rPr>
      </w:pPr>
      <w:r w:rsidRPr="00127D41">
        <w:rPr>
          <w:rFonts w:ascii="Times New Roman" w:eastAsia="Times New Roman" w:hAnsi="Times New Roman" w:cs="Times New Roman"/>
          <w:sz w:val="24"/>
          <w:szCs w:val="24"/>
          <w:lang w:eastAsia="ru-RU"/>
        </w:rPr>
        <w:t>Объектами внутришкольного контроля являются следующие вид</w:t>
      </w:r>
      <w:r w:rsidR="00FE5F62" w:rsidRPr="00127D41">
        <w:rPr>
          <w:rFonts w:ascii="Times New Roman" w:eastAsia="Times New Roman" w:hAnsi="Times New Roman" w:cs="Times New Roman"/>
          <w:sz w:val="24"/>
          <w:szCs w:val="24"/>
          <w:lang w:eastAsia="ru-RU"/>
        </w:rPr>
        <w:t>ы образовательной деятельности</w:t>
      </w:r>
    </w:p>
    <w:p w:rsidR="006D1AB3" w:rsidRPr="00127D41" w:rsidRDefault="00A96A15" w:rsidP="006D1AB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before="3" w:after="120" w:line="256"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w:t>
      </w:r>
      <w:r w:rsidR="00304BC1" w:rsidRPr="00127D41">
        <w:rPr>
          <w:rFonts w:ascii="Times New Roman" w:eastAsia="Times New Roman" w:hAnsi="Times New Roman" w:cs="Times New Roman"/>
          <w:sz w:val="24"/>
          <w:szCs w:val="24"/>
          <w:lang w:eastAsia="ru-RU"/>
        </w:rPr>
        <w:t xml:space="preserve"> </w:t>
      </w:r>
      <w:r w:rsidR="007A60BC" w:rsidRPr="00127D41">
        <w:rPr>
          <w:rFonts w:ascii="Times New Roman" w:eastAsia="Times New Roman" w:hAnsi="Times New Roman" w:cs="Times New Roman"/>
          <w:sz w:val="24"/>
          <w:szCs w:val="24"/>
          <w:lang w:eastAsia="ru-RU"/>
        </w:rPr>
        <w:t>7</w:t>
      </w:r>
      <w:r w:rsidR="00127D41">
        <w:rPr>
          <w:rFonts w:ascii="Times New Roman" w:eastAsia="Times New Roman" w:hAnsi="Times New Roman" w:cs="Times New Roman"/>
          <w:sz w:val="24"/>
          <w:szCs w:val="24"/>
          <w:lang w:eastAsia="ru-RU"/>
        </w:rPr>
        <w:t>5</w:t>
      </w:r>
    </w:p>
    <w:tbl>
      <w:tblPr>
        <w:tblStyle w:val="TableNormal"/>
        <w:tblW w:w="0" w:type="auto"/>
        <w:tblInd w:w="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9"/>
        <w:gridCol w:w="7565"/>
      </w:tblGrid>
      <w:tr w:rsidR="00EC76D5" w:rsidRPr="00127D41" w:rsidTr="00EC76D5">
        <w:trPr>
          <w:trHeight w:val="496"/>
        </w:trPr>
        <w:tc>
          <w:tcPr>
            <w:tcW w:w="1989" w:type="dxa"/>
            <w:vMerge w:val="restart"/>
            <w:tcBorders>
              <w:top w:val="single" w:sz="6" w:space="0" w:color="000000"/>
              <w:left w:val="single" w:sz="6" w:space="0" w:color="000000"/>
              <w:bottom w:val="single" w:sz="6" w:space="0" w:color="000000"/>
              <w:right w:val="single" w:sz="6" w:space="0" w:color="000000"/>
            </w:tcBorders>
          </w:tcPr>
          <w:p w:rsidR="006D1AB3" w:rsidRPr="00127D41" w:rsidRDefault="006D1AB3" w:rsidP="006D1AB3">
            <w:pPr>
              <w:rPr>
                <w:rFonts w:ascii="Times New Roman" w:eastAsia="Times New Roman" w:hAnsi="Times New Roman"/>
                <w:sz w:val="24"/>
                <w:szCs w:val="24"/>
                <w:lang w:val="ru-RU" w:bidi="ru-RU"/>
              </w:rPr>
            </w:pPr>
          </w:p>
          <w:p w:rsidR="006D1AB3" w:rsidRPr="00127D41" w:rsidRDefault="006D1AB3" w:rsidP="006D1AB3">
            <w:pPr>
              <w:rPr>
                <w:rFonts w:ascii="Times New Roman" w:eastAsia="Times New Roman" w:hAnsi="Times New Roman"/>
                <w:sz w:val="24"/>
                <w:szCs w:val="24"/>
                <w:lang w:val="ru-RU" w:bidi="ru-RU"/>
              </w:rPr>
            </w:pPr>
          </w:p>
          <w:p w:rsidR="006D1AB3" w:rsidRPr="00127D41" w:rsidRDefault="006D1AB3" w:rsidP="006D1AB3">
            <w:pPr>
              <w:rPr>
                <w:rFonts w:ascii="Times New Roman" w:eastAsia="Times New Roman" w:hAnsi="Times New Roman"/>
                <w:sz w:val="24"/>
                <w:szCs w:val="24"/>
                <w:lang w:val="ru-RU" w:bidi="ru-RU"/>
              </w:rPr>
            </w:pPr>
          </w:p>
          <w:p w:rsidR="006D1AB3" w:rsidRPr="00127D41" w:rsidRDefault="006D1AB3" w:rsidP="006D1AB3">
            <w:pPr>
              <w:ind w:left="40"/>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Медицинское</w:t>
            </w:r>
          </w:p>
        </w:tc>
        <w:tc>
          <w:tcPr>
            <w:tcW w:w="7565" w:type="dxa"/>
            <w:tcBorders>
              <w:top w:val="single" w:sz="6" w:space="0" w:color="000000"/>
              <w:left w:val="single" w:sz="6" w:space="0" w:color="000000"/>
              <w:bottom w:val="single" w:sz="6" w:space="0" w:color="000000"/>
              <w:right w:val="single" w:sz="6" w:space="0" w:color="000000"/>
            </w:tcBorders>
            <w:hideMark/>
          </w:tcPr>
          <w:p w:rsidR="006D1AB3" w:rsidRPr="00127D41" w:rsidRDefault="006D1AB3" w:rsidP="006D1AB3">
            <w:pPr>
              <w:spacing w:before="117"/>
              <w:ind w:left="141"/>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Санитарно-гигиеническийрежим</w:t>
            </w:r>
          </w:p>
        </w:tc>
      </w:tr>
      <w:tr w:rsidR="00EC76D5" w:rsidRPr="00127D41" w:rsidTr="00EC76D5">
        <w:trPr>
          <w:trHeight w:val="493"/>
        </w:trPr>
        <w:tc>
          <w:tcPr>
            <w:tcW w:w="1989" w:type="dxa"/>
            <w:vMerge/>
            <w:tcBorders>
              <w:top w:val="single" w:sz="6" w:space="0" w:color="000000"/>
              <w:left w:val="single" w:sz="6" w:space="0" w:color="000000"/>
              <w:bottom w:val="single" w:sz="6" w:space="0" w:color="000000"/>
              <w:right w:val="single" w:sz="6" w:space="0" w:color="000000"/>
            </w:tcBorders>
            <w:vAlign w:val="center"/>
            <w:hideMark/>
          </w:tcPr>
          <w:p w:rsidR="006D1AB3" w:rsidRPr="00127D41" w:rsidRDefault="006D1AB3" w:rsidP="006D1AB3">
            <w:pPr>
              <w:rPr>
                <w:rFonts w:ascii="Times New Roman" w:eastAsia="Times New Roman" w:hAnsi="Times New Roman"/>
                <w:sz w:val="24"/>
                <w:szCs w:val="24"/>
                <w:lang w:bidi="ru-RU"/>
              </w:rPr>
            </w:pPr>
          </w:p>
        </w:tc>
        <w:tc>
          <w:tcPr>
            <w:tcW w:w="7565" w:type="dxa"/>
            <w:tcBorders>
              <w:top w:val="single" w:sz="6" w:space="0" w:color="000000"/>
              <w:left w:val="single" w:sz="6" w:space="0" w:color="000000"/>
              <w:bottom w:val="single" w:sz="6" w:space="0" w:color="000000"/>
              <w:right w:val="single" w:sz="6" w:space="0" w:color="000000"/>
            </w:tcBorders>
            <w:hideMark/>
          </w:tcPr>
          <w:p w:rsidR="006D1AB3" w:rsidRPr="00127D41" w:rsidRDefault="006D1AB3" w:rsidP="006D1AB3">
            <w:pPr>
              <w:spacing w:before="117"/>
              <w:ind w:left="141"/>
              <w:rPr>
                <w:rFonts w:ascii="Times New Roman" w:eastAsia="Times New Roman" w:hAnsi="Times New Roman"/>
                <w:sz w:val="24"/>
                <w:szCs w:val="24"/>
                <w:lang w:val="ru-RU" w:bidi="ru-RU"/>
              </w:rPr>
            </w:pPr>
            <w:r w:rsidRPr="00127D41">
              <w:rPr>
                <w:rFonts w:ascii="Times New Roman" w:eastAsia="Times New Roman" w:hAnsi="Times New Roman"/>
                <w:sz w:val="24"/>
                <w:szCs w:val="24"/>
                <w:lang w:val="ru-RU" w:bidi="ru-RU"/>
              </w:rPr>
              <w:t>Здоровье и физическое развитие детей</w:t>
            </w:r>
          </w:p>
        </w:tc>
      </w:tr>
      <w:tr w:rsidR="00EC76D5" w:rsidRPr="00127D41" w:rsidTr="00EC76D5">
        <w:trPr>
          <w:trHeight w:val="496"/>
        </w:trPr>
        <w:tc>
          <w:tcPr>
            <w:tcW w:w="1989" w:type="dxa"/>
            <w:vMerge/>
            <w:tcBorders>
              <w:top w:val="single" w:sz="6" w:space="0" w:color="000000"/>
              <w:left w:val="single" w:sz="6" w:space="0" w:color="000000"/>
              <w:bottom w:val="single" w:sz="6" w:space="0" w:color="000000"/>
              <w:right w:val="single" w:sz="6" w:space="0" w:color="000000"/>
            </w:tcBorders>
            <w:vAlign w:val="center"/>
            <w:hideMark/>
          </w:tcPr>
          <w:p w:rsidR="006D1AB3" w:rsidRPr="00127D41" w:rsidRDefault="006D1AB3" w:rsidP="006D1AB3">
            <w:pPr>
              <w:rPr>
                <w:rFonts w:ascii="Times New Roman" w:eastAsia="Times New Roman" w:hAnsi="Times New Roman"/>
                <w:sz w:val="24"/>
                <w:szCs w:val="24"/>
                <w:lang w:val="ru-RU" w:bidi="ru-RU"/>
              </w:rPr>
            </w:pPr>
          </w:p>
        </w:tc>
        <w:tc>
          <w:tcPr>
            <w:tcW w:w="7565" w:type="dxa"/>
            <w:tcBorders>
              <w:top w:val="single" w:sz="6" w:space="0" w:color="000000"/>
              <w:left w:val="single" w:sz="6" w:space="0" w:color="000000"/>
              <w:bottom w:val="single" w:sz="6" w:space="0" w:color="000000"/>
              <w:right w:val="single" w:sz="6" w:space="0" w:color="000000"/>
            </w:tcBorders>
            <w:hideMark/>
          </w:tcPr>
          <w:p w:rsidR="006D1AB3" w:rsidRPr="00127D41" w:rsidRDefault="006D1AB3" w:rsidP="006D1AB3">
            <w:pPr>
              <w:spacing w:before="117"/>
              <w:ind w:left="141"/>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Проведениелечебно-профилактическихмероприятий</w:t>
            </w:r>
          </w:p>
        </w:tc>
      </w:tr>
      <w:tr w:rsidR="00EC76D5" w:rsidRPr="00127D41" w:rsidTr="00EC76D5">
        <w:trPr>
          <w:trHeight w:val="493"/>
        </w:trPr>
        <w:tc>
          <w:tcPr>
            <w:tcW w:w="1989" w:type="dxa"/>
            <w:vMerge/>
            <w:tcBorders>
              <w:top w:val="single" w:sz="6" w:space="0" w:color="000000"/>
              <w:left w:val="single" w:sz="6" w:space="0" w:color="000000"/>
              <w:bottom w:val="single" w:sz="6" w:space="0" w:color="000000"/>
              <w:right w:val="single" w:sz="6" w:space="0" w:color="000000"/>
            </w:tcBorders>
            <w:vAlign w:val="center"/>
            <w:hideMark/>
          </w:tcPr>
          <w:p w:rsidR="006D1AB3" w:rsidRPr="00127D41" w:rsidRDefault="006D1AB3" w:rsidP="006D1AB3">
            <w:pPr>
              <w:rPr>
                <w:rFonts w:ascii="Times New Roman" w:eastAsia="Times New Roman" w:hAnsi="Times New Roman"/>
                <w:sz w:val="24"/>
                <w:szCs w:val="24"/>
                <w:lang w:bidi="ru-RU"/>
              </w:rPr>
            </w:pPr>
          </w:p>
        </w:tc>
        <w:tc>
          <w:tcPr>
            <w:tcW w:w="7565" w:type="dxa"/>
            <w:tcBorders>
              <w:top w:val="single" w:sz="6" w:space="0" w:color="000000"/>
              <w:left w:val="single" w:sz="6" w:space="0" w:color="000000"/>
              <w:bottom w:val="single" w:sz="6" w:space="0" w:color="000000"/>
              <w:right w:val="single" w:sz="6" w:space="0" w:color="000000"/>
            </w:tcBorders>
            <w:hideMark/>
          </w:tcPr>
          <w:p w:rsidR="006D1AB3" w:rsidRPr="00127D41" w:rsidRDefault="006D1AB3" w:rsidP="006D1AB3">
            <w:pPr>
              <w:spacing w:before="117"/>
              <w:ind w:left="141"/>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Режим и качествопитания</w:t>
            </w:r>
          </w:p>
        </w:tc>
      </w:tr>
      <w:tr w:rsidR="00EC76D5" w:rsidRPr="00127D41" w:rsidTr="00EC76D5">
        <w:trPr>
          <w:trHeight w:val="496"/>
        </w:trPr>
        <w:tc>
          <w:tcPr>
            <w:tcW w:w="1989" w:type="dxa"/>
            <w:vMerge w:val="restart"/>
            <w:tcBorders>
              <w:top w:val="single" w:sz="6" w:space="0" w:color="000000"/>
              <w:left w:val="single" w:sz="6" w:space="0" w:color="000000"/>
              <w:bottom w:val="single" w:sz="6" w:space="0" w:color="000000"/>
              <w:right w:val="single" w:sz="6" w:space="0" w:color="000000"/>
            </w:tcBorders>
          </w:tcPr>
          <w:p w:rsidR="006D1AB3" w:rsidRPr="00127D41" w:rsidRDefault="006D1AB3" w:rsidP="006D1AB3">
            <w:pPr>
              <w:spacing w:before="7"/>
              <w:rPr>
                <w:rFonts w:ascii="Times New Roman" w:eastAsia="Times New Roman" w:hAnsi="Times New Roman"/>
                <w:sz w:val="24"/>
                <w:szCs w:val="24"/>
                <w:lang w:bidi="ru-RU"/>
              </w:rPr>
            </w:pPr>
          </w:p>
          <w:p w:rsidR="006D1AB3" w:rsidRPr="00127D41" w:rsidRDefault="006D1AB3" w:rsidP="006D1AB3">
            <w:pPr>
              <w:ind w:left="40" w:right="660" w:firstLine="68"/>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Материально- техническое</w:t>
            </w:r>
          </w:p>
        </w:tc>
        <w:tc>
          <w:tcPr>
            <w:tcW w:w="7565" w:type="dxa"/>
            <w:tcBorders>
              <w:top w:val="single" w:sz="6" w:space="0" w:color="000000"/>
              <w:left w:val="single" w:sz="6" w:space="0" w:color="000000"/>
              <w:bottom w:val="single" w:sz="6" w:space="0" w:color="000000"/>
              <w:right w:val="single" w:sz="6" w:space="0" w:color="000000"/>
            </w:tcBorders>
            <w:hideMark/>
          </w:tcPr>
          <w:p w:rsidR="006D1AB3" w:rsidRPr="00127D41" w:rsidRDefault="006D1AB3" w:rsidP="006D1AB3">
            <w:pPr>
              <w:spacing w:before="117"/>
              <w:ind w:left="141"/>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Развитиекабинетнойсистемы</w:t>
            </w:r>
          </w:p>
        </w:tc>
      </w:tr>
      <w:tr w:rsidR="00EC76D5" w:rsidRPr="00127D41" w:rsidTr="00EC76D5">
        <w:trPr>
          <w:trHeight w:val="493"/>
        </w:trPr>
        <w:tc>
          <w:tcPr>
            <w:tcW w:w="1989" w:type="dxa"/>
            <w:vMerge/>
            <w:tcBorders>
              <w:top w:val="single" w:sz="6" w:space="0" w:color="000000"/>
              <w:left w:val="single" w:sz="6" w:space="0" w:color="000000"/>
              <w:bottom w:val="single" w:sz="6" w:space="0" w:color="000000"/>
              <w:right w:val="single" w:sz="6" w:space="0" w:color="000000"/>
            </w:tcBorders>
            <w:vAlign w:val="center"/>
            <w:hideMark/>
          </w:tcPr>
          <w:p w:rsidR="006D1AB3" w:rsidRPr="00127D41" w:rsidRDefault="006D1AB3" w:rsidP="006D1AB3">
            <w:pPr>
              <w:rPr>
                <w:rFonts w:ascii="Times New Roman" w:eastAsia="Times New Roman" w:hAnsi="Times New Roman"/>
                <w:sz w:val="24"/>
                <w:szCs w:val="24"/>
                <w:lang w:bidi="ru-RU"/>
              </w:rPr>
            </w:pPr>
          </w:p>
        </w:tc>
        <w:tc>
          <w:tcPr>
            <w:tcW w:w="7565" w:type="dxa"/>
            <w:tcBorders>
              <w:top w:val="single" w:sz="6" w:space="0" w:color="000000"/>
              <w:left w:val="single" w:sz="6" w:space="0" w:color="000000"/>
              <w:bottom w:val="single" w:sz="6" w:space="0" w:color="000000"/>
              <w:right w:val="single" w:sz="6" w:space="0" w:color="000000"/>
            </w:tcBorders>
            <w:hideMark/>
          </w:tcPr>
          <w:p w:rsidR="006D1AB3" w:rsidRPr="00127D41" w:rsidRDefault="006D1AB3" w:rsidP="006D1AB3">
            <w:pPr>
              <w:spacing w:before="117"/>
              <w:ind w:left="141"/>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Обеспечение ТСО</w:t>
            </w:r>
          </w:p>
        </w:tc>
      </w:tr>
      <w:tr w:rsidR="00EC76D5" w:rsidRPr="00127D41" w:rsidTr="00EC76D5">
        <w:trPr>
          <w:trHeight w:val="637"/>
        </w:trPr>
        <w:tc>
          <w:tcPr>
            <w:tcW w:w="1989" w:type="dxa"/>
            <w:vMerge w:val="restart"/>
            <w:tcBorders>
              <w:top w:val="single" w:sz="6" w:space="0" w:color="000000"/>
              <w:left w:val="single" w:sz="6" w:space="0" w:color="000000"/>
              <w:bottom w:val="single" w:sz="6" w:space="0" w:color="000000"/>
              <w:right w:val="single" w:sz="6" w:space="0" w:color="000000"/>
            </w:tcBorders>
          </w:tcPr>
          <w:p w:rsidR="006D1AB3" w:rsidRPr="00127D41" w:rsidRDefault="006D1AB3" w:rsidP="006D1AB3">
            <w:pPr>
              <w:spacing w:before="10"/>
              <w:rPr>
                <w:rFonts w:ascii="Times New Roman" w:eastAsia="Times New Roman" w:hAnsi="Times New Roman"/>
                <w:sz w:val="24"/>
                <w:szCs w:val="24"/>
                <w:lang w:bidi="ru-RU"/>
              </w:rPr>
            </w:pPr>
          </w:p>
          <w:p w:rsidR="006D1AB3" w:rsidRPr="00127D41" w:rsidRDefault="006D1AB3" w:rsidP="006D1AB3">
            <w:pPr>
              <w:ind w:left="40" w:right="803" w:firstLine="68"/>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Учебно- методическое</w:t>
            </w:r>
          </w:p>
        </w:tc>
        <w:tc>
          <w:tcPr>
            <w:tcW w:w="7565" w:type="dxa"/>
            <w:tcBorders>
              <w:top w:val="single" w:sz="6" w:space="0" w:color="000000"/>
              <w:left w:val="single" w:sz="6" w:space="0" w:color="000000"/>
              <w:bottom w:val="single" w:sz="6" w:space="0" w:color="000000"/>
              <w:right w:val="single" w:sz="6" w:space="0" w:color="000000"/>
            </w:tcBorders>
            <w:hideMark/>
          </w:tcPr>
          <w:p w:rsidR="006D1AB3" w:rsidRPr="00127D41" w:rsidRDefault="006D1AB3" w:rsidP="006D1AB3">
            <w:pPr>
              <w:spacing w:before="61"/>
              <w:ind w:left="41" w:right="331" w:firstLine="100"/>
              <w:rPr>
                <w:rFonts w:ascii="Times New Roman" w:eastAsia="Times New Roman" w:hAnsi="Times New Roman"/>
                <w:sz w:val="24"/>
                <w:szCs w:val="24"/>
                <w:lang w:val="ru-RU" w:bidi="ru-RU"/>
              </w:rPr>
            </w:pPr>
            <w:r w:rsidRPr="00127D41">
              <w:rPr>
                <w:rFonts w:ascii="Times New Roman" w:eastAsia="Times New Roman" w:hAnsi="Times New Roman"/>
                <w:sz w:val="24"/>
                <w:szCs w:val="24"/>
                <w:lang w:val="ru-RU" w:bidi="ru-RU"/>
              </w:rPr>
              <w:t>Заказ, получение, учет, хранение и использование учебно-методической литературы</w:t>
            </w:r>
          </w:p>
        </w:tc>
      </w:tr>
      <w:tr w:rsidR="00EC76D5" w:rsidRPr="00127D41" w:rsidTr="00EC76D5">
        <w:trPr>
          <w:trHeight w:val="492"/>
        </w:trPr>
        <w:tc>
          <w:tcPr>
            <w:tcW w:w="1989" w:type="dxa"/>
            <w:vMerge/>
            <w:tcBorders>
              <w:top w:val="single" w:sz="6" w:space="0" w:color="000000"/>
              <w:left w:val="single" w:sz="6" w:space="0" w:color="000000"/>
              <w:bottom w:val="single" w:sz="6" w:space="0" w:color="000000"/>
              <w:right w:val="single" w:sz="6" w:space="0" w:color="000000"/>
            </w:tcBorders>
            <w:vAlign w:val="center"/>
            <w:hideMark/>
          </w:tcPr>
          <w:p w:rsidR="006D1AB3" w:rsidRPr="00127D41" w:rsidRDefault="006D1AB3" w:rsidP="006D1AB3">
            <w:pPr>
              <w:rPr>
                <w:rFonts w:ascii="Times New Roman" w:eastAsia="Times New Roman" w:hAnsi="Times New Roman"/>
                <w:sz w:val="24"/>
                <w:szCs w:val="24"/>
                <w:lang w:val="ru-RU" w:bidi="ru-RU"/>
              </w:rPr>
            </w:pPr>
          </w:p>
        </w:tc>
        <w:tc>
          <w:tcPr>
            <w:tcW w:w="7565" w:type="dxa"/>
            <w:tcBorders>
              <w:top w:val="single" w:sz="6" w:space="0" w:color="000000"/>
              <w:left w:val="single" w:sz="6" w:space="0" w:color="000000"/>
              <w:bottom w:val="single" w:sz="6" w:space="0" w:color="000000"/>
              <w:right w:val="single" w:sz="6" w:space="0" w:color="000000"/>
            </w:tcBorders>
            <w:hideMark/>
          </w:tcPr>
          <w:p w:rsidR="006D1AB3" w:rsidRPr="00127D41" w:rsidRDefault="006D1AB3" w:rsidP="006D1AB3">
            <w:pPr>
              <w:spacing w:before="117"/>
              <w:ind w:left="141"/>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Работабиблиотеки</w:t>
            </w:r>
          </w:p>
        </w:tc>
      </w:tr>
      <w:tr w:rsidR="00EC76D5" w:rsidRPr="00127D41" w:rsidTr="00EC76D5">
        <w:trPr>
          <w:trHeight w:val="496"/>
        </w:trPr>
        <w:tc>
          <w:tcPr>
            <w:tcW w:w="1989" w:type="dxa"/>
            <w:vMerge w:val="restart"/>
            <w:tcBorders>
              <w:top w:val="single" w:sz="6" w:space="0" w:color="000000"/>
              <w:left w:val="single" w:sz="6" w:space="0" w:color="000000"/>
              <w:bottom w:val="single" w:sz="6" w:space="0" w:color="000000"/>
              <w:right w:val="single" w:sz="6" w:space="0" w:color="000000"/>
            </w:tcBorders>
          </w:tcPr>
          <w:p w:rsidR="006D1AB3" w:rsidRPr="00127D41" w:rsidRDefault="006D1AB3" w:rsidP="006D1AB3">
            <w:pPr>
              <w:rPr>
                <w:rFonts w:ascii="Times New Roman" w:eastAsia="Times New Roman" w:hAnsi="Times New Roman"/>
                <w:sz w:val="24"/>
                <w:szCs w:val="24"/>
                <w:lang w:bidi="ru-RU"/>
              </w:rPr>
            </w:pPr>
          </w:p>
          <w:p w:rsidR="006D1AB3" w:rsidRPr="00127D41" w:rsidRDefault="006D1AB3" w:rsidP="006D1AB3">
            <w:pPr>
              <w:spacing w:before="1"/>
              <w:rPr>
                <w:rFonts w:ascii="Times New Roman" w:eastAsia="Times New Roman" w:hAnsi="Times New Roman"/>
                <w:sz w:val="24"/>
                <w:szCs w:val="24"/>
                <w:lang w:bidi="ru-RU"/>
              </w:rPr>
            </w:pPr>
          </w:p>
          <w:p w:rsidR="006D1AB3" w:rsidRPr="00127D41" w:rsidRDefault="006D1AB3" w:rsidP="006D1AB3">
            <w:pPr>
              <w:ind w:left="108"/>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Информационное</w:t>
            </w:r>
          </w:p>
        </w:tc>
        <w:tc>
          <w:tcPr>
            <w:tcW w:w="7565" w:type="dxa"/>
            <w:tcBorders>
              <w:top w:val="single" w:sz="6" w:space="0" w:color="000000"/>
              <w:left w:val="single" w:sz="6" w:space="0" w:color="000000"/>
              <w:bottom w:val="single" w:sz="6" w:space="0" w:color="000000"/>
              <w:right w:val="single" w:sz="6" w:space="0" w:color="000000"/>
            </w:tcBorders>
            <w:hideMark/>
          </w:tcPr>
          <w:p w:rsidR="006D1AB3" w:rsidRPr="00127D41" w:rsidRDefault="006D1AB3" w:rsidP="006D1AB3">
            <w:pPr>
              <w:spacing w:before="117"/>
              <w:ind w:left="141"/>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Руководящиедокументы</w:t>
            </w:r>
          </w:p>
        </w:tc>
      </w:tr>
      <w:tr w:rsidR="00EC76D5" w:rsidRPr="00127D41" w:rsidTr="00EC76D5">
        <w:trPr>
          <w:trHeight w:val="493"/>
        </w:trPr>
        <w:tc>
          <w:tcPr>
            <w:tcW w:w="1989" w:type="dxa"/>
            <w:vMerge/>
            <w:tcBorders>
              <w:top w:val="single" w:sz="6" w:space="0" w:color="000000"/>
              <w:left w:val="single" w:sz="6" w:space="0" w:color="000000"/>
              <w:bottom w:val="single" w:sz="6" w:space="0" w:color="000000"/>
              <w:right w:val="single" w:sz="6" w:space="0" w:color="000000"/>
            </w:tcBorders>
            <w:vAlign w:val="center"/>
            <w:hideMark/>
          </w:tcPr>
          <w:p w:rsidR="006D1AB3" w:rsidRPr="00127D41" w:rsidRDefault="006D1AB3" w:rsidP="006D1AB3">
            <w:pPr>
              <w:rPr>
                <w:rFonts w:ascii="Times New Roman" w:eastAsia="Times New Roman" w:hAnsi="Times New Roman"/>
                <w:sz w:val="24"/>
                <w:szCs w:val="24"/>
                <w:lang w:bidi="ru-RU"/>
              </w:rPr>
            </w:pPr>
          </w:p>
        </w:tc>
        <w:tc>
          <w:tcPr>
            <w:tcW w:w="7565" w:type="dxa"/>
            <w:tcBorders>
              <w:top w:val="single" w:sz="6" w:space="0" w:color="000000"/>
              <w:left w:val="single" w:sz="6" w:space="0" w:color="000000"/>
              <w:bottom w:val="single" w:sz="6" w:space="0" w:color="000000"/>
              <w:right w:val="single" w:sz="6" w:space="0" w:color="000000"/>
            </w:tcBorders>
            <w:hideMark/>
          </w:tcPr>
          <w:p w:rsidR="006D1AB3" w:rsidRPr="00127D41" w:rsidRDefault="006D1AB3" w:rsidP="006D1AB3">
            <w:pPr>
              <w:spacing w:before="117"/>
              <w:ind w:left="141"/>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Информационныетехнологии</w:t>
            </w:r>
          </w:p>
        </w:tc>
      </w:tr>
      <w:tr w:rsidR="00EC76D5" w:rsidRPr="00127D41" w:rsidTr="00EC76D5">
        <w:trPr>
          <w:trHeight w:val="496"/>
        </w:trPr>
        <w:tc>
          <w:tcPr>
            <w:tcW w:w="1989" w:type="dxa"/>
            <w:vMerge/>
            <w:tcBorders>
              <w:top w:val="single" w:sz="6" w:space="0" w:color="000000"/>
              <w:left w:val="single" w:sz="6" w:space="0" w:color="000000"/>
              <w:bottom w:val="single" w:sz="6" w:space="0" w:color="000000"/>
              <w:right w:val="single" w:sz="6" w:space="0" w:color="000000"/>
            </w:tcBorders>
            <w:vAlign w:val="center"/>
            <w:hideMark/>
          </w:tcPr>
          <w:p w:rsidR="006D1AB3" w:rsidRPr="00127D41" w:rsidRDefault="006D1AB3" w:rsidP="006D1AB3">
            <w:pPr>
              <w:rPr>
                <w:rFonts w:ascii="Times New Roman" w:eastAsia="Times New Roman" w:hAnsi="Times New Roman"/>
                <w:sz w:val="24"/>
                <w:szCs w:val="24"/>
                <w:lang w:bidi="ru-RU"/>
              </w:rPr>
            </w:pPr>
          </w:p>
        </w:tc>
        <w:tc>
          <w:tcPr>
            <w:tcW w:w="7565" w:type="dxa"/>
            <w:tcBorders>
              <w:top w:val="single" w:sz="6" w:space="0" w:color="000000"/>
              <w:left w:val="single" w:sz="6" w:space="0" w:color="000000"/>
              <w:bottom w:val="single" w:sz="6" w:space="0" w:color="000000"/>
              <w:right w:val="single" w:sz="6" w:space="0" w:color="000000"/>
            </w:tcBorders>
            <w:hideMark/>
          </w:tcPr>
          <w:p w:rsidR="006D1AB3" w:rsidRPr="00127D41" w:rsidRDefault="006D1AB3" w:rsidP="006D1AB3">
            <w:pPr>
              <w:spacing w:before="117"/>
              <w:ind w:left="141"/>
              <w:rPr>
                <w:rFonts w:ascii="Times New Roman" w:eastAsia="Times New Roman" w:hAnsi="Times New Roman"/>
                <w:sz w:val="24"/>
                <w:szCs w:val="24"/>
                <w:lang w:val="ru-RU" w:bidi="ru-RU"/>
              </w:rPr>
            </w:pPr>
            <w:r w:rsidRPr="00127D41">
              <w:rPr>
                <w:rFonts w:ascii="Times New Roman" w:eastAsia="Times New Roman" w:hAnsi="Times New Roman"/>
                <w:sz w:val="24"/>
                <w:szCs w:val="24"/>
                <w:lang w:val="ru-RU" w:bidi="ru-RU"/>
              </w:rPr>
              <w:t>Аналитические документы, справки, доклады и т.д.</w:t>
            </w:r>
          </w:p>
        </w:tc>
      </w:tr>
      <w:tr w:rsidR="00EC76D5" w:rsidRPr="00127D41" w:rsidTr="00EC76D5">
        <w:trPr>
          <w:trHeight w:val="493"/>
        </w:trPr>
        <w:tc>
          <w:tcPr>
            <w:tcW w:w="1989" w:type="dxa"/>
            <w:vMerge w:val="restart"/>
            <w:tcBorders>
              <w:top w:val="single" w:sz="6" w:space="0" w:color="000000"/>
              <w:left w:val="single" w:sz="6" w:space="0" w:color="000000"/>
              <w:bottom w:val="single" w:sz="6" w:space="0" w:color="000000"/>
              <w:right w:val="single" w:sz="6" w:space="0" w:color="000000"/>
            </w:tcBorders>
          </w:tcPr>
          <w:p w:rsidR="006D1AB3" w:rsidRPr="00127D41" w:rsidRDefault="006D1AB3" w:rsidP="006D1AB3">
            <w:pPr>
              <w:rPr>
                <w:rFonts w:ascii="Times New Roman" w:eastAsia="Times New Roman" w:hAnsi="Times New Roman"/>
                <w:sz w:val="24"/>
                <w:szCs w:val="24"/>
                <w:lang w:val="ru-RU" w:bidi="ru-RU"/>
              </w:rPr>
            </w:pPr>
          </w:p>
          <w:p w:rsidR="006D1AB3" w:rsidRPr="00127D41" w:rsidRDefault="006D1AB3" w:rsidP="006D1AB3">
            <w:pPr>
              <w:spacing w:before="8"/>
              <w:rPr>
                <w:rFonts w:ascii="Times New Roman" w:eastAsia="Times New Roman" w:hAnsi="Times New Roman"/>
                <w:sz w:val="24"/>
                <w:szCs w:val="24"/>
                <w:lang w:val="ru-RU" w:bidi="ru-RU"/>
              </w:rPr>
            </w:pPr>
          </w:p>
          <w:p w:rsidR="006D1AB3" w:rsidRPr="00127D41" w:rsidRDefault="006D1AB3" w:rsidP="006D1AB3">
            <w:pPr>
              <w:ind w:left="108"/>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Психологическое</w:t>
            </w:r>
          </w:p>
        </w:tc>
        <w:tc>
          <w:tcPr>
            <w:tcW w:w="7565" w:type="dxa"/>
            <w:tcBorders>
              <w:top w:val="single" w:sz="6" w:space="0" w:color="000000"/>
              <w:left w:val="single" w:sz="6" w:space="0" w:color="000000"/>
              <w:bottom w:val="single" w:sz="6" w:space="0" w:color="000000"/>
              <w:right w:val="single" w:sz="6" w:space="0" w:color="000000"/>
            </w:tcBorders>
            <w:hideMark/>
          </w:tcPr>
          <w:p w:rsidR="006D1AB3" w:rsidRPr="00127D41" w:rsidRDefault="006D1AB3" w:rsidP="006D1AB3">
            <w:pPr>
              <w:spacing w:before="117"/>
              <w:ind w:left="141"/>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Степеньпсихологическогокомфортаучащихся</w:t>
            </w:r>
          </w:p>
        </w:tc>
      </w:tr>
      <w:tr w:rsidR="00EC76D5" w:rsidRPr="00127D41" w:rsidTr="00EC76D5">
        <w:trPr>
          <w:trHeight w:val="497"/>
        </w:trPr>
        <w:tc>
          <w:tcPr>
            <w:tcW w:w="1989" w:type="dxa"/>
            <w:vMerge/>
            <w:tcBorders>
              <w:top w:val="single" w:sz="6" w:space="0" w:color="000000"/>
              <w:left w:val="single" w:sz="6" w:space="0" w:color="000000"/>
              <w:bottom w:val="single" w:sz="6" w:space="0" w:color="000000"/>
              <w:right w:val="single" w:sz="6" w:space="0" w:color="000000"/>
            </w:tcBorders>
            <w:vAlign w:val="center"/>
            <w:hideMark/>
          </w:tcPr>
          <w:p w:rsidR="006D1AB3" w:rsidRPr="00127D41" w:rsidRDefault="006D1AB3" w:rsidP="006D1AB3">
            <w:pPr>
              <w:rPr>
                <w:rFonts w:ascii="Times New Roman" w:eastAsia="Times New Roman" w:hAnsi="Times New Roman"/>
                <w:sz w:val="24"/>
                <w:szCs w:val="24"/>
                <w:lang w:bidi="ru-RU"/>
              </w:rPr>
            </w:pPr>
          </w:p>
        </w:tc>
        <w:tc>
          <w:tcPr>
            <w:tcW w:w="7565" w:type="dxa"/>
            <w:tcBorders>
              <w:top w:val="single" w:sz="6" w:space="0" w:color="000000"/>
              <w:left w:val="single" w:sz="6" w:space="0" w:color="000000"/>
              <w:bottom w:val="single" w:sz="6" w:space="0" w:color="000000"/>
              <w:right w:val="single" w:sz="6" w:space="0" w:color="000000"/>
            </w:tcBorders>
            <w:hideMark/>
          </w:tcPr>
          <w:p w:rsidR="006D1AB3" w:rsidRPr="00127D41" w:rsidRDefault="006D1AB3" w:rsidP="006D1AB3">
            <w:pPr>
              <w:spacing w:before="117"/>
              <w:ind w:left="141"/>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Степеньпсихологическогокомфортаучителей</w:t>
            </w:r>
          </w:p>
        </w:tc>
      </w:tr>
      <w:tr w:rsidR="00EC76D5" w:rsidRPr="00127D41" w:rsidTr="00EC76D5">
        <w:trPr>
          <w:trHeight w:val="493"/>
        </w:trPr>
        <w:tc>
          <w:tcPr>
            <w:tcW w:w="1989" w:type="dxa"/>
            <w:vMerge/>
            <w:tcBorders>
              <w:top w:val="single" w:sz="6" w:space="0" w:color="000000"/>
              <w:left w:val="single" w:sz="6" w:space="0" w:color="000000"/>
              <w:bottom w:val="single" w:sz="6" w:space="0" w:color="000000"/>
              <w:right w:val="single" w:sz="6" w:space="0" w:color="000000"/>
            </w:tcBorders>
            <w:vAlign w:val="center"/>
            <w:hideMark/>
          </w:tcPr>
          <w:p w:rsidR="006D1AB3" w:rsidRPr="00127D41" w:rsidRDefault="006D1AB3" w:rsidP="006D1AB3">
            <w:pPr>
              <w:rPr>
                <w:rFonts w:ascii="Times New Roman" w:eastAsia="Times New Roman" w:hAnsi="Times New Roman"/>
                <w:sz w:val="24"/>
                <w:szCs w:val="24"/>
                <w:lang w:bidi="ru-RU"/>
              </w:rPr>
            </w:pPr>
          </w:p>
        </w:tc>
        <w:tc>
          <w:tcPr>
            <w:tcW w:w="7565" w:type="dxa"/>
            <w:tcBorders>
              <w:top w:val="single" w:sz="6" w:space="0" w:color="000000"/>
              <w:left w:val="single" w:sz="6" w:space="0" w:color="000000"/>
              <w:bottom w:val="single" w:sz="6" w:space="0" w:color="000000"/>
              <w:right w:val="single" w:sz="6" w:space="0" w:color="000000"/>
            </w:tcBorders>
            <w:hideMark/>
          </w:tcPr>
          <w:p w:rsidR="006D1AB3" w:rsidRPr="00127D41" w:rsidRDefault="006D1AB3" w:rsidP="006D1AB3">
            <w:pPr>
              <w:spacing w:before="117"/>
              <w:ind w:left="141"/>
              <w:rPr>
                <w:rFonts w:ascii="Times New Roman" w:eastAsia="Times New Roman" w:hAnsi="Times New Roman"/>
                <w:sz w:val="24"/>
                <w:szCs w:val="24"/>
                <w:lang w:val="ru-RU" w:bidi="ru-RU"/>
              </w:rPr>
            </w:pPr>
            <w:r w:rsidRPr="00127D41">
              <w:rPr>
                <w:rFonts w:ascii="Times New Roman" w:eastAsia="Times New Roman" w:hAnsi="Times New Roman"/>
                <w:sz w:val="24"/>
                <w:szCs w:val="24"/>
                <w:lang w:val="ru-RU" w:bidi="ru-RU"/>
              </w:rPr>
              <w:t>Психологическая готовность коллектива к инновациям</w:t>
            </w:r>
          </w:p>
        </w:tc>
      </w:tr>
      <w:tr w:rsidR="00EC76D5" w:rsidRPr="00127D41" w:rsidTr="00EC76D5">
        <w:trPr>
          <w:trHeight w:val="497"/>
        </w:trPr>
        <w:tc>
          <w:tcPr>
            <w:tcW w:w="1989" w:type="dxa"/>
            <w:vMerge w:val="restart"/>
            <w:tcBorders>
              <w:top w:val="single" w:sz="6" w:space="0" w:color="000000"/>
              <w:left w:val="single" w:sz="6" w:space="0" w:color="000000"/>
              <w:bottom w:val="single" w:sz="6" w:space="0" w:color="000000"/>
              <w:right w:val="single" w:sz="6" w:space="0" w:color="000000"/>
            </w:tcBorders>
          </w:tcPr>
          <w:p w:rsidR="006D1AB3" w:rsidRPr="00127D41" w:rsidRDefault="006D1AB3" w:rsidP="006D1AB3">
            <w:pPr>
              <w:spacing w:before="9"/>
              <w:rPr>
                <w:rFonts w:ascii="Times New Roman" w:eastAsia="Times New Roman" w:hAnsi="Times New Roman"/>
                <w:sz w:val="24"/>
                <w:szCs w:val="24"/>
                <w:lang w:val="ru-RU" w:bidi="ru-RU"/>
              </w:rPr>
            </w:pPr>
          </w:p>
          <w:p w:rsidR="006D1AB3" w:rsidRPr="00127D41" w:rsidRDefault="006D1AB3" w:rsidP="006D1AB3">
            <w:pPr>
              <w:ind w:left="108"/>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ТБ</w:t>
            </w:r>
          </w:p>
        </w:tc>
        <w:tc>
          <w:tcPr>
            <w:tcW w:w="7565" w:type="dxa"/>
            <w:tcBorders>
              <w:top w:val="single" w:sz="6" w:space="0" w:color="000000"/>
              <w:left w:val="single" w:sz="6" w:space="0" w:color="000000"/>
              <w:bottom w:val="single" w:sz="6" w:space="0" w:color="000000"/>
              <w:right w:val="single" w:sz="6" w:space="0" w:color="000000"/>
            </w:tcBorders>
            <w:hideMark/>
          </w:tcPr>
          <w:p w:rsidR="006D1AB3" w:rsidRPr="00127D41" w:rsidRDefault="006D1AB3" w:rsidP="006D1AB3">
            <w:pPr>
              <w:spacing w:before="117"/>
              <w:ind w:left="141"/>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Техника</w:t>
            </w:r>
            <w:r w:rsidR="00DF5C08" w:rsidRPr="00127D41">
              <w:rPr>
                <w:rFonts w:ascii="Times New Roman" w:eastAsia="Times New Roman" w:hAnsi="Times New Roman"/>
                <w:sz w:val="24"/>
                <w:szCs w:val="24"/>
                <w:lang w:val="ru-RU" w:bidi="ru-RU"/>
              </w:rPr>
              <w:t xml:space="preserve"> </w:t>
            </w:r>
            <w:r w:rsidRPr="00127D41">
              <w:rPr>
                <w:rFonts w:ascii="Times New Roman" w:eastAsia="Times New Roman" w:hAnsi="Times New Roman"/>
                <w:sz w:val="24"/>
                <w:szCs w:val="24"/>
                <w:lang w:bidi="ru-RU"/>
              </w:rPr>
              <w:t>безопасности</w:t>
            </w:r>
          </w:p>
        </w:tc>
      </w:tr>
      <w:tr w:rsidR="00EC76D5" w:rsidRPr="00127D41" w:rsidTr="00EC76D5">
        <w:trPr>
          <w:trHeight w:val="497"/>
        </w:trPr>
        <w:tc>
          <w:tcPr>
            <w:tcW w:w="1989" w:type="dxa"/>
            <w:vMerge/>
            <w:tcBorders>
              <w:top w:val="single" w:sz="6" w:space="0" w:color="000000"/>
              <w:left w:val="single" w:sz="6" w:space="0" w:color="000000"/>
              <w:bottom w:val="single" w:sz="6" w:space="0" w:color="000000"/>
              <w:right w:val="single" w:sz="6" w:space="0" w:color="000000"/>
            </w:tcBorders>
            <w:vAlign w:val="center"/>
            <w:hideMark/>
          </w:tcPr>
          <w:p w:rsidR="006D1AB3" w:rsidRPr="00127D41" w:rsidRDefault="006D1AB3" w:rsidP="006D1AB3">
            <w:pPr>
              <w:rPr>
                <w:rFonts w:ascii="Times New Roman" w:eastAsia="Times New Roman" w:hAnsi="Times New Roman"/>
                <w:sz w:val="24"/>
                <w:szCs w:val="24"/>
                <w:lang w:bidi="ru-RU"/>
              </w:rPr>
            </w:pPr>
          </w:p>
        </w:tc>
        <w:tc>
          <w:tcPr>
            <w:tcW w:w="7565" w:type="dxa"/>
            <w:tcBorders>
              <w:top w:val="single" w:sz="6" w:space="0" w:color="000000"/>
              <w:left w:val="single" w:sz="6" w:space="0" w:color="000000"/>
              <w:bottom w:val="single" w:sz="6" w:space="0" w:color="000000"/>
              <w:right w:val="single" w:sz="6" w:space="0" w:color="000000"/>
            </w:tcBorders>
            <w:hideMark/>
          </w:tcPr>
          <w:p w:rsidR="006D1AB3" w:rsidRPr="00127D41" w:rsidRDefault="006D1AB3" w:rsidP="006D1AB3">
            <w:pPr>
              <w:spacing w:before="117"/>
              <w:ind w:left="141"/>
              <w:rPr>
                <w:rFonts w:ascii="Times New Roman" w:eastAsia="Times New Roman" w:hAnsi="Times New Roman"/>
                <w:sz w:val="24"/>
                <w:szCs w:val="24"/>
                <w:lang w:bidi="ru-RU"/>
              </w:rPr>
            </w:pPr>
            <w:r w:rsidRPr="00127D41">
              <w:rPr>
                <w:rFonts w:ascii="Times New Roman" w:eastAsia="Times New Roman" w:hAnsi="Times New Roman"/>
                <w:sz w:val="24"/>
                <w:szCs w:val="24"/>
                <w:lang w:bidi="ru-RU"/>
              </w:rPr>
              <w:t>Охрана</w:t>
            </w:r>
            <w:r w:rsidR="00DF5C08" w:rsidRPr="00127D41">
              <w:rPr>
                <w:rFonts w:ascii="Times New Roman" w:eastAsia="Times New Roman" w:hAnsi="Times New Roman"/>
                <w:sz w:val="24"/>
                <w:szCs w:val="24"/>
                <w:lang w:val="ru-RU" w:bidi="ru-RU"/>
              </w:rPr>
              <w:t xml:space="preserve"> </w:t>
            </w:r>
            <w:r w:rsidRPr="00127D41">
              <w:rPr>
                <w:rFonts w:ascii="Times New Roman" w:eastAsia="Times New Roman" w:hAnsi="Times New Roman"/>
                <w:sz w:val="24"/>
                <w:szCs w:val="24"/>
                <w:lang w:bidi="ru-RU"/>
              </w:rPr>
              <w:t>труда</w:t>
            </w:r>
          </w:p>
        </w:tc>
      </w:tr>
    </w:tbl>
    <w:p w:rsidR="006D1AB3" w:rsidRPr="00127D41" w:rsidRDefault="006D1AB3" w:rsidP="006D1AB3">
      <w:pPr>
        <w:tabs>
          <w:tab w:val="left" w:pos="9290"/>
        </w:tabs>
        <w:spacing w:before="100" w:beforeAutospacing="1" w:after="100" w:afterAutospacing="1" w:line="240" w:lineRule="auto"/>
        <w:outlineLvl w:val="0"/>
        <w:rPr>
          <w:rFonts w:ascii="Times New Roman" w:eastAsia="Times New Roman" w:hAnsi="Times New Roman" w:cs="Times New Roman"/>
          <w:bCs/>
          <w:kern w:val="36"/>
          <w:sz w:val="24"/>
          <w:szCs w:val="24"/>
          <w:lang w:eastAsia="ru-RU"/>
        </w:rPr>
      </w:pPr>
      <w:r w:rsidRPr="00127D41">
        <w:rPr>
          <w:rFonts w:ascii="Times New Roman" w:eastAsia="Times New Roman" w:hAnsi="Times New Roman" w:cs="Times New Roman"/>
          <w:b/>
          <w:bCs/>
          <w:kern w:val="36"/>
          <w:sz w:val="24"/>
          <w:szCs w:val="24"/>
          <w:lang w:eastAsia="ru-RU"/>
        </w:rPr>
        <w:t>В соответствии с ВУК в лицее проведены следующие проверки</w:t>
      </w:r>
      <w:r w:rsidR="00856FD5" w:rsidRPr="00127D41">
        <w:rPr>
          <w:rFonts w:ascii="Times New Roman" w:eastAsia="Times New Roman" w:hAnsi="Times New Roman" w:cs="Times New Roman"/>
          <w:bCs/>
          <w:kern w:val="36"/>
          <w:sz w:val="24"/>
          <w:szCs w:val="24"/>
          <w:lang w:eastAsia="ru-RU"/>
        </w:rPr>
        <w:t>:</w:t>
      </w:r>
    </w:p>
    <w:p w:rsidR="00DF5C08" w:rsidRPr="00127D41" w:rsidRDefault="00DF5C08" w:rsidP="00DF5C08">
      <w:pPr>
        <w:spacing w:after="0" w:line="240" w:lineRule="auto"/>
        <w:rPr>
          <w:rFonts w:ascii="Times New Roman" w:hAnsi="Times New Roman" w:cs="Times New Roman"/>
          <w:b/>
          <w:sz w:val="24"/>
          <w:szCs w:val="24"/>
        </w:rPr>
      </w:pPr>
      <w:r w:rsidRPr="00127D41">
        <w:rPr>
          <w:rFonts w:ascii="Times New Roman" w:hAnsi="Times New Roman" w:cs="Times New Roman"/>
          <w:b/>
          <w:sz w:val="24"/>
          <w:szCs w:val="24"/>
        </w:rPr>
        <w:t>1 классы</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Проведение стартовой диагностики учащихся 1 классов</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Адаптация учащихся 1 классов</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Проверка техники чтения учащихся 1 классов</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 xml:space="preserve">Контроль уровня УУД </w:t>
      </w:r>
    </w:p>
    <w:p w:rsidR="00DF5C08" w:rsidRPr="00127D41" w:rsidRDefault="00DF5C08" w:rsidP="00DF5C08">
      <w:pPr>
        <w:spacing w:after="0" w:line="240" w:lineRule="auto"/>
        <w:rPr>
          <w:rFonts w:ascii="Times New Roman" w:hAnsi="Times New Roman" w:cs="Times New Roman"/>
          <w:b/>
          <w:sz w:val="24"/>
          <w:szCs w:val="24"/>
        </w:rPr>
      </w:pPr>
      <w:r w:rsidRPr="00127D41">
        <w:rPr>
          <w:rFonts w:ascii="Times New Roman" w:hAnsi="Times New Roman" w:cs="Times New Roman"/>
          <w:b/>
          <w:sz w:val="24"/>
          <w:szCs w:val="24"/>
        </w:rPr>
        <w:t>2 классы</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Контроль предметных знаний учащихся   по математике</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Контроль предметных знаний  по  русскому языку</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Проверка техники чтения</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 xml:space="preserve">Контроль уровня УУД </w:t>
      </w:r>
    </w:p>
    <w:p w:rsidR="00DF5C08" w:rsidRPr="00127D41" w:rsidRDefault="00DF5C08" w:rsidP="00DF5C08">
      <w:pPr>
        <w:spacing w:after="0" w:line="240" w:lineRule="auto"/>
        <w:rPr>
          <w:rFonts w:ascii="Times New Roman" w:hAnsi="Times New Roman" w:cs="Times New Roman"/>
          <w:b/>
          <w:sz w:val="24"/>
          <w:szCs w:val="24"/>
        </w:rPr>
      </w:pPr>
      <w:r w:rsidRPr="00127D41">
        <w:rPr>
          <w:rFonts w:ascii="Times New Roman" w:hAnsi="Times New Roman" w:cs="Times New Roman"/>
          <w:b/>
          <w:sz w:val="24"/>
          <w:szCs w:val="24"/>
        </w:rPr>
        <w:t>3 классы</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Контроль предметных знаний учащихся   по математике</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Контроль предметных знаний  по  русскому языку</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Проверка техники чтения</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 xml:space="preserve">Проверка качества знаний таблицы умножения учащимися </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 xml:space="preserve">Контроль уровня УУД </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Проверка ведения рабочих тетрадей.</w:t>
      </w:r>
    </w:p>
    <w:p w:rsidR="00DF5C08" w:rsidRPr="00127D41" w:rsidRDefault="00DF5C08" w:rsidP="00DF5C08">
      <w:pPr>
        <w:spacing w:after="0" w:line="240" w:lineRule="auto"/>
        <w:rPr>
          <w:rFonts w:ascii="Times New Roman" w:hAnsi="Times New Roman" w:cs="Times New Roman"/>
          <w:b/>
          <w:sz w:val="24"/>
          <w:szCs w:val="24"/>
        </w:rPr>
      </w:pPr>
      <w:r w:rsidRPr="00127D41">
        <w:rPr>
          <w:rFonts w:ascii="Times New Roman" w:hAnsi="Times New Roman" w:cs="Times New Roman"/>
          <w:b/>
          <w:sz w:val="24"/>
          <w:szCs w:val="24"/>
        </w:rPr>
        <w:t xml:space="preserve"> 4 классы</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Контроль предметных знаний учащихся   по математике</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Контроль предметных знаний  по русскому языку</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Проверка техники чтения</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 xml:space="preserve">Проверка качества знаний таблицы умножения учащимися </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Контроль уровня УУД</w:t>
      </w:r>
    </w:p>
    <w:p w:rsidR="00DF5C08" w:rsidRPr="00127D41" w:rsidRDefault="00DF5C08" w:rsidP="00DF5C08">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Контроль реализации курса ОРКСЭ</w:t>
      </w:r>
    </w:p>
    <w:p w:rsidR="008B6A2C" w:rsidRPr="00127D41" w:rsidRDefault="008B6A2C" w:rsidP="00DF5C08">
      <w:pPr>
        <w:spacing w:after="0" w:line="240" w:lineRule="auto"/>
        <w:rPr>
          <w:rFonts w:ascii="Times New Roman" w:hAnsi="Times New Roman" w:cs="Times New Roman"/>
          <w:b/>
          <w:sz w:val="24"/>
          <w:szCs w:val="24"/>
        </w:rPr>
      </w:pPr>
      <w:r w:rsidRPr="00127D41">
        <w:rPr>
          <w:rFonts w:ascii="Times New Roman" w:hAnsi="Times New Roman" w:cs="Times New Roman"/>
          <w:b/>
          <w:sz w:val="24"/>
          <w:szCs w:val="24"/>
        </w:rPr>
        <w:t>5 классы</w:t>
      </w:r>
    </w:p>
    <w:p w:rsidR="008B6A2C" w:rsidRPr="00127D41" w:rsidRDefault="008B6A2C" w:rsidP="008B6A2C">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Контроль предметных знаний учащихся по математике</w:t>
      </w:r>
    </w:p>
    <w:p w:rsidR="008B6A2C" w:rsidRPr="00127D41" w:rsidRDefault="008B6A2C" w:rsidP="008B6A2C">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Контроль предметных знаний учащихся по русскому языку</w:t>
      </w:r>
    </w:p>
    <w:p w:rsidR="008B6A2C" w:rsidRPr="00127D41" w:rsidRDefault="008B6A2C" w:rsidP="008B6A2C">
      <w:pPr>
        <w:spacing w:after="0" w:line="240" w:lineRule="auto"/>
        <w:rPr>
          <w:rFonts w:ascii="Times New Roman" w:hAnsi="Times New Roman" w:cs="Times New Roman"/>
          <w:b/>
          <w:sz w:val="24"/>
          <w:szCs w:val="24"/>
        </w:rPr>
      </w:pPr>
      <w:r w:rsidRPr="00127D41">
        <w:rPr>
          <w:rFonts w:ascii="Times New Roman" w:hAnsi="Times New Roman"/>
          <w:sz w:val="24"/>
          <w:szCs w:val="24"/>
        </w:rPr>
        <w:t>Проведение стартовой диагностики учащихся в 5 классах</w:t>
      </w:r>
    </w:p>
    <w:p w:rsidR="008B6A2C" w:rsidRPr="00127D41" w:rsidRDefault="008B6A2C" w:rsidP="008B6A2C">
      <w:pPr>
        <w:spacing w:after="0" w:line="240" w:lineRule="auto"/>
        <w:rPr>
          <w:rFonts w:ascii="Times New Roman" w:hAnsi="Times New Roman"/>
          <w:sz w:val="24"/>
          <w:szCs w:val="24"/>
        </w:rPr>
      </w:pPr>
      <w:r w:rsidRPr="00127D41">
        <w:rPr>
          <w:rFonts w:ascii="Times New Roman" w:hAnsi="Times New Roman"/>
          <w:sz w:val="24"/>
          <w:szCs w:val="24"/>
        </w:rPr>
        <w:t>Адаптация учащихся 5-х классов</w:t>
      </w:r>
    </w:p>
    <w:p w:rsidR="008B6A2C" w:rsidRPr="00127D41" w:rsidRDefault="008B6A2C" w:rsidP="008B6A2C">
      <w:pPr>
        <w:spacing w:after="0" w:line="240" w:lineRule="auto"/>
        <w:rPr>
          <w:rFonts w:ascii="Times New Roman" w:hAnsi="Times New Roman"/>
          <w:sz w:val="24"/>
          <w:szCs w:val="24"/>
        </w:rPr>
      </w:pPr>
      <w:r w:rsidRPr="00127D41">
        <w:rPr>
          <w:rFonts w:ascii="Times New Roman" w:hAnsi="Times New Roman"/>
          <w:sz w:val="24"/>
          <w:szCs w:val="24"/>
        </w:rPr>
        <w:t>Проверка дневников учащихся 5 классов</w:t>
      </w:r>
    </w:p>
    <w:p w:rsidR="008B6A2C" w:rsidRPr="00127D41" w:rsidRDefault="008B6A2C" w:rsidP="008B6A2C">
      <w:pPr>
        <w:spacing w:after="0" w:line="240" w:lineRule="auto"/>
        <w:rPr>
          <w:rFonts w:ascii="Times New Roman" w:eastAsia="Times New Roman" w:hAnsi="Times New Roman" w:cs="Times New Roman"/>
          <w:sz w:val="24"/>
          <w:szCs w:val="24"/>
        </w:rPr>
      </w:pPr>
      <w:r w:rsidRPr="00127D41">
        <w:rPr>
          <w:rFonts w:ascii="Times New Roman" w:eastAsia="Times New Roman" w:hAnsi="Times New Roman" w:cs="Times New Roman"/>
          <w:sz w:val="24"/>
          <w:szCs w:val="24"/>
        </w:rPr>
        <w:t>Состояние преподавания математики в 5 классах</w:t>
      </w:r>
    </w:p>
    <w:p w:rsidR="008B6A2C" w:rsidRPr="00127D41" w:rsidRDefault="008B6A2C" w:rsidP="008B6A2C">
      <w:pPr>
        <w:spacing w:after="0" w:line="240" w:lineRule="auto"/>
        <w:rPr>
          <w:rFonts w:ascii="Times New Roman" w:hAnsi="Times New Roman"/>
          <w:spacing w:val="-1"/>
          <w:sz w:val="24"/>
          <w:szCs w:val="24"/>
        </w:rPr>
      </w:pPr>
      <w:r w:rsidRPr="00127D41">
        <w:rPr>
          <w:rFonts w:ascii="Times New Roman" w:hAnsi="Times New Roman"/>
          <w:spacing w:val="-1"/>
          <w:sz w:val="24"/>
          <w:szCs w:val="24"/>
        </w:rPr>
        <w:t>Подготовка и проведение ВПР 5 классах</w:t>
      </w:r>
    </w:p>
    <w:p w:rsidR="008B6A2C" w:rsidRPr="00127D41" w:rsidRDefault="008B6A2C" w:rsidP="008B6A2C">
      <w:pPr>
        <w:spacing w:after="0" w:line="240" w:lineRule="auto"/>
        <w:rPr>
          <w:rFonts w:ascii="Times New Roman" w:hAnsi="Times New Roman" w:cs="Times New Roman"/>
          <w:b/>
          <w:sz w:val="24"/>
          <w:szCs w:val="24"/>
        </w:rPr>
      </w:pPr>
      <w:r w:rsidRPr="00127D41">
        <w:rPr>
          <w:rFonts w:ascii="Times New Roman" w:hAnsi="Times New Roman" w:cs="Times New Roman"/>
          <w:b/>
          <w:sz w:val="24"/>
          <w:szCs w:val="24"/>
        </w:rPr>
        <w:t>6 классы</w:t>
      </w:r>
    </w:p>
    <w:p w:rsidR="008B6A2C" w:rsidRPr="00127D41" w:rsidRDefault="008B6A2C" w:rsidP="008B6A2C">
      <w:pPr>
        <w:spacing w:after="0" w:line="240" w:lineRule="auto"/>
        <w:rPr>
          <w:rFonts w:ascii="Times New Roman" w:hAnsi="Times New Roman" w:cs="Times New Roman"/>
          <w:b/>
          <w:sz w:val="24"/>
          <w:szCs w:val="24"/>
        </w:rPr>
      </w:pPr>
      <w:r w:rsidRPr="00127D41">
        <w:rPr>
          <w:rFonts w:ascii="Times New Roman" w:hAnsi="Times New Roman"/>
          <w:sz w:val="24"/>
          <w:szCs w:val="24"/>
        </w:rPr>
        <w:t>Состояние преподавания обществознания</w:t>
      </w:r>
    </w:p>
    <w:p w:rsidR="008B6A2C" w:rsidRPr="00127D41" w:rsidRDefault="008B6A2C" w:rsidP="008B6A2C">
      <w:pPr>
        <w:spacing w:after="0" w:line="240" w:lineRule="auto"/>
        <w:rPr>
          <w:rFonts w:ascii="Times New Roman" w:hAnsi="Times New Roman"/>
          <w:sz w:val="24"/>
          <w:szCs w:val="24"/>
        </w:rPr>
      </w:pPr>
      <w:r w:rsidRPr="00127D41">
        <w:rPr>
          <w:rFonts w:ascii="Times New Roman" w:hAnsi="Times New Roman"/>
          <w:sz w:val="24"/>
          <w:szCs w:val="24"/>
        </w:rPr>
        <w:t>Входной контроль 6х классов</w:t>
      </w:r>
    </w:p>
    <w:p w:rsidR="008B6A2C" w:rsidRPr="00127D41" w:rsidRDefault="008B6A2C" w:rsidP="008B6A2C">
      <w:pPr>
        <w:spacing w:after="0" w:line="240" w:lineRule="auto"/>
        <w:rPr>
          <w:rFonts w:ascii="Times New Roman" w:eastAsia="Times New Roman" w:hAnsi="Times New Roman" w:cs="Times New Roman"/>
          <w:sz w:val="24"/>
          <w:szCs w:val="24"/>
        </w:rPr>
      </w:pPr>
      <w:r w:rsidRPr="00127D41">
        <w:rPr>
          <w:rFonts w:ascii="Times New Roman" w:eastAsia="Times New Roman" w:hAnsi="Times New Roman" w:cs="Times New Roman"/>
          <w:sz w:val="24"/>
          <w:szCs w:val="24"/>
        </w:rPr>
        <w:t>Состояние преподавания русского языка в 6-х классах</w:t>
      </w:r>
    </w:p>
    <w:p w:rsidR="008B6A2C" w:rsidRPr="00127D41" w:rsidRDefault="008B6A2C" w:rsidP="008B6A2C">
      <w:pPr>
        <w:spacing w:after="0" w:line="240" w:lineRule="auto"/>
        <w:rPr>
          <w:rFonts w:ascii="Times New Roman" w:eastAsia="Times New Roman" w:hAnsi="Times New Roman" w:cs="Times New Roman"/>
          <w:sz w:val="24"/>
          <w:szCs w:val="24"/>
        </w:rPr>
      </w:pPr>
      <w:r w:rsidRPr="00127D41">
        <w:rPr>
          <w:rFonts w:ascii="Times New Roman" w:eastAsia="Times New Roman" w:hAnsi="Times New Roman" w:cs="Times New Roman"/>
          <w:sz w:val="24"/>
          <w:szCs w:val="24"/>
        </w:rPr>
        <w:t>Состояние преподавания математики в 6-х классах</w:t>
      </w:r>
    </w:p>
    <w:p w:rsidR="008B6A2C" w:rsidRPr="00127D41" w:rsidRDefault="008B6A2C" w:rsidP="008B6A2C">
      <w:pPr>
        <w:spacing w:after="0" w:line="240" w:lineRule="auto"/>
        <w:rPr>
          <w:rFonts w:ascii="Times New Roman" w:hAnsi="Times New Roman"/>
          <w:spacing w:val="-1"/>
          <w:sz w:val="24"/>
          <w:szCs w:val="24"/>
        </w:rPr>
      </w:pPr>
      <w:r w:rsidRPr="00127D41">
        <w:rPr>
          <w:rFonts w:ascii="Times New Roman" w:hAnsi="Times New Roman"/>
          <w:spacing w:val="-1"/>
          <w:sz w:val="24"/>
          <w:szCs w:val="24"/>
        </w:rPr>
        <w:t>Подготовка и проведение ВПР</w:t>
      </w:r>
    </w:p>
    <w:p w:rsidR="008B6A2C" w:rsidRPr="00127D41" w:rsidRDefault="008B6A2C" w:rsidP="008B6A2C">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Контроль предметных знаний учащихся по математике</w:t>
      </w:r>
    </w:p>
    <w:p w:rsidR="008B6A2C" w:rsidRPr="00127D41" w:rsidRDefault="008B6A2C" w:rsidP="008B6A2C">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Контроль предметных знаний учащихся по русскому языку</w:t>
      </w:r>
    </w:p>
    <w:p w:rsidR="008B6A2C" w:rsidRPr="00127D41" w:rsidRDefault="008B6A2C" w:rsidP="008B6A2C">
      <w:pPr>
        <w:spacing w:after="0" w:line="240" w:lineRule="auto"/>
        <w:rPr>
          <w:rFonts w:ascii="Times New Roman" w:hAnsi="Times New Roman" w:cs="Times New Roman"/>
          <w:b/>
          <w:sz w:val="24"/>
          <w:szCs w:val="24"/>
        </w:rPr>
      </w:pPr>
      <w:r w:rsidRPr="00127D41">
        <w:rPr>
          <w:rFonts w:ascii="Times New Roman" w:hAnsi="Times New Roman" w:cs="Times New Roman"/>
          <w:b/>
          <w:sz w:val="24"/>
          <w:szCs w:val="24"/>
        </w:rPr>
        <w:t>7 классы</w:t>
      </w:r>
    </w:p>
    <w:p w:rsidR="008B6A2C" w:rsidRPr="00127D41" w:rsidRDefault="008B6A2C" w:rsidP="008B6A2C">
      <w:pPr>
        <w:spacing w:after="0" w:line="240" w:lineRule="auto"/>
        <w:rPr>
          <w:rFonts w:ascii="Times New Roman" w:hAnsi="Times New Roman" w:cs="Times New Roman"/>
          <w:b/>
          <w:sz w:val="24"/>
          <w:szCs w:val="24"/>
        </w:rPr>
      </w:pPr>
      <w:r w:rsidRPr="00127D41">
        <w:rPr>
          <w:rFonts w:ascii="Times New Roman" w:hAnsi="Times New Roman"/>
          <w:sz w:val="24"/>
          <w:szCs w:val="24"/>
        </w:rPr>
        <w:t>Проверка дневников 7 классов</w:t>
      </w:r>
    </w:p>
    <w:p w:rsidR="008B6A2C" w:rsidRPr="00127D41" w:rsidRDefault="008B6A2C" w:rsidP="008B6A2C">
      <w:pPr>
        <w:spacing w:after="0" w:line="240" w:lineRule="auto"/>
        <w:rPr>
          <w:rFonts w:ascii="Times New Roman" w:hAnsi="Times New Roman"/>
          <w:sz w:val="24"/>
          <w:szCs w:val="24"/>
        </w:rPr>
      </w:pPr>
      <w:r w:rsidRPr="00127D41">
        <w:rPr>
          <w:rFonts w:ascii="Times New Roman" w:hAnsi="Times New Roman"/>
          <w:sz w:val="24"/>
          <w:szCs w:val="24"/>
        </w:rPr>
        <w:t>Входной контроль 7-х классов</w:t>
      </w:r>
    </w:p>
    <w:p w:rsidR="008B6A2C" w:rsidRPr="00127D41" w:rsidRDefault="008B6A2C" w:rsidP="008B6A2C">
      <w:pPr>
        <w:spacing w:after="0" w:line="240" w:lineRule="auto"/>
        <w:rPr>
          <w:rFonts w:ascii="Times New Roman" w:hAnsi="Times New Roman"/>
          <w:spacing w:val="-1"/>
          <w:sz w:val="24"/>
          <w:szCs w:val="24"/>
        </w:rPr>
      </w:pPr>
      <w:r w:rsidRPr="00127D41">
        <w:rPr>
          <w:rFonts w:ascii="Times New Roman" w:hAnsi="Times New Roman"/>
          <w:spacing w:val="-1"/>
          <w:sz w:val="24"/>
          <w:szCs w:val="24"/>
        </w:rPr>
        <w:t>Подготовка и проведение ВПР 5-8,11 классах</w:t>
      </w:r>
    </w:p>
    <w:p w:rsidR="008B6A2C" w:rsidRPr="00127D41" w:rsidRDefault="008B6A2C" w:rsidP="008B6A2C">
      <w:pPr>
        <w:spacing w:after="0" w:line="240" w:lineRule="auto"/>
        <w:rPr>
          <w:rFonts w:ascii="Times New Roman" w:hAnsi="Times New Roman" w:cs="Times New Roman"/>
          <w:b/>
          <w:sz w:val="24"/>
          <w:szCs w:val="24"/>
        </w:rPr>
      </w:pPr>
      <w:r w:rsidRPr="00127D41">
        <w:rPr>
          <w:rFonts w:ascii="Times New Roman" w:hAnsi="Times New Roman"/>
          <w:sz w:val="24"/>
          <w:szCs w:val="24"/>
        </w:rPr>
        <w:t>Проверка состояния преподавания физики в 7-х классах</w:t>
      </w:r>
    </w:p>
    <w:p w:rsidR="008B6A2C" w:rsidRPr="00127D41" w:rsidRDefault="008B6A2C" w:rsidP="008B6A2C">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Контроль предметных знаний учащихся по математике</w:t>
      </w:r>
    </w:p>
    <w:p w:rsidR="008B6A2C" w:rsidRPr="00127D41" w:rsidRDefault="008B6A2C" w:rsidP="008B6A2C">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Контроль предметных знаний учащихся по русскому языку</w:t>
      </w:r>
    </w:p>
    <w:p w:rsidR="008B6A2C" w:rsidRPr="00127D41" w:rsidRDefault="008B6A2C" w:rsidP="008B6A2C">
      <w:pPr>
        <w:spacing w:after="0" w:line="240" w:lineRule="auto"/>
        <w:rPr>
          <w:rFonts w:ascii="Times New Roman" w:hAnsi="Times New Roman" w:cs="Times New Roman"/>
          <w:b/>
          <w:sz w:val="24"/>
          <w:szCs w:val="24"/>
        </w:rPr>
      </w:pPr>
      <w:r w:rsidRPr="00127D41">
        <w:rPr>
          <w:rFonts w:ascii="Times New Roman" w:hAnsi="Times New Roman" w:cs="Times New Roman"/>
          <w:b/>
          <w:sz w:val="24"/>
          <w:szCs w:val="24"/>
        </w:rPr>
        <w:t>8 классы</w:t>
      </w:r>
    </w:p>
    <w:p w:rsidR="008B6A2C" w:rsidRPr="00127D41" w:rsidRDefault="008B6A2C" w:rsidP="008B6A2C">
      <w:pPr>
        <w:spacing w:after="0" w:line="240" w:lineRule="auto"/>
        <w:rPr>
          <w:rFonts w:ascii="Times New Roman" w:hAnsi="Times New Roman" w:cs="Times New Roman"/>
          <w:b/>
          <w:sz w:val="24"/>
          <w:szCs w:val="24"/>
        </w:rPr>
      </w:pPr>
      <w:r w:rsidRPr="00127D41">
        <w:rPr>
          <w:rFonts w:ascii="Times New Roman" w:hAnsi="Times New Roman"/>
          <w:sz w:val="24"/>
          <w:szCs w:val="24"/>
        </w:rPr>
        <w:t>Состояние преподавания английского языка в 8 классах</w:t>
      </w:r>
    </w:p>
    <w:p w:rsidR="008B6A2C" w:rsidRPr="00127D41" w:rsidRDefault="008B6A2C" w:rsidP="008B6A2C">
      <w:pPr>
        <w:spacing w:after="0" w:line="240" w:lineRule="auto"/>
        <w:rPr>
          <w:rFonts w:ascii="Times New Roman" w:hAnsi="Times New Roman" w:cs="Times New Roman"/>
          <w:b/>
          <w:sz w:val="24"/>
          <w:szCs w:val="24"/>
        </w:rPr>
      </w:pPr>
      <w:r w:rsidRPr="00127D41">
        <w:rPr>
          <w:rFonts w:ascii="Times New Roman" w:hAnsi="Times New Roman"/>
          <w:sz w:val="24"/>
          <w:szCs w:val="24"/>
        </w:rPr>
        <w:t>Состояние преподавания биологии в 8-9 классах</w:t>
      </w:r>
    </w:p>
    <w:p w:rsidR="008B6A2C" w:rsidRPr="00127D41" w:rsidRDefault="008B6A2C" w:rsidP="008B6A2C">
      <w:pPr>
        <w:spacing w:after="0" w:line="240" w:lineRule="auto"/>
        <w:rPr>
          <w:rFonts w:ascii="Times New Roman" w:hAnsi="Times New Roman"/>
          <w:sz w:val="24"/>
          <w:szCs w:val="24"/>
        </w:rPr>
      </w:pPr>
      <w:r w:rsidRPr="00127D41">
        <w:rPr>
          <w:rFonts w:ascii="Times New Roman" w:hAnsi="Times New Roman"/>
          <w:sz w:val="24"/>
          <w:szCs w:val="24"/>
        </w:rPr>
        <w:t>Входной контроль 5-11-х классов</w:t>
      </w:r>
    </w:p>
    <w:p w:rsidR="008B6A2C" w:rsidRPr="00127D41" w:rsidRDefault="008B6A2C" w:rsidP="008B6A2C">
      <w:pPr>
        <w:spacing w:after="0" w:line="240" w:lineRule="auto"/>
        <w:rPr>
          <w:rFonts w:ascii="Times New Roman" w:hAnsi="Times New Roman"/>
          <w:spacing w:val="-1"/>
          <w:sz w:val="24"/>
          <w:szCs w:val="24"/>
        </w:rPr>
      </w:pPr>
      <w:r w:rsidRPr="00127D41">
        <w:rPr>
          <w:rFonts w:ascii="Times New Roman" w:hAnsi="Times New Roman"/>
          <w:spacing w:val="-1"/>
          <w:sz w:val="24"/>
          <w:szCs w:val="24"/>
        </w:rPr>
        <w:t>Подготовка и проведение ВПР 5-8,11 классах</w:t>
      </w:r>
    </w:p>
    <w:p w:rsidR="008B6A2C" w:rsidRPr="00127D41" w:rsidRDefault="008B6A2C" w:rsidP="008B6A2C">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Контроль предметных знаний учащихся по математике</w:t>
      </w:r>
    </w:p>
    <w:p w:rsidR="008B6A2C" w:rsidRPr="00127D41" w:rsidRDefault="008B6A2C" w:rsidP="008B6A2C">
      <w:pPr>
        <w:spacing w:after="0" w:line="240" w:lineRule="auto"/>
        <w:rPr>
          <w:rFonts w:ascii="Times New Roman" w:hAnsi="Times New Roman" w:cs="Times New Roman"/>
          <w:sz w:val="24"/>
          <w:szCs w:val="24"/>
        </w:rPr>
      </w:pPr>
      <w:r w:rsidRPr="00127D41">
        <w:rPr>
          <w:rFonts w:ascii="Times New Roman" w:hAnsi="Times New Roman" w:cs="Times New Roman"/>
          <w:sz w:val="24"/>
          <w:szCs w:val="24"/>
        </w:rPr>
        <w:t>Контроль предметных знаний учащихся по русскому языку</w:t>
      </w:r>
    </w:p>
    <w:p w:rsidR="008B6A2C" w:rsidRPr="00127D41" w:rsidRDefault="008B6A2C" w:rsidP="008B6A2C">
      <w:pPr>
        <w:spacing w:after="0" w:line="240" w:lineRule="auto"/>
        <w:rPr>
          <w:rFonts w:ascii="Times New Roman" w:hAnsi="Times New Roman" w:cs="Times New Roman"/>
          <w:b/>
          <w:sz w:val="24"/>
          <w:szCs w:val="24"/>
        </w:rPr>
      </w:pPr>
      <w:r w:rsidRPr="00127D41">
        <w:rPr>
          <w:rFonts w:ascii="Times New Roman" w:hAnsi="Times New Roman" w:cs="Times New Roman"/>
          <w:b/>
          <w:sz w:val="24"/>
          <w:szCs w:val="24"/>
        </w:rPr>
        <w:t>9 классы</w:t>
      </w:r>
    </w:p>
    <w:p w:rsidR="008B6A2C" w:rsidRPr="00127D41" w:rsidRDefault="008B6A2C" w:rsidP="008B6A2C">
      <w:pPr>
        <w:spacing w:after="0" w:line="240" w:lineRule="auto"/>
        <w:rPr>
          <w:rFonts w:ascii="Times New Roman" w:eastAsia="Times New Roman" w:hAnsi="Times New Roman" w:cs="Times New Roman"/>
          <w:sz w:val="24"/>
          <w:szCs w:val="24"/>
        </w:rPr>
      </w:pPr>
      <w:r w:rsidRPr="00127D41">
        <w:rPr>
          <w:rFonts w:ascii="Times New Roman" w:eastAsia="Times New Roman" w:hAnsi="Times New Roman" w:cs="Times New Roman"/>
          <w:sz w:val="24"/>
          <w:szCs w:val="24"/>
        </w:rPr>
        <w:t>Состояние преподавания математики в 9-х классах</w:t>
      </w:r>
    </w:p>
    <w:p w:rsidR="008B6A2C" w:rsidRPr="00127D41" w:rsidRDefault="008B6A2C" w:rsidP="008B6A2C">
      <w:pPr>
        <w:spacing w:after="0" w:line="240" w:lineRule="auto"/>
        <w:rPr>
          <w:rFonts w:ascii="Times New Roman" w:hAnsi="Times New Roman"/>
          <w:sz w:val="24"/>
          <w:szCs w:val="24"/>
        </w:rPr>
      </w:pPr>
      <w:r w:rsidRPr="00127D41">
        <w:rPr>
          <w:rFonts w:ascii="Times New Roman" w:hAnsi="Times New Roman"/>
          <w:sz w:val="24"/>
          <w:szCs w:val="24"/>
        </w:rPr>
        <w:t>Входной контроль 5-11-х классов</w:t>
      </w:r>
    </w:p>
    <w:p w:rsidR="008B6A2C" w:rsidRPr="00127D41" w:rsidRDefault="008B6A2C" w:rsidP="008B6A2C">
      <w:pPr>
        <w:spacing w:after="0" w:line="240" w:lineRule="auto"/>
        <w:rPr>
          <w:rFonts w:ascii="Times New Roman" w:eastAsia="Times New Roman" w:hAnsi="Times New Roman" w:cs="Times New Roman"/>
          <w:sz w:val="24"/>
          <w:szCs w:val="24"/>
        </w:rPr>
      </w:pPr>
      <w:r w:rsidRPr="00127D41">
        <w:rPr>
          <w:rFonts w:ascii="Times New Roman" w:hAnsi="Times New Roman"/>
          <w:sz w:val="24"/>
          <w:szCs w:val="24"/>
        </w:rPr>
        <w:t>Состояние преподавания биологии в 8-9 классах</w:t>
      </w:r>
      <w:r w:rsidRPr="00127D41">
        <w:rPr>
          <w:rFonts w:ascii="Times New Roman" w:eastAsia="Times New Roman" w:hAnsi="Times New Roman" w:cs="Times New Roman"/>
          <w:sz w:val="24"/>
          <w:szCs w:val="24"/>
        </w:rPr>
        <w:t xml:space="preserve"> </w:t>
      </w:r>
    </w:p>
    <w:p w:rsidR="008B6A2C" w:rsidRPr="00127D41" w:rsidRDefault="008B6A2C" w:rsidP="008B6A2C">
      <w:pPr>
        <w:spacing w:after="0" w:line="240" w:lineRule="auto"/>
        <w:rPr>
          <w:rFonts w:ascii="Times New Roman" w:hAnsi="Times New Roman"/>
          <w:sz w:val="24"/>
          <w:szCs w:val="24"/>
        </w:rPr>
      </w:pPr>
      <w:r w:rsidRPr="00127D41">
        <w:rPr>
          <w:rFonts w:ascii="Times New Roman" w:hAnsi="Times New Roman"/>
          <w:sz w:val="24"/>
          <w:szCs w:val="24"/>
        </w:rPr>
        <w:t>Состояние преподавания русского языка в 9-х классах</w:t>
      </w:r>
    </w:p>
    <w:p w:rsidR="008B6A2C" w:rsidRPr="00127D41" w:rsidRDefault="008B6A2C" w:rsidP="008B6A2C">
      <w:pPr>
        <w:spacing w:after="0" w:line="240" w:lineRule="auto"/>
        <w:rPr>
          <w:rFonts w:ascii="Times New Roman" w:eastAsia="Times New Roman" w:hAnsi="Times New Roman" w:cs="Times New Roman"/>
          <w:sz w:val="24"/>
          <w:szCs w:val="24"/>
        </w:rPr>
      </w:pPr>
      <w:r w:rsidRPr="00127D41">
        <w:rPr>
          <w:rFonts w:ascii="Times New Roman" w:hAnsi="Times New Roman"/>
          <w:sz w:val="24"/>
          <w:szCs w:val="24"/>
        </w:rPr>
        <w:t xml:space="preserve">Контроль </w:t>
      </w:r>
      <w:r w:rsidRPr="00127D41">
        <w:rPr>
          <w:rFonts w:ascii="Times New Roman" w:hAnsi="Times New Roman" w:cs="Times New Roman"/>
          <w:sz w:val="24"/>
          <w:szCs w:val="24"/>
        </w:rPr>
        <w:t xml:space="preserve">предметных знаний учащихся </w:t>
      </w:r>
      <w:r w:rsidRPr="00127D41">
        <w:rPr>
          <w:rFonts w:ascii="Times New Roman" w:eastAsia="Times New Roman" w:hAnsi="Times New Roman" w:cs="Times New Roman"/>
          <w:sz w:val="24"/>
          <w:szCs w:val="24"/>
        </w:rPr>
        <w:t>по математике</w:t>
      </w:r>
    </w:p>
    <w:p w:rsidR="008B6A2C" w:rsidRPr="00127D41" w:rsidRDefault="008B6A2C" w:rsidP="008B6A2C">
      <w:pPr>
        <w:spacing w:after="0" w:line="240" w:lineRule="auto"/>
        <w:rPr>
          <w:rFonts w:ascii="Times New Roman" w:hAnsi="Times New Roman"/>
          <w:sz w:val="24"/>
          <w:szCs w:val="24"/>
        </w:rPr>
      </w:pPr>
      <w:r w:rsidRPr="00127D41">
        <w:rPr>
          <w:rFonts w:ascii="Times New Roman" w:hAnsi="Times New Roman"/>
          <w:sz w:val="24"/>
          <w:szCs w:val="24"/>
        </w:rPr>
        <w:t xml:space="preserve">Контроль </w:t>
      </w:r>
      <w:r w:rsidRPr="00127D41">
        <w:rPr>
          <w:rFonts w:ascii="Times New Roman" w:hAnsi="Times New Roman" w:cs="Times New Roman"/>
          <w:sz w:val="24"/>
          <w:szCs w:val="24"/>
        </w:rPr>
        <w:t>предметных знаний учащихся</w:t>
      </w:r>
      <w:r w:rsidRPr="00127D41">
        <w:rPr>
          <w:rFonts w:ascii="Times New Roman" w:hAnsi="Times New Roman"/>
          <w:sz w:val="24"/>
          <w:szCs w:val="24"/>
        </w:rPr>
        <w:t xml:space="preserve"> по русскому языку</w:t>
      </w:r>
    </w:p>
    <w:p w:rsidR="008B6A2C" w:rsidRPr="00127D41" w:rsidRDefault="008B6A2C" w:rsidP="008B6A2C">
      <w:pPr>
        <w:spacing w:after="0" w:line="240" w:lineRule="auto"/>
        <w:rPr>
          <w:rFonts w:ascii="Times New Roman" w:hAnsi="Times New Roman"/>
          <w:spacing w:val="-2"/>
          <w:sz w:val="24"/>
          <w:szCs w:val="24"/>
        </w:rPr>
      </w:pPr>
      <w:r w:rsidRPr="00127D41">
        <w:rPr>
          <w:rFonts w:ascii="Times New Roman" w:hAnsi="Times New Roman"/>
          <w:spacing w:val="-2"/>
          <w:sz w:val="24"/>
          <w:szCs w:val="24"/>
        </w:rPr>
        <w:t>Пробные ОГЭ по обязательным предметам и предметам по выбору</w:t>
      </w:r>
    </w:p>
    <w:p w:rsidR="008B6A2C" w:rsidRPr="00127D41" w:rsidRDefault="008B6A2C" w:rsidP="008B6A2C">
      <w:pPr>
        <w:spacing w:after="0" w:line="240" w:lineRule="auto"/>
        <w:rPr>
          <w:rFonts w:ascii="Times New Roman" w:hAnsi="Times New Roman"/>
          <w:sz w:val="24"/>
          <w:szCs w:val="24"/>
        </w:rPr>
      </w:pPr>
      <w:r w:rsidRPr="00127D41">
        <w:rPr>
          <w:rFonts w:ascii="Times New Roman" w:hAnsi="Times New Roman"/>
          <w:sz w:val="24"/>
          <w:szCs w:val="24"/>
        </w:rPr>
        <w:t>Состояние преподавания физической культуры в зимний период.</w:t>
      </w:r>
    </w:p>
    <w:p w:rsidR="008B6A2C" w:rsidRPr="00127D41" w:rsidRDefault="008B6A2C" w:rsidP="008B6A2C">
      <w:pPr>
        <w:spacing w:after="0" w:line="240" w:lineRule="auto"/>
        <w:rPr>
          <w:rFonts w:ascii="Times New Roman" w:hAnsi="Times New Roman" w:cs="Times New Roman"/>
          <w:b/>
          <w:sz w:val="24"/>
          <w:szCs w:val="24"/>
        </w:rPr>
      </w:pPr>
      <w:r w:rsidRPr="00127D41">
        <w:rPr>
          <w:rFonts w:ascii="Times New Roman" w:hAnsi="Times New Roman" w:cs="Times New Roman"/>
          <w:b/>
          <w:sz w:val="24"/>
          <w:szCs w:val="24"/>
        </w:rPr>
        <w:t>10 классы</w:t>
      </w:r>
    </w:p>
    <w:p w:rsidR="008B6A2C" w:rsidRPr="00127D41" w:rsidRDefault="008B6A2C" w:rsidP="008B6A2C">
      <w:pPr>
        <w:spacing w:after="0" w:line="240" w:lineRule="auto"/>
        <w:rPr>
          <w:rFonts w:ascii="Times New Roman" w:hAnsi="Times New Roman"/>
          <w:sz w:val="24"/>
          <w:szCs w:val="24"/>
        </w:rPr>
      </w:pPr>
      <w:r w:rsidRPr="00127D41">
        <w:rPr>
          <w:rFonts w:ascii="Times New Roman" w:hAnsi="Times New Roman"/>
          <w:sz w:val="24"/>
          <w:szCs w:val="24"/>
        </w:rPr>
        <w:t>Адаптация учащихся 10-х классов</w:t>
      </w:r>
    </w:p>
    <w:p w:rsidR="008B6A2C" w:rsidRPr="00127D41" w:rsidRDefault="008B6A2C" w:rsidP="008B6A2C">
      <w:pPr>
        <w:spacing w:after="0" w:line="240" w:lineRule="auto"/>
        <w:rPr>
          <w:rFonts w:ascii="Times New Roman" w:hAnsi="Times New Roman"/>
          <w:sz w:val="24"/>
          <w:szCs w:val="24"/>
        </w:rPr>
      </w:pPr>
      <w:r w:rsidRPr="00127D41">
        <w:rPr>
          <w:rFonts w:ascii="Times New Roman" w:hAnsi="Times New Roman"/>
          <w:sz w:val="24"/>
          <w:szCs w:val="24"/>
        </w:rPr>
        <w:t>Входной контроль 10-х классов</w:t>
      </w:r>
    </w:p>
    <w:p w:rsidR="008B6A2C" w:rsidRPr="00127D41" w:rsidRDefault="008B6A2C" w:rsidP="008B6A2C">
      <w:pPr>
        <w:spacing w:after="0" w:line="240" w:lineRule="auto"/>
        <w:rPr>
          <w:rFonts w:ascii="Times New Roman" w:hAnsi="Times New Roman"/>
          <w:sz w:val="24"/>
          <w:szCs w:val="24"/>
        </w:rPr>
      </w:pPr>
      <w:r w:rsidRPr="00127D41">
        <w:rPr>
          <w:rFonts w:ascii="Times New Roman" w:hAnsi="Times New Roman"/>
          <w:sz w:val="24"/>
          <w:szCs w:val="24"/>
        </w:rPr>
        <w:t>Состояние преподавания физической культуры в зимний период.</w:t>
      </w:r>
    </w:p>
    <w:p w:rsidR="008B6A2C" w:rsidRPr="00127D41" w:rsidRDefault="008B6A2C" w:rsidP="008B6A2C">
      <w:pPr>
        <w:spacing w:after="0" w:line="240" w:lineRule="auto"/>
        <w:rPr>
          <w:rFonts w:ascii="Times New Roman" w:hAnsi="Times New Roman" w:cs="Times New Roman"/>
          <w:b/>
          <w:sz w:val="24"/>
          <w:szCs w:val="24"/>
        </w:rPr>
      </w:pPr>
      <w:r w:rsidRPr="00127D41">
        <w:rPr>
          <w:rFonts w:ascii="Times New Roman" w:hAnsi="Times New Roman" w:cs="Times New Roman"/>
          <w:b/>
          <w:sz w:val="24"/>
          <w:szCs w:val="24"/>
        </w:rPr>
        <w:t>11 классы</w:t>
      </w:r>
    </w:p>
    <w:p w:rsidR="008B6A2C" w:rsidRPr="00127D41" w:rsidRDefault="008B6A2C" w:rsidP="008B6A2C">
      <w:pPr>
        <w:spacing w:after="0" w:line="240" w:lineRule="auto"/>
        <w:rPr>
          <w:rFonts w:ascii="Times New Roman" w:hAnsi="Times New Roman"/>
          <w:sz w:val="24"/>
          <w:szCs w:val="24"/>
        </w:rPr>
      </w:pPr>
      <w:r w:rsidRPr="00127D41">
        <w:rPr>
          <w:rFonts w:ascii="Times New Roman" w:hAnsi="Times New Roman"/>
          <w:sz w:val="24"/>
          <w:szCs w:val="24"/>
        </w:rPr>
        <w:t>Входной контроль 11-х классов</w:t>
      </w:r>
    </w:p>
    <w:p w:rsidR="008B6A2C" w:rsidRPr="00127D41" w:rsidRDefault="008B6A2C" w:rsidP="008B6A2C">
      <w:pPr>
        <w:spacing w:after="0" w:line="240" w:lineRule="auto"/>
        <w:rPr>
          <w:rFonts w:ascii="Times New Roman" w:eastAsia="Times New Roman" w:hAnsi="Times New Roman" w:cs="Times New Roman"/>
          <w:sz w:val="24"/>
          <w:szCs w:val="24"/>
        </w:rPr>
      </w:pPr>
      <w:r w:rsidRPr="00127D41">
        <w:rPr>
          <w:rFonts w:ascii="Times New Roman" w:hAnsi="Times New Roman"/>
          <w:sz w:val="24"/>
          <w:szCs w:val="24"/>
        </w:rPr>
        <w:t xml:space="preserve">Контроль </w:t>
      </w:r>
      <w:r w:rsidRPr="00127D41">
        <w:rPr>
          <w:rFonts w:ascii="Times New Roman" w:hAnsi="Times New Roman" w:cs="Times New Roman"/>
          <w:sz w:val="24"/>
          <w:szCs w:val="24"/>
        </w:rPr>
        <w:t xml:space="preserve">предметных знаний учащихся </w:t>
      </w:r>
      <w:r w:rsidRPr="00127D41">
        <w:rPr>
          <w:rFonts w:ascii="Times New Roman" w:eastAsia="Times New Roman" w:hAnsi="Times New Roman" w:cs="Times New Roman"/>
          <w:sz w:val="24"/>
          <w:szCs w:val="24"/>
        </w:rPr>
        <w:t>по математике</w:t>
      </w:r>
    </w:p>
    <w:p w:rsidR="008B6A2C" w:rsidRPr="00127D41" w:rsidRDefault="008B6A2C" w:rsidP="008B6A2C">
      <w:pPr>
        <w:spacing w:after="0" w:line="240" w:lineRule="auto"/>
        <w:rPr>
          <w:rFonts w:ascii="Times New Roman" w:hAnsi="Times New Roman"/>
          <w:sz w:val="24"/>
          <w:szCs w:val="24"/>
        </w:rPr>
      </w:pPr>
      <w:r w:rsidRPr="00127D41">
        <w:rPr>
          <w:rFonts w:ascii="Times New Roman" w:hAnsi="Times New Roman"/>
          <w:sz w:val="24"/>
          <w:szCs w:val="24"/>
        </w:rPr>
        <w:t xml:space="preserve">Контроль </w:t>
      </w:r>
      <w:r w:rsidRPr="00127D41">
        <w:rPr>
          <w:rFonts w:ascii="Times New Roman" w:hAnsi="Times New Roman" w:cs="Times New Roman"/>
          <w:sz w:val="24"/>
          <w:szCs w:val="24"/>
        </w:rPr>
        <w:t>предметных знаний учащихся</w:t>
      </w:r>
      <w:r w:rsidRPr="00127D41">
        <w:rPr>
          <w:rFonts w:ascii="Times New Roman" w:hAnsi="Times New Roman"/>
          <w:sz w:val="24"/>
          <w:szCs w:val="24"/>
        </w:rPr>
        <w:t xml:space="preserve"> по русскому языку</w:t>
      </w:r>
    </w:p>
    <w:p w:rsidR="008B6A2C" w:rsidRPr="00127D41" w:rsidRDefault="008B6A2C" w:rsidP="008B6A2C">
      <w:pPr>
        <w:spacing w:after="0" w:line="240" w:lineRule="auto"/>
        <w:rPr>
          <w:rFonts w:ascii="Times New Roman" w:hAnsi="Times New Roman"/>
          <w:spacing w:val="-2"/>
          <w:sz w:val="24"/>
          <w:szCs w:val="24"/>
        </w:rPr>
      </w:pPr>
      <w:r w:rsidRPr="00127D41">
        <w:rPr>
          <w:rFonts w:ascii="Times New Roman" w:hAnsi="Times New Roman"/>
          <w:spacing w:val="-2"/>
          <w:sz w:val="24"/>
          <w:szCs w:val="24"/>
        </w:rPr>
        <w:t>Пробные ЕГЭ по обязательным предметам и предметам по выбору</w:t>
      </w:r>
    </w:p>
    <w:p w:rsidR="008B6A2C" w:rsidRPr="00127D41" w:rsidRDefault="008B6A2C" w:rsidP="008B6A2C">
      <w:pPr>
        <w:spacing w:after="0" w:line="240" w:lineRule="auto"/>
        <w:rPr>
          <w:rFonts w:ascii="Times New Roman" w:eastAsia="Times New Roman" w:hAnsi="Times New Roman" w:cs="Times New Roman"/>
          <w:sz w:val="24"/>
          <w:szCs w:val="24"/>
        </w:rPr>
      </w:pPr>
      <w:r w:rsidRPr="00127D41">
        <w:rPr>
          <w:rFonts w:ascii="Times New Roman" w:hAnsi="Times New Roman"/>
          <w:sz w:val="24"/>
          <w:szCs w:val="24"/>
        </w:rPr>
        <w:t>Состояние преподавания математики в 11-ых классах</w:t>
      </w:r>
      <w:r w:rsidRPr="00127D41">
        <w:rPr>
          <w:rFonts w:ascii="Times New Roman" w:eastAsia="Times New Roman" w:hAnsi="Times New Roman" w:cs="Times New Roman"/>
          <w:sz w:val="24"/>
          <w:szCs w:val="24"/>
        </w:rPr>
        <w:t xml:space="preserve"> </w:t>
      </w:r>
    </w:p>
    <w:p w:rsidR="008B6A2C" w:rsidRPr="00127D41" w:rsidRDefault="008B6A2C" w:rsidP="008B6A2C">
      <w:pPr>
        <w:spacing w:after="0" w:line="240" w:lineRule="auto"/>
        <w:rPr>
          <w:rFonts w:ascii="Times New Roman" w:hAnsi="Times New Roman"/>
          <w:sz w:val="24"/>
          <w:szCs w:val="24"/>
        </w:rPr>
      </w:pPr>
      <w:r w:rsidRPr="00127D41">
        <w:rPr>
          <w:rFonts w:ascii="Times New Roman" w:hAnsi="Times New Roman"/>
          <w:sz w:val="24"/>
          <w:szCs w:val="24"/>
        </w:rPr>
        <w:t>Состояние преподавания физической культуры в зимний период.</w:t>
      </w:r>
    </w:p>
    <w:p w:rsidR="008B6A2C" w:rsidRPr="00127D41" w:rsidRDefault="008B6A2C" w:rsidP="008B6A2C">
      <w:pPr>
        <w:spacing w:after="0" w:line="240" w:lineRule="auto"/>
        <w:rPr>
          <w:rFonts w:ascii="Times New Roman" w:hAnsi="Times New Roman" w:cs="Times New Roman"/>
          <w:b/>
          <w:sz w:val="24"/>
          <w:szCs w:val="24"/>
        </w:rPr>
      </w:pPr>
      <w:r w:rsidRPr="00127D41">
        <w:rPr>
          <w:rFonts w:ascii="Times New Roman" w:hAnsi="Times New Roman"/>
          <w:spacing w:val="-1"/>
          <w:sz w:val="24"/>
          <w:szCs w:val="24"/>
        </w:rPr>
        <w:t>Подготовка и проведение ВПР 11х классах</w:t>
      </w:r>
    </w:p>
    <w:p w:rsidR="00856FD5" w:rsidRPr="00127D41" w:rsidRDefault="008B6A2C" w:rsidP="00BC11C6">
      <w:pPr>
        <w:spacing w:after="0" w:line="240" w:lineRule="auto"/>
        <w:rPr>
          <w:rFonts w:ascii="Times New Roman" w:hAnsi="Times New Roman" w:cs="Times New Roman"/>
          <w:b/>
          <w:sz w:val="24"/>
          <w:szCs w:val="24"/>
        </w:rPr>
      </w:pPr>
      <w:r w:rsidRPr="00127D41">
        <w:rPr>
          <w:rFonts w:ascii="Times New Roman" w:hAnsi="Times New Roman"/>
          <w:sz w:val="24"/>
          <w:szCs w:val="24"/>
        </w:rPr>
        <w:t xml:space="preserve"> </w:t>
      </w:r>
    </w:p>
    <w:p w:rsidR="006D1AB3" w:rsidRPr="00BF792F" w:rsidRDefault="00A96A1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ind w:firstLine="708"/>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w:t>
      </w:r>
      <w:r w:rsidR="00304BC1" w:rsidRPr="00BF792F">
        <w:rPr>
          <w:rFonts w:ascii="Times New Roman" w:eastAsia="Calibri" w:hAnsi="Times New Roman" w:cs="Times New Roman"/>
          <w:sz w:val="24"/>
          <w:szCs w:val="24"/>
        </w:rPr>
        <w:t xml:space="preserve"> </w:t>
      </w:r>
      <w:r w:rsidR="00127D41" w:rsidRPr="00BF792F">
        <w:rPr>
          <w:rFonts w:ascii="Times New Roman" w:eastAsia="Calibri" w:hAnsi="Times New Roman" w:cs="Times New Roman"/>
          <w:sz w:val="24"/>
          <w:szCs w:val="24"/>
        </w:rPr>
        <w:t>76</w:t>
      </w:r>
    </w:p>
    <w:p w:rsidR="006D1AB3" w:rsidRPr="00EC76D5"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ind w:left="-15" w:right="521"/>
        <w:jc w:val="right"/>
        <w:rPr>
          <w:rFonts w:ascii="Times New Roman" w:eastAsia="Calibri" w:hAnsi="Times New Roman" w:cs="Times New Roman"/>
          <w:color w:val="7030A0"/>
          <w:sz w:val="24"/>
          <w:szCs w:val="24"/>
        </w:rPr>
      </w:pPr>
    </w:p>
    <w:p w:rsidR="006D1AB3" w:rsidRPr="00127D41"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СОКО МБОУ Лицей №7 находится в системе модернизации на основе изменений в ВУК и СМК (внутренний аудит).</w:t>
      </w:r>
    </w:p>
    <w:p w:rsidR="006D1AB3" w:rsidRPr="00127D41"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jc w:val="right"/>
        <w:rPr>
          <w:rFonts w:ascii="Times New Roman" w:eastAsia="Calibri" w:hAnsi="Times New Roman" w:cs="Times New Roman"/>
          <w:sz w:val="24"/>
          <w:szCs w:val="24"/>
        </w:rPr>
      </w:pPr>
      <w:r w:rsidRPr="00127D41">
        <w:rPr>
          <w:rFonts w:ascii="Times New Roman" w:eastAsia="Calibri" w:hAnsi="Times New Roman" w:cs="Times New Roman"/>
          <w:sz w:val="24"/>
          <w:szCs w:val="24"/>
        </w:rPr>
        <w:t xml:space="preserve">Таблица </w:t>
      </w:r>
      <w:r w:rsidR="007A60BC" w:rsidRPr="00127D41">
        <w:rPr>
          <w:rFonts w:ascii="Times New Roman" w:eastAsia="Calibri" w:hAnsi="Times New Roman" w:cs="Times New Roman"/>
          <w:sz w:val="24"/>
          <w:szCs w:val="24"/>
        </w:rPr>
        <w:t>74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9"/>
        <w:gridCol w:w="3188"/>
        <w:gridCol w:w="3114"/>
      </w:tblGrid>
      <w:tr w:rsidR="006D1AB3" w:rsidRPr="00127D41" w:rsidTr="006D1AB3">
        <w:tc>
          <w:tcPr>
            <w:tcW w:w="4070" w:type="dxa"/>
            <w:tcBorders>
              <w:top w:val="single" w:sz="4" w:space="0" w:color="000000"/>
              <w:left w:val="single" w:sz="4" w:space="0" w:color="000000"/>
              <w:bottom w:val="single" w:sz="4" w:space="0" w:color="000000"/>
              <w:right w:val="single" w:sz="4" w:space="0" w:color="000000"/>
            </w:tcBorders>
            <w:hideMark/>
          </w:tcPr>
          <w:p w:rsidR="006D1AB3" w:rsidRPr="00127D41" w:rsidRDefault="006D1AB3" w:rsidP="006D1AB3">
            <w:pPr>
              <w:autoSpaceDE w:val="0"/>
              <w:autoSpaceDN w:val="0"/>
              <w:adjustRightInd w:val="0"/>
              <w:spacing w:after="0" w:line="240" w:lineRule="auto"/>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 xml:space="preserve">Цели </w:t>
            </w:r>
          </w:p>
        </w:tc>
        <w:tc>
          <w:tcPr>
            <w:tcW w:w="3397" w:type="dxa"/>
            <w:tcBorders>
              <w:top w:val="single" w:sz="4" w:space="0" w:color="000000"/>
              <w:left w:val="single" w:sz="4" w:space="0" w:color="000000"/>
              <w:bottom w:val="single" w:sz="4" w:space="0" w:color="000000"/>
              <w:right w:val="single" w:sz="4" w:space="0" w:color="000000"/>
            </w:tcBorders>
            <w:hideMark/>
          </w:tcPr>
          <w:p w:rsidR="006D1AB3" w:rsidRPr="00127D41" w:rsidRDefault="006D1AB3" w:rsidP="006D1AB3">
            <w:pPr>
              <w:autoSpaceDE w:val="0"/>
              <w:autoSpaceDN w:val="0"/>
              <w:adjustRightInd w:val="0"/>
              <w:spacing w:after="0" w:line="240" w:lineRule="auto"/>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 xml:space="preserve">задачи </w:t>
            </w:r>
          </w:p>
        </w:tc>
        <w:tc>
          <w:tcPr>
            <w:tcW w:w="3330" w:type="dxa"/>
            <w:tcBorders>
              <w:top w:val="single" w:sz="4" w:space="0" w:color="000000"/>
              <w:left w:val="single" w:sz="4" w:space="0" w:color="000000"/>
              <w:bottom w:val="single" w:sz="4" w:space="0" w:color="000000"/>
              <w:right w:val="single" w:sz="4" w:space="0" w:color="000000"/>
            </w:tcBorders>
            <w:hideMark/>
          </w:tcPr>
          <w:p w:rsidR="006D1AB3" w:rsidRPr="00127D41" w:rsidRDefault="006D1AB3" w:rsidP="006D1AB3">
            <w:pPr>
              <w:autoSpaceDE w:val="0"/>
              <w:autoSpaceDN w:val="0"/>
              <w:adjustRightInd w:val="0"/>
              <w:spacing w:after="0" w:line="240" w:lineRule="auto"/>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направления реали</w:t>
            </w:r>
            <w:r w:rsidR="00A96A15">
              <w:rPr>
                <w:rFonts w:ascii="Times New Roman" w:eastAsia="Calibri" w:hAnsi="Times New Roman" w:cs="Times New Roman"/>
                <w:sz w:val="24"/>
                <w:szCs w:val="24"/>
              </w:rPr>
              <w:t>зации посредством</w:t>
            </w:r>
            <w:r w:rsidRPr="00127D41">
              <w:rPr>
                <w:rFonts w:ascii="Times New Roman" w:eastAsia="Calibri" w:hAnsi="Times New Roman" w:cs="Times New Roman"/>
                <w:sz w:val="24"/>
                <w:szCs w:val="24"/>
              </w:rPr>
              <w:t xml:space="preserve"> внутреннего аудита</w:t>
            </w:r>
          </w:p>
        </w:tc>
      </w:tr>
      <w:tr w:rsidR="006D1AB3" w:rsidRPr="00127D41" w:rsidTr="006D1AB3">
        <w:tc>
          <w:tcPr>
            <w:tcW w:w="4070" w:type="dxa"/>
            <w:tcBorders>
              <w:top w:val="single" w:sz="4" w:space="0" w:color="000000"/>
              <w:left w:val="single" w:sz="4" w:space="0" w:color="000000"/>
              <w:bottom w:val="single" w:sz="4" w:space="0" w:color="000000"/>
              <w:right w:val="single" w:sz="4" w:space="0" w:color="000000"/>
            </w:tcBorders>
            <w:hideMark/>
          </w:tcPr>
          <w:p w:rsidR="006D1AB3" w:rsidRPr="00127D41" w:rsidRDefault="006D1AB3" w:rsidP="001046B9">
            <w:pPr>
              <w:numPr>
                <w:ilvl w:val="0"/>
                <w:numId w:val="14"/>
              </w:numPr>
              <w:spacing w:after="0" w:line="240" w:lineRule="auto"/>
              <w:ind w:left="284" w:hanging="284"/>
              <w:contextualSpacing/>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школе;</w:t>
            </w:r>
          </w:p>
          <w:p w:rsidR="006D1AB3" w:rsidRPr="00127D41" w:rsidRDefault="006D1AB3" w:rsidP="001046B9">
            <w:pPr>
              <w:numPr>
                <w:ilvl w:val="0"/>
                <w:numId w:val="14"/>
              </w:numPr>
              <w:spacing w:after="0" w:line="240" w:lineRule="auto"/>
              <w:ind w:left="284" w:hanging="284"/>
              <w:contextualSpacing/>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получение объективной информации о функционировании и развитии системы образования в школе, тенденциях его изменения и причинах, влияющих на его уровень;</w:t>
            </w:r>
          </w:p>
          <w:p w:rsidR="006D1AB3" w:rsidRPr="00127D41" w:rsidRDefault="006D1AB3" w:rsidP="001046B9">
            <w:pPr>
              <w:numPr>
                <w:ilvl w:val="0"/>
                <w:numId w:val="14"/>
              </w:numPr>
              <w:spacing w:after="0" w:line="240" w:lineRule="auto"/>
              <w:ind w:left="284" w:hanging="284"/>
              <w:contextualSpacing/>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предоставления всем участникам образовательного процесса и общественности достоверной информации о качестве образования;</w:t>
            </w:r>
          </w:p>
          <w:p w:rsidR="006D1AB3" w:rsidRPr="00127D41" w:rsidRDefault="006D1AB3" w:rsidP="001046B9">
            <w:pPr>
              <w:numPr>
                <w:ilvl w:val="0"/>
                <w:numId w:val="14"/>
              </w:numPr>
              <w:spacing w:after="0" w:line="240" w:lineRule="auto"/>
              <w:ind w:left="284" w:hanging="284"/>
              <w:contextualSpacing/>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6D1AB3" w:rsidRPr="00127D41" w:rsidRDefault="006D1AB3" w:rsidP="001046B9">
            <w:pPr>
              <w:numPr>
                <w:ilvl w:val="0"/>
                <w:numId w:val="14"/>
              </w:numPr>
              <w:spacing w:after="0" w:line="240" w:lineRule="auto"/>
              <w:ind w:left="284" w:hanging="284"/>
              <w:contextualSpacing/>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прогнозирование развития образовательной системы школы.</w:t>
            </w:r>
          </w:p>
        </w:tc>
        <w:tc>
          <w:tcPr>
            <w:tcW w:w="3397" w:type="dxa"/>
            <w:tcBorders>
              <w:top w:val="single" w:sz="4" w:space="0" w:color="000000"/>
              <w:left w:val="single" w:sz="4" w:space="0" w:color="000000"/>
              <w:bottom w:val="single" w:sz="4" w:space="0" w:color="000000"/>
              <w:right w:val="single" w:sz="4" w:space="0" w:color="000000"/>
            </w:tcBorders>
          </w:tcPr>
          <w:p w:rsidR="006D1AB3" w:rsidRPr="00127D41" w:rsidRDefault="006D1AB3" w:rsidP="001046B9">
            <w:pPr>
              <w:numPr>
                <w:ilvl w:val="0"/>
                <w:numId w:val="15"/>
              </w:numPr>
              <w:spacing w:after="0" w:line="240" w:lineRule="auto"/>
              <w:ind w:left="284" w:hanging="284"/>
              <w:contextualSpacing/>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систематическое отслеживание и анализ состояния системы образования в образовательной организации для принятия обоснованных и своевременных управленческих решений, направленных на повышение качества образовательного процесса и образовательного результата;</w:t>
            </w:r>
          </w:p>
          <w:p w:rsidR="006D1AB3" w:rsidRPr="00127D41" w:rsidRDefault="006D1AB3" w:rsidP="001046B9">
            <w:pPr>
              <w:numPr>
                <w:ilvl w:val="0"/>
                <w:numId w:val="15"/>
              </w:numPr>
              <w:spacing w:after="0" w:line="240" w:lineRule="auto"/>
              <w:ind w:left="284" w:hanging="284"/>
              <w:contextualSpacing/>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максимальное устранение эффекта неполноты и неточности информации о качестве образования, как на этапе планирования образовательных результатов, так и на этапе оценки эффективности образовательного процесса по достижению соответствующего качества образования.</w:t>
            </w:r>
          </w:p>
          <w:p w:rsidR="006D1AB3" w:rsidRPr="00127D41" w:rsidRDefault="006D1AB3" w:rsidP="006D1AB3">
            <w:pPr>
              <w:autoSpaceDE w:val="0"/>
              <w:autoSpaceDN w:val="0"/>
              <w:adjustRightInd w:val="0"/>
              <w:spacing w:after="0" w:line="240" w:lineRule="auto"/>
              <w:jc w:val="both"/>
              <w:rPr>
                <w:rFonts w:ascii="Times New Roman" w:eastAsia="Calibri" w:hAnsi="Times New Roman" w:cs="Times New Roman"/>
                <w:sz w:val="24"/>
                <w:szCs w:val="24"/>
              </w:rPr>
            </w:pPr>
          </w:p>
        </w:tc>
        <w:tc>
          <w:tcPr>
            <w:tcW w:w="3330" w:type="dxa"/>
            <w:tcBorders>
              <w:top w:val="single" w:sz="4" w:space="0" w:color="000000"/>
              <w:left w:val="single" w:sz="4" w:space="0" w:color="000000"/>
              <w:bottom w:val="single" w:sz="4" w:space="0" w:color="000000"/>
              <w:right w:val="single" w:sz="4" w:space="0" w:color="000000"/>
            </w:tcBorders>
          </w:tcPr>
          <w:p w:rsidR="006D1AB3" w:rsidRPr="00127D41" w:rsidRDefault="006D1AB3" w:rsidP="001046B9">
            <w:pPr>
              <w:numPr>
                <w:ilvl w:val="0"/>
                <w:numId w:val="16"/>
              </w:numPr>
              <w:autoSpaceDE w:val="0"/>
              <w:autoSpaceDN w:val="0"/>
              <w:adjustRightInd w:val="0"/>
              <w:spacing w:after="0" w:line="240" w:lineRule="auto"/>
              <w:ind w:left="284" w:hanging="284"/>
              <w:contextualSpacing/>
              <w:jc w:val="both"/>
              <w:rPr>
                <w:rFonts w:ascii="Times New Roman" w:eastAsia="Calibri" w:hAnsi="Times New Roman" w:cs="Times New Roman"/>
                <w:bCs/>
                <w:sz w:val="24"/>
                <w:szCs w:val="24"/>
              </w:rPr>
            </w:pPr>
            <w:r w:rsidRPr="00127D41">
              <w:rPr>
                <w:rFonts w:ascii="Times New Roman" w:eastAsia="Calibri" w:hAnsi="Times New Roman" w:cs="Times New Roman"/>
                <w:bCs/>
                <w:sz w:val="24"/>
                <w:szCs w:val="24"/>
              </w:rPr>
              <w:t>мониторинг качества усвоения (ИА, обр.минимум, ВПР);</w:t>
            </w:r>
          </w:p>
          <w:p w:rsidR="006D1AB3" w:rsidRPr="00127D41" w:rsidRDefault="006D1AB3" w:rsidP="001046B9">
            <w:pPr>
              <w:numPr>
                <w:ilvl w:val="0"/>
                <w:numId w:val="16"/>
              </w:numPr>
              <w:autoSpaceDE w:val="0"/>
              <w:autoSpaceDN w:val="0"/>
              <w:adjustRightInd w:val="0"/>
              <w:spacing w:after="0" w:line="240" w:lineRule="auto"/>
              <w:ind w:left="284" w:hanging="284"/>
              <w:contextualSpacing/>
              <w:jc w:val="both"/>
              <w:rPr>
                <w:rFonts w:ascii="Times New Roman" w:eastAsia="Calibri" w:hAnsi="Times New Roman" w:cs="Times New Roman"/>
                <w:bCs/>
                <w:sz w:val="24"/>
                <w:szCs w:val="24"/>
              </w:rPr>
            </w:pPr>
            <w:r w:rsidRPr="00127D41">
              <w:rPr>
                <w:rFonts w:ascii="Times New Roman" w:eastAsia="Calibri" w:hAnsi="Times New Roman" w:cs="Times New Roman"/>
                <w:bCs/>
                <w:sz w:val="24"/>
                <w:szCs w:val="24"/>
              </w:rPr>
              <w:t>ВУК состояния преподавания учебных предметов, элективных учебных предметов, выполнение государствен</w:t>
            </w:r>
            <w:r w:rsidR="00A96A15">
              <w:rPr>
                <w:rFonts w:ascii="Times New Roman" w:eastAsia="Calibri" w:hAnsi="Times New Roman" w:cs="Times New Roman"/>
                <w:bCs/>
                <w:sz w:val="24"/>
                <w:szCs w:val="24"/>
              </w:rPr>
              <w:t>ных образовательных стандартов,</w:t>
            </w:r>
            <w:r w:rsidRPr="00127D41">
              <w:rPr>
                <w:rFonts w:ascii="Times New Roman" w:eastAsia="Calibri" w:hAnsi="Times New Roman" w:cs="Times New Roman"/>
                <w:bCs/>
                <w:sz w:val="24"/>
                <w:szCs w:val="24"/>
              </w:rPr>
              <w:t xml:space="preserve"> анализ результатов промежуточной аттестации, инд.обучения на дому;</w:t>
            </w:r>
          </w:p>
          <w:p w:rsidR="006D1AB3" w:rsidRPr="00127D41" w:rsidRDefault="006D1AB3" w:rsidP="001046B9">
            <w:pPr>
              <w:numPr>
                <w:ilvl w:val="0"/>
                <w:numId w:val="16"/>
              </w:numPr>
              <w:autoSpaceDE w:val="0"/>
              <w:autoSpaceDN w:val="0"/>
              <w:adjustRightInd w:val="0"/>
              <w:spacing w:after="0" w:line="240" w:lineRule="auto"/>
              <w:ind w:left="284" w:hanging="284"/>
              <w:contextualSpacing/>
              <w:jc w:val="both"/>
              <w:rPr>
                <w:rFonts w:ascii="Times New Roman" w:eastAsia="Calibri" w:hAnsi="Times New Roman" w:cs="Times New Roman"/>
                <w:bCs/>
                <w:sz w:val="24"/>
                <w:szCs w:val="24"/>
              </w:rPr>
            </w:pPr>
            <w:r w:rsidRPr="00127D41">
              <w:rPr>
                <w:rFonts w:ascii="Times New Roman" w:eastAsia="Calibri" w:hAnsi="Times New Roman" w:cs="Times New Roman"/>
                <w:bCs/>
                <w:sz w:val="24"/>
                <w:szCs w:val="24"/>
              </w:rPr>
              <w:t>изучение спроса на дополнительные образовательные услуги (элективные учебные предметы) на следующий учебный год;</w:t>
            </w:r>
          </w:p>
          <w:p w:rsidR="006D1AB3" w:rsidRPr="00127D41" w:rsidRDefault="006D1AB3" w:rsidP="001046B9">
            <w:pPr>
              <w:numPr>
                <w:ilvl w:val="0"/>
                <w:numId w:val="16"/>
              </w:numPr>
              <w:autoSpaceDE w:val="0"/>
              <w:autoSpaceDN w:val="0"/>
              <w:adjustRightInd w:val="0"/>
              <w:spacing w:after="0" w:line="240" w:lineRule="auto"/>
              <w:ind w:left="284" w:hanging="284"/>
              <w:contextualSpacing/>
              <w:jc w:val="both"/>
              <w:rPr>
                <w:rFonts w:ascii="Times New Roman" w:eastAsia="Calibri" w:hAnsi="Times New Roman" w:cs="Times New Roman"/>
                <w:bCs/>
                <w:sz w:val="24"/>
                <w:szCs w:val="24"/>
              </w:rPr>
            </w:pPr>
            <w:r w:rsidRPr="00127D41">
              <w:rPr>
                <w:rFonts w:ascii="Times New Roman" w:eastAsia="Calibri" w:hAnsi="Times New Roman" w:cs="Times New Roman"/>
                <w:bCs/>
                <w:sz w:val="24"/>
                <w:szCs w:val="24"/>
              </w:rPr>
              <w:t>мониторинг участия обучающихся в интеллектуальных (олимпиады, конференции) и  творческих конкурсах</w:t>
            </w:r>
          </w:p>
          <w:p w:rsidR="006D1AB3" w:rsidRPr="00127D41" w:rsidRDefault="006D1AB3" w:rsidP="001046B9">
            <w:pPr>
              <w:numPr>
                <w:ilvl w:val="0"/>
                <w:numId w:val="16"/>
              </w:numPr>
              <w:autoSpaceDE w:val="0"/>
              <w:autoSpaceDN w:val="0"/>
              <w:adjustRightInd w:val="0"/>
              <w:spacing w:after="0" w:line="240" w:lineRule="auto"/>
              <w:ind w:left="284" w:hanging="284"/>
              <w:contextualSpacing/>
              <w:jc w:val="both"/>
              <w:rPr>
                <w:rFonts w:ascii="Times New Roman" w:eastAsia="Calibri" w:hAnsi="Times New Roman" w:cs="Times New Roman"/>
                <w:bCs/>
                <w:sz w:val="24"/>
                <w:szCs w:val="24"/>
              </w:rPr>
            </w:pPr>
            <w:r w:rsidRPr="00127D41">
              <w:rPr>
                <w:rFonts w:ascii="Times New Roman" w:eastAsia="Calibri" w:hAnsi="Times New Roman" w:cs="Times New Roman"/>
                <w:bCs/>
                <w:sz w:val="24"/>
                <w:szCs w:val="24"/>
              </w:rPr>
              <w:t>изучение качества реализации платных обруслуг.</w:t>
            </w:r>
          </w:p>
          <w:p w:rsidR="006D1AB3" w:rsidRPr="00127D41" w:rsidRDefault="006D1AB3" w:rsidP="006D1AB3">
            <w:pPr>
              <w:autoSpaceDE w:val="0"/>
              <w:autoSpaceDN w:val="0"/>
              <w:adjustRightInd w:val="0"/>
              <w:spacing w:after="0" w:line="240" w:lineRule="auto"/>
              <w:jc w:val="both"/>
              <w:rPr>
                <w:rFonts w:ascii="Times New Roman" w:eastAsia="Calibri" w:hAnsi="Times New Roman" w:cs="Times New Roman"/>
                <w:sz w:val="24"/>
                <w:szCs w:val="24"/>
              </w:rPr>
            </w:pPr>
          </w:p>
        </w:tc>
      </w:tr>
    </w:tbl>
    <w:p w:rsidR="006D1AB3" w:rsidRPr="00127D41"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bCs/>
          <w:sz w:val="24"/>
          <w:szCs w:val="24"/>
        </w:rPr>
      </w:pPr>
      <w:r w:rsidRPr="00127D41">
        <w:rPr>
          <w:rFonts w:ascii="Times New Roman" w:eastAsia="Calibri" w:hAnsi="Times New Roman" w:cs="Times New Roman"/>
          <w:bCs/>
          <w:sz w:val="24"/>
          <w:szCs w:val="24"/>
        </w:rPr>
        <w:t>Результаты внутреннего аудита  обсуждались на совещаниях при директоре, на заседаниях педагогического совета, научно-методического совета, заседаниях  лицейских методических  объединений, общешкольных родительски</w:t>
      </w:r>
      <w:r w:rsidR="00E43016" w:rsidRPr="00127D41">
        <w:rPr>
          <w:rFonts w:ascii="Times New Roman" w:eastAsia="Calibri" w:hAnsi="Times New Roman" w:cs="Times New Roman"/>
          <w:bCs/>
          <w:sz w:val="24"/>
          <w:szCs w:val="24"/>
        </w:rPr>
        <w:t>х собраниях, заседаниях Совета у</w:t>
      </w:r>
      <w:r w:rsidRPr="00127D41">
        <w:rPr>
          <w:rFonts w:ascii="Times New Roman" w:eastAsia="Calibri" w:hAnsi="Times New Roman" w:cs="Times New Roman"/>
          <w:bCs/>
          <w:sz w:val="24"/>
          <w:szCs w:val="24"/>
        </w:rPr>
        <w:t xml:space="preserve">чреждения. </w:t>
      </w:r>
    </w:p>
    <w:p w:rsidR="006D1AB3" w:rsidRPr="00127D41"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Calibri" w:hAnsi="Times New Roman" w:cs="Times New Roman"/>
          <w:sz w:val="24"/>
          <w:szCs w:val="24"/>
        </w:rPr>
      </w:pPr>
      <w:r w:rsidRPr="00127D41">
        <w:rPr>
          <w:rFonts w:ascii="Times New Roman" w:eastAsia="Calibri" w:hAnsi="Times New Roman" w:cs="Times New Roman"/>
          <w:b/>
          <w:bCs/>
          <w:sz w:val="24"/>
          <w:szCs w:val="24"/>
        </w:rPr>
        <w:t xml:space="preserve">Выводы и рекомендации по разделу </w:t>
      </w:r>
    </w:p>
    <w:p w:rsidR="006D1AB3" w:rsidRPr="00127D41"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 xml:space="preserve">Внутренняя система оценки качества образования МБОУ «Лицей №7»  соответствует  нормативным требованиям, но требует коррекции. </w:t>
      </w:r>
    </w:p>
    <w:p w:rsidR="006D1AB3" w:rsidRPr="00830D72"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Calibri" w:hAnsi="Times New Roman" w:cs="Times New Roman"/>
          <w:sz w:val="24"/>
          <w:szCs w:val="24"/>
        </w:rPr>
      </w:pPr>
    </w:p>
    <w:tbl>
      <w:tblPr>
        <w:tblW w:w="7864" w:type="dxa"/>
        <w:tblInd w:w="93" w:type="dxa"/>
        <w:tblLook w:val="00A0" w:firstRow="1" w:lastRow="0" w:firstColumn="1" w:lastColumn="0" w:noHBand="0" w:noVBand="0"/>
      </w:tblPr>
      <w:tblGrid>
        <w:gridCol w:w="5813"/>
        <w:gridCol w:w="783"/>
        <w:gridCol w:w="305"/>
        <w:gridCol w:w="963"/>
      </w:tblGrid>
      <w:tr w:rsidR="006D1AB3" w:rsidRPr="00830D72" w:rsidTr="006D1AB3">
        <w:trPr>
          <w:trHeight w:val="255"/>
        </w:trPr>
        <w:tc>
          <w:tcPr>
            <w:tcW w:w="5813" w:type="dxa"/>
            <w:noWrap/>
            <w:vAlign w:val="bottom"/>
          </w:tcPr>
          <w:p w:rsidR="006D1AB3" w:rsidRPr="00830D72" w:rsidRDefault="006D1AB3" w:rsidP="006D1AB3">
            <w:pPr>
              <w:spacing w:after="0" w:line="240" w:lineRule="auto"/>
              <w:rPr>
                <w:rFonts w:ascii="Times New Roman" w:eastAsia="Calibri" w:hAnsi="Times New Roman" w:cs="Times New Roman"/>
                <w:b/>
                <w:bCs/>
                <w:sz w:val="24"/>
                <w:szCs w:val="24"/>
              </w:rPr>
            </w:pPr>
          </w:p>
        </w:tc>
        <w:tc>
          <w:tcPr>
            <w:tcW w:w="783" w:type="dxa"/>
            <w:noWrap/>
            <w:vAlign w:val="bottom"/>
          </w:tcPr>
          <w:p w:rsidR="006D1AB3" w:rsidRPr="00830D72" w:rsidRDefault="006D1AB3" w:rsidP="006D1AB3">
            <w:pPr>
              <w:spacing w:after="0" w:line="240" w:lineRule="auto"/>
              <w:rPr>
                <w:rFonts w:ascii="Times New Roman" w:eastAsia="Calibri" w:hAnsi="Times New Roman" w:cs="Times New Roman"/>
                <w:b/>
                <w:bCs/>
                <w:sz w:val="24"/>
                <w:szCs w:val="24"/>
              </w:rPr>
            </w:pPr>
          </w:p>
        </w:tc>
        <w:tc>
          <w:tcPr>
            <w:tcW w:w="305" w:type="dxa"/>
            <w:noWrap/>
            <w:vAlign w:val="bottom"/>
          </w:tcPr>
          <w:p w:rsidR="006D1AB3" w:rsidRPr="00830D72" w:rsidRDefault="006D1AB3" w:rsidP="006D1AB3">
            <w:pPr>
              <w:spacing w:after="0" w:line="240" w:lineRule="auto"/>
              <w:rPr>
                <w:rFonts w:ascii="Times New Roman" w:eastAsia="Calibri" w:hAnsi="Times New Roman" w:cs="Times New Roman"/>
                <w:sz w:val="24"/>
                <w:szCs w:val="24"/>
              </w:rPr>
            </w:pPr>
          </w:p>
        </w:tc>
        <w:tc>
          <w:tcPr>
            <w:tcW w:w="963" w:type="dxa"/>
            <w:noWrap/>
            <w:vAlign w:val="bottom"/>
          </w:tcPr>
          <w:p w:rsidR="006D1AB3" w:rsidRPr="00830D72" w:rsidRDefault="006D1AB3" w:rsidP="006D1AB3">
            <w:pPr>
              <w:spacing w:after="0" w:line="240" w:lineRule="auto"/>
              <w:rPr>
                <w:rFonts w:ascii="Times New Roman" w:eastAsia="Calibri" w:hAnsi="Times New Roman" w:cs="Times New Roman"/>
                <w:sz w:val="24"/>
                <w:szCs w:val="24"/>
              </w:rPr>
            </w:pPr>
          </w:p>
        </w:tc>
      </w:tr>
    </w:tbl>
    <w:p w:rsidR="008B6A2C" w:rsidRPr="00127D41" w:rsidRDefault="008B6A2C" w:rsidP="008B6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127D41">
        <w:rPr>
          <w:rFonts w:ascii="Century Schoolbook" w:eastAsia="Century Schoolbook" w:hAnsi="Century Schoolbook" w:cs="Times New Roman"/>
          <w:b/>
        </w:rPr>
        <w:t>РАЗДЕЛ 11</w:t>
      </w:r>
    </w:p>
    <w:p w:rsidR="008B6A2C" w:rsidRPr="00127D41" w:rsidRDefault="00127D41" w:rsidP="008B6A2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contextualSpacing/>
        <w:jc w:val="center"/>
        <w:rPr>
          <w:rFonts w:ascii="Times New Roman" w:eastAsia="Calibri" w:hAnsi="Times New Roman" w:cs="Times New Roman"/>
          <w:b/>
          <w:sz w:val="24"/>
          <w:szCs w:val="24"/>
          <w:lang w:eastAsia="ru-RU"/>
        </w:rPr>
      </w:pPr>
      <w:r w:rsidRPr="00127D41">
        <w:rPr>
          <w:rFonts w:ascii="Times New Roman" w:eastAsia="Calibri" w:hAnsi="Times New Roman" w:cs="Times New Roman"/>
          <w:b/>
          <w:sz w:val="24"/>
          <w:szCs w:val="24"/>
          <w:lang w:eastAsia="ru-RU"/>
        </w:rPr>
        <w:t xml:space="preserve"> </w:t>
      </w:r>
    </w:p>
    <w:p w:rsidR="00127D41" w:rsidRPr="00127D41" w:rsidRDefault="00127D41" w:rsidP="008B6A2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contextualSpacing/>
        <w:jc w:val="center"/>
        <w:rPr>
          <w:rFonts w:ascii="Times New Roman" w:eastAsia="Calibri" w:hAnsi="Times New Roman" w:cs="Times New Roman"/>
          <w:b/>
          <w:sz w:val="24"/>
          <w:szCs w:val="24"/>
          <w:lang w:eastAsia="ru-RU"/>
        </w:rPr>
      </w:pPr>
      <w:r w:rsidRPr="00127D41">
        <w:rPr>
          <w:rFonts w:ascii="Times New Roman" w:eastAsia="Calibri" w:hAnsi="Times New Roman" w:cs="Times New Roman"/>
          <w:b/>
          <w:sz w:val="24"/>
          <w:szCs w:val="24"/>
          <w:lang w:eastAsia="ru-RU"/>
        </w:rPr>
        <w:t>ФИНАНСОВАЯ ДЕЯТЕЛЬНОСТЬ</w:t>
      </w:r>
    </w:p>
    <w:p w:rsidR="008B6A2C" w:rsidRPr="00127D41" w:rsidRDefault="008B6A2C" w:rsidP="008B6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8B6A2C" w:rsidRPr="00127D41" w:rsidRDefault="008B6A2C" w:rsidP="008B6A2C">
      <w:pPr>
        <w:spacing w:after="0" w:line="240" w:lineRule="auto"/>
        <w:ind w:firstLine="720"/>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 xml:space="preserve">Финансовое обеспечение выполнения муниципального задания осуществляется в виде субсидий из соответствующего бюджета.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закрепленного за бюджетным учреждением учредителем; приобретенных бюджетным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В случае сдачи в аренду имущества, закрепленного за бюджетным учреждением учредителем, финансовое обеспечение содержание такого имущества учредителем не осуществляется (в части затрат на содержание имущества). </w:t>
      </w:r>
    </w:p>
    <w:p w:rsidR="008B6A2C" w:rsidRPr="00127D41" w:rsidRDefault="008B6A2C" w:rsidP="008B6A2C">
      <w:pPr>
        <w:spacing w:after="0" w:line="240" w:lineRule="auto"/>
        <w:ind w:firstLine="720"/>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Как самостоятельный субъект гражданских прав бюджетное учреждение несет ответственность по своим обязательствам всем своим имуществом, за исключением особо ценного движимого и недвижимого имущества. При этом виды особо ценного движимого имущества определяются согласно постановления Администрации города Рубцовска Алтайского края № 417 от 16.02.2011 «О порядке определения видов особо ценного движимого имущества муниципальных бюджетных и автономных учреждений и перечней особо ценного движимого имущества муниципальных бюджетных и автономных учреждений» и постановления администрации города Рубцовска Алтайского края № 706 от 15.03.2011 о внесении изменений в предыдущее постановление.</w:t>
      </w:r>
    </w:p>
    <w:p w:rsidR="008B6A2C" w:rsidRPr="00127D41" w:rsidRDefault="008B6A2C" w:rsidP="008B6A2C">
      <w:pPr>
        <w:spacing w:after="0" w:line="240" w:lineRule="auto"/>
        <w:ind w:firstLine="720"/>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 xml:space="preserve">Порядок открытия и ведения лицевых счетов бюджетных учреждений, осуществления операций со средствами бюджетных учреждений, а также обращения на них взыскания установлен статьей 30 закона №83-ФЗ, а также приказом Федерального Казначейства от 29.12.2012 № 24н «О Порядке открытия и ведения лицевых счетов территориальными органами Федерального казначейства» (в редакции </w:t>
      </w:r>
      <w:hyperlink r:id="rId35" w:anchor="l0" w:tgtFrame="_blank" w:history="1">
        <w:r w:rsidRPr="00127D41">
          <w:rPr>
            <w:rFonts w:ascii="Times New Roman" w:eastAsia="Century Schoolbook" w:hAnsi="Times New Roman" w:cs="Times New Roman"/>
            <w:sz w:val="24"/>
            <w:szCs w:val="24"/>
            <w:u w:val="single"/>
            <w:shd w:val="clear" w:color="auto" w:fill="FFFFFF"/>
          </w:rPr>
          <w:t>от 21.06.2013 N 8н</w:t>
        </w:r>
      </w:hyperlink>
      <w:r w:rsidRPr="00127D41">
        <w:rPr>
          <w:rFonts w:ascii="Times New Roman" w:eastAsia="Century Schoolbook" w:hAnsi="Times New Roman" w:cs="Times New Roman"/>
          <w:sz w:val="24"/>
          <w:szCs w:val="24"/>
          <w:shd w:val="clear" w:color="auto" w:fill="FFFFFF"/>
        </w:rPr>
        <w:t>, </w:t>
      </w:r>
      <w:hyperlink r:id="rId36" w:anchor="l0" w:tgtFrame="_blank" w:history="1">
        <w:r w:rsidRPr="00127D41">
          <w:rPr>
            <w:rFonts w:ascii="Times New Roman" w:eastAsia="Century Schoolbook" w:hAnsi="Times New Roman" w:cs="Times New Roman"/>
            <w:sz w:val="24"/>
            <w:szCs w:val="24"/>
            <w:u w:val="single"/>
            <w:shd w:val="clear" w:color="auto" w:fill="FFFFFF"/>
          </w:rPr>
          <w:t>от 12.09.2013 N 17н</w:t>
        </w:r>
      </w:hyperlink>
      <w:r w:rsidRPr="00127D41">
        <w:rPr>
          <w:rFonts w:ascii="Times New Roman" w:eastAsia="Century Schoolbook" w:hAnsi="Times New Roman" w:cs="Times New Roman"/>
          <w:sz w:val="24"/>
          <w:szCs w:val="24"/>
          <w:shd w:val="clear" w:color="auto" w:fill="FFFFFF"/>
        </w:rPr>
        <w:t>, </w:t>
      </w:r>
      <w:hyperlink r:id="rId37" w:anchor="l0" w:tgtFrame="_blank" w:history="1">
        <w:r w:rsidRPr="00127D41">
          <w:rPr>
            <w:rFonts w:ascii="Times New Roman" w:eastAsia="Century Schoolbook" w:hAnsi="Times New Roman" w:cs="Times New Roman"/>
            <w:sz w:val="24"/>
            <w:szCs w:val="24"/>
            <w:u w:val="single"/>
            <w:shd w:val="clear" w:color="auto" w:fill="FFFFFF"/>
          </w:rPr>
          <w:t>от 29.12.2014 N 25н</w:t>
        </w:r>
      </w:hyperlink>
      <w:r w:rsidRPr="00127D41">
        <w:rPr>
          <w:rFonts w:ascii="Times New Roman" w:eastAsia="Century Schoolbook" w:hAnsi="Times New Roman" w:cs="Times New Roman"/>
          <w:sz w:val="24"/>
          <w:szCs w:val="24"/>
          <w:shd w:val="clear" w:color="auto" w:fill="FFFFFF"/>
        </w:rPr>
        <w:t>, </w:t>
      </w:r>
      <w:hyperlink r:id="rId38" w:anchor="l0" w:tgtFrame="_blank" w:history="1">
        <w:r w:rsidRPr="00127D41">
          <w:rPr>
            <w:rFonts w:ascii="Times New Roman" w:eastAsia="Century Schoolbook" w:hAnsi="Times New Roman" w:cs="Times New Roman"/>
            <w:sz w:val="24"/>
            <w:szCs w:val="24"/>
            <w:u w:val="single"/>
            <w:shd w:val="clear" w:color="auto" w:fill="FFFFFF"/>
          </w:rPr>
          <w:t>от 04.12.2015 N 24н</w:t>
        </w:r>
      </w:hyperlink>
      <w:r w:rsidRPr="00127D41">
        <w:rPr>
          <w:rFonts w:ascii="Times New Roman" w:eastAsia="Century Schoolbook" w:hAnsi="Times New Roman" w:cs="Times New Roman"/>
          <w:sz w:val="24"/>
          <w:szCs w:val="24"/>
        </w:rPr>
        <w:t>.)</w:t>
      </w:r>
    </w:p>
    <w:p w:rsidR="008B6A2C" w:rsidRPr="00127D41" w:rsidRDefault="008B6A2C" w:rsidP="008B6A2C">
      <w:pPr>
        <w:autoSpaceDE w:val="0"/>
        <w:autoSpaceDN w:val="0"/>
        <w:adjustRightInd w:val="0"/>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В отделе № 62 УФК по Алтайскому краю учреждением открыты лицевые счета:</w:t>
      </w:r>
    </w:p>
    <w:p w:rsidR="008B6A2C" w:rsidRPr="00127D41" w:rsidRDefault="008B6A2C" w:rsidP="008B6A2C">
      <w:pPr>
        <w:autoSpaceDE w:val="0"/>
        <w:autoSpaceDN w:val="0"/>
        <w:adjustRightInd w:val="0"/>
        <w:spacing w:after="0" w:line="240" w:lineRule="auto"/>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 № 20176У81470 на финансовое обеспечение выполнения государственного задания;</w:t>
      </w:r>
    </w:p>
    <w:p w:rsidR="008B6A2C" w:rsidRPr="00127D41" w:rsidRDefault="008B6A2C" w:rsidP="008B6A2C">
      <w:pPr>
        <w:autoSpaceDE w:val="0"/>
        <w:autoSpaceDN w:val="0"/>
        <w:adjustRightInd w:val="0"/>
        <w:spacing w:after="0" w:line="240" w:lineRule="auto"/>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 № 21176У81470 для учета операций по средствам, выделенным на иные цели.</w:t>
      </w:r>
    </w:p>
    <w:p w:rsidR="008B6A2C" w:rsidRPr="00127D41" w:rsidRDefault="008B6A2C" w:rsidP="008B6A2C">
      <w:pPr>
        <w:spacing w:after="0" w:line="240" w:lineRule="auto"/>
        <w:ind w:firstLine="709"/>
        <w:jc w:val="both"/>
        <w:rPr>
          <w:rFonts w:ascii="Times New Roman" w:eastAsia="Times New Roman" w:hAnsi="Times New Roman" w:cs="Times New Roman"/>
          <w:sz w:val="24"/>
          <w:szCs w:val="24"/>
          <w:lang w:eastAsia="ru-RU"/>
        </w:rPr>
      </w:pPr>
      <w:r w:rsidRPr="00127D41">
        <w:rPr>
          <w:rFonts w:ascii="Times New Roman" w:eastAsia="Times New Roman" w:hAnsi="Times New Roman" w:cs="Times New Roman"/>
          <w:sz w:val="24"/>
          <w:szCs w:val="24"/>
          <w:lang w:eastAsia="ru-RU"/>
        </w:rPr>
        <w:t xml:space="preserve">Ведение бухгалтерского учета в учреждении осуществляется самостоятельно бухгалтерией учреждения. </w:t>
      </w:r>
    </w:p>
    <w:p w:rsidR="008B6A2C" w:rsidRPr="00127D41" w:rsidRDefault="008B6A2C" w:rsidP="008B6A2C">
      <w:pPr>
        <w:spacing w:after="0" w:line="240" w:lineRule="auto"/>
        <w:ind w:firstLine="709"/>
        <w:jc w:val="both"/>
        <w:rPr>
          <w:rFonts w:ascii="Times New Roman" w:eastAsia="Times New Roman" w:hAnsi="Times New Roman" w:cs="Times New Roman"/>
          <w:sz w:val="24"/>
          <w:szCs w:val="24"/>
          <w:lang w:eastAsia="ru-RU"/>
        </w:rPr>
      </w:pPr>
      <w:r w:rsidRPr="00127D41">
        <w:rPr>
          <w:rFonts w:ascii="Times New Roman" w:eastAsia="Times New Roman" w:hAnsi="Times New Roman" w:cs="Times New Roman"/>
          <w:sz w:val="24"/>
          <w:szCs w:val="24"/>
          <w:lang w:eastAsia="ru-RU"/>
        </w:rPr>
        <w:t xml:space="preserve">Размещение информации о деятельности учреждения на государственном сайте с информацией о государственных муниципальных учреждениях </w:t>
      </w:r>
      <w:hyperlink r:id="rId39" w:history="1">
        <w:r w:rsidRPr="00127D41">
          <w:rPr>
            <w:rFonts w:ascii="Times New Roman" w:eastAsia="Times New Roman" w:hAnsi="Times New Roman" w:cs="Times New Roman"/>
            <w:sz w:val="24"/>
            <w:szCs w:val="24"/>
            <w:u w:val="single"/>
            <w:lang w:eastAsia="ru-RU"/>
          </w:rPr>
          <w:t>http://bus.gov.ru</w:t>
        </w:r>
      </w:hyperlink>
      <w:r w:rsidRPr="00127D41">
        <w:rPr>
          <w:rFonts w:ascii="Times New Roman" w:eastAsia="Times New Roman" w:hAnsi="Times New Roman" w:cs="Times New Roman"/>
          <w:sz w:val="24"/>
          <w:szCs w:val="24"/>
          <w:lang w:eastAsia="ru-RU"/>
        </w:rPr>
        <w:t>, на сайте учреждения;</w:t>
      </w:r>
    </w:p>
    <w:p w:rsidR="008B6A2C" w:rsidRPr="00127D41" w:rsidRDefault="008B6A2C" w:rsidP="008B6A2C">
      <w:pPr>
        <w:spacing w:after="0" w:line="240" w:lineRule="auto"/>
        <w:ind w:firstLine="709"/>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 xml:space="preserve">- размещение информации о деятельности учреждения в системе поиска информации о размещении заказов </w:t>
      </w:r>
      <w:hyperlink r:id="rId40" w:history="1">
        <w:r w:rsidRPr="00127D41">
          <w:rPr>
            <w:rFonts w:ascii="Times New Roman" w:eastAsia="Century Schoolbook" w:hAnsi="Times New Roman" w:cs="Times New Roman"/>
            <w:sz w:val="24"/>
            <w:szCs w:val="24"/>
            <w:u w:val="single"/>
          </w:rPr>
          <w:t>http://zakupki.gov.ru</w:t>
        </w:r>
      </w:hyperlink>
      <w:r w:rsidRPr="00127D41">
        <w:rPr>
          <w:rFonts w:ascii="Times New Roman" w:eastAsia="Century Schoolbook" w:hAnsi="Times New Roman" w:cs="Times New Roman"/>
          <w:sz w:val="24"/>
          <w:szCs w:val="24"/>
        </w:rPr>
        <w:t>;</w:t>
      </w:r>
    </w:p>
    <w:p w:rsidR="008B6A2C" w:rsidRPr="00127D41" w:rsidRDefault="008B6A2C" w:rsidP="008B6A2C">
      <w:pPr>
        <w:spacing w:after="0" w:line="240" w:lineRule="auto"/>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ab/>
        <w:t>- размещение информации, обмен документами с контролирующими органами на портале го</w:t>
      </w:r>
      <w:r w:rsidRPr="00127D41">
        <w:rPr>
          <w:rFonts w:ascii="Times New Roman" w:eastAsia="Century Schoolbook" w:hAnsi="Times New Roman" w:cs="Times New Roman"/>
          <w:sz w:val="24"/>
          <w:szCs w:val="24"/>
        </w:rPr>
        <w:softHyphen/>
        <w:t>су</w:t>
      </w:r>
      <w:r w:rsidRPr="00127D41">
        <w:rPr>
          <w:rFonts w:ascii="Times New Roman" w:eastAsia="Century Schoolbook" w:hAnsi="Times New Roman" w:cs="Times New Roman"/>
          <w:sz w:val="24"/>
          <w:szCs w:val="24"/>
        </w:rPr>
        <w:softHyphen/>
        <w:t>дарст</w:t>
      </w:r>
      <w:r w:rsidRPr="00127D41">
        <w:rPr>
          <w:rFonts w:ascii="Times New Roman" w:eastAsia="Century Schoolbook" w:hAnsi="Times New Roman" w:cs="Times New Roman"/>
          <w:sz w:val="24"/>
          <w:szCs w:val="24"/>
        </w:rPr>
        <w:softHyphen/>
        <w:t>вен</w:t>
      </w:r>
      <w:r w:rsidRPr="00127D41">
        <w:rPr>
          <w:rFonts w:ascii="Times New Roman" w:eastAsia="Century Schoolbook" w:hAnsi="Times New Roman" w:cs="Times New Roman"/>
          <w:sz w:val="24"/>
          <w:szCs w:val="24"/>
        </w:rPr>
        <w:softHyphen/>
        <w:t xml:space="preserve">ных услуг Российской Федерации </w:t>
      </w:r>
      <w:hyperlink r:id="rId41" w:history="1">
        <w:r w:rsidRPr="00127D41">
          <w:rPr>
            <w:rFonts w:ascii="Times New Roman" w:eastAsia="Century Schoolbook" w:hAnsi="Times New Roman" w:cs="Times New Roman"/>
            <w:sz w:val="24"/>
            <w:szCs w:val="24"/>
            <w:u w:val="single"/>
          </w:rPr>
          <w:t>https://www.gosuslugi.ru/</w:t>
        </w:r>
      </w:hyperlink>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 обмен счет-фактурами, актами выполненных работ, актами сверок с организациями. </w:t>
      </w:r>
    </w:p>
    <w:p w:rsidR="008B6A2C" w:rsidRPr="00127D41" w:rsidRDefault="008B6A2C" w:rsidP="008B6A2C">
      <w:pPr>
        <w:spacing w:after="0" w:line="240" w:lineRule="auto"/>
        <w:ind w:firstLine="720"/>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В части осуществления правового регулирования закупочной деятельности для бюджетных учреждений за счет бюджетных средств, они становятся новыми субъектами правоотношений, регулируемых Федеральным законом от 05 апреля 2013 г. № 44-ФЗ «О контрактной системе в сфере закупок товаров, работ, услуг для обеспечения государственных и муниципальных нужд», (далее Закон № 44-ФЗ). Закупочная деятельность за счет внебюджетных средств регулируется Федеральным законом от 18 июля 2011 № 223-ФЗ «О закупках товаров, работ, услуг отдельными видами юридических лиц» (далее Закон № 223-ФЗ). МБОУ «Лицей №7»  в отчетном периоде в соответствии с нормами  Федерального закона от 05.04.2013 N 44-ФЗ «О контрактной системе в сфере закупок товаров, работ, услуг для обеспечения государственных и муниципальных нужд» (далее - Закон N 44-ФЗ) заключено 77 контрактов, в том числе 15 контрактов - с единственным поставщиком (подрядчиком, исполнителем), при этом 59 контракт заключено на основании п. 4 ч. 1 ст. 93 Закона N 44-ФЗ (закупки до 600 000,00 руб.).</w:t>
      </w:r>
    </w:p>
    <w:p w:rsidR="008B6A2C" w:rsidRPr="00127D41" w:rsidRDefault="008B6A2C" w:rsidP="008B6A2C">
      <w:pPr>
        <w:spacing w:after="0" w:line="240" w:lineRule="auto"/>
        <w:ind w:firstLine="720"/>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 xml:space="preserve">Кроме того, МБОУ «Лицей №7» в период с 01.01.2023 по 30.12.2023 включительно согласно положениям Федерального закона от 18.07.2011 N 223-ФЗ «О закупках товаров, работ, услуг отдельными видами юридических лиц» заключено 4 договора с единственным поставщиком (подрядчиком, исполнителем). </w:t>
      </w:r>
    </w:p>
    <w:p w:rsidR="008B6A2C" w:rsidRPr="00127D41" w:rsidRDefault="008B6A2C" w:rsidP="008B6A2C">
      <w:pPr>
        <w:spacing w:after="0" w:line="240" w:lineRule="auto"/>
        <w:ind w:firstLine="720"/>
        <w:jc w:val="both"/>
        <w:rPr>
          <w:rFonts w:ascii="Times New Roman" w:eastAsia="Century Schoolbook" w:hAnsi="Times New Roman" w:cs="Times New Roman"/>
          <w:sz w:val="24"/>
          <w:szCs w:val="24"/>
        </w:rPr>
      </w:pPr>
    </w:p>
    <w:p w:rsidR="008B6A2C" w:rsidRPr="00127D41" w:rsidRDefault="008B6A2C" w:rsidP="008B6A2C">
      <w:pPr>
        <w:spacing w:after="0" w:line="240" w:lineRule="auto"/>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Материальная ценность подлежит признанию в бухгалтерском учете в составе основных средств (далее - объект основных средств) при условии, что субъектом учета прогнозируется получение от ее использования экономических выгод или полезного потенциала и первоначальную стоимость материальной ценности как объекта бухгалтерского учета можно надежно оценить.</w:t>
      </w:r>
    </w:p>
    <w:p w:rsidR="008B6A2C" w:rsidRPr="00127D41" w:rsidRDefault="008B6A2C" w:rsidP="008B6A2C">
      <w:pPr>
        <w:spacing w:after="0" w:line="240" w:lineRule="auto"/>
        <w:ind w:firstLine="709"/>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 xml:space="preserve">Основные средства - являющиеся активами материальные ценности независимо от их стоимости со сроком полезного использования более 12 месяцев (если иное не предусмотрено Стандартом 257Н, иными нормативными правовыми актами, регулирующими ведение бухгалтерского учета и составление бухгалтерской (финансовой) отчетности), предназначенные для неоднократного или постоянного использования субъектом учета на праве оперативного управления (праве владения и (или) пользования имуществом, возникающем по договору аренды (имущественного найма) либо договору безвозмездного пользования) в целях выполнения им государственных (муниципальных) полномочий (функций), осуществления деятельности по выполнению работ, оказанию услуг либо для управленческих нужд субъекта учета. </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При признании объекта основных средств субъектом учета определяется состав инвентарного объекта с учетом положений Стандарта 257Н и существенности информации, раскрываемой в бухгалтерской (финансовой) отчетности.</w:t>
      </w:r>
    </w:p>
    <w:p w:rsidR="008B6A2C" w:rsidRPr="00127D41" w:rsidRDefault="008B6A2C" w:rsidP="008B6A2C">
      <w:pPr>
        <w:spacing w:after="0" w:line="240" w:lineRule="auto"/>
        <w:ind w:firstLine="709"/>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После признания в бухгалтерском учете актива в качестве объекта основных средств его учет осуществляется по балансовой стоимости. Балансовая стоимость - первоначальная стоимость актива с учетом ее изменений. Суммы накопленной амортизации и накопленных убытков от обесценения объектов основных средств отражаются в бухгалтерском учете обособлено.</w:t>
      </w:r>
    </w:p>
    <w:p w:rsidR="008B6A2C" w:rsidRPr="00127D41" w:rsidRDefault="008B6A2C" w:rsidP="008B6A2C">
      <w:pPr>
        <w:spacing w:after="0" w:line="240" w:lineRule="auto"/>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К краткосрочным активам относятся материальные запасы, к долгосрочным активам – основные средства, непроизводственные активы – земля.</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Активы, полученные безвозмездно и активы, выявленные при проведении инвентаризации активов оценивается по текущей рыночной стоимости на дату принятия актива к учету.</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 xml:space="preserve">Объект недвижимости (его часть), полученный субъектом учета по договору аренды (имущественного найма) и предназначенный для последующей передачи полученного имущества в субаренду (поднаем), в том числе с передачей своих прав и обязанностей по договору аренды другому лицу (перенаем), либо для предоставления арендованного имущества в безвозмездное пользование, признается субъектом учета инвентарным объектом в составе группы основных средств "Инвестиционная недвижимость" при соблюдении критериев признания объекта основных средств, предусмотренных пунктом 8 Стандарта 257Н. </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В оперативном управлении МБОУ «Лицей №7» находится имущество  стоимостью    30 976 172,20 рублей:</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-2 объекта недвижимого имущества балансовой стоимостью 11 298 502,26 рублей;</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 особо ценное движимое имущество  стоимостью 8 429 706,52 рублей;</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 иное движимое имущество балансовой стоимостью  11 247 963,42 рубля.</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На недвижимое имущество (здание) оформлено свидетельство государственной регистрации права.</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 xml:space="preserve">На праве постоянного (бессрочного) пользования у МБОУ «Лицей №7» находится  земельный участков общей площадью 1,3080 га кадастровой стоимостью   11876247,60 рублей. </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На земельный участок оформлено свидетельство государственной регистрации право постоянного (бессрочного) пользования.</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В безвозмездное пользование переданы помещения, находящиеся в оперативном управлении учреждения:</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КГБУЗ «Детская городская больница, г. Рубцовск» помещение медицинского кабинета площадью 28кв.м и оборудование в количестве 3 единиц балансовой стоимостью 15541,89 рублей (постановление Администрации города Рубцовска от  10.05.2016 года № 1986 );</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ИП Косухин С.В. помещение школьной столовой площадью 230,8 кв.м и оборудование количестве 63 единиц балансовой стоимостью 1 718 271,17 рублей (постановление Администрации города Рубцовска от  23.08. 2023 года № 2706) для создания необходимых условий для организации питания обучающихся и работников школы, осуществляющих образовательную деятельность.</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 xml:space="preserve">Объектов аренды у учреждения нет. </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В целях налогообложения учреждение применяет общую систему налогообложения.</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Техническое состояние и обеспеченность учреждения основными средствами не в полной мере отвечает современным требованиям. Для реализации новых федеральных государственных образовательных стандартов, улучшения качественного развития физической культуры и социальной сферы требуются дополнительные средства. Приобретенное имущество используется для ведения хозяйственной и общеобразовательной деятельности учреждения в рамках выполнения государственного задания. Имущество используется эффективно.</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В МБОУ «Лицей №7» осуществляется постоянный контроль за экономным и целевым использованием бюджетных средств.</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В учреждении минимизировано наличное денежного обращение путем увеличения безналичных расчетов (перечислений) и сокращения использования наличных денежных средств.  Практически  исключен под отчет, 100 % закупок товаров и услуг осуществляется по безналичному расчету.</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Лимиты потребления энергоресурсов соблюдаются, перерасхода в отчетном периоде нет.</w:t>
      </w:r>
    </w:p>
    <w:p w:rsidR="008B6A2C" w:rsidRPr="00127D41" w:rsidRDefault="008B6A2C" w:rsidP="008B6A2C">
      <w:pPr>
        <w:spacing w:after="0" w:line="240" w:lineRule="auto"/>
        <w:ind w:firstLine="708"/>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В учреждении установлены приборы учета холодной, горячей воды и тепловой энергии, что позволяет существенно экономить на потреблении коммунальных услуг.</w:t>
      </w:r>
    </w:p>
    <w:p w:rsidR="008B6A2C" w:rsidRPr="00127D41" w:rsidRDefault="008B6A2C" w:rsidP="008B6A2C">
      <w:pPr>
        <w:spacing w:after="0" w:line="240" w:lineRule="auto"/>
        <w:ind w:firstLine="709"/>
        <w:jc w:val="both"/>
        <w:rPr>
          <w:rFonts w:ascii="Times New Roman" w:eastAsia="Century Schoolbook" w:hAnsi="Times New Roman" w:cs="Times New Roman"/>
          <w:sz w:val="24"/>
          <w:szCs w:val="24"/>
        </w:rPr>
      </w:pPr>
      <w:r w:rsidRPr="00127D41">
        <w:rPr>
          <w:rFonts w:ascii="Times New Roman" w:eastAsia="Century Schoolbook" w:hAnsi="Times New Roman" w:cs="Times New Roman"/>
          <w:sz w:val="24"/>
          <w:szCs w:val="24"/>
        </w:rPr>
        <w:t>Бухгалтерская (финансовая) отчетность формируется на основании данных бухгалтерского учета. Показатели активов и обязательств, доходов и расходов отражаются в ней обособленно (развернуто), за исключением случаев, когда нормативными правовыми актами, регулирующими ведение бухгалтерского учета и составление бухгалтерской (финансовой) отчетности, отражение таких показателей предусмотрено обобщенно (показатель активов за вычетом обязательств, показатель доходов за вычетом расходов).</w:t>
      </w:r>
    </w:p>
    <w:p w:rsidR="008B6A2C" w:rsidRPr="00127D41" w:rsidRDefault="008B6A2C" w:rsidP="008B6A2C">
      <w:pPr>
        <w:keepNext/>
        <w:keepLines/>
        <w:spacing w:after="0" w:line="240" w:lineRule="auto"/>
        <w:ind w:firstLine="709"/>
        <w:jc w:val="both"/>
        <w:outlineLvl w:val="1"/>
        <w:rPr>
          <w:rFonts w:ascii="Times New Roman" w:eastAsia="Times New Roman" w:hAnsi="Times New Roman" w:cs="Times New Roman"/>
          <w:sz w:val="24"/>
          <w:szCs w:val="24"/>
          <w:lang w:eastAsia="ru-RU"/>
        </w:rPr>
      </w:pPr>
      <w:r w:rsidRPr="00127D41">
        <w:rPr>
          <w:rFonts w:ascii="Times New Roman" w:eastAsia="Times New Roman" w:hAnsi="Times New Roman" w:cs="Times New Roman"/>
          <w:sz w:val="24"/>
          <w:szCs w:val="24"/>
          <w:lang w:eastAsia="ru-RU"/>
        </w:rPr>
        <w:t>Потоки денежных средств отражаются в отчете о движении денежных средств как поступление или выбытие денежных средств в соответствии с требованиями стандарта № 260н и других нормативных правовых актов, регулирующих ведение бухгалтерского учета и составление бухгалтерской (финансовой) отчетности.</w:t>
      </w:r>
    </w:p>
    <w:p w:rsidR="00127D41" w:rsidRDefault="00127D41" w:rsidP="00127D41">
      <w:pPr>
        <w:pStyle w:val="2"/>
        <w:spacing w:before="0" w:line="240" w:lineRule="auto"/>
        <w:jc w:val="both"/>
        <w:rPr>
          <w:rFonts w:ascii="Calibri" w:eastAsia="Calibri" w:hAnsi="Calibri"/>
          <w:color w:val="auto"/>
          <w:sz w:val="22"/>
          <w:szCs w:val="22"/>
          <w:lang w:eastAsia="en-US"/>
        </w:rPr>
      </w:pPr>
    </w:p>
    <w:p w:rsidR="006D1AB3" w:rsidRDefault="006D1AB3" w:rsidP="00127D41">
      <w:pPr>
        <w:pStyle w:val="2"/>
        <w:spacing w:before="0" w:line="240" w:lineRule="auto"/>
        <w:jc w:val="center"/>
        <w:rPr>
          <w:rFonts w:ascii="Times New Roman" w:eastAsia="Calibri" w:hAnsi="Times New Roman"/>
          <w:b/>
          <w:bCs/>
          <w:sz w:val="24"/>
          <w:szCs w:val="24"/>
        </w:rPr>
      </w:pPr>
      <w:r w:rsidRPr="00830D72">
        <w:rPr>
          <w:rFonts w:ascii="Times New Roman" w:eastAsia="Calibri" w:hAnsi="Times New Roman"/>
          <w:b/>
          <w:bCs/>
          <w:sz w:val="24"/>
          <w:szCs w:val="24"/>
        </w:rPr>
        <w:t>Общие выводы</w:t>
      </w:r>
    </w:p>
    <w:p w:rsidR="00127D41" w:rsidRPr="00127D41" w:rsidRDefault="00127D41" w:rsidP="00127D41">
      <w:pPr>
        <w:rPr>
          <w:lang w:eastAsia="ru-RU"/>
        </w:rPr>
      </w:pPr>
    </w:p>
    <w:p w:rsidR="006D1AB3" w:rsidRPr="00127D41"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100" w:lineRule="atLeast"/>
        <w:jc w:val="both"/>
        <w:rPr>
          <w:rFonts w:ascii="Times New Roman" w:eastAsia="Calibri" w:hAnsi="Times New Roman" w:cs="Times New Roman"/>
          <w:sz w:val="24"/>
          <w:szCs w:val="24"/>
        </w:rPr>
      </w:pPr>
      <w:r w:rsidRPr="00EC76D5">
        <w:rPr>
          <w:rFonts w:ascii="Times New Roman" w:eastAsia="Calibri" w:hAnsi="Times New Roman" w:cs="Times New Roman"/>
          <w:color w:val="7030A0"/>
          <w:sz w:val="24"/>
          <w:szCs w:val="24"/>
        </w:rPr>
        <w:t xml:space="preserve">      </w:t>
      </w:r>
      <w:r w:rsidRPr="00127D41">
        <w:rPr>
          <w:rFonts w:ascii="Times New Roman" w:eastAsia="Calibri" w:hAnsi="Times New Roman" w:cs="Times New Roman"/>
          <w:sz w:val="24"/>
          <w:szCs w:val="24"/>
        </w:rPr>
        <w:t>Нормативно-правовые документы (Устав, локальные акты) соответствуют требованиям законодательства в сфере образования.</w:t>
      </w:r>
    </w:p>
    <w:p w:rsidR="006D1AB3" w:rsidRPr="00127D41"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100" w:lineRule="atLeast"/>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 xml:space="preserve">      Структура лицея соответствует функциональным задачам и Уставу.</w:t>
      </w:r>
    </w:p>
    <w:p w:rsidR="006D1AB3" w:rsidRPr="00127D41"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100" w:lineRule="atLeast"/>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Существующая система управления лицеем соответствует достижению поставленных перед ним целей и задач, запросам участников образовательного процесса, реализации компетенций образовательной организации в соответствии с ФЗ «Об образовании в Российской Федерации».</w:t>
      </w:r>
    </w:p>
    <w:p w:rsidR="006D1AB3" w:rsidRPr="00127D41" w:rsidRDefault="006D1AB3" w:rsidP="006D1AB3">
      <w:pPr>
        <w:widowControl w:val="0"/>
        <w:tabs>
          <w:tab w:val="left" w:pos="1042"/>
        </w:tabs>
        <w:spacing w:after="0" w:line="274" w:lineRule="exact"/>
        <w:ind w:right="20"/>
        <w:jc w:val="both"/>
        <w:rPr>
          <w:rFonts w:ascii="Times New Roman" w:eastAsia="Times New Roman" w:hAnsi="Times New Roman" w:cs="Times New Roman"/>
          <w:spacing w:val="3"/>
          <w:sz w:val="24"/>
          <w:szCs w:val="24"/>
        </w:rPr>
      </w:pPr>
      <w:r w:rsidRPr="00127D41">
        <w:rPr>
          <w:rFonts w:ascii="Times New Roman" w:eastAsia="Times New Roman" w:hAnsi="Times New Roman" w:cs="Times New Roman"/>
          <w:spacing w:val="3"/>
          <w:sz w:val="24"/>
          <w:szCs w:val="24"/>
        </w:rPr>
        <w:t xml:space="preserve">     Режим занятий обучающихся образовательного учреждения соответствует требованиям Фе</w:t>
      </w:r>
      <w:r w:rsidRPr="00127D41">
        <w:rPr>
          <w:rFonts w:ascii="Times New Roman" w:eastAsia="Times New Roman" w:hAnsi="Times New Roman" w:cs="Times New Roman"/>
          <w:spacing w:val="3"/>
          <w:sz w:val="24"/>
          <w:szCs w:val="24"/>
        </w:rPr>
        <w:softHyphen/>
        <w:t>дерального Законодательства и требованиям СанПин 2.4.2821-10., Уставу в части продолжительности учебного года, продолжительности уроков и начала занятий.</w:t>
      </w:r>
    </w:p>
    <w:p w:rsidR="006D1AB3" w:rsidRPr="00127D41" w:rsidRDefault="006D1AB3" w:rsidP="006D1AB3">
      <w:pPr>
        <w:widowControl w:val="0"/>
        <w:tabs>
          <w:tab w:val="left" w:pos="1047"/>
        </w:tabs>
        <w:spacing w:after="0" w:line="274" w:lineRule="exact"/>
        <w:ind w:right="20"/>
        <w:jc w:val="both"/>
        <w:rPr>
          <w:rFonts w:ascii="Times New Roman" w:eastAsia="Times New Roman" w:hAnsi="Times New Roman" w:cs="Times New Roman"/>
          <w:spacing w:val="3"/>
          <w:sz w:val="24"/>
          <w:szCs w:val="24"/>
        </w:rPr>
      </w:pPr>
      <w:r w:rsidRPr="00127D41">
        <w:rPr>
          <w:rFonts w:ascii="Times New Roman" w:eastAsia="Times New Roman" w:hAnsi="Times New Roman" w:cs="Times New Roman"/>
          <w:spacing w:val="3"/>
          <w:sz w:val="24"/>
          <w:szCs w:val="24"/>
        </w:rPr>
        <w:t xml:space="preserve">    Учебный план по структуре полностью соответ</w:t>
      </w:r>
      <w:r w:rsidRPr="00127D41">
        <w:rPr>
          <w:rFonts w:ascii="Times New Roman" w:eastAsia="Times New Roman" w:hAnsi="Times New Roman" w:cs="Times New Roman"/>
          <w:spacing w:val="3"/>
          <w:sz w:val="24"/>
          <w:szCs w:val="24"/>
        </w:rPr>
        <w:softHyphen/>
        <w:t>ствуют рекомендациям ФБУП и ФГОС. В учебном плане имеются все предметы, предусмотренные ин</w:t>
      </w:r>
      <w:r w:rsidRPr="00127D41">
        <w:rPr>
          <w:rFonts w:ascii="Times New Roman" w:eastAsia="Times New Roman" w:hAnsi="Times New Roman" w:cs="Times New Roman"/>
          <w:spacing w:val="3"/>
          <w:sz w:val="24"/>
          <w:szCs w:val="24"/>
        </w:rPr>
        <w:softHyphen/>
        <w:t>вариантной частью ФБУП и ФГОС, все предметные области, предусмотренные ФГОС. Требования к минимальному количеству часов на каждый предмет соблюдены в соответствии с ФБУП и ФГОС. В распределении часов по классам и уровням образования соблюдена преемственность преподавания предметов.</w:t>
      </w:r>
    </w:p>
    <w:p w:rsidR="006D1AB3" w:rsidRPr="00127D41"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100" w:lineRule="atLeast"/>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 xml:space="preserve">    На основе анализов результатов государственной итоговой ат</w:t>
      </w:r>
      <w:r w:rsidR="002B5A3B" w:rsidRPr="00127D41">
        <w:rPr>
          <w:rFonts w:ascii="Times New Roman" w:eastAsia="Calibri" w:hAnsi="Times New Roman" w:cs="Times New Roman"/>
          <w:sz w:val="24"/>
          <w:szCs w:val="24"/>
        </w:rPr>
        <w:t>тестации, проводимой в форме</w:t>
      </w:r>
      <w:r w:rsidRPr="00127D41">
        <w:rPr>
          <w:rFonts w:ascii="Times New Roman" w:eastAsia="Calibri" w:hAnsi="Times New Roman" w:cs="Times New Roman"/>
          <w:sz w:val="24"/>
          <w:szCs w:val="24"/>
        </w:rPr>
        <w:t xml:space="preserve"> ЕГЭ; Всероссийских проверочных работ (ВПР) установлено соответствие качества подготовки учащихся по образовательным программам начального, основного и среднего общего образования требованиям федеральным государственным образовательным стандартам.</w:t>
      </w:r>
    </w:p>
    <w:p w:rsidR="006D1AB3" w:rsidRPr="00127D41"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100" w:lineRule="atLeast"/>
        <w:jc w:val="both"/>
        <w:rPr>
          <w:rFonts w:ascii="Times New Roman" w:eastAsia="Calibri" w:hAnsi="Times New Roman" w:cs="Times New Roman"/>
          <w:sz w:val="24"/>
          <w:szCs w:val="24"/>
        </w:rPr>
      </w:pPr>
      <w:r w:rsidRPr="00127D41">
        <w:rPr>
          <w:rFonts w:ascii="Times New Roman" w:eastAsia="Calibri" w:hAnsi="Times New Roman" w:cs="Times New Roman"/>
          <w:sz w:val="24"/>
          <w:szCs w:val="24"/>
        </w:rPr>
        <w:t xml:space="preserve">    Кадровое, учебно-методическое, информационное обеспечение, психолого-педагогические и материально-технические условия, инфраструктура </w:t>
      </w:r>
      <w:r w:rsidR="008A009A" w:rsidRPr="00127D41">
        <w:rPr>
          <w:rFonts w:ascii="Times New Roman" w:eastAsia="Calibri" w:hAnsi="Times New Roman" w:cs="Times New Roman"/>
          <w:sz w:val="24"/>
          <w:szCs w:val="24"/>
        </w:rPr>
        <w:t>лицея соответствует федеральным государственным образовательным стандартам</w:t>
      </w:r>
      <w:r w:rsidRPr="00127D41">
        <w:rPr>
          <w:rFonts w:ascii="Times New Roman" w:eastAsia="Calibri" w:hAnsi="Times New Roman" w:cs="Times New Roman"/>
          <w:sz w:val="24"/>
          <w:szCs w:val="24"/>
        </w:rPr>
        <w:t>.</w:t>
      </w:r>
    </w:p>
    <w:p w:rsidR="006D1AB3" w:rsidRPr="00127D41" w:rsidRDefault="002B5A3B" w:rsidP="006D1AB3">
      <w:pPr>
        <w:widowControl w:val="0"/>
        <w:tabs>
          <w:tab w:val="left" w:pos="1052"/>
        </w:tabs>
        <w:spacing w:after="0" w:line="274" w:lineRule="exact"/>
        <w:ind w:right="20"/>
        <w:jc w:val="both"/>
        <w:rPr>
          <w:rFonts w:ascii="Times New Roman" w:eastAsia="Times New Roman" w:hAnsi="Times New Roman" w:cs="Times New Roman"/>
          <w:spacing w:val="3"/>
          <w:sz w:val="24"/>
          <w:szCs w:val="24"/>
        </w:rPr>
      </w:pPr>
      <w:r w:rsidRPr="00127D41">
        <w:rPr>
          <w:rFonts w:ascii="Times New Roman" w:eastAsia="Times New Roman" w:hAnsi="Times New Roman" w:cs="Times New Roman"/>
          <w:spacing w:val="3"/>
          <w:sz w:val="24"/>
          <w:szCs w:val="24"/>
        </w:rPr>
        <w:t xml:space="preserve">   Обучающиеся </w:t>
      </w:r>
      <w:r w:rsidR="006D1AB3" w:rsidRPr="00127D41">
        <w:rPr>
          <w:rFonts w:ascii="Times New Roman" w:eastAsia="Times New Roman" w:hAnsi="Times New Roman" w:cs="Times New Roman"/>
          <w:spacing w:val="3"/>
          <w:sz w:val="24"/>
          <w:szCs w:val="24"/>
        </w:rPr>
        <w:t>обеспечены</w:t>
      </w:r>
      <w:r w:rsidR="008A009A" w:rsidRPr="00127D41">
        <w:rPr>
          <w:rFonts w:ascii="Times New Roman" w:eastAsia="Times New Roman" w:hAnsi="Times New Roman" w:cs="Times New Roman"/>
          <w:spacing w:val="3"/>
          <w:sz w:val="24"/>
          <w:szCs w:val="24"/>
        </w:rPr>
        <w:t xml:space="preserve"> учебниками согласно Федеральному перечню</w:t>
      </w:r>
      <w:r w:rsidR="006D1AB3" w:rsidRPr="00127D41">
        <w:rPr>
          <w:rFonts w:ascii="Times New Roman" w:eastAsia="Times New Roman" w:hAnsi="Times New Roman" w:cs="Times New Roman"/>
          <w:spacing w:val="3"/>
          <w:sz w:val="24"/>
          <w:szCs w:val="24"/>
        </w:rPr>
        <w:t xml:space="preserve"> учебников, утверждённого п</w:t>
      </w:r>
      <w:r w:rsidR="006D1AB3" w:rsidRPr="00127D41">
        <w:rPr>
          <w:rFonts w:ascii="Times New Roman" w:eastAsia="Calibri" w:hAnsi="Times New Roman" w:cs="Times New Roman"/>
          <w:sz w:val="24"/>
          <w:szCs w:val="24"/>
          <w:shd w:val="clear" w:color="auto" w:fill="FFFFFF"/>
        </w:rPr>
        <w:t>рика</w:t>
      </w:r>
      <w:r w:rsidR="008A009A" w:rsidRPr="00127D41">
        <w:rPr>
          <w:rFonts w:ascii="Times New Roman" w:eastAsia="Calibri" w:hAnsi="Times New Roman" w:cs="Times New Roman"/>
          <w:sz w:val="24"/>
          <w:szCs w:val="24"/>
          <w:shd w:val="clear" w:color="auto" w:fill="FFFFFF"/>
        </w:rPr>
        <w:t>зом Министерства просвещения РФ.</w:t>
      </w:r>
    </w:p>
    <w:p w:rsidR="006D1AB3" w:rsidRPr="00127D41" w:rsidRDefault="006D1AB3" w:rsidP="006D1AB3">
      <w:pPr>
        <w:widowControl w:val="0"/>
        <w:tabs>
          <w:tab w:val="left" w:pos="1052"/>
        </w:tabs>
        <w:spacing w:after="0" w:line="274" w:lineRule="exact"/>
        <w:ind w:right="20"/>
        <w:jc w:val="both"/>
        <w:rPr>
          <w:rFonts w:ascii="Times New Roman" w:eastAsia="Times New Roman" w:hAnsi="Times New Roman" w:cs="Times New Roman"/>
          <w:spacing w:val="3"/>
          <w:sz w:val="24"/>
          <w:szCs w:val="24"/>
        </w:rPr>
      </w:pPr>
      <w:r w:rsidRPr="00127D41">
        <w:rPr>
          <w:rFonts w:ascii="Times New Roman" w:eastAsia="Times New Roman" w:hAnsi="Times New Roman" w:cs="Times New Roman"/>
          <w:spacing w:val="3"/>
          <w:sz w:val="24"/>
          <w:szCs w:val="24"/>
        </w:rPr>
        <w:t xml:space="preserve">  Качество знаний обучающихся  остаётся стабильным.</w:t>
      </w:r>
    </w:p>
    <w:p w:rsidR="006D1AB3" w:rsidRPr="00127D41" w:rsidRDefault="006D1AB3" w:rsidP="006D1AB3">
      <w:pPr>
        <w:widowControl w:val="0"/>
        <w:tabs>
          <w:tab w:val="left" w:pos="1052"/>
        </w:tabs>
        <w:spacing w:after="0" w:line="274" w:lineRule="exact"/>
        <w:ind w:right="20"/>
        <w:jc w:val="both"/>
        <w:rPr>
          <w:rFonts w:ascii="Times New Roman" w:eastAsia="Times New Roman" w:hAnsi="Times New Roman" w:cs="Times New Roman"/>
          <w:spacing w:val="3"/>
          <w:sz w:val="24"/>
          <w:szCs w:val="24"/>
        </w:rPr>
      </w:pPr>
      <w:r w:rsidRPr="00127D41">
        <w:rPr>
          <w:rFonts w:ascii="Times New Roman" w:eastAsia="Times New Roman" w:hAnsi="Times New Roman" w:cs="Times New Roman"/>
          <w:spacing w:val="3"/>
          <w:sz w:val="24"/>
          <w:szCs w:val="24"/>
        </w:rPr>
        <w:t>Количество учащихся, принимающих участие в олимпиадах и конкурсах   остаётся на высоком уровне.</w:t>
      </w:r>
    </w:p>
    <w:p w:rsidR="006D1AB3" w:rsidRPr="00127D41" w:rsidRDefault="006D1AB3" w:rsidP="006D1AB3">
      <w:pPr>
        <w:widowControl w:val="0"/>
        <w:tabs>
          <w:tab w:val="left" w:pos="1052"/>
        </w:tabs>
        <w:spacing w:after="0" w:line="274" w:lineRule="exact"/>
        <w:ind w:right="20"/>
        <w:jc w:val="both"/>
        <w:rPr>
          <w:rFonts w:ascii="Times New Roman" w:eastAsia="Times New Roman" w:hAnsi="Times New Roman" w:cs="Times New Roman"/>
          <w:spacing w:val="3"/>
          <w:sz w:val="24"/>
          <w:szCs w:val="24"/>
        </w:rPr>
      </w:pPr>
      <w:r w:rsidRPr="00127D41">
        <w:rPr>
          <w:rFonts w:ascii="Times New Roman" w:eastAsia="Times New Roman" w:hAnsi="Times New Roman" w:cs="Times New Roman"/>
          <w:spacing w:val="3"/>
          <w:sz w:val="24"/>
          <w:szCs w:val="24"/>
        </w:rPr>
        <w:t xml:space="preserve">  Количество пропусков занятий без уважительных причин сократилось.</w:t>
      </w:r>
    </w:p>
    <w:p w:rsidR="006D1AB3" w:rsidRPr="00127D41" w:rsidRDefault="006D1AB3" w:rsidP="006D1AB3">
      <w:pPr>
        <w:widowControl w:val="0"/>
        <w:tabs>
          <w:tab w:val="left" w:pos="1052"/>
        </w:tabs>
        <w:spacing w:after="0" w:line="274" w:lineRule="exact"/>
        <w:ind w:right="20"/>
        <w:jc w:val="both"/>
        <w:rPr>
          <w:rFonts w:ascii="Times New Roman" w:eastAsia="Times New Roman" w:hAnsi="Times New Roman" w:cs="Times New Roman"/>
          <w:spacing w:val="3"/>
          <w:sz w:val="24"/>
          <w:szCs w:val="24"/>
        </w:rPr>
      </w:pPr>
      <w:r w:rsidRPr="00127D41">
        <w:rPr>
          <w:rFonts w:ascii="Times New Roman" w:eastAsia="Times New Roman" w:hAnsi="Times New Roman" w:cs="Times New Roman"/>
          <w:spacing w:val="3"/>
          <w:sz w:val="24"/>
          <w:szCs w:val="24"/>
        </w:rPr>
        <w:t>Методическая работа проводится в системе, педагогические советы, семинары носят теоретическую обоснованность, практическую направленность. На высоком уровне проводятся практикумы-семинары, фестивали педагогических идей, предметные фестивали.</w:t>
      </w:r>
    </w:p>
    <w:p w:rsidR="006D1AB3" w:rsidRPr="00127D41" w:rsidRDefault="006D1AB3" w:rsidP="006D1AB3">
      <w:pPr>
        <w:widowControl w:val="0"/>
        <w:tabs>
          <w:tab w:val="left" w:pos="1052"/>
        </w:tabs>
        <w:spacing w:after="0" w:line="274" w:lineRule="exact"/>
        <w:ind w:right="20"/>
        <w:jc w:val="both"/>
        <w:rPr>
          <w:rFonts w:ascii="Times New Roman" w:eastAsia="Times New Roman" w:hAnsi="Times New Roman" w:cs="Times New Roman"/>
          <w:spacing w:val="3"/>
          <w:sz w:val="24"/>
          <w:szCs w:val="24"/>
        </w:rPr>
      </w:pPr>
      <w:r w:rsidRPr="00127D41">
        <w:rPr>
          <w:rFonts w:ascii="Times New Roman" w:eastAsia="Times New Roman" w:hAnsi="Times New Roman" w:cs="Times New Roman"/>
          <w:spacing w:val="3"/>
          <w:sz w:val="24"/>
          <w:szCs w:val="24"/>
        </w:rPr>
        <w:t xml:space="preserve">   Спортивно-массовая работа приносит высокие результаты.</w:t>
      </w:r>
    </w:p>
    <w:p w:rsidR="006D1AB3" w:rsidRPr="00127D41" w:rsidRDefault="006D1AB3" w:rsidP="006D1AB3">
      <w:pPr>
        <w:widowControl w:val="0"/>
        <w:tabs>
          <w:tab w:val="left" w:pos="1052"/>
        </w:tabs>
        <w:spacing w:after="0" w:line="274" w:lineRule="exact"/>
        <w:ind w:right="20"/>
        <w:jc w:val="both"/>
        <w:rPr>
          <w:rFonts w:ascii="Times New Roman" w:eastAsia="Times New Roman" w:hAnsi="Times New Roman" w:cs="Times New Roman"/>
          <w:spacing w:val="3"/>
          <w:sz w:val="24"/>
          <w:szCs w:val="24"/>
        </w:rPr>
      </w:pPr>
      <w:r w:rsidRPr="00127D41">
        <w:rPr>
          <w:rFonts w:ascii="Times New Roman" w:eastAsia="Times New Roman" w:hAnsi="Times New Roman" w:cs="Times New Roman"/>
          <w:spacing w:val="3"/>
          <w:sz w:val="24"/>
          <w:szCs w:val="24"/>
        </w:rPr>
        <w:t>Микроклимат в лицее способствует выполнению стоящих перед ОУ задач.</w:t>
      </w:r>
    </w:p>
    <w:p w:rsidR="006D1AB3" w:rsidRPr="00127D41"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uppressAutoHyphens/>
        <w:spacing w:after="0" w:line="100" w:lineRule="atLeast"/>
        <w:jc w:val="both"/>
        <w:rPr>
          <w:rFonts w:ascii="Times New Roman" w:eastAsia="Times New Roman" w:hAnsi="Times New Roman" w:cs="Times New Roman"/>
          <w:b/>
          <w:bCs/>
          <w:kern w:val="2"/>
          <w:sz w:val="24"/>
          <w:szCs w:val="24"/>
          <w:lang w:eastAsia="ar-SA"/>
        </w:rPr>
      </w:pPr>
    </w:p>
    <w:p w:rsidR="006D1AB3" w:rsidRPr="00127D41"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uppressAutoHyphens/>
        <w:spacing w:after="0" w:line="100" w:lineRule="atLeast"/>
        <w:jc w:val="center"/>
        <w:rPr>
          <w:rFonts w:ascii="Times New Roman" w:eastAsia="Times New Roman" w:hAnsi="Times New Roman" w:cs="Times New Roman"/>
          <w:b/>
          <w:bCs/>
          <w:kern w:val="2"/>
          <w:sz w:val="24"/>
          <w:szCs w:val="24"/>
          <w:lang w:eastAsia="ar-SA"/>
        </w:rPr>
      </w:pPr>
      <w:r w:rsidRPr="00127D41">
        <w:rPr>
          <w:rFonts w:ascii="Times New Roman" w:eastAsia="Times New Roman" w:hAnsi="Times New Roman" w:cs="Times New Roman"/>
          <w:b/>
          <w:bCs/>
          <w:kern w:val="2"/>
          <w:sz w:val="24"/>
          <w:szCs w:val="24"/>
          <w:lang w:eastAsia="ar-SA"/>
        </w:rPr>
        <w:t>Задачи, с</w:t>
      </w:r>
      <w:r w:rsidR="002B5A3B" w:rsidRPr="00127D41">
        <w:rPr>
          <w:rFonts w:ascii="Times New Roman" w:eastAsia="Times New Roman" w:hAnsi="Times New Roman" w:cs="Times New Roman"/>
          <w:b/>
          <w:bCs/>
          <w:kern w:val="2"/>
          <w:sz w:val="24"/>
          <w:szCs w:val="24"/>
          <w:lang w:eastAsia="ar-SA"/>
        </w:rPr>
        <w:t>тоящие перед коллективом в  2024</w:t>
      </w:r>
      <w:r w:rsidRPr="00127D41">
        <w:rPr>
          <w:rFonts w:ascii="Times New Roman" w:eastAsia="Times New Roman" w:hAnsi="Times New Roman" w:cs="Times New Roman"/>
          <w:b/>
          <w:bCs/>
          <w:kern w:val="2"/>
          <w:sz w:val="24"/>
          <w:szCs w:val="24"/>
          <w:lang w:eastAsia="ar-SA"/>
        </w:rPr>
        <w:t xml:space="preserve">  году</w:t>
      </w:r>
    </w:p>
    <w:p w:rsidR="006D1AB3" w:rsidRPr="00127D41" w:rsidRDefault="006D1AB3"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uppressAutoHyphens/>
        <w:spacing w:after="0" w:line="100" w:lineRule="atLeast"/>
        <w:jc w:val="both"/>
        <w:rPr>
          <w:rFonts w:ascii="Times New Roman" w:eastAsia="Times New Roman" w:hAnsi="Times New Roman" w:cs="Times New Roman"/>
          <w:b/>
          <w:bCs/>
          <w:i/>
          <w:kern w:val="2"/>
          <w:sz w:val="24"/>
          <w:szCs w:val="24"/>
          <w:lang w:eastAsia="ar-SA"/>
        </w:rPr>
      </w:pPr>
    </w:p>
    <w:p w:rsidR="006D1AB3" w:rsidRPr="00127D41" w:rsidRDefault="006D1AB3" w:rsidP="004D23E6">
      <w:pPr>
        <w:tabs>
          <w:tab w:val="left" w:pos="707"/>
        </w:tabs>
        <w:suppressAutoHyphens/>
        <w:spacing w:after="0" w:line="240" w:lineRule="auto"/>
        <w:jc w:val="both"/>
        <w:rPr>
          <w:rFonts w:ascii="Times New Roman" w:eastAsia="Times New Roman" w:hAnsi="Times New Roman" w:cs="Times New Roman"/>
          <w:bCs/>
          <w:kern w:val="2"/>
          <w:sz w:val="24"/>
          <w:szCs w:val="24"/>
          <w:lang w:eastAsia="ar-SA"/>
        </w:rPr>
      </w:pPr>
      <w:r w:rsidRPr="00127D41">
        <w:rPr>
          <w:rFonts w:ascii="Times New Roman" w:eastAsia="Times New Roman" w:hAnsi="Times New Roman" w:cs="Times New Roman"/>
          <w:bCs/>
          <w:kern w:val="2"/>
          <w:sz w:val="24"/>
          <w:szCs w:val="24"/>
          <w:lang w:eastAsia="ar-SA"/>
        </w:rPr>
        <w:t>-развития   внутрилицейской   системы   оценки   качества образования, сопоставления   реальных   достигаемых образовательных результатов с требованиями ФГОС, социальным и личностным ожиданиям потребителей образовательных услуг;</w:t>
      </w:r>
    </w:p>
    <w:p w:rsidR="006D1AB3" w:rsidRPr="00127D41" w:rsidRDefault="000A70A5" w:rsidP="004D2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Cs/>
          <w:kern w:val="2"/>
          <w:sz w:val="24"/>
          <w:szCs w:val="24"/>
          <w:lang w:eastAsia="ar-SA"/>
        </w:rPr>
      </w:pPr>
      <w:r w:rsidRPr="00127D41">
        <w:rPr>
          <w:rFonts w:ascii="Times New Roman" w:eastAsia="Times New Roman" w:hAnsi="Times New Roman" w:cs="Times New Roman"/>
          <w:bCs/>
          <w:kern w:val="2"/>
          <w:sz w:val="24"/>
          <w:szCs w:val="24"/>
          <w:lang w:eastAsia="ar-SA"/>
        </w:rPr>
        <w:t>-активизация</w:t>
      </w:r>
      <w:r w:rsidR="006D1AB3" w:rsidRPr="00127D41">
        <w:rPr>
          <w:rFonts w:ascii="Times New Roman" w:eastAsia="Times New Roman" w:hAnsi="Times New Roman" w:cs="Times New Roman"/>
          <w:bCs/>
          <w:kern w:val="2"/>
          <w:sz w:val="24"/>
          <w:szCs w:val="24"/>
          <w:lang w:eastAsia="ar-SA"/>
        </w:rPr>
        <w:t xml:space="preserve"> совместной работы классных руководителей и учителей-предметников по формированию личностных качеств учащихся; сплочению   классных   коллективов   через   повышение   мотивации   учащихся   к   совместному   участию   в   общелицейских внеклассных мероприятиях, экскурсионной программы, проектной деятельности;</w:t>
      </w:r>
    </w:p>
    <w:p w:rsidR="006D1AB3" w:rsidRPr="00127D41" w:rsidRDefault="006D1AB3" w:rsidP="004D23E6">
      <w:pPr>
        <w:tabs>
          <w:tab w:val="left" w:pos="707"/>
        </w:tabs>
        <w:suppressAutoHyphens/>
        <w:spacing w:after="0" w:line="240" w:lineRule="auto"/>
        <w:jc w:val="both"/>
        <w:rPr>
          <w:rFonts w:ascii="Times New Roman" w:eastAsia="Times New Roman" w:hAnsi="Times New Roman" w:cs="Times New Roman"/>
          <w:bCs/>
          <w:kern w:val="2"/>
          <w:sz w:val="24"/>
          <w:szCs w:val="24"/>
          <w:lang w:eastAsia="ar-SA"/>
        </w:rPr>
      </w:pPr>
      <w:r w:rsidRPr="00127D41">
        <w:rPr>
          <w:rFonts w:ascii="Times New Roman" w:eastAsia="Times New Roman" w:hAnsi="Times New Roman" w:cs="Times New Roman"/>
          <w:bCs/>
          <w:kern w:val="2"/>
          <w:sz w:val="24"/>
          <w:szCs w:val="24"/>
          <w:lang w:eastAsia="ar-SA"/>
        </w:rPr>
        <w:t>-  расширению форм взаимодействия с родителями;</w:t>
      </w:r>
    </w:p>
    <w:p w:rsidR="006D1AB3" w:rsidRPr="00127D41" w:rsidRDefault="006D1AB3" w:rsidP="004D23E6">
      <w:pPr>
        <w:tabs>
          <w:tab w:val="left" w:pos="707"/>
        </w:tabs>
        <w:suppressAutoHyphens/>
        <w:spacing w:after="0" w:line="240" w:lineRule="auto"/>
        <w:jc w:val="both"/>
        <w:rPr>
          <w:rFonts w:ascii="Times New Roman" w:eastAsia="Times New Roman" w:hAnsi="Times New Roman" w:cs="Times New Roman"/>
          <w:bCs/>
          <w:kern w:val="2"/>
          <w:sz w:val="24"/>
          <w:szCs w:val="24"/>
          <w:lang w:eastAsia="ar-SA"/>
        </w:rPr>
      </w:pPr>
      <w:r w:rsidRPr="00127D41">
        <w:rPr>
          <w:rFonts w:ascii="Times New Roman" w:eastAsia="Times New Roman" w:hAnsi="Times New Roman" w:cs="Times New Roman"/>
          <w:bCs/>
          <w:kern w:val="2"/>
          <w:sz w:val="24"/>
          <w:szCs w:val="24"/>
          <w:lang w:eastAsia="ar-SA"/>
        </w:rPr>
        <w:t>-  профилактике девиантных форм поведения и вредных привычек  учащихся;</w:t>
      </w:r>
    </w:p>
    <w:p w:rsidR="006D1AB3" w:rsidRPr="00127D41" w:rsidRDefault="000A70A5" w:rsidP="008A009A">
      <w:pPr>
        <w:tabs>
          <w:tab w:val="left" w:pos="707"/>
        </w:tabs>
        <w:suppressAutoHyphens/>
        <w:spacing w:after="0" w:line="240" w:lineRule="auto"/>
        <w:rPr>
          <w:rFonts w:ascii="Times New Roman" w:eastAsia="Times New Roman" w:hAnsi="Times New Roman" w:cs="Times New Roman"/>
          <w:bCs/>
          <w:kern w:val="2"/>
          <w:sz w:val="24"/>
          <w:szCs w:val="24"/>
          <w:lang w:eastAsia="ar-SA"/>
        </w:rPr>
      </w:pPr>
      <w:r w:rsidRPr="00127D41">
        <w:rPr>
          <w:rFonts w:ascii="Times New Roman" w:eastAsia="Times New Roman" w:hAnsi="Times New Roman" w:cs="Times New Roman"/>
          <w:bCs/>
          <w:kern w:val="2"/>
          <w:sz w:val="24"/>
          <w:szCs w:val="24"/>
          <w:lang w:eastAsia="ar-SA"/>
        </w:rPr>
        <w:t>-обеспечение</w:t>
      </w:r>
      <w:r w:rsidR="006D1AB3" w:rsidRPr="00127D41">
        <w:rPr>
          <w:rFonts w:ascii="Times New Roman" w:eastAsia="Times New Roman" w:hAnsi="Times New Roman" w:cs="Times New Roman"/>
          <w:bCs/>
          <w:kern w:val="2"/>
          <w:sz w:val="24"/>
          <w:szCs w:val="24"/>
          <w:lang w:eastAsia="ar-SA"/>
        </w:rPr>
        <w:t xml:space="preserve"> благоприятных   условий   для   выявления, развития   и   поддержки   одарённых   детей   в   различных   областях интеллектуальной и творческой деятельности;</w:t>
      </w:r>
    </w:p>
    <w:p w:rsidR="006D1AB3" w:rsidRPr="00127D41" w:rsidRDefault="006D1AB3" w:rsidP="004D23E6">
      <w:pPr>
        <w:tabs>
          <w:tab w:val="left" w:pos="707"/>
        </w:tabs>
        <w:suppressAutoHyphens/>
        <w:spacing w:after="0" w:line="240" w:lineRule="auto"/>
        <w:jc w:val="both"/>
        <w:rPr>
          <w:rFonts w:ascii="Times New Roman" w:eastAsia="Times New Roman" w:hAnsi="Times New Roman" w:cs="Times New Roman"/>
          <w:b/>
          <w:bCs/>
          <w:kern w:val="2"/>
          <w:sz w:val="24"/>
          <w:szCs w:val="24"/>
          <w:lang w:eastAsia="ar-SA"/>
        </w:rPr>
      </w:pPr>
      <w:r w:rsidRPr="00127D41">
        <w:rPr>
          <w:rFonts w:ascii="Times New Roman" w:eastAsia="Times New Roman" w:hAnsi="Times New Roman" w:cs="Times New Roman"/>
          <w:bCs/>
          <w:kern w:val="2"/>
          <w:sz w:val="24"/>
          <w:szCs w:val="24"/>
          <w:lang w:eastAsia="ar-SA"/>
        </w:rPr>
        <w:t>-  развитие самореализации, самообразования для дальнейшей профориентации учащихся</w:t>
      </w:r>
      <w:r w:rsidRPr="00127D41">
        <w:rPr>
          <w:rFonts w:ascii="Times New Roman" w:eastAsia="Times New Roman" w:hAnsi="Times New Roman" w:cs="Times New Roman"/>
          <w:b/>
          <w:bCs/>
          <w:kern w:val="2"/>
          <w:sz w:val="24"/>
          <w:szCs w:val="24"/>
          <w:lang w:eastAsia="ar-SA"/>
        </w:rPr>
        <w:t>.</w:t>
      </w:r>
    </w:p>
    <w:p w:rsidR="006D1AB3" w:rsidRPr="00127D41" w:rsidRDefault="006D1AB3" w:rsidP="004D2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Cs/>
          <w:kern w:val="2"/>
          <w:sz w:val="24"/>
          <w:szCs w:val="24"/>
          <w:lang w:eastAsia="ar-SA"/>
        </w:rPr>
      </w:pPr>
      <w:r w:rsidRPr="00127D41">
        <w:rPr>
          <w:rFonts w:ascii="Times New Roman" w:eastAsia="Times New Roman" w:hAnsi="Times New Roman" w:cs="Times New Roman"/>
          <w:bCs/>
          <w:kern w:val="2"/>
          <w:sz w:val="24"/>
          <w:szCs w:val="24"/>
          <w:lang w:eastAsia="ar-SA"/>
        </w:rPr>
        <w:t>-  развитие внутрилицейской  системы повышения квалификации учителей;</w:t>
      </w:r>
    </w:p>
    <w:p w:rsidR="006D1AB3" w:rsidRPr="00127D41" w:rsidRDefault="000A70A5" w:rsidP="004D23E6">
      <w:pPr>
        <w:tabs>
          <w:tab w:val="left" w:pos="707"/>
        </w:tabs>
        <w:suppressAutoHyphens/>
        <w:spacing w:after="0" w:line="240" w:lineRule="auto"/>
        <w:jc w:val="both"/>
        <w:rPr>
          <w:rFonts w:ascii="Times New Roman" w:eastAsia="Times New Roman" w:hAnsi="Times New Roman" w:cs="Times New Roman"/>
          <w:bCs/>
          <w:kern w:val="2"/>
          <w:sz w:val="24"/>
          <w:szCs w:val="24"/>
          <w:lang w:eastAsia="ar-SA"/>
        </w:rPr>
      </w:pPr>
      <w:r w:rsidRPr="00127D41">
        <w:rPr>
          <w:rFonts w:ascii="Times New Roman" w:eastAsia="Times New Roman" w:hAnsi="Times New Roman" w:cs="Times New Roman"/>
          <w:bCs/>
          <w:kern w:val="2"/>
          <w:sz w:val="24"/>
          <w:szCs w:val="24"/>
          <w:lang w:eastAsia="ar-SA"/>
        </w:rPr>
        <w:t>-</w:t>
      </w:r>
      <w:r w:rsidR="006D1AB3" w:rsidRPr="00127D41">
        <w:rPr>
          <w:rFonts w:ascii="Times New Roman" w:eastAsia="Times New Roman" w:hAnsi="Times New Roman" w:cs="Times New Roman"/>
          <w:bCs/>
          <w:kern w:val="2"/>
          <w:sz w:val="24"/>
          <w:szCs w:val="24"/>
          <w:lang w:eastAsia="ar-SA"/>
        </w:rPr>
        <w:t>совершенствование   организационной, аналитической, прогнозирующей   и   творческой   деятельности   лицейских методических объединений;</w:t>
      </w:r>
    </w:p>
    <w:p w:rsidR="006D1AB3" w:rsidRPr="00127D41" w:rsidRDefault="006D1AB3" w:rsidP="004D23E6">
      <w:pPr>
        <w:tabs>
          <w:tab w:val="left" w:pos="707"/>
        </w:tabs>
        <w:suppressAutoHyphens/>
        <w:spacing w:after="0" w:line="240" w:lineRule="auto"/>
        <w:jc w:val="both"/>
        <w:rPr>
          <w:rFonts w:ascii="Times New Roman" w:eastAsia="Times New Roman" w:hAnsi="Times New Roman" w:cs="Times New Roman"/>
          <w:bCs/>
          <w:kern w:val="2"/>
          <w:sz w:val="24"/>
          <w:szCs w:val="24"/>
          <w:lang w:eastAsia="ar-SA"/>
        </w:rPr>
      </w:pPr>
      <w:r w:rsidRPr="00127D41">
        <w:rPr>
          <w:rFonts w:ascii="Times New Roman" w:eastAsia="Times New Roman" w:hAnsi="Times New Roman" w:cs="Times New Roman"/>
          <w:bCs/>
          <w:kern w:val="2"/>
          <w:sz w:val="24"/>
          <w:szCs w:val="24"/>
          <w:lang w:eastAsia="ar-SA"/>
        </w:rPr>
        <w:t>-  развитие системы самообразования;</w:t>
      </w:r>
    </w:p>
    <w:p w:rsidR="006D1AB3" w:rsidRPr="00127D41" w:rsidRDefault="006D1AB3" w:rsidP="004D2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Cs/>
          <w:kern w:val="2"/>
          <w:sz w:val="24"/>
          <w:szCs w:val="24"/>
          <w:lang w:eastAsia="ar-SA"/>
        </w:rPr>
      </w:pPr>
      <w:r w:rsidRPr="00127D41">
        <w:rPr>
          <w:rFonts w:ascii="Times New Roman" w:eastAsia="Times New Roman" w:hAnsi="Times New Roman" w:cs="Times New Roman"/>
          <w:bCs/>
          <w:kern w:val="2"/>
          <w:sz w:val="24"/>
          <w:szCs w:val="24"/>
          <w:lang w:eastAsia="ar-SA"/>
        </w:rPr>
        <w:t>- эффективного использования в урочной и внеурочной деятельности информационно- коммуникационных технологий;</w:t>
      </w:r>
    </w:p>
    <w:p w:rsidR="006D1AB3" w:rsidRPr="00127D41" w:rsidRDefault="006D1AB3" w:rsidP="008A0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Cs/>
          <w:kern w:val="2"/>
          <w:sz w:val="24"/>
          <w:szCs w:val="24"/>
          <w:lang w:eastAsia="ar-SA"/>
        </w:rPr>
      </w:pPr>
      <w:r w:rsidRPr="00127D41">
        <w:rPr>
          <w:rFonts w:ascii="Times New Roman" w:eastAsia="Times New Roman" w:hAnsi="Times New Roman" w:cs="Times New Roman"/>
          <w:bCs/>
          <w:kern w:val="2"/>
          <w:sz w:val="24"/>
          <w:szCs w:val="24"/>
          <w:lang w:eastAsia="ar-SA"/>
        </w:rPr>
        <w:t>-обновление проблемного поля научно-методической работы в лицее;</w:t>
      </w:r>
    </w:p>
    <w:p w:rsidR="006D1AB3" w:rsidRPr="00127D41" w:rsidRDefault="006D1AB3" w:rsidP="004D23E6">
      <w:pPr>
        <w:tabs>
          <w:tab w:val="left" w:pos="707"/>
        </w:tabs>
        <w:suppressAutoHyphens/>
        <w:spacing w:after="0" w:line="240" w:lineRule="auto"/>
        <w:jc w:val="both"/>
        <w:rPr>
          <w:rFonts w:ascii="Times New Roman" w:eastAsia="Times New Roman" w:hAnsi="Times New Roman" w:cs="Times New Roman"/>
          <w:bCs/>
          <w:kern w:val="2"/>
          <w:sz w:val="24"/>
          <w:szCs w:val="24"/>
          <w:lang w:eastAsia="ar-SA"/>
        </w:rPr>
      </w:pPr>
      <w:r w:rsidRPr="00127D41">
        <w:rPr>
          <w:rFonts w:ascii="Times New Roman" w:eastAsia="Times New Roman" w:hAnsi="Times New Roman" w:cs="Times New Roman"/>
          <w:bCs/>
          <w:kern w:val="2"/>
          <w:sz w:val="24"/>
          <w:szCs w:val="24"/>
          <w:lang w:eastAsia="ar-SA"/>
        </w:rPr>
        <w:t>- внедрение эффективных механизмов организации непрерывного образования, повышения уровня профессионально-педагогической компетентности учителей</w:t>
      </w:r>
      <w:r w:rsidR="00551EFD" w:rsidRPr="00127D41">
        <w:rPr>
          <w:rFonts w:ascii="Times New Roman" w:eastAsia="Times New Roman" w:hAnsi="Times New Roman" w:cs="Times New Roman"/>
          <w:b/>
          <w:bCs/>
          <w:kern w:val="2"/>
          <w:sz w:val="24"/>
          <w:szCs w:val="24"/>
          <w:lang w:eastAsia="ar-SA"/>
        </w:rPr>
        <w:t>,</w:t>
      </w:r>
      <w:r w:rsidRPr="00127D41">
        <w:rPr>
          <w:rFonts w:ascii="Times New Roman" w:eastAsia="Times New Roman" w:hAnsi="Times New Roman" w:cs="Times New Roman"/>
          <w:bCs/>
          <w:kern w:val="2"/>
          <w:sz w:val="24"/>
          <w:szCs w:val="24"/>
          <w:lang w:eastAsia="ar-SA"/>
        </w:rPr>
        <w:t xml:space="preserve"> внедрению профстандартов педагогов;</w:t>
      </w:r>
    </w:p>
    <w:p w:rsidR="006D1AB3" w:rsidRPr="00EC496E" w:rsidRDefault="006D1AB3" w:rsidP="004D2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Cs/>
          <w:kern w:val="2"/>
          <w:sz w:val="24"/>
          <w:szCs w:val="24"/>
          <w:lang w:eastAsia="ar-SA"/>
        </w:rPr>
      </w:pPr>
      <w:r w:rsidRPr="00EC496E">
        <w:rPr>
          <w:rFonts w:ascii="Times New Roman" w:eastAsia="Times New Roman" w:hAnsi="Times New Roman" w:cs="Times New Roman"/>
          <w:bCs/>
          <w:kern w:val="2"/>
          <w:sz w:val="24"/>
          <w:szCs w:val="24"/>
          <w:lang w:eastAsia="ar-SA"/>
        </w:rPr>
        <w:t>- создание единой информационной системы, в</w:t>
      </w:r>
      <w:r w:rsidR="00551EFD" w:rsidRPr="00EC496E">
        <w:rPr>
          <w:rFonts w:ascii="Times New Roman" w:eastAsia="Times New Roman" w:hAnsi="Times New Roman" w:cs="Times New Roman"/>
          <w:bCs/>
          <w:kern w:val="2"/>
          <w:sz w:val="24"/>
          <w:szCs w:val="24"/>
          <w:lang w:eastAsia="ar-SA"/>
        </w:rPr>
        <w:t xml:space="preserve"> которой будут задействованы и </w:t>
      </w:r>
      <w:r w:rsidRPr="00EC496E">
        <w:rPr>
          <w:rFonts w:ascii="Times New Roman" w:eastAsia="Times New Roman" w:hAnsi="Times New Roman" w:cs="Times New Roman"/>
          <w:bCs/>
          <w:kern w:val="2"/>
          <w:sz w:val="24"/>
          <w:szCs w:val="24"/>
          <w:lang w:eastAsia="ar-SA"/>
        </w:rPr>
        <w:t>на информационном уровне связаны все участники учебного процесса: администраторы, преподаватели, ученики и их родители</w:t>
      </w:r>
      <w:r w:rsidR="000A70A5" w:rsidRPr="00EC496E">
        <w:rPr>
          <w:rFonts w:ascii="Times New Roman" w:eastAsia="Times New Roman" w:hAnsi="Times New Roman" w:cs="Times New Roman"/>
          <w:bCs/>
          <w:kern w:val="2"/>
          <w:sz w:val="24"/>
          <w:szCs w:val="24"/>
          <w:lang w:eastAsia="ar-SA"/>
        </w:rPr>
        <w:t xml:space="preserve"> (законные представители)</w:t>
      </w:r>
      <w:r w:rsidRPr="00EC496E">
        <w:rPr>
          <w:rFonts w:ascii="Times New Roman" w:eastAsia="Times New Roman" w:hAnsi="Times New Roman" w:cs="Times New Roman"/>
          <w:bCs/>
          <w:kern w:val="2"/>
          <w:sz w:val="24"/>
          <w:szCs w:val="24"/>
          <w:lang w:eastAsia="ar-SA"/>
        </w:rPr>
        <w:t>: администрация в сфере управления,  преподаватели -  в области повышения эффективно</w:t>
      </w:r>
      <w:r w:rsidR="000A70A5" w:rsidRPr="00EC496E">
        <w:rPr>
          <w:rFonts w:ascii="Times New Roman" w:eastAsia="Times New Roman" w:hAnsi="Times New Roman" w:cs="Times New Roman"/>
          <w:bCs/>
          <w:kern w:val="2"/>
          <w:sz w:val="24"/>
          <w:szCs w:val="24"/>
          <w:lang w:eastAsia="ar-SA"/>
        </w:rPr>
        <w:t>сти процесса обучении; овладения</w:t>
      </w:r>
      <w:r w:rsidRPr="00EC496E">
        <w:rPr>
          <w:rFonts w:ascii="Times New Roman" w:eastAsia="Times New Roman" w:hAnsi="Times New Roman" w:cs="Times New Roman"/>
          <w:bCs/>
          <w:kern w:val="2"/>
          <w:sz w:val="24"/>
          <w:szCs w:val="24"/>
          <w:lang w:eastAsia="ar-SA"/>
        </w:rPr>
        <w:t xml:space="preserve"> методами дистанционного обучения учащихся в условиях  особых ситуаций.</w:t>
      </w:r>
    </w:p>
    <w:p w:rsidR="00CC0487" w:rsidRDefault="00CC0487" w:rsidP="00EC4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rPr>
          <w:rFonts w:ascii="Times New Roman" w:eastAsia="Calibri" w:hAnsi="Times New Roman" w:cs="Times New Roman"/>
          <w:b/>
          <w:sz w:val="24"/>
          <w:szCs w:val="24"/>
        </w:rPr>
      </w:pPr>
    </w:p>
    <w:p w:rsidR="006D1AB3" w:rsidRPr="005636EA" w:rsidRDefault="005636EA"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ГЛАВА </w:t>
      </w:r>
      <w:r w:rsidR="006D1AB3" w:rsidRPr="00830D72">
        <w:rPr>
          <w:rFonts w:ascii="Times New Roman" w:eastAsia="Calibri" w:hAnsi="Times New Roman" w:cs="Times New Roman"/>
          <w:b/>
          <w:sz w:val="24"/>
          <w:szCs w:val="24"/>
        </w:rPr>
        <w:t xml:space="preserve"> </w:t>
      </w:r>
      <w:r w:rsidR="006D1AB3" w:rsidRPr="00830D72">
        <w:rPr>
          <w:rFonts w:ascii="Times New Roman" w:eastAsia="Calibri" w:hAnsi="Times New Roman" w:cs="Times New Roman"/>
          <w:b/>
          <w:sz w:val="24"/>
          <w:szCs w:val="24"/>
          <w:lang w:val="en-US"/>
        </w:rPr>
        <w:t>II</w:t>
      </w:r>
      <w:r>
        <w:rPr>
          <w:rFonts w:ascii="Times New Roman" w:eastAsia="Calibri" w:hAnsi="Times New Roman" w:cs="Times New Roman"/>
          <w:b/>
          <w:sz w:val="24"/>
          <w:szCs w:val="24"/>
        </w:rPr>
        <w:t xml:space="preserve"> </w:t>
      </w:r>
    </w:p>
    <w:p w:rsidR="006D1AB3" w:rsidRPr="005636EA" w:rsidRDefault="006D1AB3" w:rsidP="00563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sz w:val="24"/>
          <w:szCs w:val="24"/>
        </w:rPr>
      </w:pPr>
      <w:r w:rsidRPr="00830D72">
        <w:rPr>
          <w:rFonts w:ascii="Times New Roman" w:eastAsia="Calibri" w:hAnsi="Times New Roman" w:cs="Times New Roman"/>
          <w:b/>
          <w:sz w:val="24"/>
          <w:szCs w:val="24"/>
        </w:rPr>
        <w:t>РЕЗУЛЬТАТЫ АНАЛИЗА ПОК</w:t>
      </w:r>
      <w:r w:rsidR="005636EA">
        <w:rPr>
          <w:rFonts w:ascii="Times New Roman" w:eastAsia="Calibri" w:hAnsi="Times New Roman" w:cs="Times New Roman"/>
          <w:b/>
          <w:sz w:val="24"/>
          <w:szCs w:val="24"/>
        </w:rPr>
        <w:t>АЗАТЕЛЕЙ ДЕЯТЕЛЬНОСТИ ЛИЦЕЯ</w:t>
      </w:r>
    </w:p>
    <w:p w:rsidR="006D1AB3" w:rsidRPr="00830D72" w:rsidRDefault="005636EA"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ind w:right="521"/>
        <w:jc w:val="center"/>
        <w:rPr>
          <w:rFonts w:ascii="Times New Roman" w:eastAsia="Calibri" w:hAnsi="Times New Roman" w:cs="Times New Roman"/>
          <w:b/>
          <w:sz w:val="24"/>
          <w:szCs w:val="24"/>
        </w:rPr>
      </w:pPr>
      <w:r>
        <w:rPr>
          <w:rFonts w:ascii="Times New Roman" w:eastAsia="Calibri" w:hAnsi="Times New Roman" w:cs="Times New Roman"/>
          <w:b/>
          <w:bCs/>
          <w:sz w:val="24"/>
          <w:szCs w:val="24"/>
        </w:rPr>
        <w:t>Показатели деятельности</w:t>
      </w:r>
      <w:r w:rsidR="006D1AB3" w:rsidRPr="00830D72">
        <w:rPr>
          <w:rFonts w:ascii="Times New Roman" w:eastAsia="Calibri" w:hAnsi="Times New Roman" w:cs="Times New Roman"/>
          <w:b/>
          <w:bCs/>
          <w:sz w:val="24"/>
          <w:szCs w:val="24"/>
        </w:rPr>
        <w:t xml:space="preserve"> лицея  </w:t>
      </w:r>
    </w:p>
    <w:p w:rsidR="00CC0487" w:rsidRDefault="00304BC1" w:rsidP="00CC0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ind w:right="521"/>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Таблица </w:t>
      </w:r>
      <w:r w:rsidR="00CC0487">
        <w:rPr>
          <w:rFonts w:ascii="Times New Roman" w:eastAsia="Calibri" w:hAnsi="Times New Roman" w:cs="Times New Roman"/>
          <w:sz w:val="24"/>
          <w:szCs w:val="24"/>
        </w:rPr>
        <w:t>75</w:t>
      </w:r>
    </w:p>
    <w:tbl>
      <w:tblPr>
        <w:tblpPr w:leftFromText="180" w:rightFromText="180" w:bottomFromText="200" w:vertAnchor="text" w:horzAnchor="margin" w:tblpY="496"/>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674"/>
        <w:gridCol w:w="5104"/>
        <w:gridCol w:w="1479"/>
        <w:gridCol w:w="1214"/>
        <w:gridCol w:w="62"/>
        <w:gridCol w:w="1498"/>
      </w:tblGrid>
      <w:tr w:rsidR="00CC0487" w:rsidRPr="00EC496E" w:rsidTr="00CC0487">
        <w:trPr>
          <w:trHeight w:val="107"/>
        </w:trPr>
        <w:tc>
          <w:tcPr>
            <w:tcW w:w="674" w:type="dxa"/>
            <w:vMerge w:val="restart"/>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b/>
                <w:bCs/>
                <w:sz w:val="24"/>
                <w:szCs w:val="24"/>
              </w:rPr>
              <w:t xml:space="preserve">№ </w:t>
            </w:r>
          </w:p>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p>
        </w:tc>
        <w:tc>
          <w:tcPr>
            <w:tcW w:w="51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b/>
                <w:sz w:val="24"/>
                <w:szCs w:val="24"/>
              </w:rPr>
            </w:pPr>
            <w:r w:rsidRPr="00EC496E">
              <w:rPr>
                <w:rFonts w:ascii="Times New Roman" w:hAnsi="Times New Roman" w:cs="Times New Roman"/>
                <w:b/>
                <w:sz w:val="24"/>
                <w:szCs w:val="24"/>
              </w:rPr>
              <w:t xml:space="preserve"> Показатели </w:t>
            </w:r>
          </w:p>
        </w:tc>
        <w:tc>
          <w:tcPr>
            <w:tcW w:w="4253" w:type="dxa"/>
            <w:gridSpan w:val="4"/>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b/>
                <w:bCs/>
                <w:sz w:val="24"/>
                <w:szCs w:val="24"/>
              </w:rPr>
            </w:pPr>
            <w:r w:rsidRPr="00EC496E">
              <w:rPr>
                <w:rFonts w:ascii="Times New Roman" w:hAnsi="Times New Roman" w:cs="Times New Roman"/>
                <w:b/>
                <w:bCs/>
                <w:sz w:val="24"/>
                <w:szCs w:val="24"/>
              </w:rPr>
              <w:t xml:space="preserve">Единица измерения </w:t>
            </w:r>
          </w:p>
        </w:tc>
      </w:tr>
      <w:tr w:rsidR="00CC0487" w:rsidRPr="00EC496E" w:rsidTr="00CC0487">
        <w:trPr>
          <w:trHeight w:val="109"/>
        </w:trPr>
        <w:tc>
          <w:tcPr>
            <w:tcW w:w="674"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CC0487" w:rsidRPr="00EC496E" w:rsidRDefault="00CC0487" w:rsidP="00CC0487">
            <w:pPr>
              <w:spacing w:after="0" w:line="240" w:lineRule="auto"/>
              <w:rPr>
                <w:rFonts w:ascii="Times New Roman" w:hAnsi="Times New Roman" w:cs="Times New Roman"/>
                <w:sz w:val="24"/>
                <w:szCs w:val="24"/>
              </w:rPr>
            </w:pPr>
          </w:p>
        </w:tc>
        <w:tc>
          <w:tcPr>
            <w:tcW w:w="5104"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CC0487" w:rsidRPr="00EC496E" w:rsidRDefault="00CC0487" w:rsidP="00CC0487">
            <w:pPr>
              <w:spacing w:after="0" w:line="240" w:lineRule="auto"/>
              <w:rPr>
                <w:rFonts w:ascii="Times New Roman" w:hAnsi="Times New Roman" w:cs="Times New Roman"/>
                <w:b/>
                <w:sz w:val="24"/>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2021</w:t>
            </w:r>
          </w:p>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2022</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2023</w:t>
            </w:r>
          </w:p>
        </w:tc>
      </w:tr>
      <w:tr w:rsidR="00CC0487" w:rsidRPr="00EC496E" w:rsidTr="00CC0487">
        <w:trPr>
          <w:trHeight w:val="111"/>
        </w:trPr>
        <w:tc>
          <w:tcPr>
            <w:tcW w:w="10031" w:type="dxa"/>
            <w:gridSpan w:val="6"/>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 </w:t>
            </w:r>
            <w:r w:rsidRPr="00EC496E">
              <w:rPr>
                <w:rFonts w:ascii="Times New Roman" w:hAnsi="Times New Roman" w:cs="Times New Roman"/>
                <w:b/>
                <w:bCs/>
                <w:sz w:val="24"/>
                <w:szCs w:val="24"/>
              </w:rPr>
              <w:t xml:space="preserve">Образовательная деятельность </w:t>
            </w:r>
          </w:p>
        </w:tc>
      </w:tr>
      <w:tr w:rsidR="00CC0487" w:rsidRPr="00EC496E" w:rsidTr="00CC0487">
        <w:trPr>
          <w:trHeight w:val="111"/>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1.1 </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b/>
                <w:bCs/>
                <w:i/>
                <w:iCs/>
                <w:sz w:val="24"/>
                <w:szCs w:val="24"/>
              </w:rPr>
              <w:t xml:space="preserve">Общая численность учащихся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966</w:t>
            </w:r>
          </w:p>
        </w:tc>
        <w:tc>
          <w:tcPr>
            <w:tcW w:w="1214" w:type="dxa"/>
            <w:tcBorders>
              <w:top w:val="nil"/>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997</w:t>
            </w:r>
          </w:p>
        </w:tc>
        <w:tc>
          <w:tcPr>
            <w:tcW w:w="1560" w:type="dxa"/>
            <w:gridSpan w:val="2"/>
            <w:tcBorders>
              <w:top w:val="nil"/>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1003</w:t>
            </w:r>
          </w:p>
        </w:tc>
      </w:tr>
      <w:tr w:rsidR="00CC0487" w:rsidRPr="00EC496E" w:rsidTr="00CC0487">
        <w:trPr>
          <w:trHeight w:val="247"/>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1.2 </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Численность учащихся по образовательной программе начального общего образования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445</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441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443</w:t>
            </w:r>
          </w:p>
        </w:tc>
      </w:tr>
      <w:tr w:rsidR="00CC0487" w:rsidRPr="00EC496E" w:rsidTr="00CC0487">
        <w:trPr>
          <w:trHeight w:val="247"/>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1.3 </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Численность учащихся по образовательной программе основного общего образования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433</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482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485</w:t>
            </w:r>
          </w:p>
        </w:tc>
      </w:tr>
      <w:tr w:rsidR="00CC0487" w:rsidRPr="00EC496E" w:rsidTr="00CC0487">
        <w:trPr>
          <w:trHeight w:val="247"/>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1.4 </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Численность учащихся по образовательной программе среднего общего образования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88</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74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75</w:t>
            </w:r>
          </w:p>
        </w:tc>
      </w:tr>
      <w:tr w:rsidR="00CC0487" w:rsidRPr="00EC496E" w:rsidTr="00CC0487">
        <w:trPr>
          <w:trHeight w:val="523"/>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1.5 </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spacing w:after="0" w:line="240" w:lineRule="auto"/>
              <w:rPr>
                <w:rFonts w:ascii="Times New Roman" w:hAnsi="Times New Roman" w:cs="Times New Roman"/>
                <w:sz w:val="24"/>
                <w:szCs w:val="24"/>
              </w:rPr>
            </w:pPr>
            <w:r w:rsidRPr="00EC496E">
              <w:rPr>
                <w:rFonts w:ascii="Times New Roman" w:hAnsi="Times New Roman" w:cs="Times New Roman"/>
                <w:sz w:val="24"/>
                <w:szCs w:val="24"/>
              </w:rPr>
              <w:t>453/53,3</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spacing w:after="0" w:line="240" w:lineRule="auto"/>
              <w:rPr>
                <w:rFonts w:ascii="Times New Roman" w:hAnsi="Times New Roman" w:cs="Times New Roman"/>
                <w:sz w:val="24"/>
                <w:szCs w:val="24"/>
              </w:rPr>
            </w:pPr>
            <w:r w:rsidRPr="00EC496E">
              <w:rPr>
                <w:rFonts w:ascii="Times New Roman" w:hAnsi="Times New Roman" w:cs="Times New Roman"/>
                <w:sz w:val="24"/>
                <w:szCs w:val="24"/>
              </w:rPr>
              <w:t>53,4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spacing w:after="0" w:line="240" w:lineRule="auto"/>
              <w:rPr>
                <w:rFonts w:ascii="Times New Roman" w:hAnsi="Times New Roman" w:cs="Times New Roman"/>
                <w:sz w:val="24"/>
                <w:szCs w:val="24"/>
              </w:rPr>
            </w:pPr>
            <w:r w:rsidRPr="00EC496E">
              <w:rPr>
                <w:rFonts w:ascii="Times New Roman" w:hAnsi="Times New Roman" w:cs="Times New Roman"/>
                <w:sz w:val="24"/>
                <w:szCs w:val="24"/>
              </w:rPr>
              <w:t>516/51,4</w:t>
            </w:r>
          </w:p>
        </w:tc>
      </w:tr>
      <w:tr w:rsidR="00CC0487" w:rsidRPr="00EC496E" w:rsidTr="00CC0487">
        <w:trPr>
          <w:trHeight w:val="385"/>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1.6 </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Средний балл государственной итоговой аттестации выпускников 9 класса по русскому языку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3,8</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3,97</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3,87</w:t>
            </w:r>
          </w:p>
        </w:tc>
      </w:tr>
      <w:tr w:rsidR="00CC0487" w:rsidRPr="00EC496E" w:rsidTr="00CC0487">
        <w:trPr>
          <w:trHeight w:val="247"/>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1.7 </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Средний балл государственной итоговой аттестации выпускников 9 класса по математике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3,2</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3.49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3,22</w:t>
            </w:r>
          </w:p>
        </w:tc>
      </w:tr>
      <w:tr w:rsidR="00CC0487" w:rsidRPr="00EC496E" w:rsidTr="00CC0487">
        <w:trPr>
          <w:trHeight w:val="900"/>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1.8 </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Средний балл единого государственного экзамена выпускников 11 класса по русскому языку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ЕГЭ – 65</w:t>
            </w:r>
          </w:p>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ГВЭ – 3,71</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66,0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62,44</w:t>
            </w:r>
          </w:p>
        </w:tc>
      </w:tr>
      <w:tr w:rsidR="00CC0487" w:rsidRPr="00EC496E" w:rsidTr="00CC0487">
        <w:trPr>
          <w:trHeight w:val="247"/>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1.9 </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Средний балл единого государственного экзамена выпускников 11 класса по математике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spacing w:after="0" w:line="240" w:lineRule="auto"/>
              <w:rPr>
                <w:rFonts w:ascii="Times New Roman" w:hAnsi="Times New Roman" w:cs="Times New Roman"/>
                <w:sz w:val="24"/>
                <w:szCs w:val="24"/>
              </w:rPr>
            </w:pPr>
            <w:r w:rsidRPr="00EC496E">
              <w:rPr>
                <w:rFonts w:ascii="Times New Roman" w:hAnsi="Times New Roman" w:cs="Times New Roman"/>
                <w:sz w:val="24"/>
                <w:szCs w:val="24"/>
              </w:rPr>
              <w:t>ГВЭ -3,71</w:t>
            </w:r>
          </w:p>
          <w:p w:rsidR="00CC0487" w:rsidRPr="00EC496E" w:rsidRDefault="00CC0487" w:rsidP="00CC0487">
            <w:pPr>
              <w:spacing w:after="0" w:line="240" w:lineRule="auto"/>
              <w:rPr>
                <w:rFonts w:ascii="Times New Roman" w:hAnsi="Times New Roman" w:cs="Times New Roman"/>
                <w:sz w:val="24"/>
                <w:szCs w:val="24"/>
              </w:rPr>
            </w:pPr>
            <w:r w:rsidRPr="00EC496E">
              <w:rPr>
                <w:rFonts w:ascii="Times New Roman" w:hAnsi="Times New Roman" w:cs="Times New Roman"/>
                <w:sz w:val="24"/>
                <w:szCs w:val="24"/>
              </w:rPr>
              <w:t>Профиль -57</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spacing w:after="0" w:line="240" w:lineRule="auto"/>
              <w:rPr>
                <w:rFonts w:ascii="Times New Roman" w:hAnsi="Times New Roman" w:cs="Times New Roman"/>
                <w:sz w:val="24"/>
                <w:szCs w:val="24"/>
              </w:rPr>
            </w:pPr>
            <w:r w:rsidRPr="00EC496E">
              <w:rPr>
                <w:rFonts w:ascii="Times New Roman" w:hAnsi="Times New Roman" w:cs="Times New Roman"/>
                <w:sz w:val="24"/>
                <w:szCs w:val="24"/>
              </w:rPr>
              <w:t>База -4,04</w:t>
            </w:r>
          </w:p>
          <w:p w:rsidR="00CC0487" w:rsidRPr="00EC496E" w:rsidRDefault="00CC0487" w:rsidP="00CC0487">
            <w:pPr>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Профиль – 51,47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spacing w:after="0" w:line="240" w:lineRule="auto"/>
              <w:rPr>
                <w:rFonts w:ascii="Times New Roman" w:hAnsi="Times New Roman" w:cs="Times New Roman"/>
                <w:sz w:val="24"/>
                <w:szCs w:val="24"/>
              </w:rPr>
            </w:pPr>
            <w:r w:rsidRPr="00EC496E">
              <w:rPr>
                <w:rFonts w:ascii="Times New Roman" w:hAnsi="Times New Roman" w:cs="Times New Roman"/>
                <w:sz w:val="24"/>
                <w:szCs w:val="24"/>
              </w:rPr>
              <w:t>Профиль-57,0</w:t>
            </w:r>
          </w:p>
        </w:tc>
      </w:tr>
      <w:tr w:rsidR="00CC0487" w:rsidRPr="00EC496E" w:rsidTr="00CC0487">
        <w:trPr>
          <w:trHeight w:val="1770"/>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1.10 </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0/0</w:t>
            </w:r>
          </w:p>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0/0</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0/0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1/1,4</w:t>
            </w:r>
          </w:p>
        </w:tc>
      </w:tr>
      <w:tr w:rsidR="00CC0487" w:rsidRPr="00EC496E" w:rsidTr="00CC0487">
        <w:trPr>
          <w:trHeight w:val="975"/>
        </w:trPr>
        <w:tc>
          <w:tcPr>
            <w:tcW w:w="674"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1.11 </w:t>
            </w:r>
          </w:p>
        </w:tc>
        <w:tc>
          <w:tcPr>
            <w:tcW w:w="5104"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1/1,3</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0/0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CC0487">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0/0</w:t>
            </w:r>
          </w:p>
        </w:tc>
      </w:tr>
    </w:tbl>
    <w:p w:rsidR="00CC0487" w:rsidRPr="00EC496E" w:rsidRDefault="00CC0487" w:rsidP="00CC0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ind w:right="521"/>
        <w:rPr>
          <w:rFonts w:ascii="Times New Roman" w:eastAsia="Calibri" w:hAnsi="Times New Roman" w:cs="Times New Roman"/>
          <w:sz w:val="24"/>
          <w:szCs w:val="24"/>
        </w:rPr>
      </w:pPr>
    </w:p>
    <w:tbl>
      <w:tblPr>
        <w:tblpPr w:leftFromText="180" w:rightFromText="180" w:bottomFromText="200" w:vertAnchor="text" w:tblpY="1"/>
        <w:tblOverlap w:val="neve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811"/>
        <w:gridCol w:w="4968"/>
        <w:gridCol w:w="1559"/>
        <w:gridCol w:w="995"/>
        <w:gridCol w:w="1702"/>
      </w:tblGrid>
      <w:tr w:rsidR="00CC0487" w:rsidRPr="00EC496E" w:rsidTr="00B26519">
        <w:trPr>
          <w:trHeight w:val="247"/>
        </w:trPr>
        <w:tc>
          <w:tcPr>
            <w:tcW w:w="811"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1.12 </w:t>
            </w:r>
          </w:p>
        </w:tc>
        <w:tc>
          <w:tcPr>
            <w:tcW w:w="4968"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0/0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0/0</w:t>
            </w:r>
          </w:p>
        </w:tc>
      </w:tr>
      <w:tr w:rsidR="00CC0487" w:rsidRPr="00EC496E" w:rsidTr="00B26519">
        <w:trPr>
          <w:trHeight w:val="247"/>
        </w:trPr>
        <w:tc>
          <w:tcPr>
            <w:tcW w:w="811"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1.13 </w:t>
            </w:r>
          </w:p>
        </w:tc>
        <w:tc>
          <w:tcPr>
            <w:tcW w:w="4968"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0/0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0/0</w:t>
            </w:r>
          </w:p>
        </w:tc>
      </w:tr>
      <w:tr w:rsidR="00CC0487" w:rsidRPr="00EC496E" w:rsidTr="00B26519">
        <w:trPr>
          <w:trHeight w:val="247"/>
        </w:trPr>
        <w:tc>
          <w:tcPr>
            <w:tcW w:w="811"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1.14 </w:t>
            </w:r>
          </w:p>
        </w:tc>
        <w:tc>
          <w:tcPr>
            <w:tcW w:w="4968"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0/0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1/1,4</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1/1,4</w:t>
            </w:r>
          </w:p>
        </w:tc>
      </w:tr>
      <w:tr w:rsidR="00CC0487" w:rsidRPr="00EC496E" w:rsidTr="00B26519">
        <w:trPr>
          <w:trHeight w:val="247"/>
        </w:trPr>
        <w:tc>
          <w:tcPr>
            <w:tcW w:w="811"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1.15 </w:t>
            </w:r>
          </w:p>
        </w:tc>
        <w:tc>
          <w:tcPr>
            <w:tcW w:w="4968"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0/0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0/0</w:t>
            </w:r>
          </w:p>
        </w:tc>
      </w:tr>
      <w:tr w:rsidR="00CC0487" w:rsidRPr="00EC496E" w:rsidTr="00B26519">
        <w:trPr>
          <w:trHeight w:val="247"/>
        </w:trPr>
        <w:tc>
          <w:tcPr>
            <w:tcW w:w="811"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1.16 </w:t>
            </w:r>
          </w:p>
        </w:tc>
        <w:tc>
          <w:tcPr>
            <w:tcW w:w="4968"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5/6,6</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6/8,6</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5/5,9</w:t>
            </w:r>
          </w:p>
        </w:tc>
      </w:tr>
      <w:tr w:rsidR="00CC0487" w:rsidRPr="00EC496E" w:rsidTr="00B26519">
        <w:trPr>
          <w:trHeight w:val="247"/>
        </w:trPr>
        <w:tc>
          <w:tcPr>
            <w:tcW w:w="811"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1.17 </w:t>
            </w:r>
          </w:p>
        </w:tc>
        <w:tc>
          <w:tcPr>
            <w:tcW w:w="4968" w:type="dxa"/>
            <w:tcBorders>
              <w:top w:val="single" w:sz="4" w:space="0" w:color="auto"/>
              <w:left w:val="single" w:sz="4" w:space="0" w:color="auto"/>
              <w:bottom w:val="single" w:sz="4" w:space="0" w:color="auto"/>
              <w:right w:val="single" w:sz="4" w:space="0" w:color="auto"/>
            </w:tcBorders>
            <w:shd w:val="clear" w:color="auto" w:fill="auto"/>
            <w:hideMark/>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pStyle w:val="c1"/>
            </w:pPr>
            <w:r w:rsidRPr="00EC496E">
              <w:t>6/13</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6/11,8</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C0487" w:rsidRPr="00EC496E" w:rsidRDefault="00CC0487" w:rsidP="00B26519">
            <w:pPr>
              <w:autoSpaceDE w:val="0"/>
              <w:autoSpaceDN w:val="0"/>
              <w:adjustRightInd w:val="0"/>
              <w:spacing w:after="0" w:line="240" w:lineRule="auto"/>
              <w:rPr>
                <w:rFonts w:ascii="Times New Roman" w:hAnsi="Times New Roman" w:cs="Times New Roman"/>
                <w:sz w:val="24"/>
                <w:szCs w:val="24"/>
              </w:rPr>
            </w:pPr>
            <w:r w:rsidRPr="00EC496E">
              <w:rPr>
                <w:rFonts w:ascii="Times New Roman" w:hAnsi="Times New Roman" w:cs="Times New Roman"/>
                <w:sz w:val="24"/>
                <w:szCs w:val="24"/>
              </w:rPr>
              <w:t>6/17,6</w:t>
            </w:r>
          </w:p>
        </w:tc>
      </w:tr>
      <w:tr w:rsidR="00CC0487" w:rsidRPr="00830D72" w:rsidTr="00B26519">
        <w:trPr>
          <w:trHeight w:val="247"/>
        </w:trPr>
        <w:tc>
          <w:tcPr>
            <w:tcW w:w="811" w:type="dxa"/>
            <w:tcBorders>
              <w:top w:val="single" w:sz="4" w:space="0" w:color="auto"/>
              <w:left w:val="single" w:sz="4" w:space="0" w:color="auto"/>
              <w:bottom w:val="single" w:sz="4" w:space="0" w:color="auto"/>
              <w:right w:val="single" w:sz="4" w:space="0" w:color="auto"/>
            </w:tcBorders>
            <w:shd w:val="clear" w:color="auto" w:fill="auto"/>
          </w:tcPr>
          <w:p w:rsidR="00CC0487" w:rsidRPr="00D05A06" w:rsidRDefault="00CC0487" w:rsidP="00B26519">
            <w:pPr>
              <w:autoSpaceDE w:val="0"/>
              <w:autoSpaceDN w:val="0"/>
              <w:adjustRightInd w:val="0"/>
              <w:spacing w:after="0" w:line="240" w:lineRule="auto"/>
              <w:rPr>
                <w:rFonts w:ascii="Times New Roman" w:hAnsi="Times New Roman" w:cs="Times New Roman"/>
                <w:sz w:val="24"/>
                <w:szCs w:val="24"/>
              </w:rPr>
            </w:pPr>
            <w:r w:rsidRPr="00D05A06">
              <w:rPr>
                <w:rFonts w:ascii="Times New Roman" w:hAnsi="Times New Roman" w:cs="Times New Roman"/>
                <w:sz w:val="24"/>
                <w:szCs w:val="24"/>
              </w:rPr>
              <w:t>1.18</w:t>
            </w:r>
          </w:p>
        </w:tc>
        <w:tc>
          <w:tcPr>
            <w:tcW w:w="4968" w:type="dxa"/>
            <w:tcBorders>
              <w:top w:val="single" w:sz="6" w:space="0" w:color="000000"/>
              <w:left w:val="nil"/>
              <w:bottom w:val="single" w:sz="6" w:space="0" w:color="000000"/>
              <w:right w:val="single" w:sz="6" w:space="0" w:color="000000"/>
            </w:tcBorders>
            <w:shd w:val="clear" w:color="auto" w:fill="auto"/>
          </w:tcPr>
          <w:p w:rsidR="00CC0487" w:rsidRPr="00D05A06" w:rsidRDefault="00CC0487" w:rsidP="00B26519">
            <w:pPr>
              <w:pStyle w:val="a8"/>
              <w:framePr w:hSpace="0" w:wrap="auto" w:vAnchor="margin" w:yAlign="inline"/>
              <w:suppressOverlap w:val="0"/>
              <w:rPr>
                <w:color w:val="auto"/>
              </w:rPr>
            </w:pPr>
            <w:r w:rsidRPr="00D05A06">
              <w:rPr>
                <w:color w:val="auto"/>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59" w:type="dxa"/>
            <w:tcBorders>
              <w:top w:val="single" w:sz="6" w:space="0" w:color="000000"/>
              <w:left w:val="nil"/>
              <w:bottom w:val="single" w:sz="6" w:space="0" w:color="000000"/>
              <w:right w:val="single" w:sz="6" w:space="0" w:color="000000"/>
            </w:tcBorders>
            <w:shd w:val="clear" w:color="auto" w:fill="auto"/>
          </w:tcPr>
          <w:p w:rsidR="00CC0487" w:rsidRPr="00D05A06" w:rsidRDefault="00CC0487" w:rsidP="00B26519">
            <w:pPr>
              <w:pStyle w:val="a8"/>
              <w:framePr w:hSpace="0" w:wrap="auto" w:vAnchor="margin" w:yAlign="inline"/>
              <w:suppressOverlap w:val="0"/>
              <w:rPr>
                <w:color w:val="auto"/>
              </w:rPr>
            </w:pPr>
            <w:r w:rsidRPr="00D05A06">
              <w:rPr>
                <w:color w:val="auto"/>
              </w:rPr>
              <w:t>483/43</w:t>
            </w:r>
          </w:p>
        </w:tc>
        <w:tc>
          <w:tcPr>
            <w:tcW w:w="995" w:type="dxa"/>
            <w:tcBorders>
              <w:top w:val="single" w:sz="6" w:space="0" w:color="000000"/>
              <w:left w:val="nil"/>
              <w:bottom w:val="single" w:sz="6" w:space="0" w:color="000000"/>
              <w:right w:val="single" w:sz="6" w:space="0" w:color="000000"/>
            </w:tcBorders>
            <w:shd w:val="clear" w:color="auto" w:fill="auto"/>
          </w:tcPr>
          <w:p w:rsidR="00CC0487" w:rsidRPr="00D05A06" w:rsidRDefault="00CC0487" w:rsidP="00B26519">
            <w:pPr>
              <w:pStyle w:val="a8"/>
              <w:framePr w:hSpace="0" w:wrap="auto" w:vAnchor="margin" w:yAlign="inline"/>
              <w:suppressOverlap w:val="0"/>
              <w:rPr>
                <w:color w:val="auto"/>
              </w:rPr>
            </w:pPr>
            <w:r w:rsidRPr="00D05A06">
              <w:rPr>
                <w:color w:val="auto"/>
              </w:rPr>
              <w:t>513/52</w:t>
            </w:r>
          </w:p>
        </w:tc>
        <w:tc>
          <w:tcPr>
            <w:tcW w:w="1702" w:type="dxa"/>
            <w:tcBorders>
              <w:top w:val="single" w:sz="6" w:space="0" w:color="000000"/>
              <w:left w:val="nil"/>
              <w:bottom w:val="single" w:sz="6" w:space="0" w:color="000000"/>
              <w:right w:val="single" w:sz="6" w:space="0" w:color="000000"/>
            </w:tcBorders>
            <w:shd w:val="clear" w:color="auto" w:fill="auto"/>
          </w:tcPr>
          <w:p w:rsidR="00CC0487" w:rsidRPr="00D05A06" w:rsidRDefault="00A47F13" w:rsidP="00B26519">
            <w:pPr>
              <w:pStyle w:val="a8"/>
              <w:framePr w:hSpace="0" w:wrap="auto" w:vAnchor="margin" w:yAlign="inline"/>
              <w:suppressOverlap w:val="0"/>
              <w:rPr>
                <w:color w:val="auto"/>
              </w:rPr>
            </w:pPr>
            <w:r w:rsidRPr="00D05A06">
              <w:rPr>
                <w:color w:val="auto"/>
              </w:rPr>
              <w:t>564/</w:t>
            </w:r>
            <w:r w:rsidR="00D05A06" w:rsidRPr="00D05A06">
              <w:rPr>
                <w:color w:val="auto"/>
              </w:rPr>
              <w:t>57</w:t>
            </w:r>
          </w:p>
        </w:tc>
      </w:tr>
      <w:tr w:rsidR="00CC0487" w:rsidRPr="00830D72" w:rsidTr="00B26519">
        <w:trPr>
          <w:trHeight w:val="247"/>
        </w:trPr>
        <w:tc>
          <w:tcPr>
            <w:tcW w:w="811" w:type="dxa"/>
            <w:tcBorders>
              <w:top w:val="single" w:sz="4" w:space="0" w:color="auto"/>
              <w:left w:val="single" w:sz="4" w:space="0" w:color="auto"/>
              <w:bottom w:val="single" w:sz="4" w:space="0" w:color="auto"/>
              <w:right w:val="single" w:sz="4" w:space="0" w:color="auto"/>
            </w:tcBorders>
            <w:shd w:val="clear" w:color="auto" w:fill="auto"/>
          </w:tcPr>
          <w:p w:rsidR="00CC0487" w:rsidRPr="00D05A06" w:rsidRDefault="00CC0487" w:rsidP="00B26519">
            <w:pPr>
              <w:autoSpaceDE w:val="0"/>
              <w:autoSpaceDN w:val="0"/>
              <w:adjustRightInd w:val="0"/>
              <w:spacing w:after="0" w:line="240" w:lineRule="auto"/>
              <w:rPr>
                <w:rFonts w:ascii="Times New Roman" w:hAnsi="Times New Roman" w:cs="Times New Roman"/>
                <w:sz w:val="24"/>
                <w:szCs w:val="24"/>
              </w:rPr>
            </w:pPr>
            <w:r w:rsidRPr="00D05A06">
              <w:rPr>
                <w:rFonts w:ascii="Times New Roman" w:hAnsi="Times New Roman" w:cs="Times New Roman"/>
                <w:sz w:val="24"/>
                <w:szCs w:val="24"/>
              </w:rPr>
              <w:t>1.19</w:t>
            </w:r>
          </w:p>
        </w:tc>
        <w:tc>
          <w:tcPr>
            <w:tcW w:w="4968" w:type="dxa"/>
            <w:tcBorders>
              <w:top w:val="nil"/>
              <w:left w:val="nil"/>
              <w:bottom w:val="single" w:sz="6" w:space="0" w:color="000000"/>
              <w:right w:val="single" w:sz="6" w:space="0" w:color="000000"/>
            </w:tcBorders>
            <w:shd w:val="clear" w:color="auto" w:fill="auto"/>
          </w:tcPr>
          <w:p w:rsidR="00CC0487" w:rsidRPr="00D05A06" w:rsidRDefault="00CC0487" w:rsidP="00B26519">
            <w:pPr>
              <w:pStyle w:val="a8"/>
              <w:framePr w:hSpace="0" w:wrap="auto" w:vAnchor="margin" w:yAlign="inline"/>
              <w:suppressOverlap w:val="0"/>
              <w:rPr>
                <w:color w:val="auto"/>
              </w:rPr>
            </w:pPr>
            <w:r w:rsidRPr="00D05A06">
              <w:rPr>
                <w:color w:val="auto"/>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559" w:type="dxa"/>
            <w:tcBorders>
              <w:top w:val="nil"/>
              <w:left w:val="nil"/>
              <w:bottom w:val="single" w:sz="6" w:space="0" w:color="000000"/>
              <w:right w:val="single" w:sz="6" w:space="0" w:color="000000"/>
            </w:tcBorders>
            <w:shd w:val="clear" w:color="auto" w:fill="auto"/>
          </w:tcPr>
          <w:p w:rsidR="00CC0487" w:rsidRPr="00D05A06" w:rsidRDefault="00CC0487" w:rsidP="00B26519">
            <w:pPr>
              <w:pStyle w:val="a8"/>
              <w:framePr w:hSpace="0" w:wrap="auto" w:vAnchor="margin" w:yAlign="inline"/>
              <w:suppressOverlap w:val="0"/>
              <w:rPr>
                <w:color w:val="auto"/>
              </w:rPr>
            </w:pPr>
            <w:r w:rsidRPr="00D05A06">
              <w:rPr>
                <w:color w:val="auto"/>
              </w:rPr>
              <w:t>94/10</w:t>
            </w:r>
          </w:p>
        </w:tc>
        <w:tc>
          <w:tcPr>
            <w:tcW w:w="995" w:type="dxa"/>
            <w:tcBorders>
              <w:top w:val="nil"/>
              <w:left w:val="nil"/>
              <w:bottom w:val="single" w:sz="6" w:space="0" w:color="000000"/>
              <w:right w:val="single" w:sz="6" w:space="0" w:color="000000"/>
            </w:tcBorders>
            <w:shd w:val="clear" w:color="auto" w:fill="auto"/>
          </w:tcPr>
          <w:p w:rsidR="00CC0487" w:rsidRPr="00D05A06" w:rsidRDefault="00CC0487" w:rsidP="00B26519">
            <w:pPr>
              <w:pStyle w:val="a8"/>
              <w:framePr w:hSpace="0" w:wrap="auto" w:vAnchor="margin" w:yAlign="inline"/>
              <w:suppressOverlap w:val="0"/>
              <w:rPr>
                <w:color w:val="auto"/>
              </w:rPr>
            </w:pPr>
            <w:r w:rsidRPr="00D05A06">
              <w:rPr>
                <w:color w:val="auto"/>
              </w:rPr>
              <w:t>89/9</w:t>
            </w:r>
          </w:p>
        </w:tc>
        <w:tc>
          <w:tcPr>
            <w:tcW w:w="1702" w:type="dxa"/>
            <w:tcBorders>
              <w:top w:val="nil"/>
              <w:left w:val="nil"/>
              <w:bottom w:val="single" w:sz="6" w:space="0" w:color="000000"/>
              <w:right w:val="single" w:sz="6" w:space="0" w:color="000000"/>
            </w:tcBorders>
            <w:shd w:val="clear" w:color="auto" w:fill="auto"/>
          </w:tcPr>
          <w:p w:rsidR="00CC0487" w:rsidRPr="00D05A06" w:rsidRDefault="00D05A06" w:rsidP="00B26519">
            <w:pPr>
              <w:pStyle w:val="a8"/>
              <w:framePr w:hSpace="0" w:wrap="auto" w:vAnchor="margin" w:yAlign="inline"/>
              <w:suppressOverlap w:val="0"/>
              <w:rPr>
                <w:color w:val="auto"/>
              </w:rPr>
            </w:pPr>
            <w:r w:rsidRPr="00D05A06">
              <w:rPr>
                <w:color w:val="auto"/>
              </w:rPr>
              <w:t>223/23</w:t>
            </w:r>
          </w:p>
        </w:tc>
      </w:tr>
      <w:tr w:rsidR="00CC0487" w:rsidRPr="00830D72" w:rsidTr="00B26519">
        <w:trPr>
          <w:trHeight w:val="247"/>
        </w:trPr>
        <w:tc>
          <w:tcPr>
            <w:tcW w:w="811" w:type="dxa"/>
            <w:tcBorders>
              <w:top w:val="single" w:sz="4" w:space="0" w:color="auto"/>
              <w:left w:val="single" w:sz="4" w:space="0" w:color="auto"/>
              <w:bottom w:val="single" w:sz="4" w:space="0" w:color="auto"/>
              <w:right w:val="single" w:sz="4" w:space="0" w:color="auto"/>
            </w:tcBorders>
            <w:shd w:val="clear" w:color="auto" w:fill="auto"/>
          </w:tcPr>
          <w:p w:rsidR="00CC0487" w:rsidRPr="00D05A06" w:rsidRDefault="00CC0487" w:rsidP="00B26519">
            <w:pPr>
              <w:autoSpaceDE w:val="0"/>
              <w:autoSpaceDN w:val="0"/>
              <w:adjustRightInd w:val="0"/>
              <w:spacing w:after="0" w:line="240" w:lineRule="auto"/>
              <w:rPr>
                <w:rFonts w:ascii="Times New Roman" w:hAnsi="Times New Roman" w:cs="Times New Roman"/>
                <w:sz w:val="24"/>
                <w:szCs w:val="24"/>
              </w:rPr>
            </w:pPr>
            <w:r w:rsidRPr="00D05A06">
              <w:rPr>
                <w:rFonts w:ascii="Times New Roman" w:hAnsi="Times New Roman" w:cs="Times New Roman"/>
                <w:sz w:val="24"/>
                <w:szCs w:val="24"/>
              </w:rPr>
              <w:t>1.19.1</w:t>
            </w:r>
          </w:p>
        </w:tc>
        <w:tc>
          <w:tcPr>
            <w:tcW w:w="4968" w:type="dxa"/>
            <w:tcBorders>
              <w:top w:val="single" w:sz="6" w:space="0" w:color="000000"/>
              <w:left w:val="nil"/>
              <w:bottom w:val="single" w:sz="6" w:space="0" w:color="000000"/>
              <w:right w:val="single" w:sz="6" w:space="0" w:color="000000"/>
            </w:tcBorders>
            <w:shd w:val="clear" w:color="auto" w:fill="auto"/>
          </w:tcPr>
          <w:p w:rsidR="00CC0487" w:rsidRPr="00D05A06" w:rsidRDefault="00CC0487" w:rsidP="00B26519">
            <w:pPr>
              <w:pStyle w:val="a8"/>
              <w:framePr w:hSpace="0" w:wrap="auto" w:vAnchor="margin" w:yAlign="inline"/>
              <w:suppressOverlap w:val="0"/>
              <w:rPr>
                <w:color w:val="auto"/>
              </w:rPr>
            </w:pPr>
            <w:r w:rsidRPr="00D05A06">
              <w:rPr>
                <w:color w:val="auto"/>
              </w:rPr>
              <w:t>Регионального уровня</w:t>
            </w:r>
          </w:p>
        </w:tc>
        <w:tc>
          <w:tcPr>
            <w:tcW w:w="1559" w:type="dxa"/>
            <w:tcBorders>
              <w:top w:val="single" w:sz="6" w:space="0" w:color="000000"/>
              <w:left w:val="nil"/>
              <w:bottom w:val="single" w:sz="6" w:space="0" w:color="000000"/>
              <w:right w:val="single" w:sz="6" w:space="0" w:color="000000"/>
            </w:tcBorders>
            <w:shd w:val="clear" w:color="auto" w:fill="auto"/>
          </w:tcPr>
          <w:p w:rsidR="00CC0487" w:rsidRPr="00D05A06" w:rsidRDefault="00CC0487" w:rsidP="00B26519">
            <w:pPr>
              <w:pStyle w:val="a8"/>
              <w:framePr w:hSpace="0" w:wrap="auto" w:vAnchor="margin" w:yAlign="inline"/>
              <w:suppressOverlap w:val="0"/>
              <w:rPr>
                <w:color w:val="auto"/>
              </w:rPr>
            </w:pPr>
            <w:r w:rsidRPr="00D05A06">
              <w:rPr>
                <w:color w:val="auto"/>
              </w:rPr>
              <w:t>27/3</w:t>
            </w:r>
          </w:p>
        </w:tc>
        <w:tc>
          <w:tcPr>
            <w:tcW w:w="995" w:type="dxa"/>
            <w:tcBorders>
              <w:top w:val="single" w:sz="6" w:space="0" w:color="000000"/>
              <w:left w:val="nil"/>
              <w:bottom w:val="single" w:sz="6" w:space="0" w:color="000000"/>
              <w:right w:val="single" w:sz="6" w:space="0" w:color="000000"/>
            </w:tcBorders>
            <w:shd w:val="clear" w:color="auto" w:fill="auto"/>
          </w:tcPr>
          <w:p w:rsidR="00CC0487" w:rsidRPr="00D05A06" w:rsidRDefault="00CC0487" w:rsidP="00B26519">
            <w:pPr>
              <w:pStyle w:val="a8"/>
              <w:framePr w:hSpace="0" w:wrap="auto" w:vAnchor="margin" w:yAlign="inline"/>
              <w:suppressOverlap w:val="0"/>
              <w:rPr>
                <w:color w:val="auto"/>
              </w:rPr>
            </w:pPr>
            <w:r w:rsidRPr="00D05A06">
              <w:rPr>
                <w:color w:val="auto"/>
              </w:rPr>
              <w:t>23/2</w:t>
            </w:r>
          </w:p>
        </w:tc>
        <w:tc>
          <w:tcPr>
            <w:tcW w:w="1702" w:type="dxa"/>
            <w:tcBorders>
              <w:top w:val="single" w:sz="6" w:space="0" w:color="000000"/>
              <w:left w:val="nil"/>
              <w:bottom w:val="single" w:sz="6" w:space="0" w:color="000000"/>
              <w:right w:val="single" w:sz="6" w:space="0" w:color="000000"/>
            </w:tcBorders>
            <w:shd w:val="clear" w:color="auto" w:fill="auto"/>
          </w:tcPr>
          <w:p w:rsidR="00CC0487" w:rsidRPr="00D05A06" w:rsidRDefault="00A47F13" w:rsidP="00B26519">
            <w:pPr>
              <w:pStyle w:val="a8"/>
              <w:framePr w:hSpace="0" w:wrap="auto" w:vAnchor="margin" w:yAlign="inline"/>
              <w:suppressOverlap w:val="0"/>
              <w:rPr>
                <w:color w:val="auto"/>
              </w:rPr>
            </w:pPr>
            <w:r w:rsidRPr="00D05A06">
              <w:rPr>
                <w:color w:val="auto"/>
              </w:rPr>
              <w:t>45/</w:t>
            </w:r>
            <w:r w:rsidR="00D05A06" w:rsidRPr="00D05A06">
              <w:rPr>
                <w:color w:val="auto"/>
              </w:rPr>
              <w:t>5</w:t>
            </w:r>
          </w:p>
        </w:tc>
      </w:tr>
      <w:tr w:rsidR="00CC0487" w:rsidRPr="00830D72" w:rsidTr="00B26519">
        <w:trPr>
          <w:trHeight w:val="247"/>
        </w:trPr>
        <w:tc>
          <w:tcPr>
            <w:tcW w:w="811" w:type="dxa"/>
            <w:tcBorders>
              <w:top w:val="single" w:sz="4" w:space="0" w:color="auto"/>
              <w:left w:val="single" w:sz="4" w:space="0" w:color="auto"/>
              <w:bottom w:val="single" w:sz="4" w:space="0" w:color="auto"/>
              <w:right w:val="single" w:sz="4" w:space="0" w:color="auto"/>
            </w:tcBorders>
            <w:shd w:val="clear" w:color="auto" w:fill="auto"/>
          </w:tcPr>
          <w:p w:rsidR="00CC0487" w:rsidRPr="007C1BBE" w:rsidRDefault="00CC0487" w:rsidP="00B26519">
            <w:pPr>
              <w:autoSpaceDE w:val="0"/>
              <w:autoSpaceDN w:val="0"/>
              <w:adjustRightInd w:val="0"/>
              <w:spacing w:after="0" w:line="240" w:lineRule="auto"/>
              <w:rPr>
                <w:rFonts w:ascii="Times New Roman" w:hAnsi="Times New Roman" w:cs="Times New Roman"/>
                <w:sz w:val="24"/>
                <w:szCs w:val="24"/>
              </w:rPr>
            </w:pPr>
            <w:r w:rsidRPr="007C1BBE">
              <w:rPr>
                <w:rFonts w:ascii="Times New Roman" w:hAnsi="Times New Roman" w:cs="Times New Roman"/>
                <w:sz w:val="24"/>
                <w:szCs w:val="24"/>
              </w:rPr>
              <w:t>1.19.2</w:t>
            </w:r>
          </w:p>
        </w:tc>
        <w:tc>
          <w:tcPr>
            <w:tcW w:w="4968" w:type="dxa"/>
            <w:tcBorders>
              <w:top w:val="nil"/>
              <w:left w:val="nil"/>
              <w:bottom w:val="single" w:sz="6" w:space="0" w:color="000000"/>
              <w:right w:val="single" w:sz="6" w:space="0" w:color="000000"/>
            </w:tcBorders>
            <w:shd w:val="clear" w:color="auto" w:fill="auto"/>
          </w:tcPr>
          <w:p w:rsidR="00CC0487" w:rsidRPr="007C1BBE" w:rsidRDefault="00CC0487" w:rsidP="00B26519">
            <w:pPr>
              <w:pStyle w:val="a8"/>
              <w:framePr w:hSpace="0" w:wrap="auto" w:vAnchor="margin" w:yAlign="inline"/>
              <w:suppressOverlap w:val="0"/>
              <w:rPr>
                <w:color w:val="auto"/>
              </w:rPr>
            </w:pPr>
            <w:r w:rsidRPr="007C1BBE">
              <w:rPr>
                <w:color w:val="auto"/>
              </w:rPr>
              <w:t>Федерального уровня</w:t>
            </w:r>
          </w:p>
        </w:tc>
        <w:tc>
          <w:tcPr>
            <w:tcW w:w="1559" w:type="dxa"/>
            <w:tcBorders>
              <w:top w:val="nil"/>
              <w:left w:val="nil"/>
              <w:bottom w:val="single" w:sz="6" w:space="0" w:color="000000"/>
              <w:right w:val="single" w:sz="6" w:space="0" w:color="000000"/>
            </w:tcBorders>
            <w:shd w:val="clear" w:color="auto" w:fill="auto"/>
          </w:tcPr>
          <w:p w:rsidR="00CC0487" w:rsidRPr="007C1BBE" w:rsidRDefault="00CC0487" w:rsidP="00B26519">
            <w:pPr>
              <w:pStyle w:val="a8"/>
              <w:framePr w:hSpace="0" w:wrap="auto" w:vAnchor="margin" w:yAlign="inline"/>
              <w:suppressOverlap w:val="0"/>
              <w:rPr>
                <w:color w:val="auto"/>
              </w:rPr>
            </w:pPr>
            <w:r w:rsidRPr="007C1BBE">
              <w:rPr>
                <w:color w:val="auto"/>
              </w:rPr>
              <w:t>12/2</w:t>
            </w:r>
          </w:p>
        </w:tc>
        <w:tc>
          <w:tcPr>
            <w:tcW w:w="995" w:type="dxa"/>
            <w:tcBorders>
              <w:top w:val="nil"/>
              <w:left w:val="nil"/>
              <w:bottom w:val="single" w:sz="6" w:space="0" w:color="000000"/>
              <w:right w:val="single" w:sz="6" w:space="0" w:color="000000"/>
            </w:tcBorders>
            <w:shd w:val="clear" w:color="auto" w:fill="auto"/>
          </w:tcPr>
          <w:p w:rsidR="00CC0487" w:rsidRPr="007C1BBE" w:rsidRDefault="00CC0487" w:rsidP="00B26519">
            <w:pPr>
              <w:pStyle w:val="a8"/>
              <w:framePr w:hSpace="0" w:wrap="auto" w:vAnchor="margin" w:yAlign="inline"/>
              <w:suppressOverlap w:val="0"/>
              <w:rPr>
                <w:color w:val="auto"/>
              </w:rPr>
            </w:pPr>
            <w:r w:rsidRPr="007C1BBE">
              <w:rPr>
                <w:color w:val="auto"/>
              </w:rPr>
              <w:t>5/1</w:t>
            </w:r>
          </w:p>
        </w:tc>
        <w:tc>
          <w:tcPr>
            <w:tcW w:w="1702" w:type="dxa"/>
            <w:tcBorders>
              <w:top w:val="nil"/>
              <w:left w:val="nil"/>
              <w:bottom w:val="single" w:sz="6" w:space="0" w:color="000000"/>
              <w:right w:val="single" w:sz="6" w:space="0" w:color="000000"/>
            </w:tcBorders>
            <w:shd w:val="clear" w:color="auto" w:fill="auto"/>
          </w:tcPr>
          <w:p w:rsidR="00CC0487" w:rsidRPr="007C1BBE" w:rsidRDefault="00A47F13" w:rsidP="00B26519">
            <w:pPr>
              <w:pStyle w:val="a8"/>
              <w:framePr w:hSpace="0" w:wrap="auto" w:vAnchor="margin" w:yAlign="inline"/>
              <w:suppressOverlap w:val="0"/>
              <w:rPr>
                <w:color w:val="auto"/>
              </w:rPr>
            </w:pPr>
            <w:r w:rsidRPr="007C1BBE">
              <w:rPr>
                <w:color w:val="auto"/>
              </w:rPr>
              <w:t>18/</w:t>
            </w:r>
            <w:r w:rsidR="00D05A06" w:rsidRPr="007C1BBE">
              <w:rPr>
                <w:color w:val="auto"/>
              </w:rPr>
              <w:t>2</w:t>
            </w:r>
          </w:p>
        </w:tc>
      </w:tr>
      <w:tr w:rsidR="00CC0487" w:rsidRPr="00830D72" w:rsidTr="00B26519">
        <w:trPr>
          <w:trHeight w:val="247"/>
        </w:trPr>
        <w:tc>
          <w:tcPr>
            <w:tcW w:w="811" w:type="dxa"/>
            <w:tcBorders>
              <w:top w:val="single" w:sz="4" w:space="0" w:color="auto"/>
              <w:left w:val="single" w:sz="4" w:space="0" w:color="auto"/>
              <w:bottom w:val="single" w:sz="4" w:space="0" w:color="auto"/>
              <w:right w:val="single" w:sz="4" w:space="0" w:color="auto"/>
            </w:tcBorders>
            <w:shd w:val="clear" w:color="auto" w:fill="auto"/>
          </w:tcPr>
          <w:p w:rsidR="00CC0487" w:rsidRPr="007C1BBE" w:rsidRDefault="00CC0487" w:rsidP="00B26519">
            <w:pPr>
              <w:autoSpaceDE w:val="0"/>
              <w:autoSpaceDN w:val="0"/>
              <w:adjustRightInd w:val="0"/>
              <w:spacing w:after="0" w:line="240" w:lineRule="auto"/>
              <w:rPr>
                <w:rFonts w:ascii="Times New Roman" w:hAnsi="Times New Roman" w:cs="Times New Roman"/>
                <w:sz w:val="24"/>
                <w:szCs w:val="24"/>
              </w:rPr>
            </w:pPr>
            <w:r w:rsidRPr="007C1BBE">
              <w:rPr>
                <w:rFonts w:ascii="Times New Roman" w:hAnsi="Times New Roman" w:cs="Times New Roman"/>
                <w:sz w:val="24"/>
                <w:szCs w:val="24"/>
              </w:rPr>
              <w:t>1.19.3</w:t>
            </w:r>
          </w:p>
        </w:tc>
        <w:tc>
          <w:tcPr>
            <w:tcW w:w="4968" w:type="dxa"/>
            <w:tcBorders>
              <w:top w:val="nil"/>
              <w:left w:val="nil"/>
              <w:bottom w:val="single" w:sz="6" w:space="0" w:color="000000"/>
              <w:right w:val="single" w:sz="6" w:space="0" w:color="000000"/>
            </w:tcBorders>
            <w:shd w:val="clear" w:color="auto" w:fill="auto"/>
          </w:tcPr>
          <w:p w:rsidR="00CC0487" w:rsidRPr="007C1BBE" w:rsidRDefault="00CC0487" w:rsidP="00B26519">
            <w:pPr>
              <w:pStyle w:val="a8"/>
              <w:framePr w:hSpace="0" w:wrap="auto" w:vAnchor="margin" w:yAlign="inline"/>
              <w:suppressOverlap w:val="0"/>
              <w:rPr>
                <w:color w:val="auto"/>
              </w:rPr>
            </w:pPr>
            <w:r w:rsidRPr="007C1BBE">
              <w:rPr>
                <w:color w:val="auto"/>
              </w:rPr>
              <w:t>Международного уровня</w:t>
            </w:r>
          </w:p>
        </w:tc>
        <w:tc>
          <w:tcPr>
            <w:tcW w:w="1559" w:type="dxa"/>
            <w:tcBorders>
              <w:top w:val="nil"/>
              <w:left w:val="nil"/>
              <w:bottom w:val="single" w:sz="6" w:space="0" w:color="000000"/>
              <w:right w:val="single" w:sz="6" w:space="0" w:color="000000"/>
            </w:tcBorders>
            <w:shd w:val="clear" w:color="auto" w:fill="auto"/>
          </w:tcPr>
          <w:p w:rsidR="00CC0487" w:rsidRPr="007C1BBE" w:rsidRDefault="00CC0487" w:rsidP="00B26519">
            <w:pPr>
              <w:pStyle w:val="a8"/>
              <w:framePr w:hSpace="0" w:wrap="auto" w:vAnchor="margin" w:yAlign="inline"/>
              <w:suppressOverlap w:val="0"/>
              <w:rPr>
                <w:color w:val="auto"/>
              </w:rPr>
            </w:pPr>
            <w:r w:rsidRPr="007C1BBE">
              <w:rPr>
                <w:color w:val="auto"/>
              </w:rPr>
              <w:t>0/0</w:t>
            </w:r>
          </w:p>
        </w:tc>
        <w:tc>
          <w:tcPr>
            <w:tcW w:w="995" w:type="dxa"/>
            <w:tcBorders>
              <w:top w:val="nil"/>
              <w:left w:val="nil"/>
              <w:bottom w:val="single" w:sz="6" w:space="0" w:color="000000"/>
              <w:right w:val="single" w:sz="6" w:space="0" w:color="000000"/>
            </w:tcBorders>
            <w:shd w:val="clear" w:color="auto" w:fill="auto"/>
          </w:tcPr>
          <w:p w:rsidR="00CC0487" w:rsidRPr="007C1BBE" w:rsidRDefault="00CC0487" w:rsidP="00B26519">
            <w:pPr>
              <w:pStyle w:val="a8"/>
              <w:framePr w:hSpace="0" w:wrap="auto" w:vAnchor="margin" w:yAlign="inline"/>
              <w:suppressOverlap w:val="0"/>
              <w:rPr>
                <w:color w:val="auto"/>
              </w:rPr>
            </w:pPr>
            <w:r w:rsidRPr="007C1BBE">
              <w:rPr>
                <w:color w:val="auto"/>
              </w:rPr>
              <w:t>0/0</w:t>
            </w:r>
          </w:p>
        </w:tc>
        <w:tc>
          <w:tcPr>
            <w:tcW w:w="1702" w:type="dxa"/>
            <w:tcBorders>
              <w:top w:val="nil"/>
              <w:left w:val="nil"/>
              <w:bottom w:val="single" w:sz="6" w:space="0" w:color="000000"/>
              <w:right w:val="single" w:sz="6" w:space="0" w:color="000000"/>
            </w:tcBorders>
            <w:shd w:val="clear" w:color="auto" w:fill="auto"/>
          </w:tcPr>
          <w:p w:rsidR="00CC0487" w:rsidRPr="007C1BBE" w:rsidRDefault="00A47F13" w:rsidP="00B26519">
            <w:pPr>
              <w:pStyle w:val="a8"/>
              <w:framePr w:hSpace="0" w:wrap="auto" w:vAnchor="margin" w:yAlign="inline"/>
              <w:suppressOverlap w:val="0"/>
              <w:rPr>
                <w:color w:val="auto"/>
              </w:rPr>
            </w:pPr>
            <w:r w:rsidRPr="007C1BBE">
              <w:rPr>
                <w:color w:val="auto"/>
              </w:rPr>
              <w:t>0/0</w:t>
            </w:r>
          </w:p>
        </w:tc>
      </w:tr>
    </w:tbl>
    <w:tbl>
      <w:tblPr>
        <w:tblStyle w:val="affc"/>
        <w:tblW w:w="0" w:type="auto"/>
        <w:tblInd w:w="-5" w:type="dxa"/>
        <w:tblLook w:val="04A0" w:firstRow="1" w:lastRow="0" w:firstColumn="1" w:lastColumn="0" w:noHBand="0" w:noVBand="1"/>
      </w:tblPr>
      <w:tblGrid>
        <w:gridCol w:w="851"/>
        <w:gridCol w:w="4961"/>
        <w:gridCol w:w="1276"/>
        <w:gridCol w:w="1276"/>
        <w:gridCol w:w="1701"/>
      </w:tblGrid>
      <w:tr w:rsidR="007C1BBE" w:rsidRPr="00EC496E" w:rsidTr="00842910">
        <w:tc>
          <w:tcPr>
            <w:tcW w:w="851"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1.20</w:t>
            </w:r>
          </w:p>
        </w:tc>
        <w:tc>
          <w:tcPr>
            <w:tcW w:w="4961"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276"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0/0</w:t>
            </w:r>
          </w:p>
        </w:tc>
        <w:tc>
          <w:tcPr>
            <w:tcW w:w="1276"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0</w:t>
            </w:r>
            <w:r w:rsidRPr="00EC496E">
              <w:rPr>
                <w:rFonts w:ascii="Times New Roman" w:hAnsi="Times New Roman"/>
                <w:i/>
                <w:sz w:val="24"/>
                <w:szCs w:val="24"/>
              </w:rPr>
              <w:t>/0</w:t>
            </w:r>
          </w:p>
        </w:tc>
        <w:tc>
          <w:tcPr>
            <w:tcW w:w="1701"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0/0</w:t>
            </w:r>
          </w:p>
        </w:tc>
      </w:tr>
      <w:tr w:rsidR="007C1BBE" w:rsidRPr="00EC496E" w:rsidTr="00842910">
        <w:tc>
          <w:tcPr>
            <w:tcW w:w="851"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1.21</w:t>
            </w:r>
          </w:p>
        </w:tc>
        <w:tc>
          <w:tcPr>
            <w:tcW w:w="4961"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276"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85/8,8</w:t>
            </w:r>
          </w:p>
        </w:tc>
        <w:tc>
          <w:tcPr>
            <w:tcW w:w="1276" w:type="dxa"/>
          </w:tcPr>
          <w:p w:rsidR="00CC0487" w:rsidRPr="00EC496E" w:rsidRDefault="00CC0487" w:rsidP="00CC0487">
            <w:pPr>
              <w:rPr>
                <w:rFonts w:ascii="Times New Roman" w:hAnsi="Times New Roman"/>
                <w:sz w:val="24"/>
                <w:szCs w:val="24"/>
              </w:rPr>
            </w:pPr>
            <w:r w:rsidRPr="00EC496E">
              <w:rPr>
                <w:rFonts w:ascii="Times New Roman" w:hAnsi="Times New Roman"/>
                <w:sz w:val="24"/>
                <w:szCs w:val="24"/>
              </w:rPr>
              <w:t>74/7,4</w:t>
            </w:r>
          </w:p>
        </w:tc>
        <w:tc>
          <w:tcPr>
            <w:tcW w:w="1701" w:type="dxa"/>
          </w:tcPr>
          <w:p w:rsidR="00CC0487" w:rsidRPr="00EC496E" w:rsidRDefault="00CC0487" w:rsidP="00CC0487">
            <w:pPr>
              <w:rPr>
                <w:rFonts w:ascii="Times New Roman" w:hAnsi="Times New Roman"/>
                <w:sz w:val="24"/>
                <w:szCs w:val="24"/>
              </w:rPr>
            </w:pPr>
            <w:r w:rsidRPr="00EC496E">
              <w:rPr>
                <w:rFonts w:ascii="Times New Roman" w:hAnsi="Times New Roman"/>
                <w:sz w:val="24"/>
                <w:szCs w:val="24"/>
              </w:rPr>
              <w:t>75/7,5</w:t>
            </w:r>
          </w:p>
        </w:tc>
      </w:tr>
      <w:tr w:rsidR="007C1BBE" w:rsidRPr="00EC496E" w:rsidTr="00842910">
        <w:tc>
          <w:tcPr>
            <w:tcW w:w="851"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1.22</w:t>
            </w:r>
          </w:p>
        </w:tc>
        <w:tc>
          <w:tcPr>
            <w:tcW w:w="4961"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276"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0/0</w:t>
            </w:r>
          </w:p>
        </w:tc>
        <w:tc>
          <w:tcPr>
            <w:tcW w:w="1276"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0/0</w:t>
            </w:r>
          </w:p>
        </w:tc>
        <w:tc>
          <w:tcPr>
            <w:tcW w:w="1701"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0/0</w:t>
            </w:r>
          </w:p>
        </w:tc>
      </w:tr>
      <w:tr w:rsidR="007C1BBE" w:rsidRPr="00EC496E" w:rsidTr="000F63D3">
        <w:trPr>
          <w:trHeight w:val="1176"/>
        </w:trPr>
        <w:tc>
          <w:tcPr>
            <w:tcW w:w="851"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1.23</w:t>
            </w:r>
          </w:p>
        </w:tc>
        <w:tc>
          <w:tcPr>
            <w:tcW w:w="4961" w:type="dxa"/>
          </w:tcPr>
          <w:p w:rsidR="00CC0487" w:rsidRPr="00EC496E" w:rsidRDefault="00CC0487" w:rsidP="00CC0487">
            <w:pPr>
              <w:rPr>
                <w:rFonts w:ascii="Times New Roman" w:hAnsi="Times New Roman"/>
                <w:sz w:val="24"/>
                <w:szCs w:val="24"/>
              </w:rPr>
            </w:pPr>
            <w:r w:rsidRPr="00EC496E">
              <w:rPr>
                <w:rFonts w:ascii="Times New Roman" w:hAnsi="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276"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0/0</w:t>
            </w:r>
          </w:p>
        </w:tc>
        <w:tc>
          <w:tcPr>
            <w:tcW w:w="1276"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0/0</w:t>
            </w:r>
          </w:p>
        </w:tc>
        <w:tc>
          <w:tcPr>
            <w:tcW w:w="1701" w:type="dxa"/>
          </w:tcPr>
          <w:p w:rsidR="00CC0487" w:rsidRPr="00EC496E" w:rsidRDefault="00CC0487" w:rsidP="00CC0487">
            <w:pPr>
              <w:pStyle w:val="af8"/>
              <w:ind w:left="0"/>
              <w:rPr>
                <w:rFonts w:ascii="Times New Roman" w:hAnsi="Times New Roman"/>
                <w:sz w:val="24"/>
                <w:szCs w:val="24"/>
              </w:rPr>
            </w:pPr>
            <w:r w:rsidRPr="00EC496E">
              <w:rPr>
                <w:rFonts w:ascii="Times New Roman" w:hAnsi="Times New Roman"/>
                <w:sz w:val="24"/>
                <w:szCs w:val="24"/>
              </w:rPr>
              <w:t>0/0</w:t>
            </w:r>
          </w:p>
        </w:tc>
      </w:tr>
      <w:tr w:rsidR="007C1BBE" w:rsidRPr="00EC496E" w:rsidTr="00ED6769">
        <w:trPr>
          <w:trHeight w:val="528"/>
        </w:trPr>
        <w:tc>
          <w:tcPr>
            <w:tcW w:w="851" w:type="dxa"/>
          </w:tcPr>
          <w:p w:rsidR="00B20996" w:rsidRPr="00EC496E" w:rsidRDefault="00B20996" w:rsidP="00B20996">
            <w:pPr>
              <w:tabs>
                <w:tab w:val="left" w:pos="709"/>
              </w:tabs>
              <w:spacing w:line="276" w:lineRule="auto"/>
              <w:jc w:val="both"/>
              <w:rPr>
                <w:rFonts w:ascii="Times New Roman" w:eastAsia="Century Schoolbook" w:hAnsi="Times New Roman"/>
                <w:sz w:val="24"/>
                <w:szCs w:val="24"/>
              </w:rPr>
            </w:pPr>
            <w:r w:rsidRPr="00EC496E">
              <w:rPr>
                <w:rFonts w:ascii="Times New Roman" w:eastAsia="Century Schoolbook" w:hAnsi="Times New Roman"/>
                <w:sz w:val="24"/>
                <w:szCs w:val="24"/>
              </w:rPr>
              <w:t>1.24</w:t>
            </w:r>
          </w:p>
        </w:tc>
        <w:tc>
          <w:tcPr>
            <w:tcW w:w="4961" w:type="dxa"/>
          </w:tcPr>
          <w:p w:rsidR="00B20996" w:rsidRPr="00EC496E" w:rsidRDefault="00B20996" w:rsidP="00B20996">
            <w:pPr>
              <w:tabs>
                <w:tab w:val="left" w:pos="709"/>
              </w:tabs>
              <w:spacing w:line="276" w:lineRule="auto"/>
              <w:jc w:val="both"/>
              <w:rPr>
                <w:rFonts w:ascii="Times New Roman" w:eastAsia="Times New Roman" w:hAnsi="Times New Roman"/>
                <w:sz w:val="24"/>
                <w:szCs w:val="24"/>
                <w:lang w:eastAsia="ru-RU"/>
              </w:rPr>
            </w:pPr>
            <w:r w:rsidRPr="00EC496E">
              <w:rPr>
                <w:rFonts w:ascii="Times New Roman" w:eastAsia="Times New Roman" w:hAnsi="Times New Roman"/>
                <w:sz w:val="24"/>
                <w:szCs w:val="24"/>
                <w:lang w:eastAsia="ru-RU"/>
              </w:rPr>
              <w:t>Численность/удельный вес численности педагогических ра</w:t>
            </w:r>
            <w:r w:rsidRPr="00EC496E">
              <w:rPr>
                <w:rFonts w:ascii="Times New Roman" w:eastAsia="Times New Roman" w:hAnsi="Times New Roman"/>
                <w:sz w:val="24"/>
                <w:szCs w:val="24"/>
                <w:lang w:eastAsia="ru-RU"/>
              </w:rPr>
              <w:softHyphen/>
              <w:t>ботников, имеющих высшее образование, в общей численно</w:t>
            </w:r>
            <w:r w:rsidRPr="00EC496E">
              <w:rPr>
                <w:rFonts w:ascii="Times New Roman" w:eastAsia="Times New Roman" w:hAnsi="Times New Roman"/>
                <w:sz w:val="24"/>
                <w:szCs w:val="24"/>
                <w:lang w:eastAsia="ru-RU"/>
              </w:rPr>
              <w:softHyphen/>
              <w:t>сти педагогических работников</w:t>
            </w:r>
          </w:p>
        </w:tc>
        <w:tc>
          <w:tcPr>
            <w:tcW w:w="1276"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sz w:val="24"/>
                <w:szCs w:val="24"/>
                <w:lang w:eastAsia="ru-RU"/>
              </w:rPr>
            </w:pPr>
            <w:r w:rsidRPr="00EC496E">
              <w:rPr>
                <w:rFonts w:ascii="Times New Roman" w:eastAsia="Courier New" w:hAnsi="Times New Roman"/>
                <w:sz w:val="24"/>
                <w:szCs w:val="24"/>
                <w:lang w:eastAsia="ru-RU"/>
              </w:rPr>
              <w:t>42/81</w:t>
            </w:r>
          </w:p>
        </w:tc>
        <w:tc>
          <w:tcPr>
            <w:tcW w:w="1276"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sz w:val="24"/>
                <w:szCs w:val="24"/>
                <w:lang w:eastAsia="ru-RU"/>
              </w:rPr>
            </w:pPr>
            <w:r w:rsidRPr="00EC496E">
              <w:rPr>
                <w:rFonts w:ascii="Times New Roman" w:eastAsia="Courier New" w:hAnsi="Times New Roman"/>
                <w:sz w:val="24"/>
                <w:szCs w:val="24"/>
                <w:lang w:eastAsia="ru-RU"/>
              </w:rPr>
              <w:t>36\75</w:t>
            </w:r>
          </w:p>
        </w:tc>
        <w:tc>
          <w:tcPr>
            <w:tcW w:w="1701"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sz w:val="24"/>
                <w:szCs w:val="24"/>
                <w:lang w:eastAsia="ru-RU"/>
              </w:rPr>
            </w:pPr>
            <w:r w:rsidRPr="00EC496E">
              <w:rPr>
                <w:rFonts w:ascii="Times New Roman" w:eastAsia="Courier New" w:hAnsi="Times New Roman"/>
                <w:sz w:val="24"/>
                <w:szCs w:val="24"/>
                <w:lang w:eastAsia="ru-RU"/>
              </w:rPr>
              <w:t>40\78</w:t>
            </w:r>
          </w:p>
        </w:tc>
      </w:tr>
    </w:tbl>
    <w:tbl>
      <w:tblPr>
        <w:tblStyle w:val="401"/>
        <w:tblW w:w="10065" w:type="dxa"/>
        <w:tblInd w:w="-34" w:type="dxa"/>
        <w:tblLook w:val="04A0" w:firstRow="1" w:lastRow="0" w:firstColumn="1" w:lastColumn="0" w:noHBand="0" w:noVBand="1"/>
      </w:tblPr>
      <w:tblGrid>
        <w:gridCol w:w="851"/>
        <w:gridCol w:w="4961"/>
        <w:gridCol w:w="1276"/>
        <w:gridCol w:w="1276"/>
        <w:gridCol w:w="1701"/>
      </w:tblGrid>
      <w:tr w:rsidR="00B20996" w:rsidRPr="00EC496E" w:rsidTr="000F63D3">
        <w:trPr>
          <w:trHeight w:val="598"/>
        </w:trPr>
        <w:tc>
          <w:tcPr>
            <w:tcW w:w="851"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1.25</w:t>
            </w:r>
          </w:p>
        </w:tc>
        <w:tc>
          <w:tcPr>
            <w:tcW w:w="4961" w:type="dxa"/>
          </w:tcPr>
          <w:p w:rsidR="00B20996" w:rsidRPr="00EC496E" w:rsidRDefault="00B20996" w:rsidP="00B20996">
            <w:pPr>
              <w:tabs>
                <w:tab w:val="left" w:pos="709"/>
              </w:tabs>
              <w:spacing w:line="276" w:lineRule="auto"/>
              <w:jc w:val="both"/>
              <w:rPr>
                <w:rFonts w:ascii="Times New Roman" w:eastAsia="Times New Roman" w:hAnsi="Times New Roman" w:cs="Times New Roman"/>
                <w:sz w:val="24"/>
                <w:szCs w:val="24"/>
                <w:lang w:eastAsia="ru-RU"/>
              </w:rPr>
            </w:pPr>
            <w:r w:rsidRPr="00EC496E">
              <w:rPr>
                <w:rFonts w:ascii="Times New Roman" w:eastAsia="Times New Roman" w:hAnsi="Times New Roman" w:cs="Times New Roman"/>
                <w:sz w:val="24"/>
                <w:szCs w:val="24"/>
                <w:lang w:eastAsia="ru-RU"/>
              </w:rPr>
              <w:t>Численность/удельный вес численности педагогических ра</w:t>
            </w:r>
            <w:r w:rsidRPr="00EC496E">
              <w:rPr>
                <w:rFonts w:ascii="Times New Roman" w:eastAsia="Times New Roman" w:hAnsi="Times New Roman" w:cs="Times New Roman"/>
                <w:sz w:val="24"/>
                <w:szCs w:val="24"/>
                <w:lang w:eastAsia="ru-RU"/>
              </w:rPr>
              <w:softHyphen/>
              <w:t>ботников, имеющих высшее образование педагогической на</w:t>
            </w:r>
            <w:r w:rsidRPr="00EC496E">
              <w:rPr>
                <w:rFonts w:ascii="Times New Roman" w:eastAsia="Times New Roman" w:hAnsi="Times New Roman" w:cs="Times New Roman"/>
                <w:sz w:val="24"/>
                <w:szCs w:val="24"/>
                <w:lang w:eastAsia="ru-RU"/>
              </w:rPr>
              <w:softHyphen/>
              <w:t>правленности (профиля), в общей численности педагогиче</w:t>
            </w:r>
            <w:r w:rsidRPr="00EC496E">
              <w:rPr>
                <w:rFonts w:ascii="Times New Roman" w:eastAsia="Times New Roman" w:hAnsi="Times New Roman" w:cs="Times New Roman"/>
                <w:sz w:val="24"/>
                <w:szCs w:val="24"/>
                <w:lang w:eastAsia="ru-RU"/>
              </w:rPr>
              <w:softHyphen/>
              <w:t>ских работников</w:t>
            </w:r>
          </w:p>
        </w:tc>
        <w:tc>
          <w:tcPr>
            <w:tcW w:w="1276"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42/81</w:t>
            </w:r>
          </w:p>
        </w:tc>
        <w:tc>
          <w:tcPr>
            <w:tcW w:w="1276"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36\75</w:t>
            </w:r>
          </w:p>
        </w:tc>
        <w:tc>
          <w:tcPr>
            <w:tcW w:w="1701"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40\78</w:t>
            </w:r>
          </w:p>
        </w:tc>
      </w:tr>
      <w:tr w:rsidR="00B20996" w:rsidRPr="00EC496E" w:rsidTr="000F63D3">
        <w:trPr>
          <w:trHeight w:val="598"/>
        </w:trPr>
        <w:tc>
          <w:tcPr>
            <w:tcW w:w="851"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1.26</w:t>
            </w:r>
          </w:p>
        </w:tc>
        <w:tc>
          <w:tcPr>
            <w:tcW w:w="4961" w:type="dxa"/>
          </w:tcPr>
          <w:p w:rsidR="00B20996" w:rsidRPr="00EC496E" w:rsidRDefault="00B20996" w:rsidP="00B20996">
            <w:pPr>
              <w:tabs>
                <w:tab w:val="left" w:pos="709"/>
              </w:tabs>
              <w:spacing w:line="276" w:lineRule="auto"/>
              <w:jc w:val="both"/>
              <w:rPr>
                <w:rFonts w:ascii="Times New Roman" w:eastAsia="Times New Roman" w:hAnsi="Times New Roman" w:cs="Times New Roman"/>
                <w:sz w:val="24"/>
                <w:szCs w:val="24"/>
                <w:lang w:eastAsia="ru-RU"/>
              </w:rPr>
            </w:pPr>
            <w:r w:rsidRPr="00EC496E">
              <w:rPr>
                <w:rFonts w:ascii="Times New Roman" w:eastAsia="Times New Roman" w:hAnsi="Times New Roman" w:cs="Times New Roman"/>
                <w:sz w:val="24"/>
                <w:szCs w:val="24"/>
                <w:lang w:eastAsia="ru-RU"/>
              </w:rPr>
              <w:t>Численность/удельный вес численности педагогических ра</w:t>
            </w:r>
            <w:r w:rsidRPr="00EC496E">
              <w:rPr>
                <w:rFonts w:ascii="Times New Roman" w:eastAsia="Times New Roman" w:hAnsi="Times New Roman" w:cs="Times New Roman"/>
                <w:sz w:val="24"/>
                <w:szCs w:val="24"/>
                <w:lang w:eastAsia="ru-RU"/>
              </w:rPr>
              <w:softHyphen/>
              <w:t>ботников, имеющих среднее профессиональное образование, в общей численности педагогических работников</w:t>
            </w:r>
          </w:p>
        </w:tc>
        <w:tc>
          <w:tcPr>
            <w:tcW w:w="1276"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19/36</w:t>
            </w:r>
          </w:p>
        </w:tc>
        <w:tc>
          <w:tcPr>
            <w:tcW w:w="1276"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1/2</w:t>
            </w:r>
          </w:p>
        </w:tc>
        <w:tc>
          <w:tcPr>
            <w:tcW w:w="1701"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1\2</w:t>
            </w:r>
          </w:p>
        </w:tc>
      </w:tr>
      <w:tr w:rsidR="00B20996" w:rsidRPr="00EC496E" w:rsidTr="000F63D3">
        <w:trPr>
          <w:trHeight w:val="598"/>
        </w:trPr>
        <w:tc>
          <w:tcPr>
            <w:tcW w:w="851"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1.27</w:t>
            </w:r>
          </w:p>
        </w:tc>
        <w:tc>
          <w:tcPr>
            <w:tcW w:w="4961" w:type="dxa"/>
          </w:tcPr>
          <w:p w:rsidR="00B20996" w:rsidRPr="00EC496E" w:rsidRDefault="00B20996" w:rsidP="00B20996">
            <w:pPr>
              <w:tabs>
                <w:tab w:val="left" w:pos="709"/>
              </w:tabs>
              <w:spacing w:line="276" w:lineRule="auto"/>
              <w:jc w:val="both"/>
              <w:rPr>
                <w:rFonts w:ascii="Times New Roman" w:eastAsia="Times New Roman" w:hAnsi="Times New Roman" w:cs="Times New Roman"/>
                <w:sz w:val="24"/>
                <w:szCs w:val="24"/>
                <w:lang w:eastAsia="ru-RU"/>
              </w:rPr>
            </w:pPr>
            <w:r w:rsidRPr="00EC496E">
              <w:rPr>
                <w:rFonts w:ascii="Times New Roman" w:eastAsia="Times New Roman" w:hAnsi="Times New Roman" w:cs="Times New Roman"/>
                <w:sz w:val="24"/>
                <w:szCs w:val="24"/>
                <w:lang w:eastAsia="ru-RU"/>
              </w:rPr>
              <w:t>Численность/удельный вес численности педагогических ра</w:t>
            </w:r>
            <w:r w:rsidRPr="00EC496E">
              <w:rPr>
                <w:rFonts w:ascii="Times New Roman" w:eastAsia="Times New Roman" w:hAnsi="Times New Roman" w:cs="Times New Roman"/>
                <w:sz w:val="24"/>
                <w:szCs w:val="24"/>
                <w:lang w:eastAsia="ru-RU"/>
              </w:rPr>
              <w:softHyphen/>
              <w:t>ботников, имеющих среднее профессиональное образование педагогической направленности (профиля), в общей числен</w:t>
            </w:r>
            <w:r w:rsidRPr="00EC496E">
              <w:rPr>
                <w:rFonts w:ascii="Times New Roman" w:eastAsia="Times New Roman" w:hAnsi="Times New Roman" w:cs="Times New Roman"/>
                <w:sz w:val="24"/>
                <w:szCs w:val="24"/>
                <w:lang w:eastAsia="ru-RU"/>
              </w:rPr>
              <w:softHyphen/>
              <w:t>ности педагогических работников</w:t>
            </w:r>
          </w:p>
        </w:tc>
        <w:tc>
          <w:tcPr>
            <w:tcW w:w="1276"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19/36</w:t>
            </w:r>
          </w:p>
        </w:tc>
        <w:tc>
          <w:tcPr>
            <w:tcW w:w="1276"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11/23</w:t>
            </w:r>
          </w:p>
        </w:tc>
        <w:tc>
          <w:tcPr>
            <w:tcW w:w="1701"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9\17</w:t>
            </w:r>
          </w:p>
        </w:tc>
      </w:tr>
      <w:tr w:rsidR="00B20996" w:rsidRPr="00EC496E" w:rsidTr="000F63D3">
        <w:trPr>
          <w:trHeight w:val="598"/>
        </w:trPr>
        <w:tc>
          <w:tcPr>
            <w:tcW w:w="851"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1.28</w:t>
            </w:r>
          </w:p>
        </w:tc>
        <w:tc>
          <w:tcPr>
            <w:tcW w:w="4961" w:type="dxa"/>
          </w:tcPr>
          <w:p w:rsidR="00B20996" w:rsidRPr="00EC496E" w:rsidRDefault="00B20996" w:rsidP="00B20996">
            <w:pPr>
              <w:tabs>
                <w:tab w:val="left" w:pos="709"/>
              </w:tabs>
              <w:spacing w:line="276" w:lineRule="auto"/>
              <w:jc w:val="both"/>
              <w:rPr>
                <w:rFonts w:ascii="Times New Roman" w:eastAsia="Times New Roman" w:hAnsi="Times New Roman" w:cs="Times New Roman"/>
                <w:sz w:val="24"/>
                <w:szCs w:val="24"/>
                <w:lang w:eastAsia="ru-RU"/>
              </w:rPr>
            </w:pPr>
            <w:r w:rsidRPr="00EC496E">
              <w:rPr>
                <w:rFonts w:ascii="Times New Roman" w:eastAsia="Times New Roman" w:hAnsi="Times New Roman" w:cs="Times New Roman"/>
                <w:sz w:val="24"/>
                <w:szCs w:val="24"/>
                <w:lang w:eastAsia="ru-RU"/>
              </w:rPr>
              <w:t>Численность/удельный вес численности педагогических ра</w:t>
            </w:r>
            <w:r w:rsidRPr="00EC496E">
              <w:rPr>
                <w:rFonts w:ascii="Times New Roman" w:eastAsia="Times New Roman" w:hAnsi="Times New Roman" w:cs="Times New Roman"/>
                <w:sz w:val="24"/>
                <w:szCs w:val="24"/>
                <w:lang w:eastAsia="ru-RU"/>
              </w:rPr>
              <w:softHyphen/>
              <w:t>ботников, которым по результатам аттестации присвоена ква</w:t>
            </w:r>
            <w:r w:rsidRPr="00EC496E">
              <w:rPr>
                <w:rFonts w:ascii="Times New Roman" w:eastAsia="Times New Roman" w:hAnsi="Times New Roman" w:cs="Times New Roman"/>
                <w:sz w:val="24"/>
                <w:szCs w:val="24"/>
                <w:lang w:eastAsia="ru-RU"/>
              </w:rPr>
              <w:softHyphen/>
              <w:t>лификационная категория в общей численности педагогиче</w:t>
            </w:r>
            <w:r w:rsidRPr="00EC496E">
              <w:rPr>
                <w:rFonts w:ascii="Times New Roman" w:eastAsia="Times New Roman" w:hAnsi="Times New Roman" w:cs="Times New Roman"/>
                <w:sz w:val="24"/>
                <w:szCs w:val="24"/>
                <w:lang w:eastAsia="ru-RU"/>
              </w:rPr>
              <w:softHyphen/>
              <w:t>ских работников, в том числе:</w:t>
            </w:r>
          </w:p>
        </w:tc>
        <w:tc>
          <w:tcPr>
            <w:tcW w:w="1276"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9/17,3</w:t>
            </w:r>
          </w:p>
        </w:tc>
        <w:tc>
          <w:tcPr>
            <w:tcW w:w="1276"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7/14</w:t>
            </w:r>
          </w:p>
        </w:tc>
        <w:tc>
          <w:tcPr>
            <w:tcW w:w="1701"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4\7</w:t>
            </w:r>
          </w:p>
        </w:tc>
      </w:tr>
      <w:tr w:rsidR="00B20996" w:rsidRPr="00EC496E" w:rsidTr="000F63D3">
        <w:trPr>
          <w:trHeight w:val="598"/>
        </w:trPr>
        <w:tc>
          <w:tcPr>
            <w:tcW w:w="851"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1.28.1</w:t>
            </w:r>
          </w:p>
        </w:tc>
        <w:tc>
          <w:tcPr>
            <w:tcW w:w="4961" w:type="dxa"/>
            <w:tcBorders>
              <w:top w:val="single" w:sz="4" w:space="0" w:color="auto"/>
              <w:lef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Times New Roman" w:hAnsi="Times New Roman" w:cs="Times New Roman"/>
                <w:sz w:val="24"/>
                <w:szCs w:val="24"/>
                <w:lang w:eastAsia="ru-RU"/>
              </w:rPr>
            </w:pPr>
            <w:r w:rsidRPr="00EC496E">
              <w:rPr>
                <w:rFonts w:ascii="Times New Roman" w:eastAsia="Times New Roman" w:hAnsi="Times New Roman" w:cs="Times New Roman"/>
                <w:sz w:val="24"/>
                <w:szCs w:val="24"/>
                <w:lang w:eastAsia="ru-RU"/>
              </w:rPr>
              <w:t>Высшая</w:t>
            </w:r>
          </w:p>
        </w:tc>
        <w:tc>
          <w:tcPr>
            <w:tcW w:w="1276"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5/9,6</w:t>
            </w:r>
          </w:p>
        </w:tc>
        <w:tc>
          <w:tcPr>
            <w:tcW w:w="1276"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6/12</w:t>
            </w:r>
          </w:p>
        </w:tc>
        <w:tc>
          <w:tcPr>
            <w:tcW w:w="1701"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3\6</w:t>
            </w:r>
          </w:p>
        </w:tc>
      </w:tr>
      <w:tr w:rsidR="00B20996" w:rsidRPr="00EC496E" w:rsidTr="000F63D3">
        <w:trPr>
          <w:trHeight w:val="598"/>
        </w:trPr>
        <w:tc>
          <w:tcPr>
            <w:tcW w:w="851"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1.28.2</w:t>
            </w:r>
          </w:p>
        </w:tc>
        <w:tc>
          <w:tcPr>
            <w:tcW w:w="4961" w:type="dxa"/>
            <w:tcBorders>
              <w:top w:val="single" w:sz="4" w:space="0" w:color="auto"/>
              <w:lef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Times New Roman" w:hAnsi="Times New Roman" w:cs="Times New Roman"/>
                <w:sz w:val="24"/>
                <w:szCs w:val="24"/>
                <w:lang w:eastAsia="ru-RU"/>
              </w:rPr>
            </w:pPr>
            <w:r w:rsidRPr="00EC496E">
              <w:rPr>
                <w:rFonts w:ascii="Times New Roman" w:eastAsia="Times New Roman" w:hAnsi="Times New Roman" w:cs="Times New Roman"/>
                <w:sz w:val="24"/>
                <w:szCs w:val="24"/>
                <w:lang w:eastAsia="ru-RU"/>
              </w:rPr>
              <w:t>Первая</w:t>
            </w:r>
          </w:p>
        </w:tc>
        <w:tc>
          <w:tcPr>
            <w:tcW w:w="1276"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4/7,7</w:t>
            </w:r>
          </w:p>
        </w:tc>
        <w:tc>
          <w:tcPr>
            <w:tcW w:w="1276"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1/2</w:t>
            </w:r>
          </w:p>
        </w:tc>
        <w:tc>
          <w:tcPr>
            <w:tcW w:w="1701" w:type="dxa"/>
            <w:tcBorders>
              <w:top w:val="single" w:sz="4" w:space="0" w:color="auto"/>
              <w:left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1\2</w:t>
            </w:r>
          </w:p>
        </w:tc>
      </w:tr>
      <w:tr w:rsidR="00B20996" w:rsidRPr="00EC496E" w:rsidTr="000F63D3">
        <w:trPr>
          <w:trHeight w:val="598"/>
        </w:trPr>
        <w:tc>
          <w:tcPr>
            <w:tcW w:w="851"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1.29</w:t>
            </w:r>
          </w:p>
        </w:tc>
        <w:tc>
          <w:tcPr>
            <w:tcW w:w="4961" w:type="dxa"/>
            <w:tcBorders>
              <w:top w:val="single" w:sz="4" w:space="0" w:color="auto"/>
              <w:left w:val="single" w:sz="4" w:space="0" w:color="auto"/>
              <w:bottom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Times New Roman" w:hAnsi="Times New Roman" w:cs="Times New Roman"/>
                <w:sz w:val="24"/>
                <w:szCs w:val="24"/>
                <w:lang w:eastAsia="ru-RU"/>
              </w:rPr>
            </w:pPr>
            <w:r w:rsidRPr="00EC496E">
              <w:rPr>
                <w:rFonts w:ascii="Times New Roman" w:eastAsia="Times New Roman" w:hAnsi="Times New Roman" w:cs="Times New Roman"/>
                <w:sz w:val="24"/>
                <w:szCs w:val="24"/>
                <w:lang w:eastAsia="ru-RU"/>
              </w:rPr>
              <w:t>Численность/удельный вес численности педагогических ра</w:t>
            </w:r>
            <w:r w:rsidRPr="00EC496E">
              <w:rPr>
                <w:rFonts w:ascii="Times New Roman" w:eastAsia="Times New Roman" w:hAnsi="Times New Roman" w:cs="Times New Roman"/>
                <w:sz w:val="24"/>
                <w:szCs w:val="24"/>
                <w:lang w:eastAsia="ru-RU"/>
              </w:rPr>
              <w:softHyphen/>
              <w:t>ботников в общей численности педагогических работников,</w:t>
            </w:r>
            <w:r w:rsidR="00A96A15">
              <w:rPr>
                <w:rFonts w:ascii="Times New Roman" w:eastAsia="Times New Roman" w:hAnsi="Times New Roman" w:cs="Times New Roman"/>
                <w:sz w:val="24"/>
                <w:szCs w:val="24"/>
                <w:lang w:eastAsia="ru-RU"/>
              </w:rPr>
              <w:t xml:space="preserve"> </w:t>
            </w:r>
            <w:r w:rsidRPr="00EC496E">
              <w:rPr>
                <w:rFonts w:ascii="Times New Roman" w:eastAsia="Times New Roman" w:hAnsi="Times New Roman" w:cs="Times New Roman"/>
                <w:sz w:val="24"/>
                <w:szCs w:val="24"/>
                <w:lang w:eastAsia="ru-RU"/>
              </w:rPr>
              <w:t>педагогический стаж работы которых составляет: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p>
        </w:tc>
      </w:tr>
      <w:tr w:rsidR="00B20996" w:rsidRPr="00EC496E" w:rsidTr="000F63D3">
        <w:trPr>
          <w:trHeight w:val="598"/>
        </w:trPr>
        <w:tc>
          <w:tcPr>
            <w:tcW w:w="851"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1.29.1</w:t>
            </w:r>
          </w:p>
        </w:tc>
        <w:tc>
          <w:tcPr>
            <w:tcW w:w="4961" w:type="dxa"/>
            <w:tcBorders>
              <w:top w:val="single" w:sz="4" w:space="0" w:color="auto"/>
              <w:left w:val="single" w:sz="4" w:space="0" w:color="auto"/>
              <w:bottom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Times New Roman" w:hAnsi="Times New Roman" w:cs="Times New Roman"/>
                <w:sz w:val="24"/>
                <w:szCs w:val="24"/>
                <w:lang w:eastAsia="ru-RU"/>
              </w:rPr>
            </w:pPr>
            <w:r w:rsidRPr="00EC496E">
              <w:rPr>
                <w:rFonts w:ascii="Times New Roman" w:eastAsia="Times New Roman" w:hAnsi="Times New Roman" w:cs="Times New Roman"/>
                <w:sz w:val="24"/>
                <w:szCs w:val="24"/>
                <w:lang w:eastAsia="ru-RU"/>
              </w:rPr>
              <w:t>До 5 лет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8/15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6/12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6\15</w:t>
            </w:r>
          </w:p>
        </w:tc>
      </w:tr>
      <w:tr w:rsidR="00B20996" w:rsidRPr="00EC496E" w:rsidTr="000F63D3">
        <w:trPr>
          <w:trHeight w:val="598"/>
        </w:trPr>
        <w:tc>
          <w:tcPr>
            <w:tcW w:w="851"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1.29.2</w:t>
            </w:r>
          </w:p>
        </w:tc>
        <w:tc>
          <w:tcPr>
            <w:tcW w:w="4961" w:type="dxa"/>
            <w:tcBorders>
              <w:top w:val="single" w:sz="4" w:space="0" w:color="auto"/>
              <w:left w:val="single" w:sz="4" w:space="0" w:color="auto"/>
              <w:bottom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Times New Roman" w:hAnsi="Times New Roman" w:cs="Times New Roman"/>
                <w:sz w:val="24"/>
                <w:szCs w:val="24"/>
                <w:lang w:eastAsia="ru-RU"/>
              </w:rPr>
            </w:pPr>
            <w:r w:rsidRPr="00EC496E">
              <w:rPr>
                <w:rFonts w:ascii="Times New Roman" w:eastAsia="Times New Roman" w:hAnsi="Times New Roman" w:cs="Times New Roman"/>
                <w:sz w:val="24"/>
                <w:szCs w:val="24"/>
                <w:lang w:eastAsia="ru-RU"/>
              </w:rPr>
              <w:t>Свыше 30 лет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7/13,4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7/14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18\35</w:t>
            </w:r>
          </w:p>
        </w:tc>
      </w:tr>
      <w:tr w:rsidR="00B20996" w:rsidRPr="00EC496E" w:rsidTr="000F63D3">
        <w:trPr>
          <w:trHeight w:val="598"/>
        </w:trPr>
        <w:tc>
          <w:tcPr>
            <w:tcW w:w="851"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1.30</w:t>
            </w:r>
          </w:p>
        </w:tc>
        <w:tc>
          <w:tcPr>
            <w:tcW w:w="4961" w:type="dxa"/>
            <w:tcBorders>
              <w:top w:val="single" w:sz="4" w:space="0" w:color="auto"/>
              <w:left w:val="single" w:sz="4" w:space="0" w:color="auto"/>
              <w:bottom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Times New Roman" w:hAnsi="Times New Roman" w:cs="Times New Roman"/>
                <w:sz w:val="24"/>
                <w:szCs w:val="24"/>
                <w:lang w:eastAsia="ru-RU"/>
              </w:rPr>
            </w:pPr>
            <w:r w:rsidRPr="00EC496E">
              <w:rPr>
                <w:rFonts w:ascii="Times New Roman" w:eastAsia="Times New Roman" w:hAnsi="Times New Roman" w:cs="Times New Roman"/>
                <w:sz w:val="24"/>
                <w:szCs w:val="24"/>
                <w:lang w:eastAsia="ru-RU"/>
              </w:rPr>
              <w:t>Численность/удельный вес численности педагогических ра</w:t>
            </w:r>
            <w:r w:rsidRPr="00EC496E">
              <w:rPr>
                <w:rFonts w:ascii="Times New Roman" w:eastAsia="Times New Roman" w:hAnsi="Times New Roman" w:cs="Times New Roman"/>
                <w:sz w:val="24"/>
                <w:szCs w:val="24"/>
                <w:lang w:eastAsia="ru-RU"/>
              </w:rPr>
              <w:softHyphen/>
              <w:t>ботников в общей численности педагогических работников в возрасте до 35 лет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8/15,4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10/21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14\27</w:t>
            </w:r>
          </w:p>
        </w:tc>
      </w:tr>
      <w:tr w:rsidR="00B20996" w:rsidRPr="00EC496E" w:rsidTr="000F63D3">
        <w:trPr>
          <w:trHeight w:val="598"/>
        </w:trPr>
        <w:tc>
          <w:tcPr>
            <w:tcW w:w="851"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1.31</w:t>
            </w:r>
          </w:p>
        </w:tc>
        <w:tc>
          <w:tcPr>
            <w:tcW w:w="4961" w:type="dxa"/>
            <w:tcBorders>
              <w:top w:val="single" w:sz="4" w:space="0" w:color="auto"/>
              <w:left w:val="single" w:sz="4" w:space="0" w:color="auto"/>
              <w:bottom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Times New Roman" w:hAnsi="Times New Roman" w:cs="Times New Roman"/>
                <w:sz w:val="24"/>
                <w:szCs w:val="24"/>
                <w:lang w:eastAsia="ru-RU"/>
              </w:rPr>
            </w:pPr>
            <w:r w:rsidRPr="00EC496E">
              <w:rPr>
                <w:rFonts w:ascii="Times New Roman" w:eastAsia="Times New Roman" w:hAnsi="Times New Roman" w:cs="Times New Roman"/>
                <w:sz w:val="24"/>
                <w:szCs w:val="24"/>
                <w:lang w:eastAsia="ru-RU"/>
              </w:rPr>
              <w:t>Численность/удельный вес численности педагогических ра</w:t>
            </w:r>
            <w:r w:rsidRPr="00EC496E">
              <w:rPr>
                <w:rFonts w:ascii="Times New Roman" w:eastAsia="Times New Roman" w:hAnsi="Times New Roman" w:cs="Times New Roman"/>
                <w:sz w:val="24"/>
                <w:szCs w:val="24"/>
                <w:lang w:eastAsia="ru-RU"/>
              </w:rPr>
              <w:softHyphen/>
              <w:t>ботников в общей численности педагогических работников в возрасте от 55 лет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12/23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17/35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Courier New" w:hAnsi="Times New Roman" w:cs="Times New Roman"/>
                <w:sz w:val="24"/>
                <w:szCs w:val="24"/>
                <w:lang w:eastAsia="ru-RU"/>
              </w:rPr>
            </w:pPr>
            <w:r w:rsidRPr="00EC496E">
              <w:rPr>
                <w:rFonts w:ascii="Times New Roman" w:eastAsia="Courier New" w:hAnsi="Times New Roman" w:cs="Times New Roman"/>
                <w:sz w:val="24"/>
                <w:szCs w:val="24"/>
                <w:lang w:eastAsia="ru-RU"/>
              </w:rPr>
              <w:t>12\23</w:t>
            </w:r>
          </w:p>
        </w:tc>
      </w:tr>
      <w:tr w:rsidR="00B20996" w:rsidRPr="00EC496E" w:rsidTr="000F63D3">
        <w:trPr>
          <w:trHeight w:val="598"/>
        </w:trPr>
        <w:tc>
          <w:tcPr>
            <w:tcW w:w="851"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1.32</w:t>
            </w:r>
          </w:p>
        </w:tc>
        <w:tc>
          <w:tcPr>
            <w:tcW w:w="4961" w:type="dxa"/>
            <w:tcBorders>
              <w:top w:val="single" w:sz="4" w:space="0" w:color="auto"/>
              <w:left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Times New Roman" w:hAnsi="Times New Roman" w:cs="Times New Roman"/>
                <w:sz w:val="24"/>
                <w:szCs w:val="24"/>
                <w:lang w:eastAsia="ru-RU"/>
              </w:rPr>
            </w:pPr>
            <w:r w:rsidRPr="00EC496E">
              <w:rPr>
                <w:rFonts w:ascii="Times New Roman" w:eastAsia="Times New Roman" w:hAnsi="Times New Roman" w:cs="Times New Roman"/>
                <w:sz w:val="24"/>
                <w:szCs w:val="24"/>
                <w:lang w:eastAsia="ru-RU"/>
              </w:rPr>
              <w:t>Численность/удельный вес численности педагогических и ад</w:t>
            </w:r>
            <w:r w:rsidRPr="00EC496E">
              <w:rPr>
                <w:rFonts w:ascii="Times New Roman" w:eastAsia="Times New Roman" w:hAnsi="Times New Roman" w:cs="Times New Roman"/>
                <w:sz w:val="24"/>
                <w:szCs w:val="24"/>
                <w:lang w:eastAsia="ru-RU"/>
              </w:rPr>
              <w:softHyphen/>
              <w:t>министративно-хозяйственных работников, прошедших за по</w:t>
            </w:r>
            <w:r w:rsidRPr="00EC496E">
              <w:rPr>
                <w:rFonts w:ascii="Times New Roman" w:eastAsia="Times New Roman" w:hAnsi="Times New Roman" w:cs="Times New Roman"/>
                <w:sz w:val="24"/>
                <w:szCs w:val="24"/>
                <w:lang w:eastAsia="ru-RU"/>
              </w:rPr>
              <w:softHyphen/>
              <w:t>следние 3 года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w:t>
            </w:r>
            <w:r w:rsidRPr="00EC496E">
              <w:rPr>
                <w:rFonts w:ascii="Times New Roman" w:eastAsia="Times New Roman" w:hAnsi="Times New Roman" w:cs="Times New Roman"/>
                <w:sz w:val="24"/>
                <w:szCs w:val="24"/>
                <w:lang w:eastAsia="ru-RU"/>
              </w:rPr>
              <w:softHyphen/>
              <w:t>нистративно-хозяйственных работников</w:t>
            </w:r>
          </w:p>
        </w:tc>
        <w:tc>
          <w:tcPr>
            <w:tcW w:w="1276"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47/90</w:t>
            </w:r>
          </w:p>
        </w:tc>
        <w:tc>
          <w:tcPr>
            <w:tcW w:w="1276"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48/100</w:t>
            </w:r>
          </w:p>
        </w:tc>
        <w:tc>
          <w:tcPr>
            <w:tcW w:w="1701"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51\100</w:t>
            </w:r>
          </w:p>
        </w:tc>
      </w:tr>
      <w:tr w:rsidR="00B20996" w:rsidRPr="00EC496E" w:rsidTr="000F63D3">
        <w:trPr>
          <w:trHeight w:val="598"/>
        </w:trPr>
        <w:tc>
          <w:tcPr>
            <w:tcW w:w="851"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1.33</w:t>
            </w:r>
          </w:p>
        </w:tc>
        <w:tc>
          <w:tcPr>
            <w:tcW w:w="4961" w:type="dxa"/>
            <w:tcBorders>
              <w:top w:val="single" w:sz="4" w:space="0" w:color="auto"/>
              <w:left w:val="single" w:sz="4" w:space="0" w:color="auto"/>
              <w:bottom w:val="single" w:sz="4" w:space="0" w:color="auto"/>
            </w:tcBorders>
            <w:shd w:val="clear" w:color="auto" w:fill="FFFFFF"/>
          </w:tcPr>
          <w:p w:rsidR="00B20996" w:rsidRPr="00EC496E" w:rsidRDefault="00B20996" w:rsidP="00B20996">
            <w:pPr>
              <w:widowControl w:val="0"/>
              <w:tabs>
                <w:tab w:val="left" w:pos="709"/>
              </w:tabs>
              <w:spacing w:line="276" w:lineRule="auto"/>
              <w:jc w:val="both"/>
              <w:rPr>
                <w:rFonts w:ascii="Times New Roman" w:eastAsia="Times New Roman" w:hAnsi="Times New Roman" w:cs="Times New Roman"/>
                <w:sz w:val="24"/>
                <w:szCs w:val="24"/>
                <w:lang w:eastAsia="ru-RU"/>
              </w:rPr>
            </w:pPr>
            <w:r w:rsidRPr="00EC496E">
              <w:rPr>
                <w:rFonts w:ascii="Times New Roman" w:eastAsia="Times New Roman" w:hAnsi="Times New Roman" w:cs="Times New Roman"/>
                <w:sz w:val="24"/>
                <w:szCs w:val="24"/>
                <w:lang w:eastAsia="ru-RU"/>
              </w:rPr>
              <w:t>Численность/удельный вес численности педагогических и ад</w:t>
            </w:r>
            <w:r w:rsidRPr="00EC496E">
              <w:rPr>
                <w:rFonts w:ascii="Times New Roman" w:eastAsia="Times New Roman" w:hAnsi="Times New Roman" w:cs="Times New Roman"/>
                <w:sz w:val="24"/>
                <w:szCs w:val="24"/>
                <w:lang w:eastAsia="ru-RU"/>
              </w:rPr>
              <w:softHyphen/>
              <w:t>министративно-хозяйственных работников, прошедших по</w:t>
            </w:r>
            <w:r w:rsidRPr="00EC496E">
              <w:rPr>
                <w:rFonts w:ascii="Times New Roman" w:eastAsia="Times New Roman" w:hAnsi="Times New Roman" w:cs="Times New Roman"/>
                <w:sz w:val="24"/>
                <w:szCs w:val="24"/>
                <w:lang w:eastAsia="ru-RU"/>
              </w:rPr>
              <w:softHyphen/>
              <w:t>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w:t>
            </w:r>
            <w:r w:rsidRPr="00EC496E">
              <w:rPr>
                <w:rFonts w:ascii="Times New Roman" w:eastAsia="Times New Roman" w:hAnsi="Times New Roman" w:cs="Times New Roman"/>
                <w:sz w:val="24"/>
                <w:szCs w:val="24"/>
                <w:lang w:eastAsia="ru-RU"/>
              </w:rPr>
              <w:softHyphen/>
              <w:t>ративно-хозяйственных работников</w:t>
            </w:r>
          </w:p>
        </w:tc>
        <w:tc>
          <w:tcPr>
            <w:tcW w:w="1276"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28/54</w:t>
            </w:r>
          </w:p>
        </w:tc>
        <w:tc>
          <w:tcPr>
            <w:tcW w:w="1276"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42/87</w:t>
            </w:r>
          </w:p>
        </w:tc>
        <w:tc>
          <w:tcPr>
            <w:tcW w:w="1701" w:type="dxa"/>
          </w:tcPr>
          <w:p w:rsidR="00B20996" w:rsidRPr="00EC496E" w:rsidRDefault="00B20996" w:rsidP="00B20996">
            <w:pPr>
              <w:tabs>
                <w:tab w:val="left" w:pos="709"/>
              </w:tabs>
              <w:spacing w:line="276" w:lineRule="auto"/>
              <w:jc w:val="both"/>
              <w:rPr>
                <w:rFonts w:ascii="Times New Roman" w:eastAsia="Century Schoolbook" w:hAnsi="Times New Roman" w:cs="Times New Roman"/>
                <w:sz w:val="24"/>
                <w:szCs w:val="24"/>
              </w:rPr>
            </w:pPr>
            <w:r w:rsidRPr="00EC496E">
              <w:rPr>
                <w:rFonts w:ascii="Times New Roman" w:eastAsia="Century Schoolbook" w:hAnsi="Times New Roman" w:cs="Times New Roman"/>
                <w:sz w:val="24"/>
                <w:szCs w:val="24"/>
              </w:rPr>
              <w:t>49\96</w:t>
            </w:r>
          </w:p>
        </w:tc>
      </w:tr>
    </w:tbl>
    <w:p w:rsidR="00CC0487" w:rsidRDefault="00CC0487" w:rsidP="00EC4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rPr>
          <w:rFonts w:ascii="Times New Roman" w:eastAsia="Calibri" w:hAnsi="Times New Roman" w:cs="Times New Roman"/>
          <w:b/>
          <w:sz w:val="24"/>
          <w:szCs w:val="24"/>
        </w:rPr>
      </w:pPr>
    </w:p>
    <w:p w:rsidR="005E5D7B" w:rsidRDefault="005E5D7B"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sz w:val="24"/>
          <w:szCs w:val="24"/>
        </w:rPr>
      </w:pPr>
    </w:p>
    <w:p w:rsidR="005E5D7B" w:rsidRDefault="005E5D7B"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sz w:val="24"/>
          <w:szCs w:val="24"/>
        </w:rPr>
      </w:pPr>
    </w:p>
    <w:p w:rsidR="005E5D7B" w:rsidRDefault="005E5D7B"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sz w:val="24"/>
          <w:szCs w:val="24"/>
        </w:rPr>
      </w:pPr>
    </w:p>
    <w:p w:rsidR="006D1AB3" w:rsidRDefault="00056237"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sz w:val="24"/>
          <w:szCs w:val="24"/>
        </w:rPr>
      </w:pPr>
      <w:r w:rsidRPr="00830D72">
        <w:rPr>
          <w:rFonts w:ascii="Times New Roman" w:eastAsia="Calibri" w:hAnsi="Times New Roman" w:cs="Times New Roman"/>
          <w:b/>
          <w:sz w:val="24"/>
          <w:szCs w:val="24"/>
        </w:rPr>
        <w:t>ПРИЛОЖЕНИЯ</w:t>
      </w:r>
    </w:p>
    <w:p w:rsidR="00304BC1" w:rsidRPr="00830D72" w:rsidRDefault="0019298E" w:rsidP="00192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1</w:t>
      </w:r>
    </w:p>
    <w:p w:rsidR="00A76D6B" w:rsidRPr="00EC496E" w:rsidRDefault="00304BC1" w:rsidP="0033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40" w:lineRule="auto"/>
        <w:jc w:val="center"/>
        <w:rPr>
          <w:rFonts w:ascii="Times New Roman" w:eastAsia="Calibri" w:hAnsi="Times New Roman" w:cs="Times New Roman"/>
          <w:b/>
          <w:sz w:val="24"/>
          <w:szCs w:val="24"/>
        </w:rPr>
      </w:pPr>
      <w:r w:rsidRPr="00EC496E">
        <w:rPr>
          <w:rFonts w:ascii="Times New Roman" w:eastAsia="Calibri" w:hAnsi="Times New Roman" w:cs="Times New Roman"/>
          <w:b/>
          <w:sz w:val="24"/>
          <w:szCs w:val="24"/>
        </w:rPr>
        <w:t>О</w:t>
      </w:r>
      <w:r w:rsidR="00A76D6B" w:rsidRPr="00EC496E">
        <w:rPr>
          <w:rFonts w:ascii="Times New Roman" w:eastAsia="Calibri" w:hAnsi="Times New Roman" w:cs="Times New Roman"/>
          <w:b/>
          <w:sz w:val="24"/>
          <w:szCs w:val="24"/>
        </w:rPr>
        <w:t>беспеченность основных общеобразовательных программ кабинетами, лабораториями и мастерскими</w:t>
      </w:r>
    </w:p>
    <w:p w:rsidR="007A60BC" w:rsidRPr="00EC496E" w:rsidRDefault="00304BC1" w:rsidP="005E5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r w:rsidRPr="00EC496E">
        <w:rPr>
          <w:rFonts w:ascii="Times New Roman" w:eastAsia="Calibri" w:hAnsi="Times New Roman" w:cs="Times New Roman"/>
          <w:sz w:val="24"/>
          <w:szCs w:val="24"/>
        </w:rPr>
        <w:t xml:space="preserve">Таблица </w:t>
      </w:r>
      <w:r w:rsidR="007A60BC" w:rsidRPr="00EC496E">
        <w:rPr>
          <w:rFonts w:ascii="Times New Roman" w:eastAsia="Calibri" w:hAnsi="Times New Roman" w:cs="Times New Roman"/>
          <w:sz w:val="24"/>
          <w:szCs w:val="24"/>
        </w:rPr>
        <w:t>76</w:t>
      </w:r>
    </w:p>
    <w:tbl>
      <w:tblPr>
        <w:tblStyle w:val="affc"/>
        <w:tblW w:w="0" w:type="auto"/>
        <w:tblLook w:val="04A0" w:firstRow="1" w:lastRow="0" w:firstColumn="1" w:lastColumn="0" w:noHBand="0" w:noVBand="1"/>
      </w:tblPr>
      <w:tblGrid>
        <w:gridCol w:w="6374"/>
        <w:gridCol w:w="1276"/>
        <w:gridCol w:w="1276"/>
        <w:gridCol w:w="1269"/>
      </w:tblGrid>
      <w:tr w:rsidR="00A76D6B" w:rsidRPr="00EC496E" w:rsidTr="00E43016">
        <w:trPr>
          <w:trHeight w:val="468"/>
        </w:trPr>
        <w:tc>
          <w:tcPr>
            <w:tcW w:w="6374" w:type="dxa"/>
            <w:vMerge w:val="restart"/>
          </w:tcPr>
          <w:p w:rsidR="00A76D6B" w:rsidRPr="00EC496E" w:rsidRDefault="00A76D6B" w:rsidP="00A76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sz w:val="24"/>
                <w:szCs w:val="24"/>
              </w:rPr>
            </w:pPr>
            <w:r w:rsidRPr="00EC496E">
              <w:rPr>
                <w:rFonts w:ascii="Times New Roman" w:hAnsi="Times New Roman"/>
                <w:sz w:val="24"/>
                <w:szCs w:val="24"/>
              </w:rPr>
              <w:t>Наличие специализированных кабинетов, помещений</w:t>
            </w:r>
          </w:p>
          <w:p w:rsidR="00A76D6B" w:rsidRPr="00EC496E" w:rsidRDefault="00A76D6B" w:rsidP="00A76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sz w:val="24"/>
                <w:szCs w:val="24"/>
              </w:rPr>
            </w:pPr>
            <w:r w:rsidRPr="00EC496E">
              <w:rPr>
                <w:rFonts w:ascii="Times New Roman" w:hAnsi="Times New Roman"/>
                <w:sz w:val="24"/>
                <w:szCs w:val="24"/>
              </w:rPr>
              <w:t>для реализации рабочих программ, воспитательной деятельности:</w:t>
            </w:r>
          </w:p>
        </w:tc>
        <w:tc>
          <w:tcPr>
            <w:tcW w:w="3821" w:type="dxa"/>
            <w:gridSpan w:val="3"/>
          </w:tcPr>
          <w:p w:rsidR="00A76D6B" w:rsidRPr="00EC496E" w:rsidRDefault="00A76D6B" w:rsidP="00A76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sz w:val="24"/>
                <w:szCs w:val="24"/>
              </w:rPr>
            </w:pPr>
            <w:r w:rsidRPr="00EC496E">
              <w:rPr>
                <w:rFonts w:ascii="Times New Roman" w:hAnsi="Times New Roman"/>
                <w:sz w:val="24"/>
                <w:szCs w:val="24"/>
              </w:rPr>
              <w:t>Наличие/количество</w:t>
            </w:r>
          </w:p>
        </w:tc>
      </w:tr>
      <w:tr w:rsidR="00A76D6B" w:rsidRPr="00EC496E" w:rsidTr="00A76D6B">
        <w:trPr>
          <w:trHeight w:val="360"/>
        </w:trPr>
        <w:tc>
          <w:tcPr>
            <w:tcW w:w="6374" w:type="dxa"/>
            <w:vMerge/>
          </w:tcPr>
          <w:p w:rsidR="00A76D6B" w:rsidRPr="00EC496E" w:rsidRDefault="00A76D6B" w:rsidP="00A76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sz w:val="24"/>
                <w:szCs w:val="24"/>
              </w:rPr>
            </w:pPr>
          </w:p>
        </w:tc>
        <w:tc>
          <w:tcPr>
            <w:tcW w:w="1276" w:type="dxa"/>
          </w:tcPr>
          <w:p w:rsidR="00A76D6B" w:rsidRPr="00EC496E" w:rsidRDefault="00A76D6B" w:rsidP="00A00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20</w:t>
            </w:r>
            <w:r w:rsidR="00357580" w:rsidRPr="00EC496E">
              <w:rPr>
                <w:rFonts w:ascii="Times New Roman" w:hAnsi="Times New Roman"/>
                <w:sz w:val="24"/>
                <w:szCs w:val="24"/>
              </w:rPr>
              <w:t>21</w:t>
            </w:r>
          </w:p>
        </w:tc>
        <w:tc>
          <w:tcPr>
            <w:tcW w:w="1276" w:type="dxa"/>
          </w:tcPr>
          <w:p w:rsidR="00A76D6B" w:rsidRPr="00EC496E" w:rsidRDefault="00A76D6B" w:rsidP="00A00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20</w:t>
            </w:r>
            <w:r w:rsidR="00357580" w:rsidRPr="00EC496E">
              <w:rPr>
                <w:rFonts w:ascii="Times New Roman" w:hAnsi="Times New Roman"/>
                <w:sz w:val="24"/>
                <w:szCs w:val="24"/>
              </w:rPr>
              <w:t>22</w:t>
            </w:r>
          </w:p>
        </w:tc>
        <w:tc>
          <w:tcPr>
            <w:tcW w:w="1269" w:type="dxa"/>
          </w:tcPr>
          <w:p w:rsidR="00A76D6B" w:rsidRPr="00EC496E" w:rsidRDefault="00A76D6B" w:rsidP="00A00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202</w:t>
            </w:r>
            <w:r w:rsidR="00357580" w:rsidRPr="00EC496E">
              <w:rPr>
                <w:rFonts w:ascii="Times New Roman" w:hAnsi="Times New Roman"/>
                <w:sz w:val="24"/>
                <w:szCs w:val="24"/>
              </w:rPr>
              <w:t>3</w:t>
            </w:r>
          </w:p>
        </w:tc>
      </w:tr>
      <w:tr w:rsidR="00A76D6B" w:rsidRPr="00EC496E" w:rsidTr="00A76D6B">
        <w:tc>
          <w:tcPr>
            <w:tcW w:w="6374" w:type="dxa"/>
          </w:tcPr>
          <w:p w:rsidR="00A76D6B" w:rsidRPr="00EC496E" w:rsidRDefault="00241025" w:rsidP="0024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 xml:space="preserve"> Кабинет физики</w:t>
            </w:r>
          </w:p>
        </w:tc>
        <w:tc>
          <w:tcPr>
            <w:tcW w:w="1276"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76"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69"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r>
      <w:tr w:rsidR="00A76D6B" w:rsidRPr="00EC496E" w:rsidTr="00A76D6B">
        <w:tc>
          <w:tcPr>
            <w:tcW w:w="6374"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Кабинет химии</w:t>
            </w:r>
          </w:p>
        </w:tc>
        <w:tc>
          <w:tcPr>
            <w:tcW w:w="1276"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76"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69"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r>
      <w:tr w:rsidR="00A76D6B" w:rsidRPr="00EC496E" w:rsidTr="00A76D6B">
        <w:tc>
          <w:tcPr>
            <w:tcW w:w="6374"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Кабинет биологии</w:t>
            </w:r>
          </w:p>
        </w:tc>
        <w:tc>
          <w:tcPr>
            <w:tcW w:w="1276"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76"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69"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r>
      <w:tr w:rsidR="00A76D6B" w:rsidRPr="00EC496E" w:rsidTr="00A76D6B">
        <w:tc>
          <w:tcPr>
            <w:tcW w:w="6374"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Кабинет географии</w:t>
            </w:r>
          </w:p>
        </w:tc>
        <w:tc>
          <w:tcPr>
            <w:tcW w:w="1276"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76"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69"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r>
      <w:tr w:rsidR="00A76D6B" w:rsidRPr="00EC496E" w:rsidTr="00A76D6B">
        <w:tc>
          <w:tcPr>
            <w:tcW w:w="6374"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Кабинет истории</w:t>
            </w:r>
          </w:p>
        </w:tc>
        <w:tc>
          <w:tcPr>
            <w:tcW w:w="1276"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76"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69"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r>
      <w:tr w:rsidR="00A76D6B" w:rsidRPr="00EC496E" w:rsidTr="00A76D6B">
        <w:tc>
          <w:tcPr>
            <w:tcW w:w="6374"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Кабинет математики</w:t>
            </w:r>
          </w:p>
        </w:tc>
        <w:tc>
          <w:tcPr>
            <w:tcW w:w="1276"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2</w:t>
            </w:r>
          </w:p>
        </w:tc>
        <w:tc>
          <w:tcPr>
            <w:tcW w:w="1276"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2</w:t>
            </w:r>
          </w:p>
        </w:tc>
        <w:tc>
          <w:tcPr>
            <w:tcW w:w="1269"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2</w:t>
            </w:r>
          </w:p>
        </w:tc>
      </w:tr>
      <w:tr w:rsidR="00A76D6B" w:rsidRPr="00EC496E" w:rsidTr="00A76D6B">
        <w:tc>
          <w:tcPr>
            <w:tcW w:w="6374"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Кабинет русского языка и литературы</w:t>
            </w:r>
          </w:p>
        </w:tc>
        <w:tc>
          <w:tcPr>
            <w:tcW w:w="1276"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2</w:t>
            </w:r>
          </w:p>
        </w:tc>
        <w:tc>
          <w:tcPr>
            <w:tcW w:w="1276"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2</w:t>
            </w:r>
          </w:p>
        </w:tc>
        <w:tc>
          <w:tcPr>
            <w:tcW w:w="1269" w:type="dxa"/>
          </w:tcPr>
          <w:p w:rsidR="00A76D6B"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2</w:t>
            </w:r>
          </w:p>
        </w:tc>
      </w:tr>
      <w:tr w:rsidR="00241025" w:rsidRPr="00EC496E" w:rsidTr="00A76D6B">
        <w:tc>
          <w:tcPr>
            <w:tcW w:w="6374"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Кабинет английского языка</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69"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r>
      <w:tr w:rsidR="00241025" w:rsidRPr="00EC496E" w:rsidTr="00A76D6B">
        <w:tc>
          <w:tcPr>
            <w:tcW w:w="6374"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Кабинет информатики</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2</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2</w:t>
            </w:r>
          </w:p>
        </w:tc>
        <w:tc>
          <w:tcPr>
            <w:tcW w:w="1269"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2</w:t>
            </w:r>
          </w:p>
        </w:tc>
      </w:tr>
      <w:tr w:rsidR="00241025" w:rsidRPr="00EC496E" w:rsidTr="00A76D6B">
        <w:tc>
          <w:tcPr>
            <w:tcW w:w="6374" w:type="dxa"/>
          </w:tcPr>
          <w:p w:rsidR="00241025" w:rsidRPr="00EC496E" w:rsidRDefault="00241025" w:rsidP="0024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Кабинет начальных классов</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7</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7</w:t>
            </w:r>
          </w:p>
        </w:tc>
        <w:tc>
          <w:tcPr>
            <w:tcW w:w="1269"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7</w:t>
            </w:r>
          </w:p>
        </w:tc>
      </w:tr>
      <w:tr w:rsidR="00241025" w:rsidRPr="00EC496E" w:rsidTr="00A76D6B">
        <w:tc>
          <w:tcPr>
            <w:tcW w:w="6374"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Лингофонный кабинет</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0</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0</w:t>
            </w:r>
          </w:p>
        </w:tc>
        <w:tc>
          <w:tcPr>
            <w:tcW w:w="1269"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0</w:t>
            </w:r>
          </w:p>
        </w:tc>
      </w:tr>
      <w:tr w:rsidR="00241025" w:rsidRPr="00EC496E" w:rsidTr="00A76D6B">
        <w:tc>
          <w:tcPr>
            <w:tcW w:w="6374" w:type="dxa"/>
          </w:tcPr>
          <w:p w:rsidR="00241025" w:rsidRPr="00EC496E" w:rsidRDefault="00241025" w:rsidP="00032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Други</w:t>
            </w:r>
            <w:r w:rsidR="000327D4" w:rsidRPr="00EC496E">
              <w:rPr>
                <w:rFonts w:ascii="Times New Roman" w:hAnsi="Times New Roman"/>
                <w:sz w:val="24"/>
                <w:szCs w:val="24"/>
              </w:rPr>
              <w:t>е</w:t>
            </w:r>
            <w:r w:rsidRPr="00EC496E">
              <w:rPr>
                <w:rFonts w:ascii="Times New Roman" w:hAnsi="Times New Roman"/>
                <w:sz w:val="24"/>
                <w:szCs w:val="24"/>
              </w:rPr>
              <w:t xml:space="preserve"> учебные кабинеты</w:t>
            </w:r>
          </w:p>
        </w:tc>
        <w:tc>
          <w:tcPr>
            <w:tcW w:w="1276" w:type="dxa"/>
          </w:tcPr>
          <w:p w:rsidR="00241025" w:rsidRPr="00EC496E" w:rsidRDefault="008B7F16"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w:t>
            </w:r>
          </w:p>
        </w:tc>
        <w:tc>
          <w:tcPr>
            <w:tcW w:w="1276" w:type="dxa"/>
          </w:tcPr>
          <w:p w:rsidR="00241025" w:rsidRPr="00EC496E" w:rsidRDefault="008B7F16"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w:t>
            </w:r>
          </w:p>
        </w:tc>
        <w:tc>
          <w:tcPr>
            <w:tcW w:w="1269" w:type="dxa"/>
          </w:tcPr>
          <w:p w:rsidR="00241025" w:rsidRPr="00EC496E" w:rsidRDefault="008B7F16"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w:t>
            </w:r>
          </w:p>
        </w:tc>
      </w:tr>
      <w:tr w:rsidR="00241025" w:rsidRPr="00EC496E" w:rsidTr="00A76D6B">
        <w:tc>
          <w:tcPr>
            <w:tcW w:w="6374"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Лаборатории</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0</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0</w:t>
            </w:r>
          </w:p>
        </w:tc>
        <w:tc>
          <w:tcPr>
            <w:tcW w:w="1269"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0</w:t>
            </w:r>
          </w:p>
        </w:tc>
      </w:tr>
      <w:tr w:rsidR="00241025" w:rsidRPr="00EC496E" w:rsidTr="00A76D6B">
        <w:tc>
          <w:tcPr>
            <w:tcW w:w="6374"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Библиотеки</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69"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r>
      <w:tr w:rsidR="00241025" w:rsidRPr="00EC496E" w:rsidTr="00A76D6B">
        <w:tc>
          <w:tcPr>
            <w:tcW w:w="6374"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Музей истории школы</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69"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r>
      <w:tr w:rsidR="00241025" w:rsidRPr="00EC496E" w:rsidTr="00A76D6B">
        <w:tc>
          <w:tcPr>
            <w:tcW w:w="6374"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Кабинет психолога</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69"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r>
      <w:tr w:rsidR="00241025" w:rsidRPr="00EC496E" w:rsidTr="008B7F16">
        <w:trPr>
          <w:trHeight w:val="228"/>
        </w:trPr>
        <w:tc>
          <w:tcPr>
            <w:tcW w:w="6374"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Кабинет обслуживающего труда</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69"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r>
      <w:tr w:rsidR="008B7F16" w:rsidRPr="00EC496E" w:rsidTr="00A76D6B">
        <w:trPr>
          <w:trHeight w:val="324"/>
        </w:trPr>
        <w:tc>
          <w:tcPr>
            <w:tcW w:w="6374" w:type="dxa"/>
          </w:tcPr>
          <w:p w:rsidR="008B7F16" w:rsidRPr="00EC496E" w:rsidRDefault="008B7F16" w:rsidP="008B7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Учебные мастерские</w:t>
            </w:r>
          </w:p>
        </w:tc>
        <w:tc>
          <w:tcPr>
            <w:tcW w:w="1276" w:type="dxa"/>
          </w:tcPr>
          <w:p w:rsidR="008B7F16" w:rsidRPr="00EC496E" w:rsidRDefault="008B7F16"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76" w:type="dxa"/>
          </w:tcPr>
          <w:p w:rsidR="008B7F16" w:rsidRPr="00EC496E" w:rsidRDefault="008B7F16"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69" w:type="dxa"/>
          </w:tcPr>
          <w:p w:rsidR="008B7F16" w:rsidRPr="00EC496E" w:rsidRDefault="008B7F16"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r>
      <w:tr w:rsidR="00241025" w:rsidRPr="00EC496E" w:rsidTr="00A76D6B">
        <w:tc>
          <w:tcPr>
            <w:tcW w:w="6374"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 xml:space="preserve">Актовый зал </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69"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r>
      <w:tr w:rsidR="00241025" w:rsidRPr="00EC496E" w:rsidTr="00A76D6B">
        <w:tc>
          <w:tcPr>
            <w:tcW w:w="6374"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Спортивный зал</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69"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r>
      <w:tr w:rsidR="00241025" w:rsidRPr="00EC496E" w:rsidTr="00A76D6B">
        <w:tc>
          <w:tcPr>
            <w:tcW w:w="6374"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Бассейн</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0</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0</w:t>
            </w:r>
          </w:p>
        </w:tc>
        <w:tc>
          <w:tcPr>
            <w:tcW w:w="1269"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0</w:t>
            </w:r>
          </w:p>
        </w:tc>
      </w:tr>
      <w:tr w:rsidR="00241025" w:rsidRPr="00EC496E" w:rsidTr="00A76D6B">
        <w:tc>
          <w:tcPr>
            <w:tcW w:w="6374"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Футбольное поле</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69"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r>
      <w:tr w:rsidR="00241025" w:rsidRPr="00EC496E" w:rsidTr="00A76D6B">
        <w:tc>
          <w:tcPr>
            <w:tcW w:w="6374"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Баскетбольная площадка</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69"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r>
      <w:tr w:rsidR="00241025" w:rsidRPr="00EC496E" w:rsidTr="00A76D6B">
        <w:tc>
          <w:tcPr>
            <w:tcW w:w="6374"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Волейбольная площадка</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76"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c>
          <w:tcPr>
            <w:tcW w:w="1269" w:type="dxa"/>
          </w:tcPr>
          <w:p w:rsidR="00241025" w:rsidRPr="00EC496E" w:rsidRDefault="00241025"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r w:rsidRPr="00EC496E">
              <w:rPr>
                <w:rFonts w:ascii="Times New Roman" w:hAnsi="Times New Roman"/>
                <w:sz w:val="24"/>
                <w:szCs w:val="24"/>
              </w:rPr>
              <w:t>1</w:t>
            </w:r>
          </w:p>
        </w:tc>
      </w:tr>
      <w:tr w:rsidR="00056237" w:rsidRPr="00EC496E" w:rsidTr="00A76D6B">
        <w:tc>
          <w:tcPr>
            <w:tcW w:w="6374" w:type="dxa"/>
          </w:tcPr>
          <w:p w:rsidR="00056237" w:rsidRPr="00EC496E" w:rsidRDefault="00056237"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p>
        </w:tc>
        <w:tc>
          <w:tcPr>
            <w:tcW w:w="1276" w:type="dxa"/>
          </w:tcPr>
          <w:p w:rsidR="00056237" w:rsidRPr="00EC496E" w:rsidRDefault="00056237"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p>
        </w:tc>
        <w:tc>
          <w:tcPr>
            <w:tcW w:w="1276" w:type="dxa"/>
          </w:tcPr>
          <w:p w:rsidR="00056237" w:rsidRPr="00EC496E" w:rsidRDefault="00056237"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p>
        </w:tc>
        <w:tc>
          <w:tcPr>
            <w:tcW w:w="1269" w:type="dxa"/>
          </w:tcPr>
          <w:p w:rsidR="00056237" w:rsidRPr="00EC496E" w:rsidRDefault="00056237"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rFonts w:ascii="Times New Roman" w:hAnsi="Times New Roman"/>
                <w:sz w:val="24"/>
                <w:szCs w:val="24"/>
              </w:rPr>
            </w:pPr>
          </w:p>
        </w:tc>
      </w:tr>
    </w:tbl>
    <w:p w:rsidR="008862BE" w:rsidRPr="00EC496E" w:rsidRDefault="008862BE"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rPr>
          <w:rFonts w:ascii="Times New Roman" w:hAnsi="Times New Roman"/>
          <w:sz w:val="24"/>
          <w:szCs w:val="24"/>
        </w:rPr>
      </w:pPr>
    </w:p>
    <w:p w:rsidR="008862BE" w:rsidRPr="00EC496E" w:rsidRDefault="008862BE"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rPr>
          <w:rFonts w:ascii="Times New Roman" w:hAnsi="Times New Roman"/>
          <w:sz w:val="24"/>
          <w:szCs w:val="24"/>
        </w:rPr>
      </w:pPr>
    </w:p>
    <w:p w:rsidR="008862BE" w:rsidRPr="00EC496E" w:rsidRDefault="008862BE"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rPr>
          <w:rFonts w:ascii="Times New Roman" w:hAnsi="Times New Roman"/>
          <w:sz w:val="24"/>
          <w:szCs w:val="24"/>
        </w:rPr>
      </w:pPr>
    </w:p>
    <w:p w:rsidR="008862BE" w:rsidRPr="00EC496E" w:rsidRDefault="008862BE" w:rsidP="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rPr>
          <w:rFonts w:ascii="Times New Roman" w:hAnsi="Times New Roman"/>
          <w:sz w:val="24"/>
          <w:szCs w:val="24"/>
        </w:rPr>
      </w:pPr>
    </w:p>
    <w:p w:rsidR="008862BE" w:rsidRPr="00EC496E" w:rsidRDefault="00CE6A09" w:rsidP="00886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rPr>
          <w:rFonts w:ascii="Times New Roman" w:hAnsi="Times New Roman"/>
          <w:sz w:val="24"/>
          <w:szCs w:val="24"/>
        </w:rPr>
      </w:pPr>
      <w:r w:rsidRPr="00EC496E">
        <w:rPr>
          <w:rFonts w:ascii="Times New Roman" w:hAnsi="Times New Roman"/>
          <w:sz w:val="24"/>
          <w:szCs w:val="24"/>
        </w:rPr>
        <w:t xml:space="preserve">             </w:t>
      </w:r>
      <w:r w:rsidR="008862BE" w:rsidRPr="00EC496E">
        <w:rPr>
          <w:rFonts w:ascii="Times New Roman" w:hAnsi="Times New Roman"/>
          <w:sz w:val="24"/>
          <w:szCs w:val="24"/>
        </w:rPr>
        <w:t>Директор                                                                   Н. И</w:t>
      </w:r>
      <w:r w:rsidR="008862BE" w:rsidRPr="00EC496E">
        <w:rPr>
          <w:rFonts w:ascii="Times New Roman" w:hAnsi="Times New Roman"/>
          <w:sz w:val="24"/>
          <w:szCs w:val="24"/>
          <w:lang w:val="en-US"/>
        </w:rPr>
        <w:t>.</w:t>
      </w:r>
      <w:r w:rsidR="008862BE" w:rsidRPr="00EC496E">
        <w:rPr>
          <w:rFonts w:ascii="Times New Roman" w:hAnsi="Times New Roman"/>
          <w:sz w:val="24"/>
          <w:szCs w:val="24"/>
        </w:rPr>
        <w:t xml:space="preserve"> Савина</w:t>
      </w:r>
    </w:p>
    <w:sectPr w:rsidR="008862BE" w:rsidRPr="00EC496E" w:rsidSect="0042140C">
      <w:footerReference w:type="default" r:id="rId42"/>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BCA" w:rsidRDefault="005D6BCA">
      <w:pPr>
        <w:spacing w:after="0" w:line="240" w:lineRule="auto"/>
      </w:pPr>
      <w:r>
        <w:separator/>
      </w:r>
    </w:p>
  </w:endnote>
  <w:endnote w:type="continuationSeparator" w:id="0">
    <w:p w:rsidR="005D6BCA" w:rsidRDefault="005D6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YS Tex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993910"/>
      <w:docPartObj>
        <w:docPartGallery w:val="Page Numbers (Bottom of Page)"/>
        <w:docPartUnique/>
      </w:docPartObj>
    </w:sdtPr>
    <w:sdtEndPr/>
    <w:sdtContent>
      <w:p w:rsidR="005E162C" w:rsidRDefault="005E162C">
        <w:pPr>
          <w:pStyle w:val="ac"/>
          <w:jc w:val="center"/>
        </w:pPr>
        <w:r>
          <w:fldChar w:fldCharType="begin"/>
        </w:r>
        <w:r>
          <w:instrText>PAGE   \* MERGEFORMAT</w:instrText>
        </w:r>
        <w:r>
          <w:fldChar w:fldCharType="separate"/>
        </w:r>
        <w:r>
          <w:rPr>
            <w:noProof/>
          </w:rPr>
          <w:t>4</w:t>
        </w:r>
        <w:r>
          <w:fldChar w:fldCharType="end"/>
        </w:r>
      </w:p>
    </w:sdtContent>
  </w:sdt>
  <w:p w:rsidR="005E162C" w:rsidRDefault="005E162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927669"/>
      <w:docPartObj>
        <w:docPartGallery w:val="Page Numbers (Bottom of Page)"/>
        <w:docPartUnique/>
      </w:docPartObj>
    </w:sdtPr>
    <w:sdtEndPr/>
    <w:sdtContent>
      <w:p w:rsidR="005E162C" w:rsidRDefault="005E162C">
        <w:pPr>
          <w:pStyle w:val="ac"/>
          <w:jc w:val="right"/>
        </w:pPr>
        <w:r>
          <w:fldChar w:fldCharType="begin"/>
        </w:r>
        <w:r>
          <w:instrText>PAGE   \* MERGEFORMAT</w:instrText>
        </w:r>
        <w:r>
          <w:fldChar w:fldCharType="separate"/>
        </w:r>
        <w:r w:rsidR="003B50DF">
          <w:rPr>
            <w:noProof/>
          </w:rPr>
          <w:t>3</w:t>
        </w:r>
        <w:r>
          <w:fldChar w:fldCharType="end"/>
        </w:r>
      </w:p>
    </w:sdtContent>
  </w:sdt>
  <w:p w:rsidR="005E162C" w:rsidRDefault="005E162C">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204172"/>
      <w:docPartObj>
        <w:docPartGallery w:val="Page Numbers (Bottom of Page)"/>
        <w:docPartUnique/>
      </w:docPartObj>
    </w:sdtPr>
    <w:sdtEndPr/>
    <w:sdtContent>
      <w:p w:rsidR="005E162C" w:rsidRDefault="005E162C">
        <w:pPr>
          <w:pStyle w:val="ac"/>
          <w:jc w:val="right"/>
        </w:pPr>
        <w:r>
          <w:rPr>
            <w:noProof/>
          </w:rPr>
          <w:fldChar w:fldCharType="begin"/>
        </w:r>
        <w:r>
          <w:rPr>
            <w:noProof/>
          </w:rPr>
          <w:instrText>PAGE   \* MERGEFORMAT</w:instrText>
        </w:r>
        <w:r>
          <w:rPr>
            <w:noProof/>
          </w:rPr>
          <w:fldChar w:fldCharType="separate"/>
        </w:r>
        <w:r w:rsidR="003B50DF">
          <w:rPr>
            <w:noProof/>
          </w:rPr>
          <w:t>90</w:t>
        </w:r>
        <w:r>
          <w:rPr>
            <w:noProof/>
          </w:rPr>
          <w:fldChar w:fldCharType="end"/>
        </w:r>
      </w:p>
    </w:sdtContent>
  </w:sdt>
  <w:p w:rsidR="005E162C" w:rsidRDefault="005E162C">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9123236"/>
      <w:docPartObj>
        <w:docPartGallery w:val="Page Numbers (Bottom of Page)"/>
        <w:docPartUnique/>
      </w:docPartObj>
    </w:sdtPr>
    <w:sdtEndPr/>
    <w:sdtContent>
      <w:p w:rsidR="005E162C" w:rsidRDefault="005E162C">
        <w:pPr>
          <w:pStyle w:val="ac"/>
          <w:jc w:val="right"/>
        </w:pPr>
        <w:r>
          <w:rPr>
            <w:noProof/>
          </w:rPr>
          <w:fldChar w:fldCharType="begin"/>
        </w:r>
        <w:r>
          <w:rPr>
            <w:noProof/>
          </w:rPr>
          <w:instrText>PAGE   \* MERGEFORMAT</w:instrText>
        </w:r>
        <w:r>
          <w:rPr>
            <w:noProof/>
          </w:rPr>
          <w:fldChar w:fldCharType="separate"/>
        </w:r>
        <w:r w:rsidR="003B50DF">
          <w:rPr>
            <w:noProof/>
          </w:rPr>
          <w:t>131</w:t>
        </w:r>
        <w:r>
          <w:rPr>
            <w:noProof/>
          </w:rPr>
          <w:fldChar w:fldCharType="end"/>
        </w:r>
      </w:p>
    </w:sdtContent>
  </w:sdt>
  <w:p w:rsidR="005E162C" w:rsidRDefault="005E162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BCA" w:rsidRDefault="005D6BCA">
      <w:pPr>
        <w:spacing w:after="0" w:line="240" w:lineRule="auto"/>
      </w:pPr>
      <w:r>
        <w:separator/>
      </w:r>
    </w:p>
  </w:footnote>
  <w:footnote w:type="continuationSeparator" w:id="0">
    <w:p w:rsidR="005D6BCA" w:rsidRDefault="005D6B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E"/>
    <w:multiLevelType w:val="singleLevel"/>
    <w:tmpl w:val="2ACE9568"/>
    <w:lvl w:ilvl="0">
      <w:start w:val="1"/>
      <w:numFmt w:val="decimal"/>
      <w:pStyle w:val="3"/>
      <w:lvlText w:val="%1."/>
      <w:lvlJc w:val="left"/>
      <w:pPr>
        <w:tabs>
          <w:tab w:val="num" w:pos="926"/>
        </w:tabs>
        <w:ind w:left="926" w:hanging="360"/>
      </w:pPr>
    </w:lvl>
  </w:abstractNum>
  <w:abstractNum w:abstractNumId="2" w15:restartNumberingAfterBreak="0">
    <w:nsid w:val="FFFFFF89"/>
    <w:multiLevelType w:val="singleLevel"/>
    <w:tmpl w:val="5BFC5FF8"/>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00003"/>
    <w:multiLevelType w:val="hybridMultilevel"/>
    <w:tmpl w:val="E0C8E91C"/>
    <w:lvl w:ilvl="0" w:tplc="FFFFFFFF">
      <w:start w:val="23"/>
      <w:numFmt w:val="decimal"/>
      <w:lvlText w:val=""/>
      <w:lvlJc w:val="left"/>
      <w:pPr>
        <w:ind w:left="0" w:firstLine="0"/>
      </w:pPr>
    </w:lvl>
    <w:lvl w:ilvl="1" w:tplc="FFFFFFFF">
      <w:start w:val="23"/>
      <w:numFmt w:val="decimal"/>
      <w:lvlText w:val=""/>
      <w:lvlJc w:val="left"/>
      <w:pPr>
        <w:ind w:left="0" w:firstLine="0"/>
      </w:pPr>
    </w:lvl>
    <w:lvl w:ilvl="2" w:tplc="FFFFFFFF">
      <w:numFmt w:val="none"/>
      <w:lvlText w:val=""/>
      <w:lvlJc w:val="left"/>
      <w:pPr>
        <w:tabs>
          <w:tab w:val="num" w:pos="360"/>
        </w:tabs>
        <w:ind w:left="0" w:firstLine="0"/>
      </w:pPr>
    </w:lvl>
    <w:lvl w:ilvl="3" w:tplc="FFFFFFFF">
      <w:start w:val="5888"/>
      <w:numFmt w:val="decimal"/>
      <w:lvlText w:val=""/>
      <w:lvlJc w:val="left"/>
      <w:pPr>
        <w:ind w:left="0" w:firstLine="0"/>
      </w:pPr>
    </w:lvl>
    <w:lvl w:ilvl="4" w:tplc="FFFFFFFF">
      <w:start w:val="5888"/>
      <w:numFmt w:val="decimal"/>
      <w:lvlText w:val=""/>
      <w:lvlJc w:val="left"/>
      <w:pPr>
        <w:ind w:left="0" w:firstLine="0"/>
      </w:pPr>
    </w:lvl>
    <w:lvl w:ilvl="5" w:tplc="FFFFFFFF">
      <w:start w:val="5888"/>
      <w:numFmt w:val="decimal"/>
      <w:lvlText w:val=""/>
      <w:lvlJc w:val="left"/>
      <w:pPr>
        <w:ind w:left="0" w:firstLine="0"/>
      </w:pPr>
    </w:lvl>
    <w:lvl w:ilvl="6" w:tplc="FFFFFFFF">
      <w:start w:val="5888"/>
      <w:numFmt w:val="decimal"/>
      <w:lvlText w:val=""/>
      <w:lvlJc w:val="left"/>
      <w:pPr>
        <w:ind w:left="0" w:firstLine="0"/>
      </w:pPr>
    </w:lvl>
    <w:lvl w:ilvl="7" w:tplc="FFFFFFFF">
      <w:start w:val="5888"/>
      <w:numFmt w:val="decimal"/>
      <w:lvlText w:val=""/>
      <w:lvlJc w:val="left"/>
      <w:pPr>
        <w:ind w:left="0" w:firstLine="0"/>
      </w:pPr>
    </w:lvl>
    <w:lvl w:ilvl="8" w:tplc="FFFFFFFF">
      <w:start w:val="5888"/>
      <w:numFmt w:val="decimal"/>
      <w:lvlText w:val=""/>
      <w:lvlJc w:val="left"/>
      <w:pPr>
        <w:ind w:left="0" w:firstLine="0"/>
      </w:pPr>
    </w:lvl>
  </w:abstractNum>
  <w:abstractNum w:abstractNumId="4" w15:restartNumberingAfterBreak="0">
    <w:nsid w:val="039474CA"/>
    <w:multiLevelType w:val="hybridMultilevel"/>
    <w:tmpl w:val="6164D91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15:restartNumberingAfterBreak="0">
    <w:nsid w:val="04056338"/>
    <w:multiLevelType w:val="hybridMultilevel"/>
    <w:tmpl w:val="FE6AEB44"/>
    <w:lvl w:ilvl="0" w:tplc="D1321BA6">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58B5DE6"/>
    <w:multiLevelType w:val="hybridMultilevel"/>
    <w:tmpl w:val="2A8A442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5B52190"/>
    <w:multiLevelType w:val="hybridMultilevel"/>
    <w:tmpl w:val="AF3866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FE1120"/>
    <w:multiLevelType w:val="hybridMultilevel"/>
    <w:tmpl w:val="7B32A0C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 w15:restartNumberingAfterBreak="0">
    <w:nsid w:val="06272EDE"/>
    <w:multiLevelType w:val="hybridMultilevel"/>
    <w:tmpl w:val="FCC81A08"/>
    <w:lvl w:ilvl="0" w:tplc="1B165D46">
      <w:start w:val="1"/>
      <w:numFmt w:val="decimal"/>
      <w:lvlText w:val="%1."/>
      <w:lvlJc w:val="left"/>
      <w:pPr>
        <w:ind w:left="1159" w:hanging="45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7700A7"/>
    <w:multiLevelType w:val="hybridMultilevel"/>
    <w:tmpl w:val="685AD414"/>
    <w:lvl w:ilvl="0" w:tplc="881E4A04">
      <w:start w:val="1"/>
      <w:numFmt w:val="bullet"/>
      <w:lvlText w:val="-"/>
      <w:lvlJc w:val="left"/>
      <w:pPr>
        <w:ind w:left="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EB470AA">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0C61D1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AF8122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0EA616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FF873F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D03EF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7F2881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CF6945E">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08426E33"/>
    <w:multiLevelType w:val="hybridMultilevel"/>
    <w:tmpl w:val="CE02DC22"/>
    <w:lvl w:ilvl="0" w:tplc="AEB27468">
      <w:start w:val="1"/>
      <w:numFmt w:val="decimal"/>
      <w:lvlText w:val="%1."/>
      <w:lvlJc w:val="left"/>
      <w:pPr>
        <w:ind w:left="8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3B49DA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344E13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A82B71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46C8CF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9FAAE0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8A0E30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87472B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4B4CE8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0A5931BD"/>
    <w:multiLevelType w:val="multilevel"/>
    <w:tmpl w:val="C3AE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444861"/>
    <w:multiLevelType w:val="hybridMultilevel"/>
    <w:tmpl w:val="DC16D438"/>
    <w:lvl w:ilvl="0" w:tplc="04190001">
      <w:start w:val="1"/>
      <w:numFmt w:val="bullet"/>
      <w:lvlText w:val=""/>
      <w:lvlJc w:val="left"/>
      <w:pPr>
        <w:ind w:left="1070" w:hanging="360"/>
      </w:pPr>
      <w:rPr>
        <w:rFonts w:ascii="Symbol" w:hAnsi="Symbol" w:hint="default"/>
        <w:b w:val="0"/>
        <w:bCs w:val="0"/>
        <w:i w:val="0"/>
        <w:iCs w:val="0"/>
        <w:w w:val="100"/>
        <w:sz w:val="24"/>
        <w:szCs w:val="24"/>
        <w:lang w:val="ru-RU" w:eastAsia="en-US" w:bidi="ar-SA"/>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 w15:restartNumberingAfterBreak="0">
    <w:nsid w:val="0C460D82"/>
    <w:multiLevelType w:val="hybridMultilevel"/>
    <w:tmpl w:val="E4925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E73483"/>
    <w:multiLevelType w:val="hybridMultilevel"/>
    <w:tmpl w:val="A768B296"/>
    <w:lvl w:ilvl="0" w:tplc="9F5894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0D5A6F92"/>
    <w:multiLevelType w:val="hybridMultilevel"/>
    <w:tmpl w:val="FBBCE24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 w15:restartNumberingAfterBreak="0">
    <w:nsid w:val="0F044C38"/>
    <w:multiLevelType w:val="hybridMultilevel"/>
    <w:tmpl w:val="5B2E82A8"/>
    <w:lvl w:ilvl="0" w:tplc="FAF2DC1C">
      <w:start w:val="1"/>
      <w:numFmt w:val="decimal"/>
      <w:lvlText w:val="%1."/>
      <w:lvlJc w:val="left"/>
      <w:pPr>
        <w:ind w:left="1069" w:hanging="360"/>
      </w:pPr>
      <w:rPr>
        <w:rFonts w:hint="default"/>
        <w:b w:val="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04B356C"/>
    <w:multiLevelType w:val="hybridMultilevel"/>
    <w:tmpl w:val="08865CC2"/>
    <w:lvl w:ilvl="0" w:tplc="3D58BD62">
      <w:start w:val="4"/>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1A50ED3"/>
    <w:multiLevelType w:val="hybridMultilevel"/>
    <w:tmpl w:val="E334F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1DF3AAC"/>
    <w:multiLevelType w:val="hybridMultilevel"/>
    <w:tmpl w:val="B14A0328"/>
    <w:lvl w:ilvl="0" w:tplc="3D24F3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37F1CC0"/>
    <w:multiLevelType w:val="hybridMultilevel"/>
    <w:tmpl w:val="03CAB1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16212098"/>
    <w:multiLevelType w:val="hybridMultilevel"/>
    <w:tmpl w:val="2ED28A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A4868FD"/>
    <w:multiLevelType w:val="hybridMultilevel"/>
    <w:tmpl w:val="C8F27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C744CA3"/>
    <w:multiLevelType w:val="hybridMultilevel"/>
    <w:tmpl w:val="AAB08F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D1E4C3A"/>
    <w:multiLevelType w:val="hybridMultilevel"/>
    <w:tmpl w:val="086C6A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EC94E52"/>
    <w:multiLevelType w:val="hybridMultilevel"/>
    <w:tmpl w:val="A5E6F476"/>
    <w:lvl w:ilvl="0" w:tplc="EFB8278E">
      <w:start w:val="1"/>
      <w:numFmt w:val="bullet"/>
      <w:lvlText w:val="-"/>
      <w:lvlJc w:val="left"/>
      <w:pPr>
        <w:ind w:left="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D69FC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FB6D54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8FA5F0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E541C6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586CBC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FC470D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04579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D4CBFB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1ED33678"/>
    <w:multiLevelType w:val="hybridMultilevel"/>
    <w:tmpl w:val="AD86785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211C68B8"/>
    <w:multiLevelType w:val="hybridMultilevel"/>
    <w:tmpl w:val="7068CB36"/>
    <w:lvl w:ilvl="0" w:tplc="5446972C">
      <w:start w:val="1"/>
      <w:numFmt w:val="bullet"/>
      <w:lvlText w:val=""/>
      <w:lvlJc w:val="left"/>
      <w:pPr>
        <w:ind w:left="71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DE6A33DE">
      <w:start w:val="1"/>
      <w:numFmt w:val="bullet"/>
      <w:lvlText w:val="o"/>
      <w:lvlJc w:val="left"/>
      <w:pPr>
        <w:ind w:left="60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37EA632C">
      <w:start w:val="1"/>
      <w:numFmt w:val="bullet"/>
      <w:lvlText w:val="▪"/>
      <w:lvlJc w:val="left"/>
      <w:pPr>
        <w:ind w:left="132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EEC6E8DA">
      <w:start w:val="1"/>
      <w:numFmt w:val="bullet"/>
      <w:lvlText w:val="•"/>
      <w:lvlJc w:val="left"/>
      <w:pPr>
        <w:ind w:left="204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84E4AD50">
      <w:start w:val="1"/>
      <w:numFmt w:val="bullet"/>
      <w:lvlText w:val="o"/>
      <w:lvlJc w:val="left"/>
      <w:pPr>
        <w:ind w:left="276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384CE0C">
      <w:start w:val="1"/>
      <w:numFmt w:val="bullet"/>
      <w:lvlText w:val="▪"/>
      <w:lvlJc w:val="left"/>
      <w:pPr>
        <w:ind w:left="348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1F72BEDA">
      <w:start w:val="1"/>
      <w:numFmt w:val="bullet"/>
      <w:lvlText w:val="•"/>
      <w:lvlJc w:val="left"/>
      <w:pPr>
        <w:ind w:left="420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AE8E826">
      <w:start w:val="1"/>
      <w:numFmt w:val="bullet"/>
      <w:lvlText w:val="o"/>
      <w:lvlJc w:val="left"/>
      <w:pPr>
        <w:ind w:left="492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56ABC14">
      <w:start w:val="1"/>
      <w:numFmt w:val="bullet"/>
      <w:lvlText w:val="▪"/>
      <w:lvlJc w:val="left"/>
      <w:pPr>
        <w:ind w:left="564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21B7125D"/>
    <w:multiLevelType w:val="hybridMultilevel"/>
    <w:tmpl w:val="35D0CFF2"/>
    <w:lvl w:ilvl="0" w:tplc="9F5894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1DF18CE"/>
    <w:multiLevelType w:val="hybridMultilevel"/>
    <w:tmpl w:val="4E403D68"/>
    <w:lvl w:ilvl="0" w:tplc="A4CCA5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2EC7F27"/>
    <w:multiLevelType w:val="hybridMultilevel"/>
    <w:tmpl w:val="82BAB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3315303"/>
    <w:multiLevelType w:val="hybridMultilevel"/>
    <w:tmpl w:val="6BE0E388"/>
    <w:lvl w:ilvl="0" w:tplc="04190001">
      <w:start w:val="1"/>
      <w:numFmt w:val="bullet"/>
      <w:lvlText w:val=""/>
      <w:lvlJc w:val="left"/>
      <w:pPr>
        <w:ind w:left="1070" w:hanging="360"/>
      </w:pPr>
      <w:rPr>
        <w:rFonts w:ascii="Symbol" w:hAnsi="Symbol" w:hint="default"/>
      </w:rPr>
    </w:lvl>
    <w:lvl w:ilvl="1" w:tplc="59E4DD54">
      <w:start w:val="1"/>
      <w:numFmt w:val="decimal"/>
      <w:lvlText w:val="%2."/>
      <w:lvlJc w:val="left"/>
      <w:pPr>
        <w:ind w:left="2135" w:hanging="705"/>
      </w:pPr>
      <w:rPr>
        <w:rFonts w:hint="default"/>
      </w:r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15:restartNumberingAfterBreak="0">
    <w:nsid w:val="23E700DB"/>
    <w:multiLevelType w:val="multilevel"/>
    <w:tmpl w:val="04C8A9B6"/>
    <w:lvl w:ilvl="0">
      <w:start w:val="1"/>
      <w:numFmt w:val="decimal"/>
      <w:lvlText w:val="%1."/>
      <w:lvlJc w:val="left"/>
      <w:pPr>
        <w:ind w:left="720" w:hanging="360"/>
      </w:p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4" w15:restartNumberingAfterBreak="0">
    <w:nsid w:val="26DA3C92"/>
    <w:multiLevelType w:val="multilevel"/>
    <w:tmpl w:val="C772D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7773D77"/>
    <w:multiLevelType w:val="hybridMultilevel"/>
    <w:tmpl w:val="77A8E1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79D5ECB"/>
    <w:multiLevelType w:val="hybridMultilevel"/>
    <w:tmpl w:val="C7F8F38A"/>
    <w:lvl w:ilvl="0" w:tplc="0419000D">
      <w:start w:val="1"/>
      <w:numFmt w:val="bullet"/>
      <w:lvlText w:val=""/>
      <w:lvlJc w:val="left"/>
      <w:pPr>
        <w:ind w:left="1070" w:hanging="360"/>
      </w:pPr>
      <w:rPr>
        <w:rFonts w:ascii="Wingdings" w:hAnsi="Wingdings" w:hint="default"/>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7" w15:restartNumberingAfterBreak="0">
    <w:nsid w:val="28743470"/>
    <w:multiLevelType w:val="hybridMultilevel"/>
    <w:tmpl w:val="A93E1D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88B16F3"/>
    <w:multiLevelType w:val="hybridMultilevel"/>
    <w:tmpl w:val="58D44880"/>
    <w:lvl w:ilvl="0" w:tplc="AD144FEA">
      <w:start w:val="1"/>
      <w:numFmt w:val="decimal"/>
      <w:lvlText w:val="%1)"/>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DF443DE">
      <w:start w:val="1"/>
      <w:numFmt w:val="lowerLetter"/>
      <w:lvlText w:val="%2"/>
      <w:lvlJc w:val="left"/>
      <w:pPr>
        <w:ind w:left="14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C3A3426">
      <w:start w:val="1"/>
      <w:numFmt w:val="lowerRoman"/>
      <w:lvlText w:val="%3"/>
      <w:lvlJc w:val="left"/>
      <w:pPr>
        <w:ind w:left="21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50CBA52">
      <w:start w:val="1"/>
      <w:numFmt w:val="decimal"/>
      <w:lvlText w:val="%4"/>
      <w:lvlJc w:val="left"/>
      <w:pPr>
        <w:ind w:left="28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198BA4A">
      <w:start w:val="1"/>
      <w:numFmt w:val="lowerLetter"/>
      <w:lvlText w:val="%5"/>
      <w:lvlJc w:val="left"/>
      <w:pPr>
        <w:ind w:left="35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2900E0A">
      <w:start w:val="1"/>
      <w:numFmt w:val="lowerRoman"/>
      <w:lvlText w:val="%6"/>
      <w:lvlJc w:val="left"/>
      <w:pPr>
        <w:ind w:left="43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BF84420">
      <w:start w:val="1"/>
      <w:numFmt w:val="decimal"/>
      <w:lvlText w:val="%7"/>
      <w:lvlJc w:val="left"/>
      <w:pPr>
        <w:ind w:left="50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BFA5672">
      <w:start w:val="1"/>
      <w:numFmt w:val="lowerLetter"/>
      <w:lvlText w:val="%8"/>
      <w:lvlJc w:val="left"/>
      <w:pPr>
        <w:ind w:left="57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61452F2">
      <w:start w:val="1"/>
      <w:numFmt w:val="lowerRoman"/>
      <w:lvlText w:val="%9"/>
      <w:lvlJc w:val="left"/>
      <w:pPr>
        <w:ind w:left="64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2D38751C"/>
    <w:multiLevelType w:val="hybridMultilevel"/>
    <w:tmpl w:val="22045038"/>
    <w:lvl w:ilvl="0" w:tplc="F46682EC">
      <w:start w:val="1"/>
      <w:numFmt w:val="decimal"/>
      <w:lvlText w:val="%1."/>
      <w:lvlJc w:val="left"/>
      <w:pPr>
        <w:ind w:left="1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F4C056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CC4C86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47299A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2C8F28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A14F0B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25EB0F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49C766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C349F7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 w15:restartNumberingAfterBreak="0">
    <w:nsid w:val="303E6B9B"/>
    <w:multiLevelType w:val="hybridMultilevel"/>
    <w:tmpl w:val="EDF0B98A"/>
    <w:lvl w:ilvl="0" w:tplc="8A487D54">
      <w:start w:val="10"/>
      <w:numFmt w:val="decimal"/>
      <w:lvlText w:val="%1"/>
      <w:lvlJc w:val="left"/>
      <w:pPr>
        <w:ind w:left="284"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7B922506">
      <w:start w:val="1"/>
      <w:numFmt w:val="lowerLetter"/>
      <w:lvlText w:val="%2"/>
      <w:lvlJc w:val="left"/>
      <w:pPr>
        <w:ind w:left="1064"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9A0AF380">
      <w:start w:val="1"/>
      <w:numFmt w:val="lowerRoman"/>
      <w:lvlText w:val="%3"/>
      <w:lvlJc w:val="left"/>
      <w:pPr>
        <w:ind w:left="1784"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13CA712C">
      <w:start w:val="1"/>
      <w:numFmt w:val="decimal"/>
      <w:lvlText w:val="%4"/>
      <w:lvlJc w:val="left"/>
      <w:pPr>
        <w:ind w:left="2504"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3402B2DE">
      <w:start w:val="1"/>
      <w:numFmt w:val="lowerLetter"/>
      <w:lvlText w:val="%5"/>
      <w:lvlJc w:val="left"/>
      <w:pPr>
        <w:ind w:left="3224"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97B69D5C">
      <w:start w:val="1"/>
      <w:numFmt w:val="lowerRoman"/>
      <w:lvlText w:val="%6"/>
      <w:lvlJc w:val="left"/>
      <w:pPr>
        <w:ind w:left="3944"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398AAE44">
      <w:start w:val="1"/>
      <w:numFmt w:val="decimal"/>
      <w:lvlText w:val="%7"/>
      <w:lvlJc w:val="left"/>
      <w:pPr>
        <w:ind w:left="4664"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1916DF06">
      <w:start w:val="1"/>
      <w:numFmt w:val="lowerLetter"/>
      <w:lvlText w:val="%8"/>
      <w:lvlJc w:val="left"/>
      <w:pPr>
        <w:ind w:left="5384"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6AF0F604">
      <w:start w:val="1"/>
      <w:numFmt w:val="lowerRoman"/>
      <w:lvlText w:val="%9"/>
      <w:lvlJc w:val="left"/>
      <w:pPr>
        <w:ind w:left="6104"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41" w15:restartNumberingAfterBreak="0">
    <w:nsid w:val="307838E8"/>
    <w:multiLevelType w:val="hybridMultilevel"/>
    <w:tmpl w:val="E918E4B8"/>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2" w15:restartNumberingAfterBreak="0">
    <w:nsid w:val="30806E34"/>
    <w:multiLevelType w:val="hybridMultilevel"/>
    <w:tmpl w:val="0262BC2A"/>
    <w:lvl w:ilvl="0" w:tplc="FAF2DC1C">
      <w:start w:val="1"/>
      <w:numFmt w:val="decimal"/>
      <w:lvlText w:val="%1."/>
      <w:lvlJc w:val="left"/>
      <w:pPr>
        <w:ind w:left="1070" w:hanging="360"/>
      </w:pPr>
      <w:rPr>
        <w:rFonts w:hint="default"/>
        <w:b w:val="0"/>
        <w:sz w:val="24"/>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43" w15:restartNumberingAfterBreak="0">
    <w:nsid w:val="31413CB7"/>
    <w:multiLevelType w:val="hybridMultilevel"/>
    <w:tmpl w:val="0C9C17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318C78D4"/>
    <w:multiLevelType w:val="hybridMultilevel"/>
    <w:tmpl w:val="706C7876"/>
    <w:lvl w:ilvl="0" w:tplc="CE9A7444">
      <w:start w:val="1"/>
      <w:numFmt w:val="bullet"/>
      <w:lvlText w:val="–"/>
      <w:lvlJc w:val="left"/>
      <w:pPr>
        <w:ind w:left="10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6A7BDE">
      <w:start w:val="1"/>
      <w:numFmt w:val="bullet"/>
      <w:lvlText w:val=""/>
      <w:lvlJc w:val="left"/>
      <w:pPr>
        <w:ind w:left="154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13ADDC2">
      <w:start w:val="1"/>
      <w:numFmt w:val="bullet"/>
      <w:lvlText w:val="▪"/>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6948480">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DEC0562">
      <w:start w:val="1"/>
      <w:numFmt w:val="bullet"/>
      <w:lvlText w:val="o"/>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03C4E4AE">
      <w:start w:val="1"/>
      <w:numFmt w:val="bullet"/>
      <w:lvlText w:val="▪"/>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6EEFB74">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75836A8">
      <w:start w:val="1"/>
      <w:numFmt w:val="bullet"/>
      <w:lvlText w:val="o"/>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180E2D30">
      <w:start w:val="1"/>
      <w:numFmt w:val="bullet"/>
      <w:lvlText w:val="▪"/>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3660F7F"/>
    <w:multiLevelType w:val="hybridMultilevel"/>
    <w:tmpl w:val="1A404922"/>
    <w:lvl w:ilvl="0" w:tplc="EA4E4D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34601664"/>
    <w:multiLevelType w:val="hybridMultilevel"/>
    <w:tmpl w:val="4C8A9DC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7" w15:restartNumberingAfterBreak="0">
    <w:nsid w:val="35AE147F"/>
    <w:multiLevelType w:val="multilevel"/>
    <w:tmpl w:val="F34AE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76F61A0"/>
    <w:multiLevelType w:val="hybridMultilevel"/>
    <w:tmpl w:val="274017A0"/>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9" w15:restartNumberingAfterBreak="0">
    <w:nsid w:val="379E63DA"/>
    <w:multiLevelType w:val="hybridMultilevel"/>
    <w:tmpl w:val="C83AD0F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0" w15:restartNumberingAfterBreak="0">
    <w:nsid w:val="37DC35D9"/>
    <w:multiLevelType w:val="hybridMultilevel"/>
    <w:tmpl w:val="18802C1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3A1026B4"/>
    <w:multiLevelType w:val="multilevel"/>
    <w:tmpl w:val="0E3C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C8A2D91"/>
    <w:multiLevelType w:val="hybridMultilevel"/>
    <w:tmpl w:val="7D02117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3" w15:restartNumberingAfterBreak="0">
    <w:nsid w:val="3F6F3537"/>
    <w:multiLevelType w:val="hybridMultilevel"/>
    <w:tmpl w:val="EDD83270"/>
    <w:lvl w:ilvl="0" w:tplc="DF86BEF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98886A">
      <w:start w:val="1"/>
      <w:numFmt w:val="bullet"/>
      <w:lvlText w:val="o"/>
      <w:lvlJc w:val="left"/>
      <w:pPr>
        <w:ind w:left="1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C8BBB8">
      <w:start w:val="1"/>
      <w:numFmt w:val="bullet"/>
      <w:lvlText w:val="▪"/>
      <w:lvlJc w:val="left"/>
      <w:pPr>
        <w:ind w:left="1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56DAEC">
      <w:start w:val="1"/>
      <w:numFmt w:val="bullet"/>
      <w:lvlText w:val="•"/>
      <w:lvlJc w:val="left"/>
      <w:pPr>
        <w:ind w:left="2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8EA4BC">
      <w:start w:val="1"/>
      <w:numFmt w:val="bullet"/>
      <w:lvlText w:val="o"/>
      <w:lvlJc w:val="left"/>
      <w:pPr>
        <w:ind w:left="3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EE54CE">
      <w:start w:val="1"/>
      <w:numFmt w:val="bullet"/>
      <w:lvlText w:val="▪"/>
      <w:lvlJc w:val="left"/>
      <w:pPr>
        <w:ind w:left="4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D03EE2">
      <w:start w:val="1"/>
      <w:numFmt w:val="bullet"/>
      <w:lvlText w:val="•"/>
      <w:lvlJc w:val="left"/>
      <w:pPr>
        <w:ind w:left="4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DCC23E">
      <w:start w:val="1"/>
      <w:numFmt w:val="bullet"/>
      <w:lvlText w:val="o"/>
      <w:lvlJc w:val="left"/>
      <w:pPr>
        <w:ind w:left="5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46FE86">
      <w:start w:val="1"/>
      <w:numFmt w:val="bullet"/>
      <w:lvlText w:val="▪"/>
      <w:lvlJc w:val="left"/>
      <w:pPr>
        <w:ind w:left="6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FB24329"/>
    <w:multiLevelType w:val="multilevel"/>
    <w:tmpl w:val="65B4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ED164B"/>
    <w:multiLevelType w:val="hybridMultilevel"/>
    <w:tmpl w:val="0504DD3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01B126E"/>
    <w:multiLevelType w:val="hybridMultilevel"/>
    <w:tmpl w:val="E89C3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05405FC"/>
    <w:multiLevelType w:val="hybridMultilevel"/>
    <w:tmpl w:val="AD5401E2"/>
    <w:lvl w:ilvl="0" w:tplc="797E7058">
      <w:start w:val="1"/>
      <w:numFmt w:val="decimal"/>
      <w:lvlText w:val="%1."/>
      <w:lvlJc w:val="left"/>
      <w:pPr>
        <w:ind w:left="1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A02533C">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814FCBA">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B2ADC0">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9EEB836">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170DD9E">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37CC060">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D16A966">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6A8D0C0">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8" w15:restartNumberingAfterBreak="0">
    <w:nsid w:val="42CE1029"/>
    <w:multiLevelType w:val="hybridMultilevel"/>
    <w:tmpl w:val="4ADA07C0"/>
    <w:lvl w:ilvl="0" w:tplc="A95837B2">
      <w:start w:val="1"/>
      <w:numFmt w:val="bullet"/>
      <w:lvlText w:val="•"/>
      <w:lvlJc w:val="left"/>
      <w:pPr>
        <w:ind w:left="10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2DA36AA">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FECD55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396678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BA6019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5303FB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BF6469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E56EFF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90ADEF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43857565"/>
    <w:multiLevelType w:val="hybridMultilevel"/>
    <w:tmpl w:val="D66CAFA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0" w15:restartNumberingAfterBreak="0">
    <w:nsid w:val="439F722D"/>
    <w:multiLevelType w:val="hybridMultilevel"/>
    <w:tmpl w:val="D5C8E2C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1" w15:restartNumberingAfterBreak="0">
    <w:nsid w:val="43C933A5"/>
    <w:multiLevelType w:val="hybridMultilevel"/>
    <w:tmpl w:val="DE60A5BE"/>
    <w:lvl w:ilvl="0" w:tplc="00CABA80">
      <w:start w:val="3"/>
      <w:numFmt w:val="decimal"/>
      <w:lvlText w:val="%1."/>
      <w:lvlJc w:val="left"/>
      <w:pPr>
        <w:ind w:left="1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63C82F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398701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3A8BA4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7A03C8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36A6F7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E54E5F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F2A659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3E8011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15:restartNumberingAfterBreak="0">
    <w:nsid w:val="4680613F"/>
    <w:multiLevelType w:val="hybridMultilevel"/>
    <w:tmpl w:val="17D6EBB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3" w15:restartNumberingAfterBreak="0">
    <w:nsid w:val="49337615"/>
    <w:multiLevelType w:val="hybridMultilevel"/>
    <w:tmpl w:val="8A4C22C6"/>
    <w:lvl w:ilvl="0" w:tplc="04190001">
      <w:start w:val="1"/>
      <w:numFmt w:val="bullet"/>
      <w:lvlText w:val=""/>
      <w:lvlJc w:val="left"/>
      <w:pPr>
        <w:ind w:left="1416" w:hanging="360"/>
      </w:pPr>
      <w:rPr>
        <w:rFonts w:ascii="Symbol" w:hAnsi="Symbol" w:hint="default"/>
      </w:rPr>
    </w:lvl>
    <w:lvl w:ilvl="1" w:tplc="04190003">
      <w:start w:val="1"/>
      <w:numFmt w:val="bullet"/>
      <w:lvlText w:val="o"/>
      <w:lvlJc w:val="left"/>
      <w:pPr>
        <w:ind w:left="2136" w:hanging="360"/>
      </w:pPr>
      <w:rPr>
        <w:rFonts w:ascii="Courier New" w:hAnsi="Courier New" w:cs="Courier New" w:hint="default"/>
      </w:rPr>
    </w:lvl>
    <w:lvl w:ilvl="2" w:tplc="04190005">
      <w:start w:val="1"/>
      <w:numFmt w:val="bullet"/>
      <w:lvlText w:val=""/>
      <w:lvlJc w:val="left"/>
      <w:pPr>
        <w:ind w:left="2856" w:hanging="360"/>
      </w:pPr>
      <w:rPr>
        <w:rFonts w:ascii="Wingdings" w:hAnsi="Wingdings" w:hint="default"/>
      </w:rPr>
    </w:lvl>
    <w:lvl w:ilvl="3" w:tplc="04190001">
      <w:start w:val="1"/>
      <w:numFmt w:val="bullet"/>
      <w:lvlText w:val=""/>
      <w:lvlJc w:val="left"/>
      <w:pPr>
        <w:ind w:left="3576" w:hanging="360"/>
      </w:pPr>
      <w:rPr>
        <w:rFonts w:ascii="Symbol" w:hAnsi="Symbol" w:hint="default"/>
      </w:rPr>
    </w:lvl>
    <w:lvl w:ilvl="4" w:tplc="04190003">
      <w:start w:val="1"/>
      <w:numFmt w:val="bullet"/>
      <w:lvlText w:val="o"/>
      <w:lvlJc w:val="left"/>
      <w:pPr>
        <w:ind w:left="4296" w:hanging="360"/>
      </w:pPr>
      <w:rPr>
        <w:rFonts w:ascii="Courier New" w:hAnsi="Courier New" w:cs="Courier New" w:hint="default"/>
      </w:rPr>
    </w:lvl>
    <w:lvl w:ilvl="5" w:tplc="04190005">
      <w:start w:val="1"/>
      <w:numFmt w:val="bullet"/>
      <w:lvlText w:val=""/>
      <w:lvlJc w:val="left"/>
      <w:pPr>
        <w:ind w:left="5016" w:hanging="360"/>
      </w:pPr>
      <w:rPr>
        <w:rFonts w:ascii="Wingdings" w:hAnsi="Wingdings" w:hint="default"/>
      </w:rPr>
    </w:lvl>
    <w:lvl w:ilvl="6" w:tplc="04190001">
      <w:start w:val="1"/>
      <w:numFmt w:val="bullet"/>
      <w:lvlText w:val=""/>
      <w:lvlJc w:val="left"/>
      <w:pPr>
        <w:ind w:left="5736" w:hanging="360"/>
      </w:pPr>
      <w:rPr>
        <w:rFonts w:ascii="Symbol" w:hAnsi="Symbol" w:hint="default"/>
      </w:rPr>
    </w:lvl>
    <w:lvl w:ilvl="7" w:tplc="04190003">
      <w:start w:val="1"/>
      <w:numFmt w:val="bullet"/>
      <w:lvlText w:val="o"/>
      <w:lvlJc w:val="left"/>
      <w:pPr>
        <w:ind w:left="6456" w:hanging="360"/>
      </w:pPr>
      <w:rPr>
        <w:rFonts w:ascii="Courier New" w:hAnsi="Courier New" w:cs="Courier New" w:hint="default"/>
      </w:rPr>
    </w:lvl>
    <w:lvl w:ilvl="8" w:tplc="04190005">
      <w:start w:val="1"/>
      <w:numFmt w:val="bullet"/>
      <w:lvlText w:val=""/>
      <w:lvlJc w:val="left"/>
      <w:pPr>
        <w:ind w:left="7176" w:hanging="360"/>
      </w:pPr>
      <w:rPr>
        <w:rFonts w:ascii="Wingdings" w:hAnsi="Wingdings" w:hint="default"/>
      </w:rPr>
    </w:lvl>
  </w:abstractNum>
  <w:abstractNum w:abstractNumId="64" w15:restartNumberingAfterBreak="0">
    <w:nsid w:val="4A4B5EB0"/>
    <w:multiLevelType w:val="hybridMultilevel"/>
    <w:tmpl w:val="8BD4B02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5" w15:restartNumberingAfterBreak="0">
    <w:nsid w:val="4AD4622F"/>
    <w:multiLevelType w:val="hybridMultilevel"/>
    <w:tmpl w:val="CE68EC6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6" w15:restartNumberingAfterBreak="0">
    <w:nsid w:val="4ADF0808"/>
    <w:multiLevelType w:val="hybridMultilevel"/>
    <w:tmpl w:val="B2FE3AA6"/>
    <w:lvl w:ilvl="0" w:tplc="722C9188">
      <w:start w:val="10"/>
      <w:numFmt w:val="decimal"/>
      <w:lvlText w:val="%1"/>
      <w:lvlJc w:val="left"/>
      <w:pPr>
        <w:ind w:left="30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74AE9C04">
      <w:start w:val="1"/>
      <w:numFmt w:val="lowerLetter"/>
      <w:lvlText w:val="%2"/>
      <w:lvlJc w:val="left"/>
      <w:pPr>
        <w:ind w:left="108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B142BFA8">
      <w:start w:val="1"/>
      <w:numFmt w:val="lowerRoman"/>
      <w:lvlText w:val="%3"/>
      <w:lvlJc w:val="left"/>
      <w:pPr>
        <w:ind w:left="180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3976F4C2">
      <w:start w:val="1"/>
      <w:numFmt w:val="decimal"/>
      <w:lvlText w:val="%4"/>
      <w:lvlJc w:val="left"/>
      <w:pPr>
        <w:ind w:left="252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63B0AB18">
      <w:start w:val="1"/>
      <w:numFmt w:val="lowerLetter"/>
      <w:lvlText w:val="%5"/>
      <w:lvlJc w:val="left"/>
      <w:pPr>
        <w:ind w:left="324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5090FFD0">
      <w:start w:val="1"/>
      <w:numFmt w:val="lowerRoman"/>
      <w:lvlText w:val="%6"/>
      <w:lvlJc w:val="left"/>
      <w:pPr>
        <w:ind w:left="396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7AEE9B1A">
      <w:start w:val="1"/>
      <w:numFmt w:val="decimal"/>
      <w:lvlText w:val="%7"/>
      <w:lvlJc w:val="left"/>
      <w:pPr>
        <w:ind w:left="468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DF148118">
      <w:start w:val="1"/>
      <w:numFmt w:val="lowerLetter"/>
      <w:lvlText w:val="%8"/>
      <w:lvlJc w:val="left"/>
      <w:pPr>
        <w:ind w:left="540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047A1ECA">
      <w:start w:val="1"/>
      <w:numFmt w:val="lowerRoman"/>
      <w:lvlText w:val="%9"/>
      <w:lvlJc w:val="left"/>
      <w:pPr>
        <w:ind w:left="612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67" w15:restartNumberingAfterBreak="0">
    <w:nsid w:val="4AE45290"/>
    <w:multiLevelType w:val="hybridMultilevel"/>
    <w:tmpl w:val="65C24BFE"/>
    <w:lvl w:ilvl="0" w:tplc="C4F466C2">
      <w:start w:val="1"/>
      <w:numFmt w:val="decimal"/>
      <w:lvlText w:val="%1."/>
      <w:lvlJc w:val="left"/>
      <w:pPr>
        <w:ind w:left="1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5E2D25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9DE7A2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9707FF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38AD89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43C0BC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C4485E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0922F2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72C084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8" w15:restartNumberingAfterBreak="0">
    <w:nsid w:val="4DD76E9C"/>
    <w:multiLevelType w:val="hybridMultilevel"/>
    <w:tmpl w:val="31DADA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4F3D1526"/>
    <w:multiLevelType w:val="hybridMultilevel"/>
    <w:tmpl w:val="E9B2E7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FE0068A"/>
    <w:multiLevelType w:val="hybridMultilevel"/>
    <w:tmpl w:val="0B0287C4"/>
    <w:lvl w:ilvl="0" w:tplc="F51A7882">
      <w:start w:val="1"/>
      <w:numFmt w:val="bullet"/>
      <w:lvlText w:val="•"/>
      <w:lvlJc w:val="left"/>
      <w:pPr>
        <w:ind w:left="12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C8CE9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D45E2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9CF2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1089B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8C064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545C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72A5B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CE1F3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512B21BD"/>
    <w:multiLevelType w:val="hybridMultilevel"/>
    <w:tmpl w:val="27CAC84C"/>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72" w15:restartNumberingAfterBreak="0">
    <w:nsid w:val="51C96349"/>
    <w:multiLevelType w:val="hybridMultilevel"/>
    <w:tmpl w:val="4F7A55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3" w15:restartNumberingAfterBreak="0">
    <w:nsid w:val="559E51CA"/>
    <w:multiLevelType w:val="multilevel"/>
    <w:tmpl w:val="080C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5D520E3"/>
    <w:multiLevelType w:val="hybridMultilevel"/>
    <w:tmpl w:val="9BEE76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6FC3AA6"/>
    <w:multiLevelType w:val="multilevel"/>
    <w:tmpl w:val="85C8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7261785"/>
    <w:multiLevelType w:val="hybridMultilevel"/>
    <w:tmpl w:val="119CE0D0"/>
    <w:lvl w:ilvl="0" w:tplc="34C23FB0">
      <w:start w:val="1"/>
      <w:numFmt w:val="decimal"/>
      <w:lvlText w:val="%1."/>
      <w:lvlJc w:val="left"/>
      <w:pPr>
        <w:ind w:left="8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4B494A0">
      <w:start w:val="1"/>
      <w:numFmt w:val="decimal"/>
      <w:lvlText w:val="%2."/>
      <w:lvlJc w:val="left"/>
      <w:pPr>
        <w:ind w:left="7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3704734">
      <w:start w:val="1"/>
      <w:numFmt w:val="lowerRoman"/>
      <w:lvlText w:val="%3"/>
      <w:lvlJc w:val="left"/>
      <w:pPr>
        <w:ind w:left="15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160E9F8">
      <w:start w:val="1"/>
      <w:numFmt w:val="decimal"/>
      <w:lvlText w:val="%4"/>
      <w:lvlJc w:val="left"/>
      <w:pPr>
        <w:ind w:left="22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DBC8600">
      <w:start w:val="1"/>
      <w:numFmt w:val="lowerLetter"/>
      <w:lvlText w:val="%5"/>
      <w:lvlJc w:val="left"/>
      <w:pPr>
        <w:ind w:left="29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D52BC52">
      <w:start w:val="1"/>
      <w:numFmt w:val="lowerRoman"/>
      <w:lvlText w:val="%6"/>
      <w:lvlJc w:val="left"/>
      <w:pPr>
        <w:ind w:left="36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EA3C5A">
      <w:start w:val="1"/>
      <w:numFmt w:val="decimal"/>
      <w:lvlText w:val="%7"/>
      <w:lvlJc w:val="left"/>
      <w:pPr>
        <w:ind w:left="43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00C2514">
      <w:start w:val="1"/>
      <w:numFmt w:val="lowerLetter"/>
      <w:lvlText w:val="%8"/>
      <w:lvlJc w:val="left"/>
      <w:pPr>
        <w:ind w:left="51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D387356">
      <w:start w:val="1"/>
      <w:numFmt w:val="lowerRoman"/>
      <w:lvlText w:val="%9"/>
      <w:lvlJc w:val="left"/>
      <w:pPr>
        <w:ind w:left="58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7" w15:restartNumberingAfterBreak="0">
    <w:nsid w:val="595306D8"/>
    <w:multiLevelType w:val="hybridMultilevel"/>
    <w:tmpl w:val="9632992C"/>
    <w:lvl w:ilvl="0" w:tplc="AAA030FE">
      <w:start w:val="1"/>
      <w:numFmt w:val="decimal"/>
      <w:lvlText w:val="%1."/>
      <w:lvlJc w:val="left"/>
      <w:pPr>
        <w:ind w:left="1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3FE8B0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DE6B8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13EF8C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8AEA75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80E000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4C0C93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D1C114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13022E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8" w15:restartNumberingAfterBreak="0">
    <w:nsid w:val="5A9B26F7"/>
    <w:multiLevelType w:val="hybridMultilevel"/>
    <w:tmpl w:val="3D569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AC75E27"/>
    <w:multiLevelType w:val="multilevel"/>
    <w:tmpl w:val="97CACDB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15:restartNumberingAfterBreak="0">
    <w:nsid w:val="5D5255E4"/>
    <w:multiLevelType w:val="hybridMultilevel"/>
    <w:tmpl w:val="93DE30D2"/>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1" w15:restartNumberingAfterBreak="0">
    <w:nsid w:val="5E7B69F2"/>
    <w:multiLevelType w:val="hybridMultilevel"/>
    <w:tmpl w:val="71C02B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FB57E30"/>
    <w:multiLevelType w:val="hybridMultilevel"/>
    <w:tmpl w:val="77BE224E"/>
    <w:lvl w:ilvl="0" w:tplc="2DEC3E2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15:restartNumberingAfterBreak="0">
    <w:nsid w:val="61246379"/>
    <w:multiLevelType w:val="hybridMultilevel"/>
    <w:tmpl w:val="C9C080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1E30D65"/>
    <w:multiLevelType w:val="hybridMultilevel"/>
    <w:tmpl w:val="FC5AB102"/>
    <w:lvl w:ilvl="0" w:tplc="2DC4186E">
      <w:start w:val="1"/>
      <w:numFmt w:val="bullet"/>
      <w:lvlText w:val=""/>
      <w:lvlJc w:val="left"/>
      <w:pPr>
        <w:ind w:left="161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A73E6898">
      <w:start w:val="1"/>
      <w:numFmt w:val="bullet"/>
      <w:lvlText w:val="o"/>
      <w:lvlJc w:val="left"/>
      <w:pPr>
        <w:ind w:left="15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3108980">
      <w:start w:val="1"/>
      <w:numFmt w:val="bullet"/>
      <w:lvlText w:val="▪"/>
      <w:lvlJc w:val="left"/>
      <w:pPr>
        <w:ind w:left="222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3221ABC">
      <w:start w:val="1"/>
      <w:numFmt w:val="bullet"/>
      <w:lvlText w:val="•"/>
      <w:lvlJc w:val="left"/>
      <w:pPr>
        <w:ind w:left="294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E82EC310">
      <w:start w:val="1"/>
      <w:numFmt w:val="bullet"/>
      <w:lvlText w:val="o"/>
      <w:lvlJc w:val="left"/>
      <w:pPr>
        <w:ind w:left="366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F76EDFC0">
      <w:start w:val="1"/>
      <w:numFmt w:val="bullet"/>
      <w:lvlText w:val="▪"/>
      <w:lvlJc w:val="left"/>
      <w:pPr>
        <w:ind w:left="438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14A5F24">
      <w:start w:val="1"/>
      <w:numFmt w:val="bullet"/>
      <w:lvlText w:val="•"/>
      <w:lvlJc w:val="left"/>
      <w:pPr>
        <w:ind w:left="51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3D8F3D6">
      <w:start w:val="1"/>
      <w:numFmt w:val="bullet"/>
      <w:lvlText w:val="o"/>
      <w:lvlJc w:val="left"/>
      <w:pPr>
        <w:ind w:left="582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402E31C">
      <w:start w:val="1"/>
      <w:numFmt w:val="bullet"/>
      <w:lvlText w:val="▪"/>
      <w:lvlJc w:val="left"/>
      <w:pPr>
        <w:ind w:left="654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646C43DA"/>
    <w:multiLevelType w:val="hybridMultilevel"/>
    <w:tmpl w:val="9C9466E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6" w15:restartNumberingAfterBreak="0">
    <w:nsid w:val="65F64C69"/>
    <w:multiLevelType w:val="hybridMultilevel"/>
    <w:tmpl w:val="550C1F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15:restartNumberingAfterBreak="0">
    <w:nsid w:val="66CF4F6E"/>
    <w:multiLevelType w:val="hybridMultilevel"/>
    <w:tmpl w:val="F6108D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72B38CA"/>
    <w:multiLevelType w:val="multilevel"/>
    <w:tmpl w:val="CEA2C8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678D67B1"/>
    <w:multiLevelType w:val="hybridMultilevel"/>
    <w:tmpl w:val="4CAA9FFA"/>
    <w:lvl w:ilvl="0" w:tplc="EC9EEC76">
      <w:start w:val="1"/>
      <w:numFmt w:val="decimal"/>
      <w:lvlText w:val="%1."/>
      <w:lvlJc w:val="left"/>
      <w:pPr>
        <w:ind w:left="928" w:hanging="360"/>
      </w:pPr>
      <w:rPr>
        <w:rFonts w:ascii="Times New Roman" w:hAnsi="Times New Roman" w:cs="Times New Roman" w:hint="default"/>
        <w:sz w:val="24"/>
        <w:szCs w:val="24"/>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90" w15:restartNumberingAfterBreak="0">
    <w:nsid w:val="68EE41E3"/>
    <w:multiLevelType w:val="hybridMultilevel"/>
    <w:tmpl w:val="AA3A24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15:restartNumberingAfterBreak="0">
    <w:nsid w:val="699433B8"/>
    <w:multiLevelType w:val="multilevel"/>
    <w:tmpl w:val="CF06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A7A2447"/>
    <w:multiLevelType w:val="hybridMultilevel"/>
    <w:tmpl w:val="F9BC5C2E"/>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3" w15:restartNumberingAfterBreak="0">
    <w:nsid w:val="6B0156B3"/>
    <w:multiLevelType w:val="multilevel"/>
    <w:tmpl w:val="A3C09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C431E13"/>
    <w:multiLevelType w:val="hybridMultilevel"/>
    <w:tmpl w:val="D6946E44"/>
    <w:lvl w:ilvl="0" w:tplc="A3EAD4D6">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440D282">
      <w:start w:val="1"/>
      <w:numFmt w:val="bullet"/>
      <w:lvlText w:val="o"/>
      <w:lvlJc w:val="left"/>
      <w:pPr>
        <w:ind w:left="7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48AC07C">
      <w:start w:val="1"/>
      <w:numFmt w:val="bullet"/>
      <w:lvlRestart w:val="0"/>
      <w:lvlText w:val="-"/>
      <w:lvlJc w:val="left"/>
      <w:pPr>
        <w:ind w:left="8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F249F0">
      <w:start w:val="1"/>
      <w:numFmt w:val="bullet"/>
      <w:lvlText w:val="•"/>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9ECE612">
      <w:start w:val="1"/>
      <w:numFmt w:val="bullet"/>
      <w:lvlText w:val="o"/>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C00A89A">
      <w:start w:val="1"/>
      <w:numFmt w:val="bullet"/>
      <w:lvlText w:val="▪"/>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6F8D440">
      <w:start w:val="1"/>
      <w:numFmt w:val="bullet"/>
      <w:lvlText w:val="•"/>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904AEEA">
      <w:start w:val="1"/>
      <w:numFmt w:val="bullet"/>
      <w:lvlText w:val="o"/>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77A14CE">
      <w:start w:val="1"/>
      <w:numFmt w:val="bullet"/>
      <w:lvlText w:val="▪"/>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5" w15:restartNumberingAfterBreak="0">
    <w:nsid w:val="6C780E40"/>
    <w:multiLevelType w:val="hybridMultilevel"/>
    <w:tmpl w:val="48C62AA6"/>
    <w:lvl w:ilvl="0" w:tplc="47F25CDE">
      <w:start w:val="1"/>
      <w:numFmt w:val="decimal"/>
      <w:lvlText w:val="%1."/>
      <w:lvlJc w:val="left"/>
      <w:pPr>
        <w:ind w:left="720" w:hanging="360"/>
      </w:pPr>
      <w:rPr>
        <w:sz w:val="28"/>
        <w:szCs w:val="28"/>
      </w:rPr>
    </w:lvl>
    <w:lvl w:ilvl="1" w:tplc="92D0C362">
      <w:start w:val="50"/>
      <w:numFmt w:val="bullet"/>
      <w:lvlText w:val=""/>
      <w:lvlJc w:val="left"/>
      <w:pPr>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15:restartNumberingAfterBreak="0">
    <w:nsid w:val="6F764848"/>
    <w:multiLevelType w:val="hybridMultilevel"/>
    <w:tmpl w:val="5E1E36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FA96606"/>
    <w:multiLevelType w:val="multilevel"/>
    <w:tmpl w:val="91FE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FD05918"/>
    <w:multiLevelType w:val="multilevel"/>
    <w:tmpl w:val="859EA5D4"/>
    <w:lvl w:ilvl="0">
      <w:start w:val="1"/>
      <w:numFmt w:val="bullet"/>
      <w:lvlText w:val=""/>
      <w:lvlJc w:val="left"/>
      <w:pPr>
        <w:tabs>
          <w:tab w:val="num" w:pos="1070"/>
        </w:tabs>
        <w:ind w:left="1070" w:hanging="360"/>
      </w:pPr>
      <w:rPr>
        <w:rFonts w:ascii="Symbol" w:hAnsi="Symbol" w:hint="default"/>
      </w:r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99" w15:restartNumberingAfterBreak="0">
    <w:nsid w:val="712327AF"/>
    <w:multiLevelType w:val="hybridMultilevel"/>
    <w:tmpl w:val="4B24F43E"/>
    <w:lvl w:ilvl="0" w:tplc="9F5894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15:restartNumberingAfterBreak="0">
    <w:nsid w:val="72A166AF"/>
    <w:multiLevelType w:val="hybridMultilevel"/>
    <w:tmpl w:val="8C6A3D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15:restartNumberingAfterBreak="0">
    <w:nsid w:val="77F83913"/>
    <w:multiLevelType w:val="hybridMultilevel"/>
    <w:tmpl w:val="50EE19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8080C4F"/>
    <w:multiLevelType w:val="hybridMultilevel"/>
    <w:tmpl w:val="EACC2118"/>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103" w15:restartNumberingAfterBreak="0">
    <w:nsid w:val="79C70DE2"/>
    <w:multiLevelType w:val="hybridMultilevel"/>
    <w:tmpl w:val="7E2CDDE4"/>
    <w:lvl w:ilvl="0" w:tplc="049C4206">
      <w:start w:val="1"/>
      <w:numFmt w:val="decimal"/>
      <w:lvlText w:val="%1."/>
      <w:lvlJc w:val="left"/>
      <w:pPr>
        <w:ind w:left="12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C12F000">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1120DE8">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4B09ABC">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E94B43E">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92A2CB6">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B42C9A8">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9844110">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A62E530">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4" w15:restartNumberingAfterBreak="0">
    <w:nsid w:val="7A850AC1"/>
    <w:multiLevelType w:val="hybridMultilevel"/>
    <w:tmpl w:val="9AF2A034"/>
    <w:lvl w:ilvl="0" w:tplc="98D82442">
      <w:start w:val="1"/>
      <w:numFmt w:val="decimal"/>
      <w:lvlText w:val="%1)"/>
      <w:lvlJc w:val="left"/>
      <w:pPr>
        <w:ind w:left="9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94A21C2">
      <w:start w:val="1"/>
      <w:numFmt w:val="lowerLetter"/>
      <w:lvlText w:val="%2"/>
      <w:lvlJc w:val="left"/>
      <w:pPr>
        <w:ind w:left="14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662D948">
      <w:start w:val="1"/>
      <w:numFmt w:val="lowerRoman"/>
      <w:lvlText w:val="%3"/>
      <w:lvlJc w:val="left"/>
      <w:pPr>
        <w:ind w:left="21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1EC5D42">
      <w:start w:val="1"/>
      <w:numFmt w:val="decimal"/>
      <w:lvlText w:val="%4"/>
      <w:lvlJc w:val="left"/>
      <w:pPr>
        <w:ind w:left="28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F680FB4">
      <w:start w:val="1"/>
      <w:numFmt w:val="lowerLetter"/>
      <w:lvlText w:val="%5"/>
      <w:lvlJc w:val="left"/>
      <w:pPr>
        <w:ind w:left="35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8B400B6">
      <w:start w:val="1"/>
      <w:numFmt w:val="lowerRoman"/>
      <w:lvlText w:val="%6"/>
      <w:lvlJc w:val="left"/>
      <w:pPr>
        <w:ind w:left="43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646C1D2">
      <w:start w:val="1"/>
      <w:numFmt w:val="decimal"/>
      <w:lvlText w:val="%7"/>
      <w:lvlJc w:val="left"/>
      <w:pPr>
        <w:ind w:left="50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BE495B0">
      <w:start w:val="1"/>
      <w:numFmt w:val="lowerLetter"/>
      <w:lvlText w:val="%8"/>
      <w:lvlJc w:val="left"/>
      <w:pPr>
        <w:ind w:left="57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A5E0476">
      <w:start w:val="1"/>
      <w:numFmt w:val="lowerRoman"/>
      <w:lvlText w:val="%9"/>
      <w:lvlJc w:val="left"/>
      <w:pPr>
        <w:ind w:left="64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5" w15:restartNumberingAfterBreak="0">
    <w:nsid w:val="7B48433E"/>
    <w:multiLevelType w:val="hybridMultilevel"/>
    <w:tmpl w:val="BC769B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BBD5ABA"/>
    <w:multiLevelType w:val="multilevel"/>
    <w:tmpl w:val="D774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BE54463"/>
    <w:multiLevelType w:val="multilevel"/>
    <w:tmpl w:val="A608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CF814E5"/>
    <w:multiLevelType w:val="hybridMultilevel"/>
    <w:tmpl w:val="9A041A40"/>
    <w:lvl w:ilvl="0" w:tplc="5D1EE50E">
      <w:start w:val="1"/>
      <w:numFmt w:val="bullet"/>
      <w:lvlText w:val="–"/>
      <w:lvlJc w:val="left"/>
      <w:pPr>
        <w:ind w:left="10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D142D3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758C6D0">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F24CC8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CA2C9A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90224A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D581C5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E90E97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AB49A6E">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9" w15:restartNumberingAfterBreak="0">
    <w:nsid w:val="7D6308AB"/>
    <w:multiLevelType w:val="hybridMultilevel"/>
    <w:tmpl w:val="90AA39B2"/>
    <w:lvl w:ilvl="0" w:tplc="B7DACD44">
      <w:start w:val="1"/>
      <w:numFmt w:val="bullet"/>
      <w:lvlText w:val="•"/>
      <w:lvlJc w:val="left"/>
      <w:pPr>
        <w:ind w:left="26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F0E0A6C">
      <w:start w:val="1"/>
      <w:numFmt w:val="bullet"/>
      <w:lvlText w:val="o"/>
      <w:lvlJc w:val="left"/>
      <w:pPr>
        <w:ind w:left="25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11EFA60">
      <w:start w:val="1"/>
      <w:numFmt w:val="bullet"/>
      <w:lvlText w:val="▪"/>
      <w:lvlJc w:val="left"/>
      <w:pPr>
        <w:ind w:left="32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094B0B8">
      <w:start w:val="1"/>
      <w:numFmt w:val="bullet"/>
      <w:lvlText w:val="•"/>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CAC6264">
      <w:start w:val="1"/>
      <w:numFmt w:val="bullet"/>
      <w:lvlText w:val="o"/>
      <w:lvlJc w:val="left"/>
      <w:pPr>
        <w:ind w:left="46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FF529BFE">
      <w:start w:val="1"/>
      <w:numFmt w:val="bullet"/>
      <w:lvlText w:val="▪"/>
      <w:lvlJc w:val="left"/>
      <w:pPr>
        <w:ind w:left="54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C10CBB8">
      <w:start w:val="1"/>
      <w:numFmt w:val="bullet"/>
      <w:lvlText w:val="•"/>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08E1D6E">
      <w:start w:val="1"/>
      <w:numFmt w:val="bullet"/>
      <w:lvlText w:val="o"/>
      <w:lvlJc w:val="left"/>
      <w:pPr>
        <w:ind w:left="68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3180CEC">
      <w:start w:val="1"/>
      <w:numFmt w:val="bullet"/>
      <w:lvlText w:val="▪"/>
      <w:lvlJc w:val="left"/>
      <w:pPr>
        <w:ind w:left="75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10" w15:restartNumberingAfterBreak="0">
    <w:nsid w:val="7E960A63"/>
    <w:multiLevelType w:val="hybridMultilevel"/>
    <w:tmpl w:val="3BB4D73C"/>
    <w:lvl w:ilvl="0" w:tplc="CF6ACD78">
      <w:start w:val="1"/>
      <w:numFmt w:val="bullet"/>
      <w:lvlText w:val="-"/>
      <w:lvlJc w:val="left"/>
      <w:pPr>
        <w:ind w:left="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CB0AA2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526C28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469FF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7704AE6">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518D32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C108D5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994720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760EA4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1" w15:restartNumberingAfterBreak="0">
    <w:nsid w:val="7EA97B7D"/>
    <w:multiLevelType w:val="multilevel"/>
    <w:tmpl w:val="74BC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9"/>
    <w:lvlOverride w:ilvl="0">
      <w:startOverride w:val="1"/>
    </w:lvlOverride>
    <w:lvlOverride w:ilvl="1"/>
    <w:lvlOverride w:ilvl="2"/>
    <w:lvlOverride w:ilvl="3"/>
    <w:lvlOverride w:ilvl="4"/>
    <w:lvlOverride w:ilvl="5"/>
    <w:lvlOverride w:ilvl="6"/>
    <w:lvlOverride w:ilvl="7"/>
    <w:lvlOverride w:ilvl="8"/>
  </w:num>
  <w:num w:numId="3">
    <w:abstractNumId w:val="8"/>
  </w:num>
  <w:num w:numId="4">
    <w:abstractNumId w:val="68"/>
  </w:num>
  <w:num w:numId="5">
    <w:abstractNumId w:val="60"/>
  </w:num>
  <w:num w:numId="6">
    <w:abstractNumId w:val="72"/>
  </w:num>
  <w:num w:numId="7">
    <w:abstractNumId w:val="71"/>
  </w:num>
  <w:num w:numId="8">
    <w:abstractNumId w:val="63"/>
  </w:num>
  <w:num w:numId="9">
    <w:abstractNumId w:val="102"/>
  </w:num>
  <w:num w:numId="10">
    <w:abstractNumId w:val="4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num>
  <w:num w:numId="14">
    <w:abstractNumId w:val="29"/>
  </w:num>
  <w:num w:numId="15">
    <w:abstractNumId w:val="15"/>
  </w:num>
  <w:num w:numId="16">
    <w:abstractNumId w:val="99"/>
  </w:num>
  <w:num w:numId="17">
    <w:abstractNumId w:val="2"/>
  </w:num>
  <w:num w:numId="18">
    <w:abstractNumId w:val="1"/>
  </w:num>
  <w:num w:numId="19">
    <w:abstractNumId w:val="33"/>
  </w:num>
  <w:num w:numId="20">
    <w:abstractNumId w:val="78"/>
  </w:num>
  <w:num w:numId="21">
    <w:abstractNumId w:val="65"/>
  </w:num>
  <w:num w:numId="22">
    <w:abstractNumId w:val="22"/>
  </w:num>
  <w:num w:numId="23">
    <w:abstractNumId w:val="3"/>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num>
  <w:num w:numId="26">
    <w:abstractNumId w:val="103"/>
  </w:num>
  <w:num w:numId="27">
    <w:abstractNumId w:val="104"/>
  </w:num>
  <w:num w:numId="28">
    <w:abstractNumId w:val="39"/>
  </w:num>
  <w:num w:numId="29">
    <w:abstractNumId w:val="28"/>
  </w:num>
  <w:num w:numId="30">
    <w:abstractNumId w:val="110"/>
  </w:num>
  <w:num w:numId="31">
    <w:abstractNumId w:val="108"/>
  </w:num>
  <w:num w:numId="32">
    <w:abstractNumId w:val="10"/>
  </w:num>
  <w:num w:numId="33">
    <w:abstractNumId w:val="44"/>
  </w:num>
  <w:num w:numId="34">
    <w:abstractNumId w:val="94"/>
  </w:num>
  <w:num w:numId="35">
    <w:abstractNumId w:val="84"/>
  </w:num>
  <w:num w:numId="36">
    <w:abstractNumId w:val="58"/>
  </w:num>
  <w:num w:numId="37">
    <w:abstractNumId w:val="67"/>
  </w:num>
  <w:num w:numId="38">
    <w:abstractNumId w:val="76"/>
  </w:num>
  <w:num w:numId="39">
    <w:abstractNumId w:val="38"/>
  </w:num>
  <w:num w:numId="40">
    <w:abstractNumId w:val="57"/>
  </w:num>
  <w:num w:numId="41">
    <w:abstractNumId w:val="11"/>
  </w:num>
  <w:num w:numId="42">
    <w:abstractNumId w:val="109"/>
  </w:num>
  <w:num w:numId="43">
    <w:abstractNumId w:val="26"/>
  </w:num>
  <w:num w:numId="44">
    <w:abstractNumId w:val="77"/>
  </w:num>
  <w:num w:numId="45">
    <w:abstractNumId w:val="61"/>
  </w:num>
  <w:num w:numId="46">
    <w:abstractNumId w:val="95"/>
  </w:num>
  <w:num w:numId="47">
    <w:abstractNumId w:val="19"/>
  </w:num>
  <w:num w:numId="48">
    <w:abstractNumId w:val="18"/>
  </w:num>
  <w:num w:numId="49">
    <w:abstractNumId w:val="59"/>
  </w:num>
  <w:num w:numId="50">
    <w:abstractNumId w:val="27"/>
  </w:num>
  <w:num w:numId="51">
    <w:abstractNumId w:val="90"/>
  </w:num>
  <w:num w:numId="52">
    <w:abstractNumId w:val="23"/>
  </w:num>
  <w:num w:numId="53">
    <w:abstractNumId w:val="49"/>
  </w:num>
  <w:num w:numId="54">
    <w:abstractNumId w:val="9"/>
  </w:num>
  <w:num w:numId="55">
    <w:abstractNumId w:val="17"/>
  </w:num>
  <w:num w:numId="56">
    <w:abstractNumId w:val="16"/>
  </w:num>
  <w:num w:numId="57">
    <w:abstractNumId w:val="96"/>
  </w:num>
  <w:num w:numId="58">
    <w:abstractNumId w:val="35"/>
  </w:num>
  <w:num w:numId="59">
    <w:abstractNumId w:val="62"/>
  </w:num>
  <w:num w:numId="60">
    <w:abstractNumId w:val="86"/>
  </w:num>
  <w:num w:numId="61">
    <w:abstractNumId w:val="7"/>
  </w:num>
  <w:num w:numId="62">
    <w:abstractNumId w:val="24"/>
  </w:num>
  <w:num w:numId="63">
    <w:abstractNumId w:val="80"/>
  </w:num>
  <w:num w:numId="64">
    <w:abstractNumId w:val="101"/>
  </w:num>
  <w:num w:numId="65">
    <w:abstractNumId w:val="83"/>
  </w:num>
  <w:num w:numId="66">
    <w:abstractNumId w:val="41"/>
  </w:num>
  <w:num w:numId="67">
    <w:abstractNumId w:val="55"/>
  </w:num>
  <w:num w:numId="68">
    <w:abstractNumId w:val="85"/>
  </w:num>
  <w:num w:numId="69">
    <w:abstractNumId w:val="25"/>
  </w:num>
  <w:num w:numId="70">
    <w:abstractNumId w:val="105"/>
  </w:num>
  <w:num w:numId="71">
    <w:abstractNumId w:val="37"/>
  </w:num>
  <w:num w:numId="72">
    <w:abstractNumId w:val="69"/>
  </w:num>
  <w:num w:numId="73">
    <w:abstractNumId w:val="87"/>
  </w:num>
  <w:num w:numId="74">
    <w:abstractNumId w:val="5"/>
  </w:num>
  <w:num w:numId="75">
    <w:abstractNumId w:val="53"/>
  </w:num>
  <w:num w:numId="76">
    <w:abstractNumId w:val="89"/>
  </w:num>
  <w:num w:numId="77">
    <w:abstractNumId w:val="40"/>
  </w:num>
  <w:num w:numId="78">
    <w:abstractNumId w:val="66"/>
  </w:num>
  <w:num w:numId="79">
    <w:abstractNumId w:val="82"/>
  </w:num>
  <w:num w:numId="80">
    <w:abstractNumId w:val="31"/>
  </w:num>
  <w:num w:numId="81">
    <w:abstractNumId w:val="46"/>
  </w:num>
  <w:num w:numId="82">
    <w:abstractNumId w:val="88"/>
  </w:num>
  <w:num w:numId="83">
    <w:abstractNumId w:val="54"/>
  </w:num>
  <w:num w:numId="84">
    <w:abstractNumId w:val="111"/>
  </w:num>
  <w:num w:numId="85">
    <w:abstractNumId w:val="30"/>
  </w:num>
  <w:num w:numId="86">
    <w:abstractNumId w:val="97"/>
  </w:num>
  <w:num w:numId="87">
    <w:abstractNumId w:val="34"/>
  </w:num>
  <w:num w:numId="88">
    <w:abstractNumId w:val="12"/>
  </w:num>
  <w:num w:numId="89">
    <w:abstractNumId w:val="75"/>
  </w:num>
  <w:num w:numId="90">
    <w:abstractNumId w:val="47"/>
  </w:num>
  <w:num w:numId="91">
    <w:abstractNumId w:val="52"/>
  </w:num>
  <w:num w:numId="92">
    <w:abstractNumId w:val="32"/>
  </w:num>
  <w:num w:numId="93">
    <w:abstractNumId w:val="74"/>
  </w:num>
  <w:num w:numId="94">
    <w:abstractNumId w:val="81"/>
  </w:num>
  <w:num w:numId="95">
    <w:abstractNumId w:val="56"/>
  </w:num>
  <w:num w:numId="96">
    <w:abstractNumId w:val="50"/>
  </w:num>
  <w:num w:numId="97">
    <w:abstractNumId w:val="48"/>
  </w:num>
  <w:num w:numId="98">
    <w:abstractNumId w:val="92"/>
  </w:num>
  <w:num w:numId="99">
    <w:abstractNumId w:val="6"/>
  </w:num>
  <w:num w:numId="100">
    <w:abstractNumId w:val="36"/>
  </w:num>
  <w:num w:numId="101">
    <w:abstractNumId w:val="13"/>
  </w:num>
  <w:num w:numId="102">
    <w:abstractNumId w:val="4"/>
  </w:num>
  <w:num w:numId="103">
    <w:abstractNumId w:val="64"/>
  </w:num>
  <w:num w:numId="104">
    <w:abstractNumId w:val="98"/>
  </w:num>
  <w:num w:numId="105">
    <w:abstractNumId w:val="20"/>
  </w:num>
  <w:num w:numId="106">
    <w:abstractNumId w:val="42"/>
  </w:num>
  <w:num w:numId="107">
    <w:abstractNumId w:val="107"/>
  </w:num>
  <w:num w:numId="108">
    <w:abstractNumId w:val="93"/>
  </w:num>
  <w:num w:numId="109">
    <w:abstractNumId w:val="51"/>
  </w:num>
  <w:num w:numId="110">
    <w:abstractNumId w:val="91"/>
  </w:num>
  <w:num w:numId="111">
    <w:abstractNumId w:val="106"/>
  </w:num>
  <w:num w:numId="112">
    <w:abstractNumId w:val="73"/>
  </w:num>
  <w:num w:numId="113">
    <w:abstractNumId w:val="45"/>
  </w:num>
  <w:num w:numId="114">
    <w:abstractNumId w:val="1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35A3B"/>
    <w:rsid w:val="0000199C"/>
    <w:rsid w:val="0002772D"/>
    <w:rsid w:val="000327D4"/>
    <w:rsid w:val="00035A3B"/>
    <w:rsid w:val="0003613D"/>
    <w:rsid w:val="0004353F"/>
    <w:rsid w:val="000436A2"/>
    <w:rsid w:val="0005588D"/>
    <w:rsid w:val="00056237"/>
    <w:rsid w:val="00072E21"/>
    <w:rsid w:val="00082D82"/>
    <w:rsid w:val="0008402C"/>
    <w:rsid w:val="0008601C"/>
    <w:rsid w:val="00086904"/>
    <w:rsid w:val="00095B5F"/>
    <w:rsid w:val="000A70A5"/>
    <w:rsid w:val="000C4851"/>
    <w:rsid w:val="000E3FC2"/>
    <w:rsid w:val="000E5E92"/>
    <w:rsid w:val="000E7C8B"/>
    <w:rsid w:val="000F3804"/>
    <w:rsid w:val="000F63D3"/>
    <w:rsid w:val="000F7105"/>
    <w:rsid w:val="000F77E1"/>
    <w:rsid w:val="000F7E4F"/>
    <w:rsid w:val="001046B9"/>
    <w:rsid w:val="00127D41"/>
    <w:rsid w:val="00130330"/>
    <w:rsid w:val="0013650C"/>
    <w:rsid w:val="00145965"/>
    <w:rsid w:val="0014663F"/>
    <w:rsid w:val="00146888"/>
    <w:rsid w:val="00156EA4"/>
    <w:rsid w:val="00160A85"/>
    <w:rsid w:val="0016143C"/>
    <w:rsid w:val="0019298E"/>
    <w:rsid w:val="00193770"/>
    <w:rsid w:val="001B01AC"/>
    <w:rsid w:val="001B3DB1"/>
    <w:rsid w:val="001B687A"/>
    <w:rsid w:val="001C27E1"/>
    <w:rsid w:val="001C78DD"/>
    <w:rsid w:val="001C7FE7"/>
    <w:rsid w:val="001D334B"/>
    <w:rsid w:val="001D3CB5"/>
    <w:rsid w:val="001D664A"/>
    <w:rsid w:val="001D787F"/>
    <w:rsid w:val="001F6A6A"/>
    <w:rsid w:val="002171EF"/>
    <w:rsid w:val="00217292"/>
    <w:rsid w:val="00225F60"/>
    <w:rsid w:val="00233AAF"/>
    <w:rsid w:val="00241025"/>
    <w:rsid w:val="00242C40"/>
    <w:rsid w:val="00251AAE"/>
    <w:rsid w:val="00262290"/>
    <w:rsid w:val="002629DD"/>
    <w:rsid w:val="002816D6"/>
    <w:rsid w:val="0028197B"/>
    <w:rsid w:val="0028272A"/>
    <w:rsid w:val="002851A1"/>
    <w:rsid w:val="00291664"/>
    <w:rsid w:val="002955EC"/>
    <w:rsid w:val="002A048A"/>
    <w:rsid w:val="002A4BD2"/>
    <w:rsid w:val="002B137A"/>
    <w:rsid w:val="002B1E58"/>
    <w:rsid w:val="002B22EE"/>
    <w:rsid w:val="002B583C"/>
    <w:rsid w:val="002B5A3B"/>
    <w:rsid w:val="002B7BB4"/>
    <w:rsid w:val="002F5AD1"/>
    <w:rsid w:val="003028E3"/>
    <w:rsid w:val="00304BC1"/>
    <w:rsid w:val="00307372"/>
    <w:rsid w:val="00312973"/>
    <w:rsid w:val="00314075"/>
    <w:rsid w:val="00316EF0"/>
    <w:rsid w:val="00317666"/>
    <w:rsid w:val="00317CB5"/>
    <w:rsid w:val="003232DD"/>
    <w:rsid w:val="00325F8D"/>
    <w:rsid w:val="00331BA5"/>
    <w:rsid w:val="003453CE"/>
    <w:rsid w:val="003508DD"/>
    <w:rsid w:val="00353058"/>
    <w:rsid w:val="00357580"/>
    <w:rsid w:val="00393ED4"/>
    <w:rsid w:val="003946AD"/>
    <w:rsid w:val="003948C8"/>
    <w:rsid w:val="003A5062"/>
    <w:rsid w:val="003A5C57"/>
    <w:rsid w:val="003B50DF"/>
    <w:rsid w:val="003C7232"/>
    <w:rsid w:val="003C7401"/>
    <w:rsid w:val="003D4DE1"/>
    <w:rsid w:val="003F016A"/>
    <w:rsid w:val="0042140C"/>
    <w:rsid w:val="0042229C"/>
    <w:rsid w:val="004222C6"/>
    <w:rsid w:val="004269D6"/>
    <w:rsid w:val="00447BDB"/>
    <w:rsid w:val="004541DB"/>
    <w:rsid w:val="00455077"/>
    <w:rsid w:val="004561AC"/>
    <w:rsid w:val="004579B8"/>
    <w:rsid w:val="00460103"/>
    <w:rsid w:val="004721A7"/>
    <w:rsid w:val="00472930"/>
    <w:rsid w:val="004843E5"/>
    <w:rsid w:val="004A03AB"/>
    <w:rsid w:val="004A4ADD"/>
    <w:rsid w:val="004B056F"/>
    <w:rsid w:val="004B5025"/>
    <w:rsid w:val="004C7A36"/>
    <w:rsid w:val="004D23E6"/>
    <w:rsid w:val="004D3486"/>
    <w:rsid w:val="004F5A83"/>
    <w:rsid w:val="00506FDA"/>
    <w:rsid w:val="00514600"/>
    <w:rsid w:val="00521502"/>
    <w:rsid w:val="00526921"/>
    <w:rsid w:val="00536F58"/>
    <w:rsid w:val="005471F2"/>
    <w:rsid w:val="00551EFD"/>
    <w:rsid w:val="005636EA"/>
    <w:rsid w:val="00566E34"/>
    <w:rsid w:val="00581D6E"/>
    <w:rsid w:val="005838A6"/>
    <w:rsid w:val="0059054E"/>
    <w:rsid w:val="00591B55"/>
    <w:rsid w:val="005A7F88"/>
    <w:rsid w:val="005B7B55"/>
    <w:rsid w:val="005C3B34"/>
    <w:rsid w:val="005D1364"/>
    <w:rsid w:val="005D3645"/>
    <w:rsid w:val="005D4522"/>
    <w:rsid w:val="005D6BCA"/>
    <w:rsid w:val="005E162C"/>
    <w:rsid w:val="005E5D7B"/>
    <w:rsid w:val="005E78F2"/>
    <w:rsid w:val="00600844"/>
    <w:rsid w:val="00604275"/>
    <w:rsid w:val="00607779"/>
    <w:rsid w:val="00621A11"/>
    <w:rsid w:val="00631745"/>
    <w:rsid w:val="006351F4"/>
    <w:rsid w:val="00641E39"/>
    <w:rsid w:val="0064478F"/>
    <w:rsid w:val="00663391"/>
    <w:rsid w:val="006645B9"/>
    <w:rsid w:val="00673B98"/>
    <w:rsid w:val="00674F74"/>
    <w:rsid w:val="00680171"/>
    <w:rsid w:val="006807E6"/>
    <w:rsid w:val="00691D80"/>
    <w:rsid w:val="00693378"/>
    <w:rsid w:val="00693A43"/>
    <w:rsid w:val="006A2423"/>
    <w:rsid w:val="006A4C39"/>
    <w:rsid w:val="006C5A85"/>
    <w:rsid w:val="006D1AB3"/>
    <w:rsid w:val="006D1DFC"/>
    <w:rsid w:val="006D2732"/>
    <w:rsid w:val="006D2A4E"/>
    <w:rsid w:val="006E633A"/>
    <w:rsid w:val="006E6A40"/>
    <w:rsid w:val="006F113C"/>
    <w:rsid w:val="006F52D4"/>
    <w:rsid w:val="007121E5"/>
    <w:rsid w:val="00715E21"/>
    <w:rsid w:val="0072074F"/>
    <w:rsid w:val="00741721"/>
    <w:rsid w:val="00745BCA"/>
    <w:rsid w:val="00746D87"/>
    <w:rsid w:val="00754866"/>
    <w:rsid w:val="00763C06"/>
    <w:rsid w:val="007815CB"/>
    <w:rsid w:val="00792F03"/>
    <w:rsid w:val="0079637A"/>
    <w:rsid w:val="00796BD0"/>
    <w:rsid w:val="007A4668"/>
    <w:rsid w:val="007A60BC"/>
    <w:rsid w:val="007B3002"/>
    <w:rsid w:val="007C1BBE"/>
    <w:rsid w:val="007D5BEF"/>
    <w:rsid w:val="007D5F9B"/>
    <w:rsid w:val="007D6A9D"/>
    <w:rsid w:val="007E0EA3"/>
    <w:rsid w:val="007F1398"/>
    <w:rsid w:val="00802B21"/>
    <w:rsid w:val="0081304F"/>
    <w:rsid w:val="00822F4D"/>
    <w:rsid w:val="00825020"/>
    <w:rsid w:val="00830D72"/>
    <w:rsid w:val="00834830"/>
    <w:rsid w:val="00834BCD"/>
    <w:rsid w:val="0083563C"/>
    <w:rsid w:val="008369F8"/>
    <w:rsid w:val="00842910"/>
    <w:rsid w:val="00842FFB"/>
    <w:rsid w:val="00844A2F"/>
    <w:rsid w:val="00847F60"/>
    <w:rsid w:val="008543B4"/>
    <w:rsid w:val="00856FD5"/>
    <w:rsid w:val="008673D0"/>
    <w:rsid w:val="008862BE"/>
    <w:rsid w:val="00892934"/>
    <w:rsid w:val="008A009A"/>
    <w:rsid w:val="008A5326"/>
    <w:rsid w:val="008A6B46"/>
    <w:rsid w:val="008B6A2C"/>
    <w:rsid w:val="008B7024"/>
    <w:rsid w:val="008B7F16"/>
    <w:rsid w:val="008C0652"/>
    <w:rsid w:val="008C2AD7"/>
    <w:rsid w:val="008E2361"/>
    <w:rsid w:val="008E6F81"/>
    <w:rsid w:val="008F5FDB"/>
    <w:rsid w:val="00904183"/>
    <w:rsid w:val="00926BFB"/>
    <w:rsid w:val="009307B0"/>
    <w:rsid w:val="0093111F"/>
    <w:rsid w:val="00945031"/>
    <w:rsid w:val="00956FED"/>
    <w:rsid w:val="00962835"/>
    <w:rsid w:val="00963A70"/>
    <w:rsid w:val="009674C8"/>
    <w:rsid w:val="00970EBE"/>
    <w:rsid w:val="00971372"/>
    <w:rsid w:val="00982010"/>
    <w:rsid w:val="009821E8"/>
    <w:rsid w:val="00984AEB"/>
    <w:rsid w:val="009A2AA0"/>
    <w:rsid w:val="009A4EE7"/>
    <w:rsid w:val="009A6B0D"/>
    <w:rsid w:val="009A6D1A"/>
    <w:rsid w:val="009C042E"/>
    <w:rsid w:val="009C1BD6"/>
    <w:rsid w:val="009C6ED1"/>
    <w:rsid w:val="009D33E3"/>
    <w:rsid w:val="009F3556"/>
    <w:rsid w:val="00A008B9"/>
    <w:rsid w:val="00A04F6A"/>
    <w:rsid w:val="00A055EE"/>
    <w:rsid w:val="00A11CA4"/>
    <w:rsid w:val="00A1338D"/>
    <w:rsid w:val="00A137ED"/>
    <w:rsid w:val="00A14AC6"/>
    <w:rsid w:val="00A23F26"/>
    <w:rsid w:val="00A264F0"/>
    <w:rsid w:val="00A47F13"/>
    <w:rsid w:val="00A544A8"/>
    <w:rsid w:val="00A6139F"/>
    <w:rsid w:val="00A76D6B"/>
    <w:rsid w:val="00A8131E"/>
    <w:rsid w:val="00A84E7E"/>
    <w:rsid w:val="00A91A67"/>
    <w:rsid w:val="00A941D6"/>
    <w:rsid w:val="00A96A15"/>
    <w:rsid w:val="00AB6A4F"/>
    <w:rsid w:val="00AC566C"/>
    <w:rsid w:val="00AC74F3"/>
    <w:rsid w:val="00AD6850"/>
    <w:rsid w:val="00AE01DC"/>
    <w:rsid w:val="00AE6EFF"/>
    <w:rsid w:val="00B0403F"/>
    <w:rsid w:val="00B045F7"/>
    <w:rsid w:val="00B05A70"/>
    <w:rsid w:val="00B05C19"/>
    <w:rsid w:val="00B10727"/>
    <w:rsid w:val="00B12ACB"/>
    <w:rsid w:val="00B20996"/>
    <w:rsid w:val="00B26519"/>
    <w:rsid w:val="00B27046"/>
    <w:rsid w:val="00B41A45"/>
    <w:rsid w:val="00B5063D"/>
    <w:rsid w:val="00B60141"/>
    <w:rsid w:val="00B6478C"/>
    <w:rsid w:val="00B6620C"/>
    <w:rsid w:val="00B66F0F"/>
    <w:rsid w:val="00B70F62"/>
    <w:rsid w:val="00B76F55"/>
    <w:rsid w:val="00B80BB3"/>
    <w:rsid w:val="00B826FD"/>
    <w:rsid w:val="00B850C1"/>
    <w:rsid w:val="00B875F2"/>
    <w:rsid w:val="00B96434"/>
    <w:rsid w:val="00B97496"/>
    <w:rsid w:val="00BA0C78"/>
    <w:rsid w:val="00BB68E8"/>
    <w:rsid w:val="00BC11C6"/>
    <w:rsid w:val="00BC287C"/>
    <w:rsid w:val="00BC3CEF"/>
    <w:rsid w:val="00BD052A"/>
    <w:rsid w:val="00BD4795"/>
    <w:rsid w:val="00BD6A99"/>
    <w:rsid w:val="00BE31AB"/>
    <w:rsid w:val="00BE3BB3"/>
    <w:rsid w:val="00BF1A4B"/>
    <w:rsid w:val="00BF5A72"/>
    <w:rsid w:val="00BF792F"/>
    <w:rsid w:val="00C0039A"/>
    <w:rsid w:val="00C118E5"/>
    <w:rsid w:val="00C16703"/>
    <w:rsid w:val="00C222F8"/>
    <w:rsid w:val="00C257E7"/>
    <w:rsid w:val="00C33B50"/>
    <w:rsid w:val="00C45A98"/>
    <w:rsid w:val="00C67DCB"/>
    <w:rsid w:val="00C73DC7"/>
    <w:rsid w:val="00C77BB2"/>
    <w:rsid w:val="00C81C47"/>
    <w:rsid w:val="00CB2120"/>
    <w:rsid w:val="00CB4C06"/>
    <w:rsid w:val="00CB59F9"/>
    <w:rsid w:val="00CB74DA"/>
    <w:rsid w:val="00CC03F0"/>
    <w:rsid w:val="00CC0487"/>
    <w:rsid w:val="00CC0695"/>
    <w:rsid w:val="00CC4350"/>
    <w:rsid w:val="00CE0192"/>
    <w:rsid w:val="00CE0E16"/>
    <w:rsid w:val="00CE1405"/>
    <w:rsid w:val="00CE5132"/>
    <w:rsid w:val="00CE6A09"/>
    <w:rsid w:val="00CE70EA"/>
    <w:rsid w:val="00CF2A40"/>
    <w:rsid w:val="00CF4E8D"/>
    <w:rsid w:val="00D05956"/>
    <w:rsid w:val="00D05A06"/>
    <w:rsid w:val="00D11EF7"/>
    <w:rsid w:val="00D173A3"/>
    <w:rsid w:val="00D2568E"/>
    <w:rsid w:val="00D50953"/>
    <w:rsid w:val="00D5255E"/>
    <w:rsid w:val="00D563D1"/>
    <w:rsid w:val="00D57F85"/>
    <w:rsid w:val="00D65083"/>
    <w:rsid w:val="00D65B27"/>
    <w:rsid w:val="00D65F7E"/>
    <w:rsid w:val="00D82077"/>
    <w:rsid w:val="00D849BB"/>
    <w:rsid w:val="00D87A85"/>
    <w:rsid w:val="00D9008E"/>
    <w:rsid w:val="00D93B08"/>
    <w:rsid w:val="00DA3B1B"/>
    <w:rsid w:val="00DD26A2"/>
    <w:rsid w:val="00DE4BCF"/>
    <w:rsid w:val="00DF4281"/>
    <w:rsid w:val="00DF5C08"/>
    <w:rsid w:val="00E0707C"/>
    <w:rsid w:val="00E156AF"/>
    <w:rsid w:val="00E16C67"/>
    <w:rsid w:val="00E27A5D"/>
    <w:rsid w:val="00E32E40"/>
    <w:rsid w:val="00E410D7"/>
    <w:rsid w:val="00E43016"/>
    <w:rsid w:val="00E5146A"/>
    <w:rsid w:val="00E55C7B"/>
    <w:rsid w:val="00E66670"/>
    <w:rsid w:val="00E6754B"/>
    <w:rsid w:val="00E81114"/>
    <w:rsid w:val="00E8620F"/>
    <w:rsid w:val="00E8781A"/>
    <w:rsid w:val="00E937AD"/>
    <w:rsid w:val="00EA02EB"/>
    <w:rsid w:val="00EB5B98"/>
    <w:rsid w:val="00EC496E"/>
    <w:rsid w:val="00EC76D5"/>
    <w:rsid w:val="00ED6769"/>
    <w:rsid w:val="00EE3E7F"/>
    <w:rsid w:val="00EF0282"/>
    <w:rsid w:val="00EF7BF1"/>
    <w:rsid w:val="00F02176"/>
    <w:rsid w:val="00F161A5"/>
    <w:rsid w:val="00F2361D"/>
    <w:rsid w:val="00F23715"/>
    <w:rsid w:val="00F41E22"/>
    <w:rsid w:val="00F45341"/>
    <w:rsid w:val="00F535D4"/>
    <w:rsid w:val="00F54339"/>
    <w:rsid w:val="00F55E9E"/>
    <w:rsid w:val="00F65BB3"/>
    <w:rsid w:val="00F67C09"/>
    <w:rsid w:val="00F70038"/>
    <w:rsid w:val="00F87DFA"/>
    <w:rsid w:val="00FB52A6"/>
    <w:rsid w:val="00FC5930"/>
    <w:rsid w:val="00FD3C45"/>
    <w:rsid w:val="00FD7BE5"/>
    <w:rsid w:val="00FE224E"/>
    <w:rsid w:val="00FE3165"/>
    <w:rsid w:val="00FE454E"/>
    <w:rsid w:val="00FE5F62"/>
    <w:rsid w:val="00FF46E3"/>
    <w:rsid w:val="00FF62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9D7A571-3942-4F62-B576-291189249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E0E16"/>
  </w:style>
  <w:style w:type="paragraph" w:styleId="1">
    <w:name w:val="heading 1"/>
    <w:basedOn w:val="a0"/>
    <w:link w:val="10"/>
    <w:uiPriority w:val="9"/>
    <w:qFormat/>
    <w:rsid w:val="006D1A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unhideWhenUsed/>
    <w:qFormat/>
    <w:rsid w:val="006D1AB3"/>
    <w:pPr>
      <w:keepNext/>
      <w:keepLines/>
      <w:spacing w:before="40" w:after="0" w:line="276" w:lineRule="auto"/>
      <w:outlineLvl w:val="1"/>
    </w:pPr>
    <w:rPr>
      <w:rFonts w:ascii="Calibri Light" w:eastAsia="Times New Roman" w:hAnsi="Calibri Light" w:cs="Times New Roman"/>
      <w:color w:val="535356" w:themeColor="accent1" w:themeShade="BF"/>
      <w:sz w:val="26"/>
      <w:szCs w:val="26"/>
      <w:lang w:eastAsia="ru-RU"/>
    </w:rPr>
  </w:style>
  <w:style w:type="paragraph" w:styleId="30">
    <w:name w:val="heading 3"/>
    <w:basedOn w:val="a0"/>
    <w:next w:val="a0"/>
    <w:link w:val="31"/>
    <w:uiPriority w:val="9"/>
    <w:unhideWhenUsed/>
    <w:qFormat/>
    <w:rsid w:val="006D1AB3"/>
    <w:pPr>
      <w:keepNext/>
      <w:keepLines/>
      <w:spacing w:before="40" w:after="0" w:line="240" w:lineRule="auto"/>
      <w:outlineLvl w:val="2"/>
    </w:pPr>
    <w:rPr>
      <w:rFonts w:ascii="Calibri Light" w:eastAsia="Times New Roman" w:hAnsi="Calibri Light" w:cs="Times New Roman"/>
      <w:color w:val="373739" w:themeColor="accent1" w:themeShade="7F"/>
      <w:sz w:val="24"/>
      <w:szCs w:val="24"/>
      <w:lang w:eastAsia="ru-RU"/>
    </w:rPr>
  </w:style>
  <w:style w:type="paragraph" w:styleId="4">
    <w:name w:val="heading 4"/>
    <w:basedOn w:val="a0"/>
    <w:next w:val="a0"/>
    <w:link w:val="40"/>
    <w:unhideWhenUsed/>
    <w:qFormat/>
    <w:rsid w:val="006D1AB3"/>
    <w:pPr>
      <w:keepNext/>
      <w:keepLines/>
      <w:spacing w:before="40" w:after="0" w:line="256" w:lineRule="auto"/>
      <w:outlineLvl w:val="3"/>
    </w:pPr>
    <w:rPr>
      <w:rFonts w:ascii="Calibri Light" w:eastAsia="Times New Roman" w:hAnsi="Calibri Light" w:cs="Times New Roman"/>
      <w:i/>
      <w:iCs/>
      <w:color w:val="535356" w:themeColor="accent1" w:themeShade="BF"/>
    </w:rPr>
  </w:style>
  <w:style w:type="paragraph" w:styleId="6">
    <w:name w:val="heading 6"/>
    <w:basedOn w:val="a0"/>
    <w:next w:val="a0"/>
    <w:link w:val="60"/>
    <w:unhideWhenUsed/>
    <w:qFormat/>
    <w:rsid w:val="006D1AB3"/>
    <w:pPr>
      <w:spacing w:before="240" w:after="60" w:line="240" w:lineRule="auto"/>
      <w:outlineLvl w:val="5"/>
    </w:pPr>
    <w:rPr>
      <w:rFonts w:ascii="Times New Roman" w:eastAsia="Times New Roman" w:hAnsi="Times New Roman" w:cs="Times New Roman"/>
      <w:b/>
      <w:bCs/>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D1AB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rsid w:val="006D1AB3"/>
    <w:rPr>
      <w:rFonts w:ascii="Calibri Light" w:eastAsia="Times New Roman" w:hAnsi="Calibri Light" w:cs="Times New Roman"/>
      <w:color w:val="535356" w:themeColor="accent1" w:themeShade="BF"/>
      <w:sz w:val="26"/>
      <w:szCs w:val="26"/>
      <w:lang w:eastAsia="ru-RU"/>
    </w:rPr>
  </w:style>
  <w:style w:type="character" w:customStyle="1" w:styleId="31">
    <w:name w:val="Заголовок 3 Знак"/>
    <w:basedOn w:val="a1"/>
    <w:link w:val="30"/>
    <w:rsid w:val="006D1AB3"/>
    <w:rPr>
      <w:rFonts w:ascii="Calibri Light" w:eastAsia="Times New Roman" w:hAnsi="Calibri Light" w:cs="Times New Roman"/>
      <w:color w:val="373739" w:themeColor="accent1" w:themeShade="7F"/>
      <w:sz w:val="24"/>
      <w:szCs w:val="24"/>
      <w:lang w:eastAsia="ru-RU"/>
    </w:rPr>
  </w:style>
  <w:style w:type="character" w:customStyle="1" w:styleId="40">
    <w:name w:val="Заголовок 4 Знак"/>
    <w:basedOn w:val="a1"/>
    <w:link w:val="4"/>
    <w:rsid w:val="006D1AB3"/>
    <w:rPr>
      <w:rFonts w:ascii="Calibri Light" w:eastAsia="Times New Roman" w:hAnsi="Calibri Light" w:cs="Times New Roman"/>
      <w:i/>
      <w:iCs/>
      <w:color w:val="535356" w:themeColor="accent1" w:themeShade="BF"/>
    </w:rPr>
  </w:style>
  <w:style w:type="character" w:customStyle="1" w:styleId="60">
    <w:name w:val="Заголовок 6 Знак"/>
    <w:basedOn w:val="a1"/>
    <w:link w:val="6"/>
    <w:rsid w:val="006D1AB3"/>
    <w:rPr>
      <w:rFonts w:ascii="Times New Roman" w:eastAsia="Times New Roman" w:hAnsi="Times New Roman" w:cs="Times New Roman"/>
      <w:b/>
      <w:bCs/>
      <w:lang w:eastAsia="ru-RU"/>
    </w:rPr>
  </w:style>
  <w:style w:type="numbering" w:customStyle="1" w:styleId="11">
    <w:name w:val="Нет списка1"/>
    <w:next w:val="a3"/>
    <w:uiPriority w:val="99"/>
    <w:semiHidden/>
    <w:unhideWhenUsed/>
    <w:rsid w:val="006D1AB3"/>
  </w:style>
  <w:style w:type="character" w:styleId="a4">
    <w:name w:val="Hyperlink"/>
    <w:unhideWhenUsed/>
    <w:rsid w:val="006D1AB3"/>
    <w:rPr>
      <w:rFonts w:ascii="Times New Roman" w:hAnsi="Times New Roman" w:cs="Times New Roman" w:hint="default"/>
      <w:color w:val="0000FF"/>
      <w:u w:val="single"/>
    </w:rPr>
  </w:style>
  <w:style w:type="character" w:styleId="a5">
    <w:name w:val="FollowedHyperlink"/>
    <w:basedOn w:val="a1"/>
    <w:unhideWhenUsed/>
    <w:rsid w:val="006D1AB3"/>
    <w:rPr>
      <w:color w:val="ABAFA5" w:themeColor="followedHyperlink"/>
      <w:u w:val="single"/>
    </w:rPr>
  </w:style>
  <w:style w:type="character" w:styleId="a6">
    <w:name w:val="Emphasis"/>
    <w:basedOn w:val="a1"/>
    <w:qFormat/>
    <w:rsid w:val="006D1AB3"/>
    <w:rPr>
      <w:rFonts w:ascii="Times New Roman" w:hAnsi="Times New Roman" w:cs="Times New Roman" w:hint="default"/>
      <w:i/>
      <w:iCs/>
    </w:rPr>
  </w:style>
  <w:style w:type="paragraph" w:styleId="HTML">
    <w:name w:val="HTML Preformatted"/>
    <w:basedOn w:val="a0"/>
    <w:link w:val="HTML0"/>
    <w:unhideWhenUsed/>
    <w:rsid w:val="006D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6D1AB3"/>
    <w:rPr>
      <w:rFonts w:ascii="Courier New" w:eastAsia="Times New Roman" w:hAnsi="Courier New" w:cs="Courier New"/>
      <w:sz w:val="20"/>
      <w:szCs w:val="20"/>
      <w:lang w:eastAsia="ru-RU"/>
    </w:rPr>
  </w:style>
  <w:style w:type="character" w:customStyle="1" w:styleId="a7">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uiPriority w:val="99"/>
    <w:locked/>
    <w:rsid w:val="00551EFD"/>
    <w:rPr>
      <w:rFonts w:ascii="Times New Roman" w:eastAsia="Times New Roman" w:hAnsi="Times New Roman" w:cs="Times New Roman"/>
      <w:color w:val="FF0000"/>
      <w:sz w:val="24"/>
      <w:szCs w:val="24"/>
      <w:lang w:eastAsia="ru-RU"/>
    </w:rPr>
  </w:style>
  <w:style w:type="paragraph" w:styleId="a8">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0"/>
    <w:link w:val="a7"/>
    <w:autoRedefine/>
    <w:uiPriority w:val="99"/>
    <w:unhideWhenUsed/>
    <w:qFormat/>
    <w:rsid w:val="00551EFD"/>
    <w:pPr>
      <w:keepNext/>
      <w:keepLines/>
      <w:framePr w:hSpace="180" w:wrap="around" w:vAnchor="text" w:hAnchor="text" w:y="1"/>
      <w:spacing w:before="240" w:beforeAutospacing="0" w:after="0" w:afterAutospacing="0" w:line="256" w:lineRule="auto"/>
      <w:suppressOverlap/>
      <w:outlineLvl w:val="9"/>
    </w:pPr>
    <w:rPr>
      <w:b w:val="0"/>
      <w:bCs w:val="0"/>
      <w:color w:val="FF0000"/>
      <w:kern w:val="0"/>
      <w:sz w:val="24"/>
      <w:szCs w:val="24"/>
    </w:rPr>
  </w:style>
  <w:style w:type="character" w:customStyle="1" w:styleId="a9">
    <w:name w:val="Верхний колонтитул Знак"/>
    <w:basedOn w:val="a1"/>
    <w:link w:val="aa"/>
    <w:uiPriority w:val="99"/>
    <w:locked/>
    <w:rsid w:val="006D1AB3"/>
  </w:style>
  <w:style w:type="character" w:customStyle="1" w:styleId="ab">
    <w:name w:val="Нижний колонтитул Знак"/>
    <w:basedOn w:val="a1"/>
    <w:link w:val="ac"/>
    <w:uiPriority w:val="99"/>
    <w:locked/>
    <w:rsid w:val="006D1AB3"/>
  </w:style>
  <w:style w:type="character" w:customStyle="1" w:styleId="ad">
    <w:name w:val="Название Знак"/>
    <w:basedOn w:val="a1"/>
    <w:link w:val="ae"/>
    <w:locked/>
    <w:rsid w:val="006D1AB3"/>
    <w:rPr>
      <w:rFonts w:ascii="Cambria" w:eastAsia="Times New Roman" w:hAnsi="Cambria" w:cs="Times New Roman"/>
      <w:b/>
      <w:bCs/>
      <w:kern w:val="28"/>
      <w:sz w:val="32"/>
      <w:szCs w:val="32"/>
    </w:rPr>
  </w:style>
  <w:style w:type="character" w:customStyle="1" w:styleId="af">
    <w:name w:val="Основной текст Знак"/>
    <w:basedOn w:val="a1"/>
    <w:link w:val="af0"/>
    <w:locked/>
    <w:rsid w:val="006D1AB3"/>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1"/>
    <w:link w:val="af2"/>
    <w:locked/>
    <w:rsid w:val="006D1AB3"/>
    <w:rPr>
      <w:rFonts w:ascii="Times New Roman" w:eastAsia="Times New Roman" w:hAnsi="Times New Roman" w:cs="Times New Roman"/>
      <w:sz w:val="24"/>
      <w:szCs w:val="24"/>
      <w:lang w:eastAsia="ar-SA"/>
    </w:rPr>
  </w:style>
  <w:style w:type="character" w:customStyle="1" w:styleId="22">
    <w:name w:val="Основной текст 2 Знак"/>
    <w:basedOn w:val="a1"/>
    <w:link w:val="23"/>
    <w:uiPriority w:val="99"/>
    <w:locked/>
    <w:rsid w:val="006D1AB3"/>
    <w:rPr>
      <w:rFonts w:ascii="Times New Roman" w:eastAsia="Calibri" w:hAnsi="Times New Roman" w:cs="Times New Roman"/>
      <w:sz w:val="28"/>
      <w:szCs w:val="24"/>
      <w:lang w:val="en-US" w:bidi="en-US"/>
    </w:rPr>
  </w:style>
  <w:style w:type="character" w:customStyle="1" w:styleId="32">
    <w:name w:val="Основной текст 3 Знак"/>
    <w:basedOn w:val="a1"/>
    <w:link w:val="33"/>
    <w:uiPriority w:val="99"/>
    <w:semiHidden/>
    <w:locked/>
    <w:rsid w:val="006D1AB3"/>
    <w:rPr>
      <w:rFonts w:ascii="Times New Roman" w:eastAsia="Times New Roman" w:hAnsi="Times New Roman" w:cs="Times New Roman"/>
      <w:sz w:val="24"/>
      <w:szCs w:val="24"/>
      <w:lang w:eastAsia="ru-RU"/>
    </w:rPr>
  </w:style>
  <w:style w:type="character" w:customStyle="1" w:styleId="af3">
    <w:name w:val="Текст выноски Знак"/>
    <w:basedOn w:val="a1"/>
    <w:link w:val="af4"/>
    <w:locked/>
    <w:rsid w:val="006D1AB3"/>
    <w:rPr>
      <w:rFonts w:ascii="Tahoma" w:hAnsi="Tahoma" w:cs="Tahoma"/>
      <w:sz w:val="16"/>
      <w:szCs w:val="16"/>
    </w:rPr>
  </w:style>
  <w:style w:type="character" w:customStyle="1" w:styleId="af5">
    <w:name w:val="Без интервала Знак"/>
    <w:aliases w:val="основа Знак"/>
    <w:basedOn w:val="a1"/>
    <w:link w:val="af6"/>
    <w:locked/>
    <w:rsid w:val="006D1AB3"/>
  </w:style>
  <w:style w:type="paragraph" w:styleId="af6">
    <w:name w:val="No Spacing"/>
    <w:aliases w:val="основа"/>
    <w:link w:val="af5"/>
    <w:uiPriority w:val="1"/>
    <w:qFormat/>
    <w:rsid w:val="006D1AB3"/>
    <w:pPr>
      <w:spacing w:after="0" w:line="240" w:lineRule="auto"/>
    </w:pPr>
  </w:style>
  <w:style w:type="character" w:customStyle="1" w:styleId="af7">
    <w:name w:val="Абзац списка Знак"/>
    <w:link w:val="af8"/>
    <w:uiPriority w:val="99"/>
    <w:locked/>
    <w:rsid w:val="006D1AB3"/>
  </w:style>
  <w:style w:type="character" w:customStyle="1" w:styleId="af9">
    <w:name w:val="Выделенная цитата Знак"/>
    <w:basedOn w:val="a1"/>
    <w:link w:val="afa"/>
    <w:uiPriority w:val="99"/>
    <w:locked/>
    <w:rsid w:val="006D1AB3"/>
    <w:rPr>
      <w:rFonts w:ascii="Times New Roman" w:eastAsia="Calibri" w:hAnsi="Times New Roman" w:cs="Times New Roman"/>
      <w:b/>
      <w:i/>
      <w:sz w:val="24"/>
    </w:rPr>
  </w:style>
  <w:style w:type="paragraph" w:customStyle="1" w:styleId="Default">
    <w:name w:val="Default"/>
    <w:qFormat/>
    <w:rsid w:val="006D1AB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b">
    <w:name w:val="Основной текст_"/>
    <w:basedOn w:val="a1"/>
    <w:link w:val="8"/>
    <w:locked/>
    <w:rsid w:val="006D1AB3"/>
    <w:rPr>
      <w:rFonts w:ascii="Times New Roman" w:eastAsia="Times New Roman" w:hAnsi="Times New Roman" w:cs="Times New Roman"/>
      <w:sz w:val="28"/>
      <w:szCs w:val="28"/>
      <w:shd w:val="clear" w:color="auto" w:fill="FFFFFF"/>
    </w:rPr>
  </w:style>
  <w:style w:type="paragraph" w:customStyle="1" w:styleId="8">
    <w:name w:val="Основной текст8"/>
    <w:basedOn w:val="a0"/>
    <w:link w:val="afb"/>
    <w:qFormat/>
    <w:rsid w:val="006D1AB3"/>
    <w:pPr>
      <w:widowControl w:val="0"/>
      <w:shd w:val="clear" w:color="auto" w:fill="FFFFFF"/>
      <w:spacing w:after="0" w:line="322" w:lineRule="exact"/>
      <w:ind w:hanging="700"/>
    </w:pPr>
    <w:rPr>
      <w:rFonts w:ascii="Times New Roman" w:eastAsia="Times New Roman" w:hAnsi="Times New Roman" w:cs="Times New Roman"/>
      <w:sz w:val="28"/>
      <w:szCs w:val="28"/>
    </w:rPr>
  </w:style>
  <w:style w:type="character" w:customStyle="1" w:styleId="24">
    <w:name w:val="Основной текст (2)_"/>
    <w:basedOn w:val="a1"/>
    <w:link w:val="25"/>
    <w:locked/>
    <w:rsid w:val="006D1AB3"/>
    <w:rPr>
      <w:rFonts w:ascii="Times New Roman" w:eastAsia="Times New Roman" w:hAnsi="Times New Roman" w:cs="Times New Roman"/>
      <w:b/>
      <w:bCs/>
      <w:sz w:val="26"/>
      <w:szCs w:val="26"/>
      <w:shd w:val="clear" w:color="auto" w:fill="FFFFFF"/>
    </w:rPr>
  </w:style>
  <w:style w:type="paragraph" w:customStyle="1" w:styleId="25">
    <w:name w:val="Основной текст (2)"/>
    <w:basedOn w:val="a0"/>
    <w:link w:val="24"/>
    <w:qFormat/>
    <w:rsid w:val="006D1AB3"/>
    <w:pPr>
      <w:widowControl w:val="0"/>
      <w:shd w:val="clear" w:color="auto" w:fill="FFFFFF"/>
      <w:spacing w:before="5160" w:after="0" w:line="0" w:lineRule="atLeast"/>
    </w:pPr>
    <w:rPr>
      <w:rFonts w:ascii="Times New Roman" w:eastAsia="Times New Roman" w:hAnsi="Times New Roman" w:cs="Times New Roman"/>
      <w:b/>
      <w:bCs/>
      <w:sz w:val="26"/>
      <w:szCs w:val="26"/>
    </w:rPr>
  </w:style>
  <w:style w:type="paragraph" w:customStyle="1" w:styleId="makeword">
    <w:name w:val="makeword"/>
    <w:basedOn w:val="a0"/>
    <w:uiPriority w:val="99"/>
    <w:qFormat/>
    <w:rsid w:val="006D1AB3"/>
    <w:pPr>
      <w:spacing w:before="100" w:beforeAutospacing="1" w:after="136" w:line="240" w:lineRule="auto"/>
    </w:pPr>
    <w:rPr>
      <w:rFonts w:ascii="Times New Roman" w:eastAsia="Times New Roman" w:hAnsi="Times New Roman" w:cs="Times New Roman"/>
      <w:sz w:val="24"/>
      <w:szCs w:val="24"/>
      <w:lang w:eastAsia="ru-RU"/>
    </w:rPr>
  </w:style>
  <w:style w:type="paragraph" w:customStyle="1" w:styleId="afc">
    <w:name w:val="осн текст"/>
    <w:basedOn w:val="a0"/>
    <w:qFormat/>
    <w:rsid w:val="006D1AB3"/>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qFormat/>
    <w:rsid w:val="006D1AB3"/>
    <w:pPr>
      <w:spacing w:after="0" w:line="240" w:lineRule="auto"/>
      <w:ind w:left="720" w:firstLine="700"/>
      <w:jc w:val="both"/>
    </w:pPr>
    <w:rPr>
      <w:rFonts w:ascii="Times New Roman" w:eastAsia="Calibri" w:hAnsi="Times New Roman" w:cs="Times New Roman"/>
      <w:sz w:val="24"/>
      <w:szCs w:val="24"/>
      <w:lang w:eastAsia="ru-RU"/>
    </w:rPr>
  </w:style>
  <w:style w:type="character" w:customStyle="1" w:styleId="afd">
    <w:name w:val="А_основной Знак"/>
    <w:basedOn w:val="a1"/>
    <w:link w:val="afe"/>
    <w:uiPriority w:val="99"/>
    <w:locked/>
    <w:rsid w:val="006D1AB3"/>
    <w:rPr>
      <w:rFonts w:ascii="Times New Roman" w:eastAsia="Calibri" w:hAnsi="Times New Roman" w:cs="Times New Roman"/>
      <w:sz w:val="28"/>
      <w:szCs w:val="28"/>
    </w:rPr>
  </w:style>
  <w:style w:type="paragraph" w:customStyle="1" w:styleId="afe">
    <w:name w:val="А_основной"/>
    <w:basedOn w:val="a0"/>
    <w:link w:val="afd"/>
    <w:uiPriority w:val="99"/>
    <w:qFormat/>
    <w:rsid w:val="006D1AB3"/>
    <w:pPr>
      <w:spacing w:after="0" w:line="360" w:lineRule="auto"/>
      <w:ind w:firstLine="454"/>
      <w:jc w:val="both"/>
    </w:pPr>
    <w:rPr>
      <w:rFonts w:ascii="Times New Roman" w:eastAsia="Calibri" w:hAnsi="Times New Roman" w:cs="Times New Roman"/>
      <w:sz w:val="28"/>
      <w:szCs w:val="28"/>
    </w:rPr>
  </w:style>
  <w:style w:type="paragraph" w:customStyle="1" w:styleId="Zag1">
    <w:name w:val="Zag_1"/>
    <w:basedOn w:val="a0"/>
    <w:uiPriority w:val="99"/>
    <w:qFormat/>
    <w:rsid w:val="006D1AB3"/>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26">
    <w:name w:val="Основной текст2"/>
    <w:basedOn w:val="a0"/>
    <w:qFormat/>
    <w:rsid w:val="006D1AB3"/>
    <w:pPr>
      <w:widowControl w:val="0"/>
      <w:shd w:val="clear" w:color="auto" w:fill="FFFFFF"/>
      <w:spacing w:after="840" w:line="324" w:lineRule="exact"/>
      <w:jc w:val="center"/>
    </w:pPr>
    <w:rPr>
      <w:rFonts w:ascii="Times New Roman" w:eastAsia="Times New Roman" w:hAnsi="Times New Roman" w:cs="Times New Roman"/>
      <w:sz w:val="26"/>
      <w:szCs w:val="26"/>
    </w:rPr>
  </w:style>
  <w:style w:type="character" w:customStyle="1" w:styleId="aff">
    <w:name w:val="Сноска_"/>
    <w:basedOn w:val="a1"/>
    <w:link w:val="aff0"/>
    <w:locked/>
    <w:rsid w:val="006D1AB3"/>
    <w:rPr>
      <w:rFonts w:ascii="Times New Roman" w:eastAsia="Times New Roman" w:hAnsi="Times New Roman" w:cs="Times New Roman"/>
      <w:sz w:val="19"/>
      <w:szCs w:val="19"/>
      <w:shd w:val="clear" w:color="auto" w:fill="FFFFFF"/>
    </w:rPr>
  </w:style>
  <w:style w:type="paragraph" w:customStyle="1" w:styleId="aff0">
    <w:name w:val="Сноска"/>
    <w:basedOn w:val="a0"/>
    <w:link w:val="aff"/>
    <w:qFormat/>
    <w:rsid w:val="006D1AB3"/>
    <w:pPr>
      <w:widowControl w:val="0"/>
      <w:shd w:val="clear" w:color="auto" w:fill="FFFFFF"/>
      <w:spacing w:after="0" w:line="288" w:lineRule="exact"/>
    </w:pPr>
    <w:rPr>
      <w:rFonts w:ascii="Times New Roman" w:eastAsia="Times New Roman" w:hAnsi="Times New Roman" w:cs="Times New Roman"/>
      <w:sz w:val="19"/>
      <w:szCs w:val="19"/>
    </w:rPr>
  </w:style>
  <w:style w:type="paragraph" w:customStyle="1" w:styleId="c3">
    <w:name w:val="c3"/>
    <w:basedOn w:val="a0"/>
    <w:qFormat/>
    <w:rsid w:val="006D1A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qFormat/>
    <w:rsid w:val="006D1AB3"/>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61">
    <w:name w:val="Основной текст6"/>
    <w:basedOn w:val="a0"/>
    <w:qFormat/>
    <w:rsid w:val="006D1AB3"/>
    <w:pPr>
      <w:widowControl w:val="0"/>
      <w:shd w:val="clear" w:color="auto" w:fill="FFFFFF"/>
      <w:spacing w:before="240" w:after="0" w:line="322" w:lineRule="exact"/>
      <w:ind w:hanging="360"/>
      <w:jc w:val="both"/>
    </w:pPr>
    <w:rPr>
      <w:rFonts w:ascii="Times New Roman" w:eastAsia="Calibri" w:hAnsi="Times New Roman" w:cs="Times New Roman"/>
      <w:spacing w:val="5"/>
      <w:sz w:val="24"/>
      <w:szCs w:val="24"/>
    </w:rPr>
  </w:style>
  <w:style w:type="paragraph" w:styleId="af0">
    <w:name w:val="Body Text"/>
    <w:basedOn w:val="a0"/>
    <w:link w:val="af"/>
    <w:unhideWhenUsed/>
    <w:rsid w:val="006D1AB3"/>
    <w:pPr>
      <w:spacing w:after="120" w:line="256" w:lineRule="auto"/>
    </w:pPr>
    <w:rPr>
      <w:rFonts w:ascii="Times New Roman" w:eastAsia="Times New Roman" w:hAnsi="Times New Roman" w:cs="Times New Roman"/>
      <w:sz w:val="24"/>
      <w:szCs w:val="24"/>
      <w:lang w:eastAsia="ru-RU"/>
    </w:rPr>
  </w:style>
  <w:style w:type="character" w:customStyle="1" w:styleId="12">
    <w:name w:val="Основной текст Знак1"/>
    <w:basedOn w:val="a1"/>
    <w:semiHidden/>
    <w:rsid w:val="006D1AB3"/>
  </w:style>
  <w:style w:type="paragraph" w:customStyle="1" w:styleId="aff1">
    <w:name w:val="Заголовок"/>
    <w:basedOn w:val="a0"/>
    <w:next w:val="af0"/>
    <w:qFormat/>
    <w:rsid w:val="006D1AB3"/>
    <w:pPr>
      <w:keepNext/>
      <w:suppressAutoHyphens/>
      <w:spacing w:before="240" w:after="120" w:line="240" w:lineRule="auto"/>
    </w:pPr>
    <w:rPr>
      <w:rFonts w:ascii="Liberation Sans" w:eastAsia="DejaVu Sans" w:hAnsi="Liberation Sans" w:cs="DejaVu Sans"/>
      <w:sz w:val="28"/>
      <w:szCs w:val="28"/>
      <w:lang w:eastAsia="ar-SA"/>
    </w:rPr>
  </w:style>
  <w:style w:type="paragraph" w:customStyle="1" w:styleId="c13">
    <w:name w:val="c13"/>
    <w:basedOn w:val="a0"/>
    <w:uiPriority w:val="99"/>
    <w:qFormat/>
    <w:rsid w:val="006D1AB3"/>
    <w:pPr>
      <w:spacing w:before="90" w:after="90" w:line="240" w:lineRule="auto"/>
    </w:pPr>
    <w:rPr>
      <w:rFonts w:ascii="Times New Roman" w:eastAsia="Times New Roman" w:hAnsi="Times New Roman" w:cs="Times New Roman"/>
      <w:sz w:val="24"/>
      <w:szCs w:val="24"/>
      <w:lang w:eastAsia="ru-RU"/>
    </w:rPr>
  </w:style>
  <w:style w:type="character" w:customStyle="1" w:styleId="aff2">
    <w:name w:val="Основной Знак"/>
    <w:link w:val="aff3"/>
    <w:locked/>
    <w:rsid w:val="006D1AB3"/>
    <w:rPr>
      <w:rFonts w:ascii="NewtonCSanPin" w:eastAsia="Times New Roman" w:hAnsi="NewtonCSanPin" w:cs="Times New Roman"/>
      <w:color w:val="000000"/>
      <w:sz w:val="21"/>
      <w:szCs w:val="21"/>
    </w:rPr>
  </w:style>
  <w:style w:type="paragraph" w:customStyle="1" w:styleId="aff3">
    <w:name w:val="Основной"/>
    <w:basedOn w:val="a0"/>
    <w:link w:val="aff2"/>
    <w:qFormat/>
    <w:rsid w:val="006D1AB3"/>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21">
    <w:name w:val="Средняя сетка 21"/>
    <w:basedOn w:val="a0"/>
    <w:uiPriority w:val="1"/>
    <w:qFormat/>
    <w:rsid w:val="006D1AB3"/>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12">
    <w:name w:val="c12"/>
    <w:basedOn w:val="a0"/>
    <w:qFormat/>
    <w:rsid w:val="006D1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4">
    <w:name w:val="Подпись к таблице_"/>
    <w:basedOn w:val="a1"/>
    <w:link w:val="aff5"/>
    <w:locked/>
    <w:rsid w:val="006D1AB3"/>
    <w:rPr>
      <w:rFonts w:ascii="Times New Roman" w:eastAsia="Times New Roman" w:hAnsi="Times New Roman" w:cs="Times New Roman"/>
      <w:b/>
      <w:bCs/>
      <w:sz w:val="26"/>
      <w:szCs w:val="26"/>
      <w:shd w:val="clear" w:color="auto" w:fill="FFFFFF"/>
    </w:rPr>
  </w:style>
  <w:style w:type="paragraph" w:customStyle="1" w:styleId="aff5">
    <w:name w:val="Подпись к таблице"/>
    <w:basedOn w:val="a0"/>
    <w:link w:val="aff4"/>
    <w:qFormat/>
    <w:rsid w:val="006D1AB3"/>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1">
    <w:name w:val="Основной текст4"/>
    <w:basedOn w:val="a0"/>
    <w:qFormat/>
    <w:rsid w:val="006D1AB3"/>
    <w:pPr>
      <w:widowControl w:val="0"/>
      <w:shd w:val="clear" w:color="auto" w:fill="FFFFFF"/>
      <w:spacing w:after="0" w:line="277" w:lineRule="exact"/>
      <w:ind w:hanging="360"/>
    </w:pPr>
    <w:rPr>
      <w:rFonts w:ascii="Times New Roman" w:eastAsia="Times New Roman" w:hAnsi="Times New Roman" w:cs="Times New Roman"/>
      <w:spacing w:val="3"/>
      <w:sz w:val="21"/>
      <w:szCs w:val="21"/>
    </w:rPr>
  </w:style>
  <w:style w:type="character" w:customStyle="1" w:styleId="34">
    <w:name w:val="Основной текст (3)_"/>
    <w:basedOn w:val="a1"/>
    <w:link w:val="35"/>
    <w:locked/>
    <w:rsid w:val="006D1AB3"/>
    <w:rPr>
      <w:rFonts w:ascii="Times New Roman" w:eastAsia="Times New Roman" w:hAnsi="Times New Roman" w:cs="Times New Roman"/>
      <w:b/>
      <w:bCs/>
      <w:shd w:val="clear" w:color="auto" w:fill="FFFFFF"/>
    </w:rPr>
  </w:style>
  <w:style w:type="paragraph" w:customStyle="1" w:styleId="35">
    <w:name w:val="Основной текст (3)"/>
    <w:basedOn w:val="a0"/>
    <w:link w:val="34"/>
    <w:qFormat/>
    <w:rsid w:val="006D1AB3"/>
    <w:pPr>
      <w:widowControl w:val="0"/>
      <w:shd w:val="clear" w:color="auto" w:fill="FFFFFF"/>
      <w:spacing w:after="240" w:line="283" w:lineRule="exact"/>
      <w:jc w:val="center"/>
    </w:pPr>
    <w:rPr>
      <w:rFonts w:ascii="Times New Roman" w:eastAsia="Times New Roman" w:hAnsi="Times New Roman" w:cs="Times New Roman"/>
      <w:b/>
      <w:bCs/>
    </w:rPr>
  </w:style>
  <w:style w:type="character" w:customStyle="1" w:styleId="13">
    <w:name w:val="Заголовок №1_"/>
    <w:basedOn w:val="a1"/>
    <w:link w:val="14"/>
    <w:locked/>
    <w:rsid w:val="006D1AB3"/>
    <w:rPr>
      <w:rFonts w:ascii="Times New Roman" w:eastAsia="Times New Roman" w:hAnsi="Times New Roman" w:cs="Times New Roman"/>
      <w:b/>
      <w:bCs/>
      <w:shd w:val="clear" w:color="auto" w:fill="FFFFFF"/>
    </w:rPr>
  </w:style>
  <w:style w:type="paragraph" w:customStyle="1" w:styleId="14">
    <w:name w:val="Заголовок №1"/>
    <w:basedOn w:val="a0"/>
    <w:link w:val="13"/>
    <w:qFormat/>
    <w:rsid w:val="006D1AB3"/>
    <w:pPr>
      <w:widowControl w:val="0"/>
      <w:shd w:val="clear" w:color="auto" w:fill="FFFFFF"/>
      <w:spacing w:before="240" w:after="300" w:line="0" w:lineRule="atLeast"/>
      <w:outlineLvl w:val="0"/>
    </w:pPr>
    <w:rPr>
      <w:rFonts w:ascii="Times New Roman" w:eastAsia="Times New Roman" w:hAnsi="Times New Roman" w:cs="Times New Roman"/>
      <w:b/>
      <w:bCs/>
    </w:rPr>
  </w:style>
  <w:style w:type="paragraph" w:customStyle="1" w:styleId="-12">
    <w:name w:val="Цветной список - Акцент 12"/>
    <w:basedOn w:val="a0"/>
    <w:qFormat/>
    <w:rsid w:val="006D1AB3"/>
    <w:pPr>
      <w:spacing w:after="200" w:line="240" w:lineRule="auto"/>
      <w:ind w:left="720"/>
      <w:contextualSpacing/>
    </w:pPr>
    <w:rPr>
      <w:rFonts w:ascii="Cambria" w:eastAsia="Cambria" w:hAnsi="Cambria" w:cs="Times New Roman"/>
      <w:sz w:val="24"/>
      <w:szCs w:val="24"/>
    </w:rPr>
  </w:style>
  <w:style w:type="character" w:customStyle="1" w:styleId="aff6">
    <w:name w:val="А_осн Знак"/>
    <w:link w:val="aff7"/>
    <w:locked/>
    <w:rsid w:val="006D1AB3"/>
    <w:rPr>
      <w:rFonts w:ascii="Times New Roman" w:eastAsia="@Arial Unicode MS" w:hAnsi="Times New Roman" w:cs="Times New Roman"/>
      <w:sz w:val="28"/>
      <w:szCs w:val="28"/>
      <w:lang w:eastAsia="ar-SA"/>
    </w:rPr>
  </w:style>
  <w:style w:type="paragraph" w:customStyle="1" w:styleId="aff7">
    <w:name w:val="А_осн"/>
    <w:basedOn w:val="a0"/>
    <w:link w:val="aff6"/>
    <w:qFormat/>
    <w:rsid w:val="006D1AB3"/>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ar-SA"/>
    </w:rPr>
  </w:style>
  <w:style w:type="paragraph" w:customStyle="1" w:styleId="c19c30c56">
    <w:name w:val="c19 c30 c56"/>
    <w:basedOn w:val="a0"/>
    <w:qFormat/>
    <w:rsid w:val="006D1A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0"/>
    <w:uiPriority w:val="99"/>
    <w:qFormat/>
    <w:rsid w:val="006D1AB3"/>
    <w:pPr>
      <w:widowControl w:val="0"/>
      <w:autoSpaceDE w:val="0"/>
      <w:autoSpaceDN w:val="0"/>
      <w:adjustRightInd w:val="0"/>
      <w:spacing w:after="0" w:line="324" w:lineRule="exact"/>
      <w:ind w:hanging="355"/>
    </w:pPr>
    <w:rPr>
      <w:rFonts w:ascii="Times New Roman" w:eastAsia="Calibri" w:hAnsi="Times New Roman" w:cs="Times New Roman"/>
      <w:sz w:val="24"/>
      <w:szCs w:val="24"/>
      <w:lang w:eastAsia="ru-RU"/>
    </w:rPr>
  </w:style>
  <w:style w:type="character" w:customStyle="1" w:styleId="120">
    <w:name w:val="Основной текст (12)_"/>
    <w:basedOn w:val="a1"/>
    <w:link w:val="121"/>
    <w:uiPriority w:val="99"/>
    <w:locked/>
    <w:rsid w:val="006D1AB3"/>
    <w:rPr>
      <w:rFonts w:ascii="Century Schoolbook" w:eastAsia="Century Schoolbook" w:hAnsi="Century Schoolbook" w:cs="Century Schoolbook"/>
      <w:sz w:val="19"/>
      <w:szCs w:val="19"/>
      <w:shd w:val="clear" w:color="auto" w:fill="FFFFFF"/>
    </w:rPr>
  </w:style>
  <w:style w:type="paragraph" w:customStyle="1" w:styleId="121">
    <w:name w:val="Основной текст (12)"/>
    <w:basedOn w:val="a0"/>
    <w:link w:val="120"/>
    <w:uiPriority w:val="99"/>
    <w:qFormat/>
    <w:rsid w:val="006D1AB3"/>
    <w:pPr>
      <w:widowControl w:val="0"/>
      <w:shd w:val="clear" w:color="auto" w:fill="FFFFFF"/>
      <w:spacing w:after="0" w:line="240" w:lineRule="exact"/>
    </w:pPr>
    <w:rPr>
      <w:rFonts w:ascii="Century Schoolbook" w:eastAsia="Century Schoolbook" w:hAnsi="Century Schoolbook" w:cs="Century Schoolbook"/>
      <w:sz w:val="19"/>
      <w:szCs w:val="19"/>
    </w:rPr>
  </w:style>
  <w:style w:type="paragraph" w:customStyle="1" w:styleId="aff8">
    <w:name w:val="Стиль"/>
    <w:qFormat/>
    <w:rsid w:val="006D1AB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9">
    <w:name w:val="абзац"/>
    <w:basedOn w:val="a0"/>
    <w:uiPriority w:val="99"/>
    <w:qFormat/>
    <w:rsid w:val="006D1AB3"/>
    <w:pPr>
      <w:suppressLineNumbers/>
      <w:spacing w:before="120" w:after="0" w:line="240" w:lineRule="auto"/>
      <w:ind w:firstLine="567"/>
      <w:jc w:val="both"/>
    </w:pPr>
    <w:rPr>
      <w:rFonts w:ascii="Arial" w:eastAsia="Times New Roman" w:hAnsi="Arial" w:cs="Times New Roman"/>
      <w:sz w:val="24"/>
      <w:szCs w:val="20"/>
      <w:lang w:val="en-US" w:bidi="en-US"/>
    </w:rPr>
  </w:style>
  <w:style w:type="paragraph" w:customStyle="1" w:styleId="15">
    <w:name w:val="Абзац списка1"/>
    <w:basedOn w:val="a0"/>
    <w:qFormat/>
    <w:rsid w:val="006D1AB3"/>
    <w:pPr>
      <w:spacing w:after="0" w:line="240" w:lineRule="auto"/>
      <w:ind w:left="720"/>
    </w:pPr>
    <w:rPr>
      <w:rFonts w:ascii="Times New Roman" w:eastAsia="Calibri" w:hAnsi="Times New Roman" w:cs="Times New Roman"/>
      <w:sz w:val="24"/>
      <w:szCs w:val="24"/>
      <w:lang w:eastAsia="ru-RU"/>
    </w:rPr>
  </w:style>
  <w:style w:type="paragraph" w:customStyle="1" w:styleId="0">
    <w:name w:val="0"/>
    <w:basedOn w:val="a0"/>
    <w:uiPriority w:val="99"/>
    <w:qFormat/>
    <w:rsid w:val="006D1AB3"/>
    <w:pPr>
      <w:spacing w:after="0" w:line="240" w:lineRule="auto"/>
      <w:jc w:val="center"/>
    </w:pPr>
    <w:rPr>
      <w:rFonts w:ascii="Times New Roman" w:eastAsia="Calibri" w:hAnsi="Times New Roman" w:cs="Times New Roman"/>
      <w:b/>
      <w:w w:val="110"/>
      <w:sz w:val="48"/>
      <w:szCs w:val="48"/>
    </w:rPr>
  </w:style>
  <w:style w:type="paragraph" w:customStyle="1" w:styleId="27">
    <w:name w:val="Абзац списка2"/>
    <w:basedOn w:val="a0"/>
    <w:qFormat/>
    <w:rsid w:val="006D1AB3"/>
    <w:pPr>
      <w:spacing w:after="200" w:line="276" w:lineRule="auto"/>
      <w:ind w:left="720"/>
      <w:contextualSpacing/>
    </w:pPr>
    <w:rPr>
      <w:rFonts w:ascii="Calibri" w:eastAsia="Times New Roman" w:hAnsi="Calibri" w:cs="Times New Roman"/>
    </w:rPr>
  </w:style>
  <w:style w:type="paragraph" w:customStyle="1" w:styleId="110">
    <w:name w:val="Заголовок 11"/>
    <w:basedOn w:val="a0"/>
    <w:next w:val="a0"/>
    <w:uiPriority w:val="9"/>
    <w:qFormat/>
    <w:rsid w:val="006D1AB3"/>
    <w:pPr>
      <w:keepNext/>
      <w:keepLines/>
      <w:spacing w:before="240" w:after="0" w:line="240" w:lineRule="auto"/>
      <w:outlineLvl w:val="0"/>
    </w:pPr>
    <w:rPr>
      <w:rFonts w:ascii="Calibri Light" w:eastAsia="Times New Roman" w:hAnsi="Calibri Light" w:cs="Times New Roman"/>
      <w:color w:val="2E74B5"/>
      <w:sz w:val="32"/>
      <w:szCs w:val="32"/>
      <w:lang w:eastAsia="ru-RU"/>
    </w:rPr>
  </w:style>
  <w:style w:type="paragraph" w:customStyle="1" w:styleId="211">
    <w:name w:val="Заголовок 21"/>
    <w:basedOn w:val="a0"/>
    <w:next w:val="a0"/>
    <w:uiPriority w:val="9"/>
    <w:qFormat/>
    <w:rsid w:val="006D1AB3"/>
    <w:pPr>
      <w:keepNext/>
      <w:keepLines/>
      <w:spacing w:before="40" w:after="0" w:line="240" w:lineRule="auto"/>
      <w:outlineLvl w:val="1"/>
    </w:pPr>
    <w:rPr>
      <w:rFonts w:ascii="Calibri Light" w:eastAsia="Times New Roman" w:hAnsi="Calibri Light" w:cs="Times New Roman"/>
      <w:color w:val="2E74B5"/>
      <w:sz w:val="26"/>
      <w:szCs w:val="26"/>
      <w:lang w:eastAsia="ru-RU"/>
    </w:rPr>
  </w:style>
  <w:style w:type="paragraph" w:customStyle="1" w:styleId="310">
    <w:name w:val="Заголовок 31"/>
    <w:basedOn w:val="a0"/>
    <w:next w:val="a0"/>
    <w:uiPriority w:val="9"/>
    <w:qFormat/>
    <w:rsid w:val="006D1AB3"/>
    <w:pPr>
      <w:keepNext/>
      <w:keepLines/>
      <w:spacing w:before="40" w:after="0" w:line="240" w:lineRule="auto"/>
      <w:outlineLvl w:val="2"/>
    </w:pPr>
    <w:rPr>
      <w:rFonts w:ascii="Calibri Light" w:eastAsia="Times New Roman" w:hAnsi="Calibri Light" w:cs="Times New Roman"/>
      <w:color w:val="1F4D78"/>
      <w:sz w:val="24"/>
      <w:szCs w:val="24"/>
      <w:lang w:eastAsia="ru-RU"/>
    </w:rPr>
  </w:style>
  <w:style w:type="paragraph" w:customStyle="1" w:styleId="410">
    <w:name w:val="Заголовок 41"/>
    <w:basedOn w:val="a0"/>
    <w:next w:val="a0"/>
    <w:qFormat/>
    <w:rsid w:val="006D1AB3"/>
    <w:pPr>
      <w:keepNext/>
      <w:keepLines/>
      <w:spacing w:before="40" w:after="0" w:line="256" w:lineRule="auto"/>
      <w:outlineLvl w:val="3"/>
    </w:pPr>
    <w:rPr>
      <w:rFonts w:ascii="Calibri Light" w:eastAsia="Times New Roman" w:hAnsi="Calibri Light" w:cs="Times New Roman"/>
      <w:i/>
      <w:iCs/>
      <w:color w:val="2E74B5"/>
    </w:rPr>
  </w:style>
  <w:style w:type="paragraph" w:customStyle="1" w:styleId="FR2">
    <w:name w:val="FR2"/>
    <w:qFormat/>
    <w:rsid w:val="006D1AB3"/>
    <w:pPr>
      <w:widowControl w:val="0"/>
      <w:spacing w:after="0" w:line="240" w:lineRule="auto"/>
      <w:jc w:val="center"/>
    </w:pPr>
    <w:rPr>
      <w:rFonts w:ascii="Times New Roman" w:eastAsia="Times New Roman" w:hAnsi="Times New Roman" w:cs="Times New Roman"/>
      <w:b/>
      <w:sz w:val="32"/>
      <w:szCs w:val="20"/>
      <w:lang w:eastAsia="ru-RU"/>
    </w:rPr>
  </w:style>
  <w:style w:type="paragraph" w:customStyle="1" w:styleId="16">
    <w:name w:val="Заголовок1"/>
    <w:basedOn w:val="a0"/>
    <w:next w:val="af0"/>
    <w:qFormat/>
    <w:rsid w:val="006D1AB3"/>
    <w:pPr>
      <w:keepNext/>
      <w:suppressAutoHyphens/>
      <w:spacing w:before="240" w:after="120" w:line="240" w:lineRule="auto"/>
    </w:pPr>
    <w:rPr>
      <w:rFonts w:ascii="Liberation Sans" w:eastAsia="DejaVu Sans" w:hAnsi="Liberation Sans" w:cs="DejaVu Sans"/>
      <w:sz w:val="28"/>
      <w:szCs w:val="28"/>
      <w:lang w:eastAsia="ar-SA"/>
    </w:rPr>
  </w:style>
  <w:style w:type="paragraph" w:customStyle="1" w:styleId="affa">
    <w:name w:val="Содержимое таблицы"/>
    <w:basedOn w:val="a0"/>
    <w:qFormat/>
    <w:rsid w:val="006D1AB3"/>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17">
    <w:name w:val="Без интервала1"/>
    <w:qFormat/>
    <w:rsid w:val="006D1AB3"/>
    <w:pPr>
      <w:spacing w:after="0" w:line="240" w:lineRule="auto"/>
    </w:pPr>
    <w:rPr>
      <w:rFonts w:ascii="Calibri" w:eastAsia="Times New Roman" w:hAnsi="Calibri" w:cs="Times New Roman"/>
    </w:rPr>
  </w:style>
  <w:style w:type="paragraph" w:customStyle="1" w:styleId="msonormalmailrucssattributepostfix">
    <w:name w:val="msonormal_mailru_css_attribute_postfix"/>
    <w:basedOn w:val="a0"/>
    <w:qFormat/>
    <w:rsid w:val="006D1A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6">
    <w:name w:val="Абзац списка3"/>
    <w:basedOn w:val="a0"/>
    <w:qFormat/>
    <w:rsid w:val="006D1AB3"/>
    <w:pPr>
      <w:spacing w:after="0" w:line="240" w:lineRule="auto"/>
      <w:ind w:left="720"/>
    </w:pPr>
    <w:rPr>
      <w:rFonts w:ascii="Times New Roman" w:eastAsia="Times New Roman" w:hAnsi="Times New Roman" w:cs="Times New Roman"/>
      <w:sz w:val="24"/>
      <w:szCs w:val="24"/>
      <w:lang w:eastAsia="ru-RU"/>
    </w:rPr>
  </w:style>
  <w:style w:type="character" w:customStyle="1" w:styleId="Heading1">
    <w:name w:val="Heading #1_"/>
    <w:basedOn w:val="a1"/>
    <w:link w:val="Heading10"/>
    <w:locked/>
    <w:rsid w:val="006D1AB3"/>
    <w:rPr>
      <w:rFonts w:ascii="Times New Roman" w:eastAsia="Times New Roman" w:hAnsi="Times New Roman" w:cs="Times New Roman"/>
      <w:b/>
      <w:bCs/>
      <w:sz w:val="28"/>
      <w:szCs w:val="28"/>
      <w:shd w:val="clear" w:color="auto" w:fill="FFFFFF"/>
    </w:rPr>
  </w:style>
  <w:style w:type="paragraph" w:customStyle="1" w:styleId="Heading10">
    <w:name w:val="Heading #1"/>
    <w:basedOn w:val="a0"/>
    <w:link w:val="Heading1"/>
    <w:qFormat/>
    <w:rsid w:val="006D1AB3"/>
    <w:pPr>
      <w:widowControl w:val="0"/>
      <w:shd w:val="clear" w:color="auto" w:fill="FFFFFF"/>
      <w:spacing w:after="60" w:line="0" w:lineRule="atLeast"/>
      <w:jc w:val="right"/>
      <w:outlineLvl w:val="0"/>
    </w:pPr>
    <w:rPr>
      <w:rFonts w:ascii="Times New Roman" w:eastAsia="Times New Roman" w:hAnsi="Times New Roman" w:cs="Times New Roman"/>
      <w:b/>
      <w:bCs/>
      <w:sz w:val="28"/>
      <w:szCs w:val="28"/>
    </w:rPr>
  </w:style>
  <w:style w:type="character" w:customStyle="1" w:styleId="Tablecaption2">
    <w:name w:val="Table caption (2)_"/>
    <w:basedOn w:val="a1"/>
    <w:link w:val="Tablecaption20"/>
    <w:locked/>
    <w:rsid w:val="006D1AB3"/>
    <w:rPr>
      <w:rFonts w:ascii="Times New Roman" w:eastAsia="Times New Roman" w:hAnsi="Times New Roman" w:cs="Times New Roman"/>
      <w:sz w:val="28"/>
      <w:szCs w:val="28"/>
      <w:shd w:val="clear" w:color="auto" w:fill="FFFFFF"/>
    </w:rPr>
  </w:style>
  <w:style w:type="paragraph" w:customStyle="1" w:styleId="Tablecaption20">
    <w:name w:val="Table caption (2)"/>
    <w:basedOn w:val="a0"/>
    <w:link w:val="Tablecaption2"/>
    <w:qFormat/>
    <w:rsid w:val="006D1AB3"/>
    <w:pPr>
      <w:widowControl w:val="0"/>
      <w:shd w:val="clear" w:color="auto" w:fill="FFFFFF"/>
      <w:spacing w:after="0" w:line="370" w:lineRule="exact"/>
      <w:jc w:val="both"/>
    </w:pPr>
    <w:rPr>
      <w:rFonts w:ascii="Times New Roman" w:eastAsia="Times New Roman" w:hAnsi="Times New Roman" w:cs="Times New Roman"/>
      <w:sz w:val="28"/>
      <w:szCs w:val="28"/>
    </w:rPr>
  </w:style>
  <w:style w:type="character" w:customStyle="1" w:styleId="Tablecaption">
    <w:name w:val="Table caption_"/>
    <w:basedOn w:val="a1"/>
    <w:link w:val="Tablecaption0"/>
    <w:locked/>
    <w:rsid w:val="006D1AB3"/>
    <w:rPr>
      <w:rFonts w:ascii="Times New Roman" w:eastAsia="Times New Roman" w:hAnsi="Times New Roman" w:cs="Times New Roman"/>
      <w:b/>
      <w:bCs/>
      <w:sz w:val="28"/>
      <w:szCs w:val="28"/>
      <w:shd w:val="clear" w:color="auto" w:fill="FFFFFF"/>
    </w:rPr>
  </w:style>
  <w:style w:type="paragraph" w:customStyle="1" w:styleId="Tablecaption0">
    <w:name w:val="Table caption"/>
    <w:basedOn w:val="a0"/>
    <w:link w:val="Tablecaption"/>
    <w:qFormat/>
    <w:rsid w:val="006D1AB3"/>
    <w:pPr>
      <w:widowControl w:val="0"/>
      <w:shd w:val="clear" w:color="auto" w:fill="FFFFFF"/>
      <w:spacing w:after="120" w:line="0" w:lineRule="atLeast"/>
      <w:jc w:val="right"/>
    </w:pPr>
    <w:rPr>
      <w:rFonts w:ascii="Times New Roman" w:eastAsia="Times New Roman" w:hAnsi="Times New Roman" w:cs="Times New Roman"/>
      <w:b/>
      <w:bCs/>
      <w:sz w:val="28"/>
      <w:szCs w:val="28"/>
    </w:rPr>
  </w:style>
  <w:style w:type="paragraph" w:customStyle="1" w:styleId="TableParagraph">
    <w:name w:val="Table Paragraph"/>
    <w:basedOn w:val="a0"/>
    <w:uiPriority w:val="1"/>
    <w:qFormat/>
    <w:rsid w:val="006D1AB3"/>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c1">
    <w:name w:val="c1"/>
    <w:basedOn w:val="a0"/>
    <w:qFormat/>
    <w:rsid w:val="006D1A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Абзац списка11"/>
    <w:basedOn w:val="a0"/>
    <w:uiPriority w:val="99"/>
    <w:qFormat/>
    <w:rsid w:val="006D1AB3"/>
    <w:pPr>
      <w:spacing w:after="0" w:line="240" w:lineRule="auto"/>
      <w:ind w:left="720"/>
      <w:contextualSpacing/>
    </w:pPr>
    <w:rPr>
      <w:rFonts w:ascii="Times New Roman" w:eastAsia="Calibri" w:hAnsi="Times New Roman" w:cs="Times New Roman"/>
      <w:sz w:val="24"/>
      <w:szCs w:val="24"/>
      <w:lang w:eastAsia="ru-RU"/>
    </w:rPr>
  </w:style>
  <w:style w:type="paragraph" w:styleId="ac">
    <w:name w:val="footer"/>
    <w:basedOn w:val="a0"/>
    <w:link w:val="ab"/>
    <w:uiPriority w:val="99"/>
    <w:unhideWhenUsed/>
    <w:rsid w:val="006D1AB3"/>
    <w:pPr>
      <w:tabs>
        <w:tab w:val="center" w:pos="4677"/>
        <w:tab w:val="right" w:pos="9355"/>
      </w:tabs>
      <w:spacing w:after="0" w:line="240" w:lineRule="auto"/>
    </w:pPr>
  </w:style>
  <w:style w:type="character" w:customStyle="1" w:styleId="18">
    <w:name w:val="Нижний колонтитул Знак1"/>
    <w:basedOn w:val="a1"/>
    <w:uiPriority w:val="99"/>
    <w:semiHidden/>
    <w:rsid w:val="006D1AB3"/>
  </w:style>
  <w:style w:type="character" w:customStyle="1" w:styleId="Zag11">
    <w:name w:val="Zag_11"/>
    <w:rsid w:val="006D1AB3"/>
  </w:style>
  <w:style w:type="character" w:customStyle="1" w:styleId="19">
    <w:name w:val="Основной текст1"/>
    <w:basedOn w:val="a1"/>
    <w:rsid w:val="006D1AB3"/>
    <w:rPr>
      <w:rFonts w:ascii="Times New Roman" w:eastAsia="Times New Roman" w:hAnsi="Times New Roman" w:cs="Times New Roman" w:hint="default"/>
      <w:color w:val="000000"/>
      <w:spacing w:val="5"/>
      <w:w w:val="100"/>
      <w:position w:val="0"/>
      <w:sz w:val="24"/>
      <w:szCs w:val="24"/>
      <w:shd w:val="clear" w:color="auto" w:fill="FFFFFF"/>
      <w:lang w:val="ru-RU" w:eastAsia="ru-RU" w:bidi="ru-RU"/>
    </w:rPr>
  </w:style>
  <w:style w:type="character" w:customStyle="1" w:styleId="affb">
    <w:name w:val="Основной текст + Полужирный"/>
    <w:basedOn w:val="a1"/>
    <w:rsid w:val="006D1AB3"/>
    <w:rPr>
      <w:rFonts w:ascii="Times New Roman" w:eastAsia="Times New Roman" w:hAnsi="Times New Roman" w:cs="Times New Roman" w:hint="default"/>
      <w:b/>
      <w:bCs/>
      <w:color w:val="000000"/>
      <w:spacing w:val="0"/>
      <w:w w:val="100"/>
      <w:position w:val="0"/>
      <w:sz w:val="26"/>
      <w:szCs w:val="26"/>
      <w:shd w:val="clear" w:color="auto" w:fill="FFFFFF"/>
      <w:lang w:val="ru-RU"/>
    </w:rPr>
  </w:style>
  <w:style w:type="character" w:customStyle="1" w:styleId="2100">
    <w:name w:val="Основной текст (2) + 10"/>
    <w:aliases w:val="5 pt,Основной текст + 11"/>
    <w:basedOn w:val="afb"/>
    <w:rsid w:val="006D1AB3"/>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shd w:val="clear" w:color="auto" w:fill="FFFFFF"/>
      <w:lang w:val="ru-RU"/>
    </w:rPr>
  </w:style>
  <w:style w:type="paragraph" w:styleId="af4">
    <w:name w:val="Balloon Text"/>
    <w:basedOn w:val="a0"/>
    <w:link w:val="af3"/>
    <w:unhideWhenUsed/>
    <w:rsid w:val="006D1AB3"/>
    <w:pPr>
      <w:spacing w:after="0" w:line="240" w:lineRule="auto"/>
    </w:pPr>
    <w:rPr>
      <w:rFonts w:ascii="Tahoma" w:hAnsi="Tahoma" w:cs="Tahoma"/>
      <w:sz w:val="16"/>
      <w:szCs w:val="16"/>
    </w:rPr>
  </w:style>
  <w:style w:type="character" w:customStyle="1" w:styleId="1a">
    <w:name w:val="Текст выноски Знак1"/>
    <w:basedOn w:val="a1"/>
    <w:uiPriority w:val="99"/>
    <w:semiHidden/>
    <w:rsid w:val="006D1AB3"/>
    <w:rPr>
      <w:rFonts w:ascii="Segoe UI" w:hAnsi="Segoe UI" w:cs="Segoe UI"/>
      <w:sz w:val="18"/>
      <w:szCs w:val="18"/>
    </w:rPr>
  </w:style>
  <w:style w:type="paragraph" w:styleId="aa">
    <w:name w:val="header"/>
    <w:basedOn w:val="a0"/>
    <w:link w:val="a9"/>
    <w:uiPriority w:val="99"/>
    <w:unhideWhenUsed/>
    <w:rsid w:val="006D1AB3"/>
    <w:pPr>
      <w:tabs>
        <w:tab w:val="center" w:pos="4677"/>
        <w:tab w:val="right" w:pos="9355"/>
      </w:tabs>
      <w:spacing w:after="0" w:line="240" w:lineRule="auto"/>
    </w:pPr>
  </w:style>
  <w:style w:type="character" w:customStyle="1" w:styleId="1b">
    <w:name w:val="Верхний колонтитул Знак1"/>
    <w:basedOn w:val="a1"/>
    <w:uiPriority w:val="99"/>
    <w:semiHidden/>
    <w:rsid w:val="006D1AB3"/>
  </w:style>
  <w:style w:type="character" w:customStyle="1" w:styleId="apple-converted-space">
    <w:name w:val="apple-converted-space"/>
    <w:uiPriority w:val="99"/>
    <w:rsid w:val="006D1AB3"/>
    <w:rPr>
      <w:rFonts w:ascii="Times New Roman" w:hAnsi="Times New Roman" w:cs="Times New Roman" w:hint="default"/>
    </w:rPr>
  </w:style>
  <w:style w:type="character" w:customStyle="1" w:styleId="revlinks-hidden">
    <w:name w:val="rev_links-hidden"/>
    <w:uiPriority w:val="99"/>
    <w:rsid w:val="006D1AB3"/>
    <w:rPr>
      <w:rFonts w:ascii="Times New Roman" w:hAnsi="Times New Roman" w:cs="Times New Roman" w:hint="default"/>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uiPriority w:val="99"/>
    <w:rsid w:val="006D1AB3"/>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uiPriority w:val="99"/>
    <w:rsid w:val="006D1AB3"/>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uiPriority w:val="99"/>
    <w:rsid w:val="006D1AB3"/>
    <w:rPr>
      <w:rFonts w:ascii="Arial" w:hAnsi="Arial" w:cs="Arial" w:hint="default"/>
      <w:sz w:val="22"/>
      <w:szCs w:val="22"/>
    </w:rPr>
  </w:style>
  <w:style w:type="character" w:customStyle="1" w:styleId="49">
    <w:name w:val="Основной текст + Полужирный49"/>
    <w:basedOn w:val="a1"/>
    <w:uiPriority w:val="99"/>
    <w:rsid w:val="006D1AB3"/>
    <w:rPr>
      <w:rFonts w:ascii="Times New Roman" w:hAnsi="Times New Roman" w:cs="Times New Roman" w:hint="default"/>
      <w:b/>
      <w:bCs/>
      <w:spacing w:val="0"/>
      <w:sz w:val="22"/>
      <w:szCs w:val="22"/>
      <w:lang w:bidi="ar-SA"/>
    </w:rPr>
  </w:style>
  <w:style w:type="paragraph" w:styleId="af8">
    <w:name w:val="List Paragraph"/>
    <w:basedOn w:val="a0"/>
    <w:link w:val="af7"/>
    <w:uiPriority w:val="34"/>
    <w:qFormat/>
    <w:rsid w:val="006D1AB3"/>
    <w:pPr>
      <w:spacing w:line="256" w:lineRule="auto"/>
      <w:ind w:left="720"/>
      <w:contextualSpacing/>
    </w:pPr>
  </w:style>
  <w:style w:type="paragraph" w:styleId="afa">
    <w:name w:val="Intense Quote"/>
    <w:basedOn w:val="a0"/>
    <w:next w:val="a0"/>
    <w:link w:val="af9"/>
    <w:uiPriority w:val="99"/>
    <w:qFormat/>
    <w:rsid w:val="006D1AB3"/>
    <w:pPr>
      <w:pBdr>
        <w:top w:val="single" w:sz="4" w:space="10" w:color="6F6F74" w:themeColor="accent1"/>
        <w:bottom w:val="single" w:sz="4" w:space="10" w:color="6F6F74" w:themeColor="accent1"/>
      </w:pBdr>
      <w:spacing w:before="360" w:after="360" w:line="256" w:lineRule="auto"/>
      <w:ind w:left="864" w:right="864"/>
      <w:jc w:val="center"/>
    </w:pPr>
    <w:rPr>
      <w:rFonts w:ascii="Times New Roman" w:eastAsia="Calibri" w:hAnsi="Times New Roman" w:cs="Times New Roman"/>
      <w:b/>
      <w:i/>
      <w:sz w:val="24"/>
    </w:rPr>
  </w:style>
  <w:style w:type="character" w:customStyle="1" w:styleId="1c">
    <w:name w:val="Выделенная цитата Знак1"/>
    <w:basedOn w:val="a1"/>
    <w:uiPriority w:val="99"/>
    <w:rsid w:val="006D1AB3"/>
    <w:rPr>
      <w:i/>
      <w:iCs/>
      <w:color w:val="6F6F74" w:themeColor="accent1"/>
    </w:rPr>
  </w:style>
  <w:style w:type="character" w:customStyle="1" w:styleId="FontStyle51">
    <w:name w:val="Font Style51"/>
    <w:rsid w:val="006D1AB3"/>
    <w:rPr>
      <w:rFonts w:ascii="Times New Roman" w:hAnsi="Times New Roman" w:cs="Times New Roman" w:hint="default"/>
      <w:b/>
      <w:bCs/>
      <w:color w:val="000000"/>
      <w:sz w:val="24"/>
      <w:szCs w:val="24"/>
    </w:rPr>
  </w:style>
  <w:style w:type="character" w:customStyle="1" w:styleId="c8">
    <w:name w:val="c8"/>
    <w:basedOn w:val="a1"/>
    <w:rsid w:val="006D1AB3"/>
  </w:style>
  <w:style w:type="character" w:customStyle="1" w:styleId="c0">
    <w:name w:val="c0"/>
    <w:basedOn w:val="a1"/>
    <w:rsid w:val="006D1AB3"/>
  </w:style>
  <w:style w:type="character" w:customStyle="1" w:styleId="c4">
    <w:name w:val="c4"/>
    <w:basedOn w:val="a1"/>
    <w:rsid w:val="006D1AB3"/>
  </w:style>
  <w:style w:type="character" w:customStyle="1" w:styleId="TitleChar">
    <w:name w:val="Title Char"/>
    <w:locked/>
    <w:rsid w:val="006D1AB3"/>
    <w:rPr>
      <w:rFonts w:ascii="Times New Roman" w:hAnsi="Times New Roman" w:cs="Times New Roman" w:hint="default"/>
      <w:sz w:val="28"/>
      <w:lang w:val="ru-RU" w:eastAsia="ru-RU" w:bidi="ar-SA"/>
    </w:rPr>
  </w:style>
  <w:style w:type="paragraph" w:styleId="ae">
    <w:name w:val="Title"/>
    <w:basedOn w:val="a0"/>
    <w:next w:val="a0"/>
    <w:link w:val="ad"/>
    <w:qFormat/>
    <w:rsid w:val="006D1AB3"/>
    <w:pPr>
      <w:spacing w:after="0" w:line="240" w:lineRule="auto"/>
      <w:contextualSpacing/>
    </w:pPr>
    <w:rPr>
      <w:rFonts w:ascii="Cambria" w:eastAsia="Times New Roman" w:hAnsi="Cambria" w:cs="Times New Roman"/>
      <w:b/>
      <w:bCs/>
      <w:kern w:val="28"/>
      <w:sz w:val="32"/>
      <w:szCs w:val="32"/>
    </w:rPr>
  </w:style>
  <w:style w:type="character" w:customStyle="1" w:styleId="1d">
    <w:name w:val="Название Знак1"/>
    <w:basedOn w:val="a1"/>
    <w:uiPriority w:val="10"/>
    <w:rsid w:val="006D1AB3"/>
    <w:rPr>
      <w:rFonts w:asciiTheme="majorHAnsi" w:eastAsiaTheme="majorEastAsia" w:hAnsiTheme="majorHAnsi" w:cstheme="majorBidi"/>
      <w:spacing w:val="-10"/>
      <w:kern w:val="28"/>
      <w:sz w:val="56"/>
      <w:szCs w:val="56"/>
    </w:rPr>
  </w:style>
  <w:style w:type="paragraph" w:styleId="af2">
    <w:name w:val="Body Text Indent"/>
    <w:basedOn w:val="a0"/>
    <w:link w:val="af1"/>
    <w:unhideWhenUsed/>
    <w:rsid w:val="006D1AB3"/>
    <w:pPr>
      <w:spacing w:after="120" w:line="256" w:lineRule="auto"/>
      <w:ind w:left="283"/>
    </w:pPr>
    <w:rPr>
      <w:rFonts w:ascii="Times New Roman" w:eastAsia="Times New Roman" w:hAnsi="Times New Roman" w:cs="Times New Roman"/>
      <w:sz w:val="24"/>
      <w:szCs w:val="24"/>
      <w:lang w:eastAsia="ar-SA"/>
    </w:rPr>
  </w:style>
  <w:style w:type="character" w:customStyle="1" w:styleId="1e">
    <w:name w:val="Основной текст с отступом Знак1"/>
    <w:basedOn w:val="a1"/>
    <w:semiHidden/>
    <w:rsid w:val="006D1AB3"/>
  </w:style>
  <w:style w:type="character" w:customStyle="1" w:styleId="blk3">
    <w:name w:val="blk3"/>
    <w:basedOn w:val="a1"/>
    <w:rsid w:val="006D1AB3"/>
    <w:rPr>
      <w:vanish/>
      <w:webHidden w:val="0"/>
      <w:specVanish/>
    </w:rPr>
  </w:style>
  <w:style w:type="character" w:customStyle="1" w:styleId="c14">
    <w:name w:val="c14"/>
    <w:basedOn w:val="a1"/>
    <w:rsid w:val="006D1AB3"/>
  </w:style>
  <w:style w:type="character" w:customStyle="1" w:styleId="c2">
    <w:name w:val="c2"/>
    <w:basedOn w:val="a1"/>
    <w:rsid w:val="006D1AB3"/>
  </w:style>
  <w:style w:type="character" w:customStyle="1" w:styleId="c99">
    <w:name w:val="c99"/>
    <w:basedOn w:val="a1"/>
    <w:rsid w:val="006D1AB3"/>
  </w:style>
  <w:style w:type="character" w:customStyle="1" w:styleId="c64">
    <w:name w:val="c64"/>
    <w:basedOn w:val="a1"/>
    <w:rsid w:val="006D1AB3"/>
  </w:style>
  <w:style w:type="character" w:customStyle="1" w:styleId="c9">
    <w:name w:val="c9"/>
    <w:basedOn w:val="a1"/>
    <w:rsid w:val="006D1AB3"/>
  </w:style>
  <w:style w:type="paragraph" w:styleId="23">
    <w:name w:val="Body Text 2"/>
    <w:basedOn w:val="a0"/>
    <w:link w:val="22"/>
    <w:uiPriority w:val="99"/>
    <w:unhideWhenUsed/>
    <w:rsid w:val="006D1AB3"/>
    <w:pPr>
      <w:spacing w:after="120" w:line="480" w:lineRule="auto"/>
    </w:pPr>
    <w:rPr>
      <w:rFonts w:ascii="Times New Roman" w:eastAsia="Calibri" w:hAnsi="Times New Roman" w:cs="Times New Roman"/>
      <w:sz w:val="28"/>
      <w:szCs w:val="24"/>
      <w:lang w:val="en-US" w:bidi="en-US"/>
    </w:rPr>
  </w:style>
  <w:style w:type="character" w:customStyle="1" w:styleId="212">
    <w:name w:val="Основной текст 2 Знак1"/>
    <w:basedOn w:val="a1"/>
    <w:uiPriority w:val="99"/>
    <w:semiHidden/>
    <w:rsid w:val="006D1AB3"/>
  </w:style>
  <w:style w:type="character" w:customStyle="1" w:styleId="FontStyle19">
    <w:name w:val="Font Style19"/>
    <w:rsid w:val="006D1AB3"/>
    <w:rPr>
      <w:rFonts w:ascii="Times New Roman" w:hAnsi="Times New Roman" w:cs="Times New Roman" w:hint="default"/>
      <w:sz w:val="22"/>
    </w:rPr>
  </w:style>
  <w:style w:type="character" w:customStyle="1" w:styleId="dash041e005f0431005f044b005f0447005f043d005f044b005f0439005f005fchar1char1">
    <w:name w:val="dash041e_005f0431_005f044b_005f0447_005f043d_005f044b_005f0439_005f_005fchar1__char1"/>
    <w:rsid w:val="006D1AB3"/>
    <w:rPr>
      <w:rFonts w:ascii="Times New Roman" w:hAnsi="Times New Roman" w:cs="Times New Roman" w:hint="default"/>
      <w:strike w:val="0"/>
      <w:dstrike w:val="0"/>
      <w:sz w:val="24"/>
      <w:szCs w:val="24"/>
      <w:u w:val="none"/>
      <w:effect w:val="none"/>
    </w:rPr>
  </w:style>
  <w:style w:type="character" w:customStyle="1" w:styleId="FontStyle12">
    <w:name w:val="Font Style12"/>
    <w:basedOn w:val="a1"/>
    <w:uiPriority w:val="99"/>
    <w:rsid w:val="006D1AB3"/>
    <w:rPr>
      <w:rFonts w:ascii="Times New Roman" w:hAnsi="Times New Roman" w:cs="Times New Roman" w:hint="default"/>
      <w:sz w:val="22"/>
      <w:szCs w:val="22"/>
    </w:rPr>
  </w:style>
  <w:style w:type="character" w:customStyle="1" w:styleId="FontStyle13">
    <w:name w:val="Font Style13"/>
    <w:basedOn w:val="a1"/>
    <w:uiPriority w:val="99"/>
    <w:rsid w:val="006D1AB3"/>
    <w:rPr>
      <w:rFonts w:ascii="Times New Roman" w:hAnsi="Times New Roman" w:cs="Times New Roman" w:hint="default"/>
      <w:b/>
      <w:bCs/>
      <w:sz w:val="22"/>
      <w:szCs w:val="22"/>
    </w:rPr>
  </w:style>
  <w:style w:type="character" w:customStyle="1" w:styleId="12Candara">
    <w:name w:val="Основной текст (12) + Candara"/>
    <w:aliases w:val="11 pt,Полужирный,Интервал 0 pt"/>
    <w:basedOn w:val="120"/>
    <w:rsid w:val="006D1AB3"/>
    <w:rPr>
      <w:rFonts w:ascii="Candara" w:eastAsia="Candara" w:hAnsi="Candara" w:cs="Candara"/>
      <w:b/>
      <w:bCs/>
      <w:color w:val="000000"/>
      <w:spacing w:val="10"/>
      <w:w w:val="100"/>
      <w:position w:val="0"/>
      <w:sz w:val="22"/>
      <w:szCs w:val="22"/>
      <w:shd w:val="clear" w:color="auto" w:fill="FFFFFF"/>
      <w:lang w:val="ru-RU" w:eastAsia="ru-RU" w:bidi="ru-RU"/>
    </w:rPr>
  </w:style>
  <w:style w:type="character" w:customStyle="1" w:styleId="small1">
    <w:name w:val="small1"/>
    <w:basedOn w:val="a1"/>
    <w:rsid w:val="006D1AB3"/>
  </w:style>
  <w:style w:type="paragraph" w:styleId="33">
    <w:name w:val="Body Text 3"/>
    <w:basedOn w:val="a0"/>
    <w:link w:val="32"/>
    <w:uiPriority w:val="99"/>
    <w:semiHidden/>
    <w:unhideWhenUsed/>
    <w:rsid w:val="006D1AB3"/>
    <w:pPr>
      <w:spacing w:after="120" w:line="256" w:lineRule="auto"/>
    </w:pPr>
    <w:rPr>
      <w:rFonts w:ascii="Times New Roman" w:eastAsia="Times New Roman" w:hAnsi="Times New Roman" w:cs="Times New Roman"/>
      <w:sz w:val="24"/>
      <w:szCs w:val="24"/>
      <w:lang w:eastAsia="ru-RU"/>
    </w:rPr>
  </w:style>
  <w:style w:type="character" w:customStyle="1" w:styleId="311">
    <w:name w:val="Основной текст 3 Знак1"/>
    <w:basedOn w:val="a1"/>
    <w:uiPriority w:val="99"/>
    <w:semiHidden/>
    <w:rsid w:val="006D1AB3"/>
    <w:rPr>
      <w:sz w:val="16"/>
      <w:szCs w:val="16"/>
    </w:rPr>
  </w:style>
  <w:style w:type="character" w:customStyle="1" w:styleId="apple-style-span">
    <w:name w:val="apple-style-span"/>
    <w:basedOn w:val="a1"/>
    <w:rsid w:val="006D1AB3"/>
  </w:style>
  <w:style w:type="character" w:customStyle="1" w:styleId="1f">
    <w:name w:val="Просмотренная гиперссылка1"/>
    <w:basedOn w:val="a1"/>
    <w:uiPriority w:val="99"/>
    <w:semiHidden/>
    <w:rsid w:val="006D1AB3"/>
    <w:rPr>
      <w:color w:val="954F72"/>
      <w:u w:val="single"/>
    </w:rPr>
  </w:style>
  <w:style w:type="character" w:customStyle="1" w:styleId="112">
    <w:name w:val="Заголовок 1 Знак1"/>
    <w:basedOn w:val="a1"/>
    <w:uiPriority w:val="9"/>
    <w:rsid w:val="006D1AB3"/>
    <w:rPr>
      <w:rFonts w:ascii="Calibri Light" w:eastAsia="Times New Roman" w:hAnsi="Calibri Light" w:cs="Times New Roman" w:hint="default"/>
      <w:color w:val="535356" w:themeColor="accent1" w:themeShade="BF"/>
      <w:sz w:val="32"/>
      <w:szCs w:val="32"/>
    </w:rPr>
  </w:style>
  <w:style w:type="character" w:customStyle="1" w:styleId="213">
    <w:name w:val="Заголовок 2 Знак1"/>
    <w:basedOn w:val="a1"/>
    <w:uiPriority w:val="9"/>
    <w:semiHidden/>
    <w:rsid w:val="006D1AB3"/>
    <w:rPr>
      <w:rFonts w:ascii="Calibri Light" w:eastAsia="Times New Roman" w:hAnsi="Calibri Light" w:cs="Times New Roman" w:hint="default"/>
      <w:color w:val="535356" w:themeColor="accent1" w:themeShade="BF"/>
      <w:sz w:val="26"/>
      <w:szCs w:val="26"/>
    </w:rPr>
  </w:style>
  <w:style w:type="character" w:customStyle="1" w:styleId="312">
    <w:name w:val="Заголовок 3 Знак1"/>
    <w:basedOn w:val="a1"/>
    <w:uiPriority w:val="9"/>
    <w:semiHidden/>
    <w:rsid w:val="006D1AB3"/>
    <w:rPr>
      <w:rFonts w:ascii="Calibri Light" w:eastAsia="Times New Roman" w:hAnsi="Calibri Light" w:cs="Times New Roman" w:hint="default"/>
      <w:color w:val="373739" w:themeColor="accent1" w:themeShade="7F"/>
      <w:sz w:val="24"/>
      <w:szCs w:val="24"/>
    </w:rPr>
  </w:style>
  <w:style w:type="character" w:customStyle="1" w:styleId="411">
    <w:name w:val="Заголовок 4 Знак1"/>
    <w:basedOn w:val="a1"/>
    <w:uiPriority w:val="9"/>
    <w:semiHidden/>
    <w:rsid w:val="006D1AB3"/>
    <w:rPr>
      <w:rFonts w:ascii="Calibri Light" w:eastAsia="Times New Roman" w:hAnsi="Calibri Light" w:cs="Times New Roman" w:hint="default"/>
      <w:i/>
      <w:iCs/>
      <w:color w:val="535356" w:themeColor="accent1" w:themeShade="BF"/>
    </w:rPr>
  </w:style>
  <w:style w:type="character" w:customStyle="1" w:styleId="28">
    <w:name w:val="Название Знак2"/>
    <w:basedOn w:val="a1"/>
    <w:uiPriority w:val="99"/>
    <w:rsid w:val="006D1AB3"/>
    <w:rPr>
      <w:rFonts w:ascii="Cambria" w:eastAsia="Times New Roman" w:hAnsi="Cambria" w:cs="Times New Roman" w:hint="default"/>
      <w:b/>
      <w:bCs/>
      <w:kern w:val="28"/>
      <w:sz w:val="32"/>
      <w:szCs w:val="32"/>
    </w:rPr>
  </w:style>
  <w:style w:type="character" w:customStyle="1" w:styleId="style80">
    <w:name w:val="style80"/>
    <w:basedOn w:val="a1"/>
    <w:rsid w:val="006D1AB3"/>
  </w:style>
  <w:style w:type="character" w:customStyle="1" w:styleId="fontstyle01">
    <w:name w:val="fontstyle01"/>
    <w:rsid w:val="006D1AB3"/>
    <w:rPr>
      <w:rFonts w:ascii="TimesNewRomanPSMT" w:hAnsi="TimesNewRomanPSMT" w:hint="default"/>
      <w:b w:val="0"/>
      <w:bCs w:val="0"/>
      <w:i w:val="0"/>
      <w:iCs w:val="0"/>
      <w:color w:val="000000"/>
      <w:sz w:val="28"/>
      <w:szCs w:val="28"/>
    </w:rPr>
  </w:style>
  <w:style w:type="character" w:customStyle="1" w:styleId="ng-binding">
    <w:name w:val="ng-binding"/>
    <w:rsid w:val="006D1AB3"/>
  </w:style>
  <w:style w:type="character" w:customStyle="1" w:styleId="Bodytext2">
    <w:name w:val="Body text (2)_"/>
    <w:basedOn w:val="a1"/>
    <w:rsid w:val="006D1AB3"/>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0">
    <w:name w:val="Body text (2)"/>
    <w:basedOn w:val="Bodytext2"/>
    <w:rsid w:val="006D1AB3"/>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Bodytext2Bold">
    <w:name w:val="Body text (2) + Bold"/>
    <w:basedOn w:val="Bodytext2"/>
    <w:rsid w:val="006D1AB3"/>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TablecaptionBold">
    <w:name w:val="Table caption + Bold"/>
    <w:basedOn w:val="Tablecaption"/>
    <w:rsid w:val="006D1AB3"/>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FontStyle52">
    <w:name w:val="Font Style52"/>
    <w:uiPriority w:val="99"/>
    <w:rsid w:val="006D1AB3"/>
    <w:rPr>
      <w:rFonts w:ascii="Times New Roman" w:hAnsi="Times New Roman" w:cs="Times New Roman" w:hint="default"/>
      <w:sz w:val="18"/>
    </w:rPr>
  </w:style>
  <w:style w:type="table" w:styleId="affc">
    <w:name w:val="Table Grid"/>
    <w:basedOn w:val="a2"/>
    <w:uiPriority w:val="3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Сетка таблицы1"/>
    <w:basedOn w:val="a2"/>
    <w:uiPriority w:val="59"/>
    <w:rsid w:val="006D1AB3"/>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9">
    <w:name w:val="Сетка таблицы2"/>
    <w:basedOn w:val="a2"/>
    <w:uiPriority w:val="5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uiPriority w:val="59"/>
    <w:rsid w:val="006D1AB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uiPriority w:val="5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2"/>
    <w:uiPriority w:val="59"/>
    <w:rsid w:val="006D1AB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uiPriority w:val="59"/>
    <w:rsid w:val="006D1AB3"/>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2"/>
    <w:uiPriority w:val="3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uiPriority w:val="3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uiPriority w:val="59"/>
    <w:rsid w:val="006D1AB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2"/>
    <w:uiPriority w:val="59"/>
    <w:rsid w:val="006D1AB3"/>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4">
    <w:name w:val="Сетка таблицы21"/>
    <w:basedOn w:val="a2"/>
    <w:uiPriority w:val="5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59"/>
    <w:rsid w:val="006D1AB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2"/>
    <w:uiPriority w:val="5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6D1AB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2"/>
    <w:uiPriority w:val="59"/>
    <w:rsid w:val="006D1AB3"/>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1"/>
    <w:basedOn w:val="a2"/>
    <w:uiPriority w:val="3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uiPriority w:val="59"/>
    <w:rsid w:val="006D1A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59"/>
    <w:rsid w:val="006D1AB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2"/>
    <w:uiPriority w:val="59"/>
    <w:rsid w:val="006D1AB3"/>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0">
    <w:name w:val="Сетка таблицы22"/>
    <w:basedOn w:val="a2"/>
    <w:uiPriority w:val="5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uiPriority w:val="59"/>
    <w:rsid w:val="006D1AB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uiPriority w:val="5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6D1AB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uiPriority w:val="59"/>
    <w:rsid w:val="006D1AB3"/>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
    <w:name w:val="Сетка таблицы52"/>
    <w:basedOn w:val="a2"/>
    <w:uiPriority w:val="3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uiPriority w:val="3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2"/>
    <w:uiPriority w:val="59"/>
    <w:rsid w:val="006D1AB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1"/>
    <w:basedOn w:val="a2"/>
    <w:uiPriority w:val="59"/>
    <w:rsid w:val="006D1AB3"/>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10">
    <w:name w:val="Сетка таблицы211"/>
    <w:basedOn w:val="a2"/>
    <w:uiPriority w:val="5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2"/>
    <w:uiPriority w:val="59"/>
    <w:rsid w:val="006D1AB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uiPriority w:val="5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2"/>
    <w:uiPriority w:val="59"/>
    <w:rsid w:val="006D1AB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uiPriority w:val="59"/>
    <w:rsid w:val="006D1AB3"/>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
    <w:name w:val="Сетка таблицы511"/>
    <w:basedOn w:val="a2"/>
    <w:uiPriority w:val="3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2"/>
    <w:uiPriority w:val="59"/>
    <w:rsid w:val="006D1A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2"/>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5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uiPriority w:val="39"/>
    <w:rsid w:val="006D1AB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3"/>
    <w:basedOn w:val="a2"/>
    <w:uiPriority w:val="59"/>
    <w:rsid w:val="006D1AB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2"/>
    <w:basedOn w:val="a2"/>
    <w:uiPriority w:val="59"/>
    <w:rsid w:val="006D1AB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0">
    <w:name w:val="Сетка таблицы412"/>
    <w:basedOn w:val="a2"/>
    <w:uiPriority w:val="59"/>
    <w:rsid w:val="006D1AB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2"/>
    <w:uiPriority w:val="59"/>
    <w:rsid w:val="006D1AB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1"/>
    <w:basedOn w:val="a2"/>
    <w:uiPriority w:val="59"/>
    <w:rsid w:val="006D1AB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1"/>
    <w:basedOn w:val="a2"/>
    <w:uiPriority w:val="59"/>
    <w:rsid w:val="006D1AB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Сетка таблицы4111"/>
    <w:basedOn w:val="a2"/>
    <w:uiPriority w:val="59"/>
    <w:rsid w:val="006D1AB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uiPriority w:val="39"/>
    <w:rsid w:val="006D1A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uiPriority w:val="59"/>
    <w:rsid w:val="006D1AB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2"/>
    <w:uiPriority w:val="39"/>
    <w:rsid w:val="006D1AB3"/>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1">
    <w:name w:val="Сетка таблицы171"/>
    <w:basedOn w:val="a2"/>
    <w:uiPriority w:val="99"/>
    <w:rsid w:val="006D1AB3"/>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uiPriority w:val="59"/>
    <w:rsid w:val="006D1AB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2"/>
    <w:uiPriority w:val="39"/>
    <w:rsid w:val="006D1AB3"/>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0">
    <w:name w:val="Сетка таблицы24"/>
    <w:basedOn w:val="a2"/>
    <w:uiPriority w:val="99"/>
    <w:rsid w:val="006D1AB3"/>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D1AB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
    <w:name w:val="Table Normal"/>
    <w:uiPriority w:val="2"/>
    <w:semiHidden/>
    <w:qFormat/>
    <w:rsid w:val="006D1AB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fd">
    <w:name w:val="Strong"/>
    <w:basedOn w:val="a1"/>
    <w:qFormat/>
    <w:rsid w:val="006D1AB3"/>
    <w:rPr>
      <w:b/>
      <w:bCs/>
    </w:rPr>
  </w:style>
  <w:style w:type="paragraph" w:styleId="a">
    <w:name w:val="List Bullet"/>
    <w:basedOn w:val="a0"/>
    <w:uiPriority w:val="99"/>
    <w:semiHidden/>
    <w:unhideWhenUsed/>
    <w:rsid w:val="006D1AB3"/>
    <w:pPr>
      <w:numPr>
        <w:numId w:val="17"/>
      </w:numPr>
      <w:spacing w:line="256" w:lineRule="auto"/>
      <w:contextualSpacing/>
    </w:pPr>
    <w:rPr>
      <w:rFonts w:ascii="Calibri" w:eastAsia="Calibri" w:hAnsi="Calibri" w:cs="Times New Roman"/>
    </w:rPr>
  </w:style>
  <w:style w:type="paragraph" w:styleId="3">
    <w:name w:val="List Number 3"/>
    <w:basedOn w:val="a0"/>
    <w:uiPriority w:val="99"/>
    <w:semiHidden/>
    <w:unhideWhenUsed/>
    <w:rsid w:val="006D1AB3"/>
    <w:pPr>
      <w:numPr>
        <w:numId w:val="18"/>
      </w:numPr>
      <w:spacing w:line="256" w:lineRule="auto"/>
      <w:contextualSpacing/>
    </w:pPr>
    <w:rPr>
      <w:rFonts w:ascii="Calibri" w:eastAsia="Calibri" w:hAnsi="Calibri" w:cs="Times New Roman"/>
    </w:rPr>
  </w:style>
  <w:style w:type="table" w:customStyle="1" w:styleId="250">
    <w:name w:val="Сетка таблицы25"/>
    <w:basedOn w:val="a2"/>
    <w:next w:val="affc"/>
    <w:uiPriority w:val="3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ffc"/>
    <w:uiPriority w:val="5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5pt">
    <w:name w:val="Основной текст (2) + 10;5 pt"/>
    <w:basedOn w:val="24"/>
    <w:rsid w:val="00C45A98"/>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85pt">
    <w:name w:val="Основной текст (2) + 8;5 pt"/>
    <w:basedOn w:val="24"/>
    <w:rsid w:val="00C45A98"/>
    <w:rPr>
      <w:rFonts w:ascii="Times New Roman" w:eastAsia="Times New Roman" w:hAnsi="Times New Roman" w:cs="Times New Roman"/>
      <w:b w:val="0"/>
      <w:bCs w:val="0"/>
      <w:color w:val="000000"/>
      <w:spacing w:val="0"/>
      <w:w w:val="100"/>
      <w:position w:val="0"/>
      <w:sz w:val="17"/>
      <w:szCs w:val="17"/>
      <w:shd w:val="clear" w:color="auto" w:fill="FFFFFF"/>
      <w:lang w:val="ru-RU" w:eastAsia="ru-RU" w:bidi="ru-RU"/>
    </w:rPr>
  </w:style>
  <w:style w:type="table" w:customStyle="1" w:styleId="1100">
    <w:name w:val="Сетка таблицы110"/>
    <w:basedOn w:val="a2"/>
    <w:next w:val="affc"/>
    <w:uiPriority w:val="59"/>
    <w:rsid w:val="00C45A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70">
    <w:name w:val="Сетка таблицы27"/>
    <w:basedOn w:val="a2"/>
    <w:next w:val="affc"/>
    <w:uiPriority w:val="5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1">
    <w:name w:val="toc 1"/>
    <w:basedOn w:val="a0"/>
    <w:next w:val="a0"/>
    <w:autoRedefine/>
    <w:uiPriority w:val="39"/>
    <w:rsid w:val="00C45A98"/>
    <w:pPr>
      <w:tabs>
        <w:tab w:val="right" w:leader="dot" w:pos="9345"/>
      </w:tabs>
      <w:spacing w:before="120" w:after="0" w:line="240" w:lineRule="auto"/>
    </w:pPr>
    <w:rPr>
      <w:rFonts w:ascii="Arial" w:eastAsia="Times New Roman" w:hAnsi="Arial" w:cs="Times New Roman"/>
      <w:b/>
      <w:caps/>
      <w:sz w:val="28"/>
      <w:szCs w:val="24"/>
      <w:lang w:val="en-US"/>
    </w:rPr>
  </w:style>
  <w:style w:type="paragraph" w:styleId="38">
    <w:name w:val="toc 3"/>
    <w:basedOn w:val="a0"/>
    <w:next w:val="a0"/>
    <w:autoRedefine/>
    <w:uiPriority w:val="39"/>
    <w:rsid w:val="00C45A98"/>
    <w:pPr>
      <w:tabs>
        <w:tab w:val="right" w:leader="dot" w:pos="9345"/>
      </w:tabs>
      <w:spacing w:after="100" w:line="240" w:lineRule="auto"/>
      <w:ind w:left="482"/>
      <w:contextualSpacing/>
    </w:pPr>
    <w:rPr>
      <w:rFonts w:ascii="Times New Roman" w:eastAsia="Times New Roman" w:hAnsi="Times New Roman" w:cs="Times New Roman"/>
      <w:sz w:val="28"/>
      <w:szCs w:val="24"/>
      <w:lang w:val="en-US"/>
    </w:rPr>
  </w:style>
  <w:style w:type="table" w:customStyle="1" w:styleId="1130">
    <w:name w:val="Сетка таблицы113"/>
    <w:basedOn w:val="a2"/>
    <w:next w:val="affc"/>
    <w:uiPriority w:val="59"/>
    <w:rsid w:val="00C45A9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c"/>
    <w:uiPriority w:val="5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2"/>
    <w:next w:val="affc"/>
    <w:uiPriority w:val="59"/>
    <w:rsid w:val="00C45A9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2"/>
    <w:next w:val="affc"/>
    <w:uiPriority w:val="59"/>
    <w:rsid w:val="00C45A98"/>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15pt">
    <w:name w:val="Основной текст + 11;5 pt;Полужирный"/>
    <w:basedOn w:val="afb"/>
    <w:rsid w:val="00C45A9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table" w:customStyle="1" w:styleId="53">
    <w:name w:val="Сетка таблицы53"/>
    <w:basedOn w:val="a2"/>
    <w:next w:val="affc"/>
    <w:uiPriority w:val="3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a">
    <w:name w:val="toc 2"/>
    <w:basedOn w:val="a0"/>
    <w:next w:val="a0"/>
    <w:autoRedefine/>
    <w:uiPriority w:val="39"/>
    <w:unhideWhenUsed/>
    <w:rsid w:val="00C45A98"/>
    <w:pPr>
      <w:tabs>
        <w:tab w:val="right" w:leader="dot" w:pos="9345"/>
      </w:tabs>
      <w:spacing w:before="120" w:after="0" w:line="240" w:lineRule="auto"/>
      <w:ind w:left="238"/>
    </w:pPr>
    <w:rPr>
      <w:rFonts w:ascii="Times New Roman" w:eastAsia="Times New Roman" w:hAnsi="Times New Roman" w:cs="Times New Roman"/>
      <w:smallCaps/>
      <w:noProof/>
      <w:sz w:val="28"/>
      <w:szCs w:val="24"/>
      <w:lang w:val="en-US" w:bidi="en-US"/>
    </w:rPr>
  </w:style>
  <w:style w:type="paragraph" w:styleId="45">
    <w:name w:val="toc 4"/>
    <w:basedOn w:val="a0"/>
    <w:next w:val="a0"/>
    <w:autoRedefine/>
    <w:uiPriority w:val="39"/>
    <w:unhideWhenUsed/>
    <w:rsid w:val="00C45A98"/>
    <w:pPr>
      <w:spacing w:after="100" w:line="276" w:lineRule="auto"/>
      <w:ind w:left="660"/>
    </w:pPr>
    <w:rPr>
      <w:rFonts w:ascii="Times New Roman" w:eastAsia="Times New Roman" w:hAnsi="Times New Roman" w:cs="Times New Roman"/>
      <w:lang w:val="en-US" w:bidi="en-US"/>
    </w:rPr>
  </w:style>
  <w:style w:type="character" w:customStyle="1" w:styleId="12Candara11pt0pt">
    <w:name w:val="Основной текст (12) + Candara;11 pt;Полужирный;Интервал 0 pt"/>
    <w:basedOn w:val="120"/>
    <w:rsid w:val="00C45A98"/>
    <w:rPr>
      <w:rFonts w:ascii="Candara" w:eastAsia="Candara" w:hAnsi="Candara" w:cs="Candara"/>
      <w:b/>
      <w:bCs/>
      <w:color w:val="000000"/>
      <w:spacing w:val="10"/>
      <w:w w:val="100"/>
      <w:position w:val="0"/>
      <w:sz w:val="22"/>
      <w:szCs w:val="22"/>
      <w:shd w:val="clear" w:color="auto" w:fill="FFFFFF"/>
      <w:lang w:val="ru-RU" w:eastAsia="ru-RU" w:bidi="ru-RU"/>
    </w:rPr>
  </w:style>
  <w:style w:type="table" w:customStyle="1" w:styleId="620">
    <w:name w:val="Сетка таблицы62"/>
    <w:basedOn w:val="a2"/>
    <w:next w:val="affc"/>
    <w:uiPriority w:val="3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ffc"/>
    <w:uiPriority w:val="59"/>
    <w:rsid w:val="00C45A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20">
    <w:name w:val="Сетка таблицы212"/>
    <w:basedOn w:val="a2"/>
    <w:next w:val="affc"/>
    <w:uiPriority w:val="5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next w:val="affc"/>
    <w:uiPriority w:val="59"/>
    <w:rsid w:val="00C45A9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c"/>
    <w:uiPriority w:val="5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2"/>
    <w:next w:val="affc"/>
    <w:uiPriority w:val="59"/>
    <w:rsid w:val="00C45A9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ffc"/>
    <w:uiPriority w:val="59"/>
    <w:rsid w:val="00C45A98"/>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2">
    <w:name w:val="Сетка таблицы512"/>
    <w:basedOn w:val="a2"/>
    <w:next w:val="affc"/>
    <w:uiPriority w:val="3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2"/>
    <w:next w:val="affc"/>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3"/>
    <w:uiPriority w:val="99"/>
    <w:semiHidden/>
    <w:unhideWhenUsed/>
    <w:rsid w:val="00C45A98"/>
  </w:style>
  <w:style w:type="numbering" w:customStyle="1" w:styleId="114">
    <w:name w:val="Нет списка11"/>
    <w:next w:val="a3"/>
    <w:uiPriority w:val="99"/>
    <w:semiHidden/>
    <w:unhideWhenUsed/>
    <w:rsid w:val="00C45A98"/>
  </w:style>
  <w:style w:type="table" w:customStyle="1" w:styleId="102">
    <w:name w:val="Сетка таблицы102"/>
    <w:basedOn w:val="a2"/>
    <w:next w:val="affc"/>
    <w:uiPriority w:val="59"/>
    <w:rsid w:val="00C45A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1">
    <w:name w:val="Сетка таблицы221"/>
    <w:basedOn w:val="a2"/>
    <w:next w:val="affc"/>
    <w:uiPriority w:val="5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next w:val="affc"/>
    <w:uiPriority w:val="59"/>
    <w:rsid w:val="00C45A9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2"/>
    <w:next w:val="affc"/>
    <w:uiPriority w:val="5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2"/>
    <w:next w:val="affc"/>
    <w:uiPriority w:val="59"/>
    <w:rsid w:val="00C45A9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2"/>
    <w:next w:val="affc"/>
    <w:uiPriority w:val="59"/>
    <w:rsid w:val="00C45A98"/>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1">
    <w:name w:val="Сетка таблицы521"/>
    <w:basedOn w:val="a2"/>
    <w:next w:val="affc"/>
    <w:uiPriority w:val="3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ffc"/>
    <w:uiPriority w:val="3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3"/>
    <w:uiPriority w:val="99"/>
    <w:semiHidden/>
    <w:unhideWhenUsed/>
    <w:rsid w:val="00C45A98"/>
  </w:style>
  <w:style w:type="table" w:customStyle="1" w:styleId="712">
    <w:name w:val="Сетка таблицы712"/>
    <w:basedOn w:val="a2"/>
    <w:next w:val="affc"/>
    <w:uiPriority w:val="59"/>
    <w:rsid w:val="00C45A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11">
    <w:name w:val="Сетка таблицы2111"/>
    <w:basedOn w:val="a2"/>
    <w:next w:val="affc"/>
    <w:uiPriority w:val="5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2"/>
    <w:next w:val="affc"/>
    <w:uiPriority w:val="59"/>
    <w:rsid w:val="00C45A9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next w:val="affc"/>
    <w:uiPriority w:val="5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2"/>
    <w:next w:val="affc"/>
    <w:uiPriority w:val="59"/>
    <w:rsid w:val="00C45A9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2"/>
    <w:next w:val="affc"/>
    <w:uiPriority w:val="59"/>
    <w:rsid w:val="00C45A98"/>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1">
    <w:name w:val="Сетка таблицы5111"/>
    <w:basedOn w:val="a2"/>
    <w:next w:val="affc"/>
    <w:uiPriority w:val="3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2"/>
    <w:next w:val="affc"/>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TOC Heading"/>
    <w:basedOn w:val="1"/>
    <w:next w:val="a0"/>
    <w:uiPriority w:val="39"/>
    <w:semiHidden/>
    <w:unhideWhenUsed/>
    <w:qFormat/>
    <w:rsid w:val="00C45A98"/>
    <w:pPr>
      <w:keepNext/>
      <w:keepLines/>
      <w:spacing w:before="240" w:beforeAutospacing="0" w:after="0" w:afterAutospacing="0" w:line="259" w:lineRule="auto"/>
      <w:outlineLvl w:val="9"/>
    </w:pPr>
    <w:rPr>
      <w:rFonts w:asciiTheme="majorHAnsi" w:eastAsiaTheme="majorEastAsia" w:hAnsiTheme="majorHAnsi" w:cstheme="majorBidi"/>
      <w:b w:val="0"/>
      <w:bCs w:val="0"/>
      <w:color w:val="535356" w:themeColor="accent1" w:themeShade="BF"/>
      <w:kern w:val="0"/>
      <w:sz w:val="32"/>
      <w:szCs w:val="32"/>
      <w:lang w:eastAsia="en-US"/>
    </w:rPr>
  </w:style>
  <w:style w:type="table" w:customStyle="1" w:styleId="151">
    <w:name w:val="Сетка таблицы151"/>
    <w:basedOn w:val="a2"/>
    <w:next w:val="affc"/>
    <w:uiPriority w:val="5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2"/>
    <w:next w:val="affc"/>
    <w:uiPriority w:val="39"/>
    <w:rsid w:val="00C45A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1"/>
    <w:basedOn w:val="a2"/>
    <w:next w:val="affc"/>
    <w:uiPriority w:val="59"/>
    <w:rsid w:val="00C45A9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1"/>
    <w:basedOn w:val="a2"/>
    <w:next w:val="affc"/>
    <w:uiPriority w:val="59"/>
    <w:rsid w:val="00C45A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
    <w:name w:val="Сетка таблицы4121"/>
    <w:basedOn w:val="a2"/>
    <w:next w:val="affc"/>
    <w:uiPriority w:val="59"/>
    <w:rsid w:val="00C45A9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
    <w:name w:val="Сетка таблицы1011"/>
    <w:basedOn w:val="a2"/>
    <w:next w:val="affc"/>
    <w:uiPriority w:val="59"/>
    <w:rsid w:val="00C45A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
    <w:name w:val="Сетка таблицы4211"/>
    <w:basedOn w:val="a2"/>
    <w:next w:val="affc"/>
    <w:uiPriority w:val="59"/>
    <w:rsid w:val="00C45A9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1"/>
    <w:basedOn w:val="a2"/>
    <w:next w:val="affc"/>
    <w:uiPriority w:val="59"/>
    <w:rsid w:val="00C45A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
    <w:name w:val="Сетка таблицы41111"/>
    <w:basedOn w:val="a2"/>
    <w:next w:val="affc"/>
    <w:uiPriority w:val="59"/>
    <w:rsid w:val="00C45A9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1"/>
    <w:basedOn w:val="a2"/>
    <w:next w:val="affc"/>
    <w:uiPriority w:val="39"/>
    <w:rsid w:val="00C4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2"/>
    <w:next w:val="affc"/>
    <w:uiPriority w:val="39"/>
    <w:rsid w:val="00C45A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01">
    <w:name w:val="Сетка таблицы201"/>
    <w:basedOn w:val="a2"/>
    <w:next w:val="affc"/>
    <w:uiPriority w:val="39"/>
    <w:rsid w:val="00C45A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9">
    <w:name w:val="Нет списка3"/>
    <w:next w:val="a3"/>
    <w:uiPriority w:val="99"/>
    <w:semiHidden/>
    <w:unhideWhenUsed/>
    <w:rsid w:val="00C45A98"/>
  </w:style>
  <w:style w:type="table" w:customStyle="1" w:styleId="280">
    <w:name w:val="Сетка таблицы28"/>
    <w:basedOn w:val="a2"/>
    <w:next w:val="affc"/>
    <w:uiPriority w:val="39"/>
    <w:rsid w:val="00426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fc"/>
    <w:uiPriority w:val="59"/>
    <w:rsid w:val="00426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2"/>
    <w:next w:val="affc"/>
    <w:uiPriority w:val="59"/>
    <w:rsid w:val="004269D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2"/>
    <w:next w:val="affc"/>
    <w:uiPriority w:val="59"/>
    <w:rsid w:val="004269D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ffc"/>
    <w:uiPriority w:val="59"/>
    <w:rsid w:val="00D059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00">
    <w:name w:val="Сетка таблицы30"/>
    <w:basedOn w:val="a2"/>
    <w:next w:val="affc"/>
    <w:uiPriority w:val="59"/>
    <w:rsid w:val="00D05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CB59F9"/>
    <w:pPr>
      <w:autoSpaceDE w:val="0"/>
      <w:autoSpaceDN w:val="0"/>
      <w:adjustRightInd w:val="0"/>
      <w:spacing w:after="0" w:line="240" w:lineRule="auto"/>
    </w:pPr>
    <w:rPr>
      <w:rFonts w:ascii="Courier New" w:hAnsi="Courier New" w:cs="Courier New"/>
      <w:sz w:val="20"/>
      <w:szCs w:val="20"/>
    </w:rPr>
  </w:style>
  <w:style w:type="numbering" w:customStyle="1" w:styleId="46">
    <w:name w:val="Нет списка4"/>
    <w:next w:val="a3"/>
    <w:uiPriority w:val="99"/>
    <w:semiHidden/>
    <w:unhideWhenUsed/>
    <w:rsid w:val="00FD3C45"/>
  </w:style>
  <w:style w:type="table" w:customStyle="1" w:styleId="340">
    <w:name w:val="Сетка таблицы34"/>
    <w:basedOn w:val="a2"/>
    <w:next w:val="affc"/>
    <w:uiPriority w:val="9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3"/>
    <w:uiPriority w:val="99"/>
    <w:semiHidden/>
    <w:unhideWhenUsed/>
    <w:rsid w:val="00FD3C45"/>
  </w:style>
  <w:style w:type="table" w:customStyle="1" w:styleId="115">
    <w:name w:val="Сетка таблицы115"/>
    <w:basedOn w:val="a2"/>
    <w:next w:val="affc"/>
    <w:uiPriority w:val="59"/>
    <w:rsid w:val="00FD3C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1">
    <w:name w:val="Сетка таблицы210"/>
    <w:basedOn w:val="a2"/>
    <w:next w:val="affc"/>
    <w:uiPriority w:val="5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next w:val="affc"/>
    <w:uiPriority w:val="59"/>
    <w:rsid w:val="00FD3C4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fc"/>
    <w:uiPriority w:val="5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2"/>
    <w:next w:val="affc"/>
    <w:uiPriority w:val="59"/>
    <w:rsid w:val="00FD3C4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fc"/>
    <w:uiPriority w:val="59"/>
    <w:rsid w:val="00FD3C45"/>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4">
    <w:name w:val="Сетка таблицы54"/>
    <w:basedOn w:val="a2"/>
    <w:next w:val="affc"/>
    <w:uiPriority w:val="3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2"/>
    <w:next w:val="affc"/>
    <w:uiPriority w:val="3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2"/>
    <w:uiPriority w:val="59"/>
    <w:rsid w:val="00FD3C4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4"/>
    <w:basedOn w:val="a2"/>
    <w:next w:val="affc"/>
    <w:uiPriority w:val="59"/>
    <w:rsid w:val="00FD3C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30">
    <w:name w:val="Сетка таблицы213"/>
    <w:basedOn w:val="a2"/>
    <w:next w:val="affc"/>
    <w:uiPriority w:val="5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next w:val="affc"/>
    <w:uiPriority w:val="59"/>
    <w:rsid w:val="00FD3C4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2"/>
    <w:next w:val="affc"/>
    <w:uiPriority w:val="5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2"/>
    <w:next w:val="affc"/>
    <w:uiPriority w:val="59"/>
    <w:rsid w:val="00FD3C4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ffc"/>
    <w:uiPriority w:val="59"/>
    <w:rsid w:val="00FD3C45"/>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3">
    <w:name w:val="Сетка таблицы513"/>
    <w:basedOn w:val="a2"/>
    <w:next w:val="affc"/>
    <w:uiPriority w:val="3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2"/>
    <w:next w:val="affc"/>
    <w:uiPriority w:val="59"/>
    <w:rsid w:val="00FD3C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2"/>
    <w:next w:val="affc"/>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FD3C45"/>
  </w:style>
  <w:style w:type="numbering" w:customStyle="1" w:styleId="1122">
    <w:name w:val="Нет списка112"/>
    <w:next w:val="a3"/>
    <w:uiPriority w:val="99"/>
    <w:semiHidden/>
    <w:unhideWhenUsed/>
    <w:rsid w:val="00FD3C45"/>
  </w:style>
  <w:style w:type="table" w:customStyle="1" w:styleId="141">
    <w:name w:val="Сетка таблицы141"/>
    <w:basedOn w:val="a2"/>
    <w:uiPriority w:val="59"/>
    <w:rsid w:val="00FD3C4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
    <w:name w:val="Сетка таблицы103"/>
    <w:basedOn w:val="a2"/>
    <w:next w:val="affc"/>
    <w:uiPriority w:val="59"/>
    <w:rsid w:val="00FD3C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2">
    <w:name w:val="Сетка таблицы222"/>
    <w:basedOn w:val="a2"/>
    <w:next w:val="affc"/>
    <w:uiPriority w:val="5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2"/>
    <w:next w:val="affc"/>
    <w:uiPriority w:val="59"/>
    <w:rsid w:val="00FD3C4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2"/>
    <w:next w:val="affc"/>
    <w:uiPriority w:val="5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2"/>
    <w:next w:val="affc"/>
    <w:uiPriority w:val="59"/>
    <w:rsid w:val="00FD3C4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2"/>
    <w:next w:val="affc"/>
    <w:uiPriority w:val="59"/>
    <w:rsid w:val="00FD3C45"/>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2">
    <w:name w:val="Сетка таблицы522"/>
    <w:basedOn w:val="a2"/>
    <w:next w:val="affc"/>
    <w:uiPriority w:val="3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ffc"/>
    <w:uiPriority w:val="3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FD3C45"/>
  </w:style>
  <w:style w:type="table" w:customStyle="1" w:styleId="1311">
    <w:name w:val="Сетка таблицы1311"/>
    <w:basedOn w:val="a2"/>
    <w:uiPriority w:val="59"/>
    <w:rsid w:val="00FD3C4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3">
    <w:name w:val="Сетка таблицы713"/>
    <w:basedOn w:val="a2"/>
    <w:next w:val="affc"/>
    <w:uiPriority w:val="59"/>
    <w:rsid w:val="00FD3C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12">
    <w:name w:val="Сетка таблицы2112"/>
    <w:basedOn w:val="a2"/>
    <w:next w:val="affc"/>
    <w:uiPriority w:val="5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2"/>
    <w:next w:val="affc"/>
    <w:uiPriority w:val="59"/>
    <w:rsid w:val="00FD3C4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next w:val="affc"/>
    <w:uiPriority w:val="5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2"/>
    <w:next w:val="affc"/>
    <w:uiPriority w:val="59"/>
    <w:rsid w:val="00FD3C4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2"/>
    <w:next w:val="affc"/>
    <w:uiPriority w:val="59"/>
    <w:rsid w:val="00FD3C45"/>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2">
    <w:name w:val="Сетка таблицы5112"/>
    <w:basedOn w:val="a2"/>
    <w:next w:val="affc"/>
    <w:uiPriority w:val="3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2"/>
    <w:next w:val="affc"/>
    <w:uiPriority w:val="59"/>
    <w:rsid w:val="00FD3C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2"/>
    <w:next w:val="affc"/>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2"/>
    <w:next w:val="affc"/>
    <w:uiPriority w:val="5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next w:val="affc"/>
    <w:uiPriority w:val="39"/>
    <w:rsid w:val="00FD3C4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
    <w:name w:val="Сетка таблицы432"/>
    <w:basedOn w:val="a2"/>
    <w:next w:val="affc"/>
    <w:uiPriority w:val="59"/>
    <w:rsid w:val="00FD3C4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
    <w:name w:val="Сетка таблицы722"/>
    <w:basedOn w:val="a2"/>
    <w:next w:val="affc"/>
    <w:uiPriority w:val="59"/>
    <w:rsid w:val="00FD3C4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2">
    <w:name w:val="Сетка таблицы4122"/>
    <w:basedOn w:val="a2"/>
    <w:next w:val="affc"/>
    <w:uiPriority w:val="59"/>
    <w:rsid w:val="00FD3C4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2">
    <w:name w:val="Сетка таблицы1012"/>
    <w:basedOn w:val="a2"/>
    <w:next w:val="affc"/>
    <w:uiPriority w:val="59"/>
    <w:rsid w:val="00FD3C4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2">
    <w:name w:val="Сетка таблицы4212"/>
    <w:basedOn w:val="a2"/>
    <w:next w:val="affc"/>
    <w:uiPriority w:val="59"/>
    <w:rsid w:val="00FD3C4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2">
    <w:name w:val="Сетка таблицы7112"/>
    <w:basedOn w:val="a2"/>
    <w:next w:val="affc"/>
    <w:uiPriority w:val="59"/>
    <w:rsid w:val="00FD3C4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2">
    <w:name w:val="Сетка таблицы41112"/>
    <w:basedOn w:val="a2"/>
    <w:next w:val="affc"/>
    <w:uiPriority w:val="59"/>
    <w:rsid w:val="00FD3C4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2"/>
    <w:basedOn w:val="a2"/>
    <w:next w:val="affc"/>
    <w:uiPriority w:val="39"/>
    <w:rsid w:val="00FD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2"/>
    <w:uiPriority w:val="39"/>
    <w:rsid w:val="00FD3C4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2"/>
    <w:basedOn w:val="a2"/>
    <w:next w:val="affc"/>
    <w:uiPriority w:val="39"/>
    <w:rsid w:val="00FD3C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11">
    <w:name w:val="Сетка таблицы1711"/>
    <w:basedOn w:val="a2"/>
    <w:next w:val="affc"/>
    <w:uiPriority w:val="99"/>
    <w:rsid w:val="00FD3C45"/>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2"/>
    <w:uiPriority w:val="59"/>
    <w:rsid w:val="00FD3C4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2">
    <w:name w:val="Сетка таблицы202"/>
    <w:basedOn w:val="a2"/>
    <w:next w:val="affc"/>
    <w:uiPriority w:val="39"/>
    <w:rsid w:val="00FD3C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14">
    <w:name w:val="Нет списка31"/>
    <w:next w:val="a3"/>
    <w:semiHidden/>
    <w:rsid w:val="00FD3C45"/>
  </w:style>
  <w:style w:type="table" w:customStyle="1" w:styleId="241">
    <w:name w:val="Сетка таблицы241"/>
    <w:basedOn w:val="a2"/>
    <w:next w:val="affc"/>
    <w:uiPriority w:val="99"/>
    <w:rsid w:val="00FD3C4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FD3C4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Normal1">
    <w:name w:val="Table Normal1"/>
    <w:uiPriority w:val="2"/>
    <w:semiHidden/>
    <w:unhideWhenUsed/>
    <w:qFormat/>
    <w:rsid w:val="00FD3C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Web1">
    <w:name w:val="Обычный (Web) Знак1"/>
    <w:basedOn w:val="a1"/>
    <w:semiHidden/>
    <w:locked/>
    <w:rsid w:val="00FD3C45"/>
    <w:rPr>
      <w:rFonts w:ascii="Times New Roman" w:eastAsia="Times New Roman" w:hAnsi="Times New Roman" w:cs="Times New Roman"/>
      <w:lang w:eastAsia="ru-RU"/>
    </w:rPr>
  </w:style>
  <w:style w:type="paragraph" w:customStyle="1" w:styleId="Osnova">
    <w:name w:val="Osnova"/>
    <w:basedOn w:val="a0"/>
    <w:uiPriority w:val="99"/>
    <w:rsid w:val="00FD3C45"/>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1pt">
    <w:name w:val="Основной текст + Интервал 1 pt"/>
    <w:rsid w:val="00FD3C45"/>
    <w:rPr>
      <w:rFonts w:ascii="Times New Roman" w:hAnsi="Times New Roman" w:cs="Times New Roman" w:hint="default"/>
      <w:b/>
      <w:bCs/>
      <w:spacing w:val="30"/>
      <w:sz w:val="26"/>
      <w:szCs w:val="26"/>
      <w:shd w:val="clear" w:color="auto" w:fill="FFFFFF"/>
    </w:rPr>
  </w:style>
  <w:style w:type="numbering" w:customStyle="1" w:styleId="415">
    <w:name w:val="Нет списка41"/>
    <w:next w:val="a3"/>
    <w:semiHidden/>
    <w:unhideWhenUsed/>
    <w:rsid w:val="00FD3C45"/>
  </w:style>
  <w:style w:type="paragraph" w:customStyle="1" w:styleId="47">
    <w:name w:val="Абзац списка4"/>
    <w:basedOn w:val="a0"/>
    <w:rsid w:val="00FD3C45"/>
    <w:pPr>
      <w:spacing w:after="0" w:line="240" w:lineRule="auto"/>
      <w:ind w:left="720"/>
    </w:pPr>
    <w:rPr>
      <w:rFonts w:ascii="Times New Roman" w:eastAsia="Times New Roman" w:hAnsi="Times New Roman" w:cs="Times New Roman"/>
      <w:sz w:val="24"/>
      <w:szCs w:val="24"/>
      <w:lang w:eastAsia="ru-RU"/>
    </w:rPr>
  </w:style>
  <w:style w:type="table" w:customStyle="1" w:styleId="251">
    <w:name w:val="Сетка таблицы251"/>
    <w:basedOn w:val="a2"/>
    <w:next w:val="affc"/>
    <w:rsid w:val="00FD3C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2"/>
    <w:next w:val="affc"/>
    <w:uiPriority w:val="59"/>
    <w:rsid w:val="00FD3C4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2"/>
    <w:next w:val="affc"/>
    <w:uiPriority w:val="59"/>
    <w:rsid w:val="00FD3C4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3"/>
    <w:uiPriority w:val="99"/>
    <w:semiHidden/>
    <w:unhideWhenUsed/>
    <w:rsid w:val="001F6A6A"/>
  </w:style>
  <w:style w:type="table" w:customStyle="1" w:styleId="360">
    <w:name w:val="Сетка таблицы36"/>
    <w:basedOn w:val="a2"/>
    <w:next w:val="affc"/>
    <w:uiPriority w:val="9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3"/>
    <w:uiPriority w:val="99"/>
    <w:semiHidden/>
    <w:unhideWhenUsed/>
    <w:rsid w:val="001F6A6A"/>
  </w:style>
  <w:style w:type="table" w:customStyle="1" w:styleId="117">
    <w:name w:val="Сетка таблицы117"/>
    <w:basedOn w:val="a2"/>
    <w:next w:val="affc"/>
    <w:uiPriority w:val="59"/>
    <w:rsid w:val="001F6A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40">
    <w:name w:val="Сетка таблицы214"/>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next w:val="affc"/>
    <w:uiPriority w:val="59"/>
    <w:rsid w:val="001F6A6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5">
    <w:name w:val="Сетка таблицы55"/>
    <w:basedOn w:val="a2"/>
    <w:next w:val="affc"/>
    <w:uiPriority w:val="3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2"/>
    <w:next w:val="affc"/>
    <w:uiPriority w:val="3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2"/>
    <w:uiPriority w:val="59"/>
    <w:rsid w:val="001F6A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
    <w:name w:val="Сетка таблицы75"/>
    <w:basedOn w:val="a2"/>
    <w:next w:val="affc"/>
    <w:uiPriority w:val="59"/>
    <w:rsid w:val="001F6A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50">
    <w:name w:val="Сетка таблицы215"/>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2"/>
    <w:next w:val="affc"/>
    <w:uiPriority w:val="59"/>
    <w:rsid w:val="001F6A6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4">
    <w:name w:val="Сетка таблицы514"/>
    <w:basedOn w:val="a2"/>
    <w:next w:val="affc"/>
    <w:uiPriority w:val="3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2"/>
    <w:next w:val="affc"/>
    <w:uiPriority w:val="59"/>
    <w:rsid w:val="001F6A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2"/>
    <w:next w:val="affc"/>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3"/>
    <w:uiPriority w:val="99"/>
    <w:semiHidden/>
    <w:unhideWhenUsed/>
    <w:rsid w:val="001F6A6A"/>
  </w:style>
  <w:style w:type="numbering" w:customStyle="1" w:styleId="1131">
    <w:name w:val="Нет списка113"/>
    <w:next w:val="a3"/>
    <w:uiPriority w:val="99"/>
    <w:semiHidden/>
    <w:unhideWhenUsed/>
    <w:rsid w:val="001F6A6A"/>
  </w:style>
  <w:style w:type="table" w:customStyle="1" w:styleId="142">
    <w:name w:val="Сетка таблицы142"/>
    <w:basedOn w:val="a2"/>
    <w:uiPriority w:val="59"/>
    <w:rsid w:val="001F6A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
    <w:name w:val="Сетка таблицы104"/>
    <w:basedOn w:val="a2"/>
    <w:next w:val="affc"/>
    <w:uiPriority w:val="59"/>
    <w:rsid w:val="001F6A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30">
    <w:name w:val="Сетка таблицы223"/>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3"/>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2"/>
    <w:next w:val="affc"/>
    <w:uiPriority w:val="59"/>
    <w:rsid w:val="001F6A6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3">
    <w:name w:val="Сетка таблицы523"/>
    <w:basedOn w:val="a2"/>
    <w:next w:val="affc"/>
    <w:uiPriority w:val="3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2"/>
    <w:next w:val="affc"/>
    <w:uiPriority w:val="3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3"/>
    <w:uiPriority w:val="99"/>
    <w:semiHidden/>
    <w:unhideWhenUsed/>
    <w:rsid w:val="001F6A6A"/>
  </w:style>
  <w:style w:type="table" w:customStyle="1" w:styleId="1312">
    <w:name w:val="Сетка таблицы1312"/>
    <w:basedOn w:val="a2"/>
    <w:uiPriority w:val="59"/>
    <w:rsid w:val="001F6A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4">
    <w:name w:val="Сетка таблицы714"/>
    <w:basedOn w:val="a2"/>
    <w:next w:val="affc"/>
    <w:uiPriority w:val="59"/>
    <w:rsid w:val="001F6A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13">
    <w:name w:val="Сетка таблицы2113"/>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2"/>
    <w:next w:val="affc"/>
    <w:uiPriority w:val="59"/>
    <w:rsid w:val="001F6A6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3">
    <w:name w:val="Сетка таблицы5113"/>
    <w:basedOn w:val="a2"/>
    <w:next w:val="affc"/>
    <w:uiPriority w:val="3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2"/>
    <w:next w:val="affc"/>
    <w:uiPriority w:val="59"/>
    <w:rsid w:val="001F6A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2"/>
    <w:next w:val="affc"/>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2"/>
    <w:next w:val="affc"/>
    <w:uiPriority w:val="39"/>
    <w:rsid w:val="001F6A6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3">
    <w:name w:val="Сетка таблицы433"/>
    <w:basedOn w:val="a2"/>
    <w:next w:val="affc"/>
    <w:uiPriority w:val="59"/>
    <w:rsid w:val="001F6A6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3">
    <w:name w:val="Сетка таблицы723"/>
    <w:basedOn w:val="a2"/>
    <w:next w:val="affc"/>
    <w:uiPriority w:val="59"/>
    <w:rsid w:val="001F6A6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3">
    <w:name w:val="Сетка таблицы4123"/>
    <w:basedOn w:val="a2"/>
    <w:next w:val="affc"/>
    <w:uiPriority w:val="59"/>
    <w:rsid w:val="001F6A6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3">
    <w:name w:val="Сетка таблицы1013"/>
    <w:basedOn w:val="a2"/>
    <w:next w:val="affc"/>
    <w:uiPriority w:val="59"/>
    <w:rsid w:val="001F6A6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3">
    <w:name w:val="Сетка таблицы4213"/>
    <w:basedOn w:val="a2"/>
    <w:next w:val="affc"/>
    <w:uiPriority w:val="59"/>
    <w:rsid w:val="001F6A6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3">
    <w:name w:val="Сетка таблицы7113"/>
    <w:basedOn w:val="a2"/>
    <w:next w:val="affc"/>
    <w:uiPriority w:val="59"/>
    <w:rsid w:val="001F6A6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3">
    <w:name w:val="Сетка таблицы41113"/>
    <w:basedOn w:val="a2"/>
    <w:next w:val="affc"/>
    <w:uiPriority w:val="59"/>
    <w:rsid w:val="001F6A6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3"/>
    <w:basedOn w:val="a2"/>
    <w:next w:val="affc"/>
    <w:uiPriority w:val="3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2"/>
    <w:uiPriority w:val="39"/>
    <w:rsid w:val="001F6A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
    <w:name w:val="Сетка таблицы183"/>
    <w:basedOn w:val="a2"/>
    <w:next w:val="affc"/>
    <w:uiPriority w:val="39"/>
    <w:rsid w:val="001F6A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12">
    <w:name w:val="Сетка таблицы1712"/>
    <w:basedOn w:val="a2"/>
    <w:next w:val="affc"/>
    <w:uiPriority w:val="99"/>
    <w:rsid w:val="001F6A6A"/>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2"/>
    <w:uiPriority w:val="59"/>
    <w:rsid w:val="001F6A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3">
    <w:name w:val="Сетка таблицы203"/>
    <w:basedOn w:val="a2"/>
    <w:next w:val="affc"/>
    <w:uiPriority w:val="39"/>
    <w:rsid w:val="001F6A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24">
    <w:name w:val="Нет списка32"/>
    <w:next w:val="a3"/>
    <w:semiHidden/>
    <w:rsid w:val="001F6A6A"/>
  </w:style>
  <w:style w:type="table" w:customStyle="1" w:styleId="242">
    <w:name w:val="Сетка таблицы242"/>
    <w:basedOn w:val="a2"/>
    <w:next w:val="affc"/>
    <w:uiPriority w:val="99"/>
    <w:rsid w:val="001F6A6A"/>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rsid w:val="001F6A6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Normal2">
    <w:name w:val="Table Normal2"/>
    <w:uiPriority w:val="2"/>
    <w:semiHidden/>
    <w:unhideWhenUsed/>
    <w:qFormat/>
    <w:rsid w:val="001F6A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25">
    <w:name w:val="Нет списка42"/>
    <w:next w:val="a3"/>
    <w:semiHidden/>
    <w:unhideWhenUsed/>
    <w:rsid w:val="001F6A6A"/>
  </w:style>
  <w:style w:type="table" w:customStyle="1" w:styleId="252">
    <w:name w:val="Сетка таблицы252"/>
    <w:basedOn w:val="a2"/>
    <w:next w:val="affc"/>
    <w:rsid w:val="001F6A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3"/>
    <w:uiPriority w:val="99"/>
    <w:semiHidden/>
    <w:unhideWhenUsed/>
    <w:rsid w:val="001F6A6A"/>
  </w:style>
  <w:style w:type="table" w:customStyle="1" w:styleId="380">
    <w:name w:val="Сетка таблицы38"/>
    <w:basedOn w:val="a2"/>
    <w:next w:val="affc"/>
    <w:uiPriority w:val="9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3"/>
    <w:uiPriority w:val="99"/>
    <w:semiHidden/>
    <w:unhideWhenUsed/>
    <w:rsid w:val="001F6A6A"/>
  </w:style>
  <w:style w:type="table" w:customStyle="1" w:styleId="119">
    <w:name w:val="Сетка таблицы119"/>
    <w:basedOn w:val="a2"/>
    <w:next w:val="affc"/>
    <w:uiPriority w:val="59"/>
    <w:rsid w:val="001F6A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6">
    <w:name w:val="Сетка таблицы216"/>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2"/>
    <w:next w:val="affc"/>
    <w:uiPriority w:val="59"/>
    <w:rsid w:val="001F6A6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6">
    <w:name w:val="Сетка таблицы56"/>
    <w:basedOn w:val="a2"/>
    <w:next w:val="affc"/>
    <w:uiPriority w:val="3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2"/>
    <w:next w:val="affc"/>
    <w:uiPriority w:val="3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2"/>
    <w:uiPriority w:val="59"/>
    <w:rsid w:val="001F6A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6"/>
    <w:basedOn w:val="a2"/>
    <w:next w:val="affc"/>
    <w:uiPriority w:val="59"/>
    <w:rsid w:val="001F6A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7">
    <w:name w:val="Сетка таблицы217"/>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5"/>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2"/>
    <w:next w:val="affc"/>
    <w:uiPriority w:val="59"/>
    <w:rsid w:val="001F6A6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5">
    <w:name w:val="Сетка таблицы515"/>
    <w:basedOn w:val="a2"/>
    <w:next w:val="affc"/>
    <w:uiPriority w:val="3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2"/>
    <w:next w:val="affc"/>
    <w:uiPriority w:val="59"/>
    <w:rsid w:val="001F6A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2"/>
    <w:next w:val="affc"/>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Нет списка23"/>
    <w:next w:val="a3"/>
    <w:uiPriority w:val="99"/>
    <w:semiHidden/>
    <w:unhideWhenUsed/>
    <w:rsid w:val="001F6A6A"/>
  </w:style>
  <w:style w:type="numbering" w:customStyle="1" w:styleId="1141">
    <w:name w:val="Нет списка114"/>
    <w:next w:val="a3"/>
    <w:uiPriority w:val="99"/>
    <w:semiHidden/>
    <w:unhideWhenUsed/>
    <w:rsid w:val="001F6A6A"/>
  </w:style>
  <w:style w:type="table" w:customStyle="1" w:styleId="1430">
    <w:name w:val="Сетка таблицы143"/>
    <w:basedOn w:val="a2"/>
    <w:uiPriority w:val="59"/>
    <w:rsid w:val="001F6A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5"/>
    <w:basedOn w:val="a2"/>
    <w:next w:val="affc"/>
    <w:uiPriority w:val="59"/>
    <w:rsid w:val="001F6A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4">
    <w:name w:val="Сетка таблицы224"/>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Сетка таблицы1224"/>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0">
    <w:name w:val="Сетка таблицы425"/>
    <w:basedOn w:val="a2"/>
    <w:next w:val="affc"/>
    <w:uiPriority w:val="59"/>
    <w:rsid w:val="001F6A6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4">
    <w:name w:val="Сетка таблицы524"/>
    <w:basedOn w:val="a2"/>
    <w:next w:val="affc"/>
    <w:uiPriority w:val="3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2"/>
    <w:next w:val="affc"/>
    <w:uiPriority w:val="3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Нет списка1113"/>
    <w:next w:val="a3"/>
    <w:uiPriority w:val="99"/>
    <w:semiHidden/>
    <w:unhideWhenUsed/>
    <w:rsid w:val="001F6A6A"/>
  </w:style>
  <w:style w:type="table" w:customStyle="1" w:styleId="1313">
    <w:name w:val="Сетка таблицы1313"/>
    <w:basedOn w:val="a2"/>
    <w:uiPriority w:val="59"/>
    <w:rsid w:val="001F6A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5">
    <w:name w:val="Сетка таблицы715"/>
    <w:basedOn w:val="a2"/>
    <w:next w:val="affc"/>
    <w:uiPriority w:val="59"/>
    <w:rsid w:val="001F6A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14">
    <w:name w:val="Сетка таблицы2114"/>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4"/>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4"/>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2"/>
    <w:next w:val="affc"/>
    <w:uiPriority w:val="59"/>
    <w:rsid w:val="001F6A6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4">
    <w:name w:val="Сетка таблицы5114"/>
    <w:basedOn w:val="a2"/>
    <w:next w:val="affc"/>
    <w:uiPriority w:val="3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3"/>
    <w:basedOn w:val="a2"/>
    <w:next w:val="affc"/>
    <w:uiPriority w:val="59"/>
    <w:rsid w:val="001F6A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2"/>
    <w:next w:val="affc"/>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2"/>
    <w:next w:val="affc"/>
    <w:uiPriority w:val="5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2"/>
    <w:next w:val="affc"/>
    <w:uiPriority w:val="39"/>
    <w:rsid w:val="001F6A6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4">
    <w:name w:val="Сетка таблицы434"/>
    <w:basedOn w:val="a2"/>
    <w:next w:val="affc"/>
    <w:uiPriority w:val="59"/>
    <w:rsid w:val="001F6A6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4">
    <w:name w:val="Сетка таблицы724"/>
    <w:basedOn w:val="a2"/>
    <w:next w:val="affc"/>
    <w:uiPriority w:val="59"/>
    <w:rsid w:val="001F6A6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4">
    <w:name w:val="Сетка таблицы4124"/>
    <w:basedOn w:val="a2"/>
    <w:next w:val="affc"/>
    <w:uiPriority w:val="59"/>
    <w:rsid w:val="001F6A6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4">
    <w:name w:val="Сетка таблицы1014"/>
    <w:basedOn w:val="a2"/>
    <w:next w:val="affc"/>
    <w:uiPriority w:val="59"/>
    <w:rsid w:val="001F6A6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4">
    <w:name w:val="Сетка таблицы4214"/>
    <w:basedOn w:val="a2"/>
    <w:next w:val="affc"/>
    <w:uiPriority w:val="59"/>
    <w:rsid w:val="001F6A6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4">
    <w:name w:val="Сетка таблицы7114"/>
    <w:basedOn w:val="a2"/>
    <w:next w:val="affc"/>
    <w:uiPriority w:val="59"/>
    <w:rsid w:val="001F6A6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4">
    <w:name w:val="Сетка таблицы41114"/>
    <w:basedOn w:val="a2"/>
    <w:next w:val="affc"/>
    <w:uiPriority w:val="59"/>
    <w:rsid w:val="001F6A6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4">
    <w:name w:val="Сетка таблицы164"/>
    <w:basedOn w:val="a2"/>
    <w:next w:val="affc"/>
    <w:uiPriority w:val="39"/>
    <w:rsid w:val="001F6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2"/>
    <w:uiPriority w:val="39"/>
    <w:rsid w:val="001F6A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4">
    <w:name w:val="Сетка таблицы184"/>
    <w:basedOn w:val="a2"/>
    <w:next w:val="affc"/>
    <w:uiPriority w:val="39"/>
    <w:rsid w:val="001F6A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13">
    <w:name w:val="Сетка таблицы1713"/>
    <w:basedOn w:val="a2"/>
    <w:next w:val="affc"/>
    <w:uiPriority w:val="99"/>
    <w:rsid w:val="001F6A6A"/>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2"/>
    <w:uiPriority w:val="59"/>
    <w:rsid w:val="001F6A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4">
    <w:name w:val="Сетка таблицы204"/>
    <w:basedOn w:val="a2"/>
    <w:next w:val="affc"/>
    <w:uiPriority w:val="39"/>
    <w:rsid w:val="001F6A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32">
    <w:name w:val="Нет списка33"/>
    <w:next w:val="a3"/>
    <w:semiHidden/>
    <w:rsid w:val="001F6A6A"/>
  </w:style>
  <w:style w:type="table" w:customStyle="1" w:styleId="243">
    <w:name w:val="Сетка таблицы243"/>
    <w:basedOn w:val="a2"/>
    <w:next w:val="affc"/>
    <w:uiPriority w:val="99"/>
    <w:rsid w:val="001F6A6A"/>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rsid w:val="001F6A6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Normal3">
    <w:name w:val="Table Normal3"/>
    <w:uiPriority w:val="2"/>
    <w:semiHidden/>
    <w:unhideWhenUsed/>
    <w:qFormat/>
    <w:rsid w:val="001F6A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30">
    <w:name w:val="Нет списка43"/>
    <w:next w:val="a3"/>
    <w:semiHidden/>
    <w:unhideWhenUsed/>
    <w:rsid w:val="001F6A6A"/>
  </w:style>
  <w:style w:type="table" w:customStyle="1" w:styleId="253">
    <w:name w:val="Сетка таблицы253"/>
    <w:basedOn w:val="a2"/>
    <w:next w:val="affc"/>
    <w:rsid w:val="001F6A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2"/>
    <w:next w:val="affc"/>
    <w:uiPriority w:val="59"/>
    <w:rsid w:val="001F6A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2"/>
    <w:next w:val="affc"/>
    <w:uiPriority w:val="59"/>
    <w:rsid w:val="00086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3"/>
    <w:uiPriority w:val="99"/>
    <w:semiHidden/>
    <w:unhideWhenUsed/>
    <w:rsid w:val="0008601C"/>
  </w:style>
  <w:style w:type="table" w:customStyle="1" w:styleId="TableGrid">
    <w:name w:val="TableGrid"/>
    <w:rsid w:val="0008601C"/>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48">
    <w:name w:val="Сетка таблицы48"/>
    <w:basedOn w:val="a2"/>
    <w:next w:val="affc"/>
    <w:uiPriority w:val="39"/>
    <w:rsid w:val="00086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2"/>
    <w:next w:val="affc"/>
    <w:uiPriority w:val="59"/>
    <w:rsid w:val="00AE6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2"/>
    <w:next w:val="affc"/>
    <w:uiPriority w:val="99"/>
    <w:rsid w:val="00AE6EFF"/>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rsid w:val="00E8111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57">
    <w:name w:val="Сетка таблицы57"/>
    <w:basedOn w:val="a2"/>
    <w:next w:val="affc"/>
    <w:uiPriority w:val="39"/>
    <w:rsid w:val="00027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1"/>
    <w:uiPriority w:val="99"/>
    <w:semiHidden/>
    <w:unhideWhenUsed/>
    <w:rsid w:val="00844A2F"/>
    <w:rPr>
      <w:sz w:val="16"/>
      <w:szCs w:val="16"/>
    </w:rPr>
  </w:style>
  <w:style w:type="paragraph" w:styleId="afff0">
    <w:name w:val="annotation text"/>
    <w:basedOn w:val="a0"/>
    <w:link w:val="afff1"/>
    <w:uiPriority w:val="99"/>
    <w:semiHidden/>
    <w:unhideWhenUsed/>
    <w:rsid w:val="00844A2F"/>
    <w:pPr>
      <w:spacing w:line="240" w:lineRule="auto"/>
    </w:pPr>
    <w:rPr>
      <w:sz w:val="20"/>
      <w:szCs w:val="20"/>
    </w:rPr>
  </w:style>
  <w:style w:type="character" w:customStyle="1" w:styleId="afff1">
    <w:name w:val="Текст примечания Знак"/>
    <w:basedOn w:val="a1"/>
    <w:link w:val="afff0"/>
    <w:uiPriority w:val="99"/>
    <w:semiHidden/>
    <w:rsid w:val="00844A2F"/>
    <w:rPr>
      <w:sz w:val="20"/>
      <w:szCs w:val="20"/>
    </w:rPr>
  </w:style>
  <w:style w:type="paragraph" w:styleId="afff2">
    <w:name w:val="annotation subject"/>
    <w:basedOn w:val="afff0"/>
    <w:next w:val="afff0"/>
    <w:link w:val="afff3"/>
    <w:uiPriority w:val="99"/>
    <w:semiHidden/>
    <w:unhideWhenUsed/>
    <w:rsid w:val="00844A2F"/>
    <w:rPr>
      <w:b/>
      <w:bCs/>
    </w:rPr>
  </w:style>
  <w:style w:type="character" w:customStyle="1" w:styleId="afff3">
    <w:name w:val="Тема примечания Знак"/>
    <w:basedOn w:val="afff1"/>
    <w:link w:val="afff2"/>
    <w:uiPriority w:val="99"/>
    <w:semiHidden/>
    <w:rsid w:val="00844A2F"/>
    <w:rPr>
      <w:b/>
      <w:bCs/>
      <w:sz w:val="20"/>
      <w:szCs w:val="20"/>
    </w:rPr>
  </w:style>
  <w:style w:type="table" w:customStyle="1" w:styleId="401">
    <w:name w:val="Сетка таблицы401"/>
    <w:basedOn w:val="a2"/>
    <w:next w:val="affc"/>
    <w:uiPriority w:val="59"/>
    <w:rsid w:val="000F6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2"/>
    <w:next w:val="affc"/>
    <w:uiPriority w:val="39"/>
    <w:rsid w:val="00CE0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2"/>
    <w:next w:val="affc"/>
    <w:uiPriority w:val="39"/>
    <w:rsid w:val="00CE0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2"/>
    <w:next w:val="affc"/>
    <w:uiPriority w:val="39"/>
    <w:rsid w:val="00CE0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ffc"/>
    <w:uiPriority w:val="39"/>
    <w:rsid w:val="00CE0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2"/>
    <w:next w:val="affc"/>
    <w:uiPriority w:val="39"/>
    <w:rsid w:val="00156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041320">
      <w:bodyDiv w:val="1"/>
      <w:marLeft w:val="0"/>
      <w:marRight w:val="0"/>
      <w:marTop w:val="0"/>
      <w:marBottom w:val="0"/>
      <w:divBdr>
        <w:top w:val="none" w:sz="0" w:space="0" w:color="auto"/>
        <w:left w:val="none" w:sz="0" w:space="0" w:color="auto"/>
        <w:bottom w:val="none" w:sz="0" w:space="0" w:color="auto"/>
        <w:right w:val="none" w:sz="0" w:space="0" w:color="auto"/>
      </w:divBdr>
    </w:div>
    <w:div w:id="213201553">
      <w:bodyDiv w:val="1"/>
      <w:marLeft w:val="0"/>
      <w:marRight w:val="0"/>
      <w:marTop w:val="0"/>
      <w:marBottom w:val="0"/>
      <w:divBdr>
        <w:top w:val="none" w:sz="0" w:space="0" w:color="auto"/>
        <w:left w:val="none" w:sz="0" w:space="0" w:color="auto"/>
        <w:bottom w:val="none" w:sz="0" w:space="0" w:color="auto"/>
        <w:right w:val="none" w:sz="0" w:space="0" w:color="auto"/>
      </w:divBdr>
    </w:div>
    <w:div w:id="503669847">
      <w:bodyDiv w:val="1"/>
      <w:marLeft w:val="0"/>
      <w:marRight w:val="0"/>
      <w:marTop w:val="0"/>
      <w:marBottom w:val="0"/>
      <w:divBdr>
        <w:top w:val="none" w:sz="0" w:space="0" w:color="auto"/>
        <w:left w:val="none" w:sz="0" w:space="0" w:color="auto"/>
        <w:bottom w:val="none" w:sz="0" w:space="0" w:color="auto"/>
        <w:right w:val="none" w:sz="0" w:space="0" w:color="auto"/>
      </w:divBdr>
    </w:div>
    <w:div w:id="571739870">
      <w:bodyDiv w:val="1"/>
      <w:marLeft w:val="0"/>
      <w:marRight w:val="0"/>
      <w:marTop w:val="0"/>
      <w:marBottom w:val="0"/>
      <w:divBdr>
        <w:top w:val="none" w:sz="0" w:space="0" w:color="auto"/>
        <w:left w:val="none" w:sz="0" w:space="0" w:color="auto"/>
        <w:bottom w:val="none" w:sz="0" w:space="0" w:color="auto"/>
        <w:right w:val="none" w:sz="0" w:space="0" w:color="auto"/>
      </w:divBdr>
    </w:div>
    <w:div w:id="761224432">
      <w:bodyDiv w:val="1"/>
      <w:marLeft w:val="0"/>
      <w:marRight w:val="0"/>
      <w:marTop w:val="0"/>
      <w:marBottom w:val="0"/>
      <w:divBdr>
        <w:top w:val="none" w:sz="0" w:space="0" w:color="auto"/>
        <w:left w:val="none" w:sz="0" w:space="0" w:color="auto"/>
        <w:bottom w:val="none" w:sz="0" w:space="0" w:color="auto"/>
        <w:right w:val="none" w:sz="0" w:space="0" w:color="auto"/>
      </w:divBdr>
      <w:divsChild>
        <w:div w:id="32383987">
          <w:marLeft w:val="0"/>
          <w:marRight w:val="0"/>
          <w:marTop w:val="0"/>
          <w:marBottom w:val="0"/>
          <w:divBdr>
            <w:top w:val="none" w:sz="0" w:space="0" w:color="auto"/>
            <w:left w:val="none" w:sz="0" w:space="0" w:color="auto"/>
            <w:bottom w:val="none" w:sz="0" w:space="0" w:color="auto"/>
            <w:right w:val="none" w:sz="0" w:space="0" w:color="auto"/>
          </w:divBdr>
        </w:div>
      </w:divsChild>
    </w:div>
    <w:div w:id="918058909">
      <w:bodyDiv w:val="1"/>
      <w:marLeft w:val="0"/>
      <w:marRight w:val="0"/>
      <w:marTop w:val="0"/>
      <w:marBottom w:val="0"/>
      <w:divBdr>
        <w:top w:val="none" w:sz="0" w:space="0" w:color="auto"/>
        <w:left w:val="none" w:sz="0" w:space="0" w:color="auto"/>
        <w:bottom w:val="none" w:sz="0" w:space="0" w:color="auto"/>
        <w:right w:val="none" w:sz="0" w:space="0" w:color="auto"/>
      </w:divBdr>
    </w:div>
    <w:div w:id="1236934723">
      <w:bodyDiv w:val="1"/>
      <w:marLeft w:val="0"/>
      <w:marRight w:val="0"/>
      <w:marTop w:val="0"/>
      <w:marBottom w:val="0"/>
      <w:divBdr>
        <w:top w:val="none" w:sz="0" w:space="0" w:color="auto"/>
        <w:left w:val="none" w:sz="0" w:space="0" w:color="auto"/>
        <w:bottom w:val="none" w:sz="0" w:space="0" w:color="auto"/>
        <w:right w:val="none" w:sz="0" w:space="0" w:color="auto"/>
      </w:divBdr>
    </w:div>
    <w:div w:id="1496720728">
      <w:bodyDiv w:val="1"/>
      <w:marLeft w:val="0"/>
      <w:marRight w:val="0"/>
      <w:marTop w:val="0"/>
      <w:marBottom w:val="0"/>
      <w:divBdr>
        <w:top w:val="none" w:sz="0" w:space="0" w:color="auto"/>
        <w:left w:val="none" w:sz="0" w:space="0" w:color="auto"/>
        <w:bottom w:val="none" w:sz="0" w:space="0" w:color="auto"/>
        <w:right w:val="none" w:sz="0" w:space="0" w:color="auto"/>
      </w:divBdr>
    </w:div>
    <w:div w:id="1774550716">
      <w:bodyDiv w:val="1"/>
      <w:marLeft w:val="0"/>
      <w:marRight w:val="0"/>
      <w:marTop w:val="0"/>
      <w:marBottom w:val="0"/>
      <w:divBdr>
        <w:top w:val="none" w:sz="0" w:space="0" w:color="auto"/>
        <w:left w:val="none" w:sz="0" w:space="0" w:color="auto"/>
        <w:bottom w:val="none" w:sz="0" w:space="0" w:color="auto"/>
        <w:right w:val="none" w:sz="0" w:space="0" w:color="auto"/>
      </w:divBdr>
    </w:div>
    <w:div w:id="1808887989">
      <w:bodyDiv w:val="1"/>
      <w:marLeft w:val="0"/>
      <w:marRight w:val="0"/>
      <w:marTop w:val="0"/>
      <w:marBottom w:val="0"/>
      <w:divBdr>
        <w:top w:val="none" w:sz="0" w:space="0" w:color="auto"/>
        <w:left w:val="none" w:sz="0" w:space="0" w:color="auto"/>
        <w:bottom w:val="none" w:sz="0" w:space="0" w:color="auto"/>
        <w:right w:val="none" w:sz="0" w:space="0" w:color="auto"/>
      </w:divBdr>
    </w:div>
    <w:div w:id="194984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1obraz.ru/" TargetMode="External"/><Relationship Id="rId18" Type="http://schemas.openxmlformats.org/officeDocument/2006/relationships/hyperlink" Target="mailto:info@ruo.ugmk-telecom.ru" TargetMode="External"/><Relationship Id="rId26" Type="http://schemas.openxmlformats.org/officeDocument/2006/relationships/hyperlink" Target="https://liczej7rubczovsk-r22.gosweb.gosuslugi.ru/netcat_files/67/2184/FOOP_NOO_Litsey_7_merged.pdf" TargetMode="External"/><Relationship Id="rId39" Type="http://schemas.openxmlformats.org/officeDocument/2006/relationships/hyperlink" Target="http://bus.gov.ru"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s://1obraz.ru/"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1obraz.ru/" TargetMode="External"/><Relationship Id="rId17" Type="http://schemas.openxmlformats.org/officeDocument/2006/relationships/hyperlink" Target="mailto:educ@ttb.ru" TargetMode="External"/><Relationship Id="rId25" Type="http://schemas.openxmlformats.org/officeDocument/2006/relationships/chart" Target="charts/chart4.xml"/><Relationship Id="rId33" Type="http://schemas.openxmlformats.org/officeDocument/2006/relationships/hyperlink" Target="https://1obraz.ru/" TargetMode="External"/><Relationship Id="rId38" Type="http://schemas.openxmlformats.org/officeDocument/2006/relationships/hyperlink" Target="https://normativ.kontur.ru/document?moduleId=1&amp;documentId=268202" TargetMode="External"/><Relationship Id="rId2" Type="http://schemas.openxmlformats.org/officeDocument/2006/relationships/numbering" Target="numbering.xml"/><Relationship Id="rId16" Type="http://schemas.openxmlformats.org/officeDocument/2006/relationships/hyperlink" Target="mailto:info@mon.gov.ru" TargetMode="External"/><Relationship Id="rId20" Type="http://schemas.openxmlformats.org/officeDocument/2006/relationships/footer" Target="footer1.xml"/><Relationship Id="rId29" Type="http://schemas.openxmlformats.org/officeDocument/2006/relationships/hyperlink" Target="https://liczej7rubczovsk-r22.gosweb.gosuslugi.ru/netcat_files/67/2193/KUG_SOO.docx" TargetMode="External"/><Relationship Id="rId41" Type="http://schemas.openxmlformats.org/officeDocument/2006/relationships/hyperlink" Target="https://www.gosuslug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obraz.ru/" TargetMode="External"/><Relationship Id="rId24" Type="http://schemas.openxmlformats.org/officeDocument/2006/relationships/chart" Target="charts/chart3.xml"/><Relationship Id="rId32" Type="http://schemas.openxmlformats.org/officeDocument/2006/relationships/image" Target="media/image2.png"/><Relationship Id="rId37" Type="http://schemas.openxmlformats.org/officeDocument/2006/relationships/hyperlink" Target="https://normativ.kontur.ru/document?moduleId=1&amp;documentId=245728" TargetMode="External"/><Relationship Id="rId40" Type="http://schemas.openxmlformats.org/officeDocument/2006/relationships/hyperlink" Target="http://zakupki.gov.ru" TargetMode="External"/><Relationship Id="rId5" Type="http://schemas.openxmlformats.org/officeDocument/2006/relationships/webSettings" Target="webSettings.xml"/><Relationship Id="rId15" Type="http://schemas.openxmlformats.org/officeDocument/2006/relationships/hyperlink" Target="https://1obraz.ru/" TargetMode="External"/><Relationship Id="rId23" Type="http://schemas.openxmlformats.org/officeDocument/2006/relationships/chart" Target="charts/chart2.xml"/><Relationship Id="rId28" Type="http://schemas.openxmlformats.org/officeDocument/2006/relationships/hyperlink" Target="https://liczej7rubczovsk-r22.gosweb.gosuslugi.ru/netcat_files/userfiles/Obrazovanie/Uchebnyy_plana_2023-2024_uch_SOO.docx" TargetMode="External"/><Relationship Id="rId36" Type="http://schemas.openxmlformats.org/officeDocument/2006/relationships/hyperlink" Target="https://normativ.kontur.ru/document?moduleId=1&amp;documentId=221319" TargetMode="External"/><Relationship Id="rId10" Type="http://schemas.openxmlformats.org/officeDocument/2006/relationships/hyperlink" Target="https://1obraz.ru/" TargetMode="External"/><Relationship Id="rId19" Type="http://schemas.openxmlformats.org/officeDocument/2006/relationships/hyperlink" Target="https://e.mail.ru/messages/inbox/" TargetMode="External"/><Relationship Id="rId31" Type="http://schemas.openxmlformats.org/officeDocument/2006/relationships/footer" Target="footer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1obraz.ru/" TargetMode="External"/><Relationship Id="rId14" Type="http://schemas.openxmlformats.org/officeDocument/2006/relationships/hyperlink" Target="https://1obraz.ru/" TargetMode="External"/><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hyperlink" Target="https://1obraz.ru/" TargetMode="External"/><Relationship Id="rId35" Type="http://schemas.openxmlformats.org/officeDocument/2006/relationships/hyperlink" Target="https://normativ.kontur.ru/document?moduleId=1&amp;documentId=215201"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Нравятся ли тебе мероприятия, которые проходят в лицее?</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pieChart>
        <c:varyColors val="1"/>
        <c:ser>
          <c:idx val="0"/>
          <c:order val="0"/>
          <c:tx>
            <c:strRef>
              <c:f>Лист1!$B$1</c:f>
              <c:strCache>
                <c:ptCount val="1"/>
                <c:pt idx="0">
                  <c:v>Нравятся ли тебе мероприятия, которые проходят в лицее?</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нравятся все мероприятия</c:v>
                </c:pt>
                <c:pt idx="1">
                  <c:v>нравятся , но не все</c:v>
                </c:pt>
                <c:pt idx="2">
                  <c:v>ничего не нравится</c:v>
                </c:pt>
              </c:strCache>
            </c:strRef>
          </c:cat>
          <c:val>
            <c:numRef>
              <c:f>Лист1!$B$2:$B$4</c:f>
              <c:numCache>
                <c:formatCode>General</c:formatCode>
                <c:ptCount val="3"/>
                <c:pt idx="0">
                  <c:v>58.7</c:v>
                </c:pt>
                <c:pt idx="1">
                  <c:v>35.1</c:v>
                </c:pt>
                <c:pt idx="2">
                  <c:v>6.2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Принимал ли ты участие в мероприятиях лицея?</a:t>
            </a:r>
          </a:p>
          <a:p>
            <a:pPr>
              <a:defRPr/>
            </a:pPr>
            <a:r>
              <a:rPr lang="ru-RU" sz="1200">
                <a:solidFill>
                  <a:sysClr val="windowText" lastClr="000000"/>
                </a:solidFill>
                <a:latin typeface="Times New Roman" panose="02020603050405020304" pitchFamily="18" charset="0"/>
                <a:cs typeface="Times New Roman" panose="02020603050405020304" pitchFamily="18" charset="0"/>
              </a:rPr>
              <a:t> Если да, то в каком качестве?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 Принимал ли ты участие в мероприятиях лицея? Если да, то в каком качестве?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организатор</c:v>
                </c:pt>
                <c:pt idx="1">
                  <c:v>участник</c:v>
                </c:pt>
                <c:pt idx="2">
                  <c:v>оформитель</c:v>
                </c:pt>
                <c:pt idx="3">
                  <c:v>член команды</c:v>
                </c:pt>
                <c:pt idx="4">
                  <c:v>зритель</c:v>
                </c:pt>
                <c:pt idx="5">
                  <c:v>ведущий </c:v>
                </c:pt>
              </c:strCache>
            </c:strRef>
          </c:cat>
          <c:val>
            <c:numRef>
              <c:f>Лист1!$B$2:$B$7</c:f>
              <c:numCache>
                <c:formatCode>General</c:formatCode>
                <c:ptCount val="6"/>
                <c:pt idx="0">
                  <c:v>2.9</c:v>
                </c:pt>
                <c:pt idx="1">
                  <c:v>37.1</c:v>
                </c:pt>
                <c:pt idx="2">
                  <c:v>6.8</c:v>
                </c:pt>
                <c:pt idx="3">
                  <c:v>23.1</c:v>
                </c:pt>
                <c:pt idx="4">
                  <c:v>71.2</c:v>
                </c:pt>
                <c:pt idx="5">
                  <c:v>4.9000000000000004</c:v>
                </c:pt>
              </c:numCache>
            </c:numRef>
          </c:val>
        </c:ser>
        <c:dLbls>
          <c:showLegendKey val="0"/>
          <c:showVal val="0"/>
          <c:showCatName val="0"/>
          <c:showSerName val="0"/>
          <c:showPercent val="0"/>
          <c:showBubbleSize val="0"/>
        </c:dLbls>
        <c:gapWidth val="219"/>
        <c:overlap val="-27"/>
        <c:axId val="441016632"/>
        <c:axId val="395148296"/>
      </c:barChart>
      <c:catAx>
        <c:axId val="441016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5148296"/>
        <c:crosses val="autoZero"/>
        <c:auto val="1"/>
        <c:lblAlgn val="ctr"/>
        <c:lblOffset val="100"/>
        <c:noMultiLvlLbl val="0"/>
      </c:catAx>
      <c:valAx>
        <c:axId val="395148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1016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Какие способности и качества личности развивают мероприятия, проводимые в лицее?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9756433823529413E-2"/>
          <c:y val="0.18369429739852527"/>
          <c:w val="0.8834788602941176"/>
          <c:h val="0.55063875704712684"/>
        </c:manualLayout>
      </c:layout>
      <c:barChart>
        <c:barDir val="col"/>
        <c:grouping val="clustered"/>
        <c:varyColors val="0"/>
        <c:ser>
          <c:idx val="0"/>
          <c:order val="0"/>
          <c:tx>
            <c:strRef>
              <c:f>Лист1!$B$1</c:f>
              <c:strCache>
                <c:ptCount val="1"/>
                <c:pt idx="0">
                  <c:v>Какие способности и качества личности развивают мероприятия, проводимые в лицее?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расширяют знания</c:v>
                </c:pt>
                <c:pt idx="1">
                  <c:v>учат делать что-то своими руками</c:v>
                </c:pt>
                <c:pt idx="2">
                  <c:v>учат исполнять стихи, песни</c:v>
                </c:pt>
                <c:pt idx="3">
                  <c:v>помогают быть уверенней</c:v>
                </c:pt>
                <c:pt idx="4">
                  <c:v>помогают повысить самооценку</c:v>
                </c:pt>
                <c:pt idx="5">
                  <c:v>учат анализировать</c:v>
                </c:pt>
              </c:strCache>
            </c:strRef>
          </c:cat>
          <c:val>
            <c:numRef>
              <c:f>Лист1!$B$2:$B$7</c:f>
              <c:numCache>
                <c:formatCode>General</c:formatCode>
                <c:ptCount val="6"/>
                <c:pt idx="0">
                  <c:v>46.2</c:v>
                </c:pt>
                <c:pt idx="1">
                  <c:v>21.3</c:v>
                </c:pt>
                <c:pt idx="2">
                  <c:v>49.9</c:v>
                </c:pt>
                <c:pt idx="3">
                  <c:v>41.3</c:v>
                </c:pt>
                <c:pt idx="4">
                  <c:v>26</c:v>
                </c:pt>
                <c:pt idx="5">
                  <c:v>26.5</c:v>
                </c:pt>
              </c:numCache>
            </c:numRef>
          </c:val>
        </c:ser>
        <c:dLbls>
          <c:showLegendKey val="0"/>
          <c:showVal val="0"/>
          <c:showCatName val="0"/>
          <c:showSerName val="0"/>
          <c:showPercent val="0"/>
          <c:showBubbleSize val="0"/>
        </c:dLbls>
        <c:gapWidth val="219"/>
        <c:overlap val="-27"/>
        <c:axId val="395150648"/>
        <c:axId val="120083504"/>
      </c:barChart>
      <c:catAx>
        <c:axId val="39515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083504"/>
        <c:crosses val="autoZero"/>
        <c:auto val="1"/>
        <c:lblAlgn val="ctr"/>
        <c:lblOffset val="100"/>
        <c:noMultiLvlLbl val="0"/>
      </c:catAx>
      <c:valAx>
        <c:axId val="12008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5150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Что заставляет тебя участвовать в лицейких мероприятиях?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нравится что-то делать в школе помимо уроков</c:v>
                </c:pt>
                <c:pt idx="1">
                  <c:v>люблю выступать на сцене</c:v>
                </c:pt>
                <c:pt idx="2">
                  <c:v>заслужить похвалу, одобрение </c:v>
                </c:pt>
                <c:pt idx="3">
                  <c:v>желание сблизиться, подружиться</c:v>
                </c:pt>
              </c:strCache>
            </c:strRef>
          </c:cat>
          <c:val>
            <c:numRef>
              <c:f>Лист1!$B$2:$B$5</c:f>
              <c:numCache>
                <c:formatCode>General</c:formatCode>
                <c:ptCount val="4"/>
                <c:pt idx="0">
                  <c:v>55.1</c:v>
                </c:pt>
                <c:pt idx="1">
                  <c:v>20.3</c:v>
                </c:pt>
                <c:pt idx="2">
                  <c:v>22.1</c:v>
                </c:pt>
                <c:pt idx="3">
                  <c:v>35.799999999999997</c:v>
                </c:pt>
              </c:numCache>
            </c:numRef>
          </c:val>
        </c:ser>
        <c:dLbls>
          <c:showLegendKey val="0"/>
          <c:showVal val="0"/>
          <c:showCatName val="0"/>
          <c:showSerName val="0"/>
          <c:showPercent val="0"/>
          <c:showBubbleSize val="0"/>
        </c:dLbls>
        <c:gapWidth val="219"/>
        <c:overlap val="-27"/>
        <c:axId val="120084288"/>
        <c:axId val="449031880"/>
      </c:barChart>
      <c:catAx>
        <c:axId val="12008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9031880"/>
        <c:crosses val="autoZero"/>
        <c:auto val="1"/>
        <c:lblAlgn val="ctr"/>
        <c:lblOffset val="100"/>
        <c:noMultiLvlLbl val="0"/>
      </c:catAx>
      <c:valAx>
        <c:axId val="449031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0084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Лист1!$A$2:$A$5</c:f>
              <c:strCache>
                <c:ptCount val="4"/>
                <c:pt idx="0">
                  <c:v>до 3-х лет</c:v>
                </c:pt>
                <c:pt idx="1">
                  <c:v>от 3-х до 10 лет</c:v>
                </c:pt>
                <c:pt idx="2">
                  <c:v>10-20 лет</c:v>
                </c:pt>
                <c:pt idx="3">
                  <c:v>свыше 20 лет</c:v>
                </c:pt>
              </c:strCache>
            </c:strRef>
          </c:cat>
          <c:val>
            <c:numRef>
              <c:f>Лист1!$B$2:$B$5</c:f>
              <c:numCache>
                <c:formatCode>General</c:formatCode>
                <c:ptCount val="4"/>
                <c:pt idx="0">
                  <c:v>1</c:v>
                </c:pt>
                <c:pt idx="1">
                  <c:v>5</c:v>
                </c:pt>
                <c:pt idx="2">
                  <c:v>10</c:v>
                </c:pt>
                <c:pt idx="3">
                  <c:v>20</c:v>
                </c:pt>
              </c:numCache>
            </c:numRef>
          </c:val>
        </c:ser>
        <c:ser>
          <c:idx val="1"/>
          <c:order val="1"/>
          <c:tx>
            <c:strRef>
              <c:f>Лист1!$C$1</c:f>
              <c:strCache>
                <c:ptCount val="1"/>
                <c:pt idx="0">
                  <c:v>Столбец1</c:v>
                </c:pt>
              </c:strCache>
            </c:strRef>
          </c:tx>
          <c:spPr>
            <a:solidFill>
              <a:schemeClr val="accent2"/>
            </a:solidFill>
            <a:ln>
              <a:noFill/>
            </a:ln>
            <a:effectLst/>
          </c:spPr>
          <c:invertIfNegative val="0"/>
          <c:cat>
            <c:strRef>
              <c:f>Лист1!$A$2:$A$5</c:f>
              <c:strCache>
                <c:ptCount val="4"/>
                <c:pt idx="0">
                  <c:v>до 3-х лет</c:v>
                </c:pt>
                <c:pt idx="1">
                  <c:v>от 3-х до 10 лет</c:v>
                </c:pt>
                <c:pt idx="2">
                  <c:v>10-20 лет</c:v>
                </c:pt>
                <c:pt idx="3">
                  <c:v>свыше 20 лет</c:v>
                </c:pt>
              </c:strCache>
            </c:strRef>
          </c:cat>
          <c:val>
            <c:numRef>
              <c:f>Лист1!$C$2:$C$5</c:f>
              <c:numCache>
                <c:formatCode>General</c:formatCode>
                <c:ptCount val="4"/>
              </c:numCache>
            </c:numRef>
          </c:val>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4"/>
                <c:pt idx="0">
                  <c:v>до 3-х лет</c:v>
                </c:pt>
                <c:pt idx="1">
                  <c:v>от 3-х до 10 лет</c:v>
                </c:pt>
                <c:pt idx="2">
                  <c:v>10-20 лет</c:v>
                </c:pt>
                <c:pt idx="3">
                  <c:v>свыше 20 лет</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67"/>
        <c:overlap val="-43"/>
        <c:axId val="119881072"/>
        <c:axId val="497739952"/>
      </c:barChart>
      <c:catAx>
        <c:axId val="1198810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97739952"/>
        <c:crosses val="autoZero"/>
        <c:auto val="1"/>
        <c:lblAlgn val="ctr"/>
        <c:lblOffset val="100"/>
        <c:noMultiLvlLbl val="0"/>
      </c:catAx>
      <c:valAx>
        <c:axId val="4977399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198810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View">
      <a:majorFont>
        <a:latin typeface="Century Schoolbook"/>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0FDC8-0A1D-4534-9FB6-FEBDC275B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3800</TotalTime>
  <Pages>131</Pages>
  <Words>46367</Words>
  <Characters>264293</Characters>
  <Application>Microsoft Office Word</Application>
  <DocSecurity>0</DocSecurity>
  <Lines>2202</Lines>
  <Paragraphs>620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310040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Admin</cp:lastModifiedBy>
  <cp:revision>134</cp:revision>
  <cp:lastPrinted>2024-04-08T07:53:00Z</cp:lastPrinted>
  <dcterms:created xsi:type="dcterms:W3CDTF">2021-04-21T08:44:00Z</dcterms:created>
  <dcterms:modified xsi:type="dcterms:W3CDTF">2024-04-10T05:26:00Z</dcterms:modified>
</cp:coreProperties>
</file>