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8D6" w:rsidRPr="00F248D6" w:rsidRDefault="00F248D6" w:rsidP="00F24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248D6">
        <w:rPr>
          <w:rFonts w:ascii="Times New Roman" w:hAnsi="Times New Roman" w:cs="Times New Roman"/>
          <w:sz w:val="24"/>
          <w:szCs w:val="28"/>
        </w:rPr>
        <w:t>Муниципальное бюджетное общеобразовательное учреждение «Лицей № 7»</w:t>
      </w:r>
    </w:p>
    <w:p w:rsidR="00F248D6" w:rsidRPr="00F248D6" w:rsidRDefault="00F248D6" w:rsidP="00F24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248D6">
        <w:rPr>
          <w:rFonts w:ascii="Times New Roman" w:hAnsi="Times New Roman" w:cs="Times New Roman"/>
          <w:sz w:val="24"/>
          <w:szCs w:val="28"/>
        </w:rPr>
        <w:t>(МБОУ «Лицей № 7»)</w:t>
      </w:r>
    </w:p>
    <w:p w:rsidR="00F248D6" w:rsidRPr="00F248D6" w:rsidRDefault="00F248D6" w:rsidP="00F24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248D6">
        <w:rPr>
          <w:rFonts w:ascii="Times New Roman" w:hAnsi="Times New Roman" w:cs="Times New Roman"/>
          <w:sz w:val="24"/>
          <w:szCs w:val="28"/>
        </w:rPr>
        <w:t>Дзержинского ул., д.20, Рубцовск, 658213</w:t>
      </w:r>
    </w:p>
    <w:p w:rsidR="00F248D6" w:rsidRPr="00F248D6" w:rsidRDefault="00F248D6" w:rsidP="00F24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248D6">
        <w:rPr>
          <w:rFonts w:ascii="Times New Roman" w:hAnsi="Times New Roman" w:cs="Times New Roman"/>
          <w:sz w:val="24"/>
          <w:szCs w:val="28"/>
        </w:rPr>
        <w:t>Тел./факс 8 (385-57) 7-77-</w:t>
      </w:r>
      <w:proofErr w:type="gramStart"/>
      <w:r w:rsidRPr="00F248D6">
        <w:rPr>
          <w:rFonts w:ascii="Times New Roman" w:hAnsi="Times New Roman" w:cs="Times New Roman"/>
          <w:sz w:val="24"/>
          <w:szCs w:val="28"/>
        </w:rPr>
        <w:t xml:space="preserve">64  </w:t>
      </w:r>
      <w:r w:rsidRPr="00F248D6">
        <w:rPr>
          <w:rFonts w:ascii="Times New Roman" w:hAnsi="Times New Roman" w:cs="Times New Roman"/>
          <w:color w:val="0563C1" w:themeColor="hyperlink"/>
          <w:sz w:val="24"/>
          <w:szCs w:val="28"/>
          <w:u w:val="single"/>
        </w:rPr>
        <w:t>e-</w:t>
      </w:r>
      <w:proofErr w:type="spellStart"/>
      <w:r w:rsidRPr="00F248D6">
        <w:rPr>
          <w:rFonts w:ascii="Times New Roman" w:hAnsi="Times New Roman" w:cs="Times New Roman"/>
          <w:color w:val="0563C1" w:themeColor="hyperlink"/>
          <w:sz w:val="24"/>
          <w:szCs w:val="28"/>
          <w:u w:val="single"/>
        </w:rPr>
        <w:t>mai</w:t>
      </w:r>
      <w:proofErr w:type="spellEnd"/>
      <w:r w:rsidRPr="00F248D6">
        <w:rPr>
          <w:rFonts w:ascii="Times New Roman" w:hAnsi="Times New Roman" w:cs="Times New Roman"/>
          <w:color w:val="0563C1" w:themeColor="hyperlink"/>
          <w:sz w:val="24"/>
          <w:szCs w:val="28"/>
          <w:u w:val="single"/>
          <w:lang w:val="en-US"/>
        </w:rPr>
        <w:t>l</w:t>
      </w:r>
      <w:proofErr w:type="gramEnd"/>
      <w:r w:rsidRPr="00F248D6">
        <w:rPr>
          <w:rFonts w:ascii="Times New Roman" w:hAnsi="Times New Roman" w:cs="Times New Roman"/>
          <w:color w:val="0563C1" w:themeColor="hyperlink"/>
          <w:sz w:val="24"/>
          <w:szCs w:val="28"/>
          <w:u w:val="single"/>
        </w:rPr>
        <w:t>:</w:t>
      </w:r>
      <w:r w:rsidRPr="00F248D6">
        <w:rPr>
          <w:rFonts w:ascii="Times New Roman" w:hAnsi="Times New Roman" w:cs="Times New Roman"/>
          <w:color w:val="F26D00"/>
          <w:sz w:val="24"/>
          <w:szCs w:val="18"/>
          <w:u w:val="single"/>
          <w:shd w:val="clear" w:color="auto" w:fill="FFFFFF"/>
        </w:rPr>
        <w:t>lyceum7@bk.ru</w:t>
      </w:r>
    </w:p>
    <w:p w:rsidR="00F745C8" w:rsidRDefault="00756ECC" w:rsidP="00F248D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6" w:history="1">
        <w:r w:rsidR="00F248D6" w:rsidRPr="00F248D6">
          <w:rPr>
            <w:rFonts w:ascii="Times New Roman" w:hAnsi="Times New Roman" w:cs="Times New Roman"/>
            <w:color w:val="0563C1" w:themeColor="hyperlink"/>
            <w:sz w:val="24"/>
            <w:szCs w:val="28"/>
            <w:u w:val="single"/>
          </w:rPr>
          <w:t>http://rubschool7.ucoz.ru/</w:t>
        </w:r>
      </w:hyperlink>
    </w:p>
    <w:p w:rsidR="00EA2A5B" w:rsidRDefault="00EA2A5B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2A5B" w:rsidRDefault="00756ECC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56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1075055</wp:posOffset>
            </wp:positionH>
            <wp:positionV relativeFrom="paragraph">
              <wp:posOffset>34290</wp:posOffset>
            </wp:positionV>
            <wp:extent cx="4124325" cy="4124325"/>
            <wp:effectExtent l="0" t="0" r="9525" b="9525"/>
            <wp:wrapSquare wrapText="bothSides"/>
            <wp:docPr id="8" name="Рисунок 8" descr="https://online.anyflip.com/vwif/accoun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nline.anyflip.com/vwif/account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2A5B" w:rsidRDefault="00EA2A5B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2A5B" w:rsidRDefault="00EA2A5B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2A5B" w:rsidRDefault="00EA2A5B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2A5B" w:rsidRDefault="00EA2A5B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2A5B" w:rsidRDefault="00EA2A5B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2A5B" w:rsidRDefault="00EA2A5B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2A5B" w:rsidRDefault="00EA2A5B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45C8" w:rsidRDefault="00F745C8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45C8" w:rsidRDefault="00F745C8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B19A1" w:rsidRDefault="002B19A1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B19A1" w:rsidRDefault="002B19A1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45C8" w:rsidRDefault="00F745C8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56ECC" w:rsidRDefault="00756ECC" w:rsidP="00EA2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56ECC" w:rsidRDefault="00756ECC" w:rsidP="00EA2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56ECC" w:rsidRDefault="00756ECC" w:rsidP="00EA2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56ECC" w:rsidRDefault="00756ECC" w:rsidP="00EA2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56ECC" w:rsidRDefault="00756ECC" w:rsidP="00EA2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56ECC" w:rsidRDefault="00756ECC" w:rsidP="00EA2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56ECC" w:rsidRDefault="00756ECC" w:rsidP="00EA2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A2A5B" w:rsidRPr="00EA2A5B" w:rsidRDefault="00EA2A5B" w:rsidP="00EA2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A2A5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Анализ работы библиотеки</w:t>
      </w:r>
    </w:p>
    <w:p w:rsidR="00EA2A5B" w:rsidRPr="00EA2A5B" w:rsidRDefault="00EA2A5B" w:rsidP="00EA2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A2A5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МБОУ «Лицей № 7»</w:t>
      </w:r>
    </w:p>
    <w:p w:rsidR="00EA2A5B" w:rsidRPr="00EA2A5B" w:rsidRDefault="00EA2A5B" w:rsidP="00EA2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A2A5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 20</w:t>
      </w:r>
      <w:r w:rsidR="008B7B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="00D066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</w:t>
      </w:r>
      <w:r w:rsidRPr="00EA2A5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– 202</w:t>
      </w:r>
      <w:r w:rsidR="00D066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Pr="00EA2A5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:rsidR="00F745C8" w:rsidRDefault="00F745C8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45C8" w:rsidRDefault="00F745C8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45C8" w:rsidRDefault="00F745C8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45C8" w:rsidRDefault="00F745C8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45C8" w:rsidRDefault="00F745C8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</w:p>
    <w:p w:rsidR="00F745C8" w:rsidRDefault="00F745C8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45C8" w:rsidRDefault="00F745C8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45C8" w:rsidRDefault="00F745C8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45C8" w:rsidRDefault="00F745C8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45C8" w:rsidRDefault="00F745C8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B19A1" w:rsidRDefault="002B19A1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45C8" w:rsidRDefault="009745A3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Рубцовск, 2022</w:t>
      </w:r>
    </w:p>
    <w:p w:rsidR="00EA2A5B" w:rsidRDefault="00EA2A5B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0532" w:rsidRPr="003A7F03" w:rsidRDefault="00EA0532" w:rsidP="00EA05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Анализ работы библиотеки</w:t>
      </w:r>
    </w:p>
    <w:p w:rsidR="00EA0532" w:rsidRPr="003A7F03" w:rsidRDefault="00EA0532" w:rsidP="00EA053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МБОУ «Лицей № 7» г. Рубцовска </w:t>
      </w:r>
    </w:p>
    <w:p w:rsidR="00EA0532" w:rsidRPr="003A7F03" w:rsidRDefault="00EA0532" w:rsidP="00EA053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20</w:t>
      </w:r>
      <w:r w:rsidR="003659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D066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3A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3A7F03" w:rsidRPr="003A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D066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3A7F03" w:rsidRPr="003A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</w:t>
      </w:r>
      <w:r w:rsidRPr="003A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EA0532" w:rsidRDefault="00EA0532" w:rsidP="00EA053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0532" w:rsidRDefault="00EA0532" w:rsidP="00EA0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895">
        <w:rPr>
          <w:rFonts w:ascii="Times New Roman" w:hAnsi="Times New Roman" w:cs="Times New Roman"/>
          <w:sz w:val="24"/>
          <w:szCs w:val="24"/>
        </w:rPr>
        <w:t xml:space="preserve">Библиотека является структурным подразделением лицея, </w:t>
      </w:r>
      <w:r>
        <w:rPr>
          <w:rFonts w:ascii="Times New Roman" w:hAnsi="Times New Roman" w:cs="Times New Roman"/>
          <w:sz w:val="24"/>
          <w:szCs w:val="24"/>
        </w:rPr>
        <w:t>которое выполняет образовательную, информационную и культурную функции</w:t>
      </w:r>
      <w:r w:rsidR="003A7F03">
        <w:rPr>
          <w:rFonts w:ascii="Times New Roman" w:hAnsi="Times New Roman" w:cs="Times New Roman"/>
          <w:sz w:val="24"/>
          <w:szCs w:val="24"/>
        </w:rPr>
        <w:t>. Работа библиотеки</w:t>
      </w:r>
      <w:r w:rsidRPr="00390895">
        <w:rPr>
          <w:rFonts w:ascii="Times New Roman" w:hAnsi="Times New Roman" w:cs="Times New Roman"/>
          <w:sz w:val="24"/>
          <w:szCs w:val="24"/>
        </w:rPr>
        <w:t xml:space="preserve"> направлена на помощь учебному процессу: бесплатное обеспечение учебной литературой и максимальное предоставление имеющейся в библиотеке информации на всех носителях.</w:t>
      </w:r>
    </w:p>
    <w:p w:rsidR="003659C3" w:rsidRDefault="003659C3" w:rsidP="00365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9C3">
        <w:rPr>
          <w:rFonts w:ascii="Times New Roman" w:hAnsi="Times New Roman" w:cs="Times New Roman"/>
          <w:sz w:val="24"/>
          <w:szCs w:val="24"/>
        </w:rPr>
        <w:t>В 202</w:t>
      </w:r>
      <w:r w:rsidR="00D066E0">
        <w:rPr>
          <w:rFonts w:ascii="Times New Roman" w:hAnsi="Times New Roman" w:cs="Times New Roman"/>
          <w:sz w:val="24"/>
          <w:szCs w:val="24"/>
        </w:rPr>
        <w:t>1</w:t>
      </w:r>
      <w:r w:rsidRPr="003659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659C3">
        <w:rPr>
          <w:rFonts w:ascii="Times New Roman" w:hAnsi="Times New Roman" w:cs="Times New Roman"/>
          <w:sz w:val="24"/>
          <w:szCs w:val="24"/>
        </w:rPr>
        <w:t>2</w:t>
      </w:r>
      <w:r w:rsidR="00D066E0">
        <w:rPr>
          <w:rFonts w:ascii="Times New Roman" w:hAnsi="Times New Roman" w:cs="Times New Roman"/>
          <w:sz w:val="24"/>
          <w:szCs w:val="24"/>
        </w:rPr>
        <w:t>2</w:t>
      </w:r>
      <w:r w:rsidRPr="003659C3">
        <w:rPr>
          <w:rFonts w:ascii="Times New Roman" w:hAnsi="Times New Roman" w:cs="Times New Roman"/>
          <w:sz w:val="24"/>
          <w:szCs w:val="24"/>
        </w:rPr>
        <w:t xml:space="preserve"> учебном году перед </w:t>
      </w:r>
      <w:r>
        <w:rPr>
          <w:rFonts w:ascii="Times New Roman" w:hAnsi="Times New Roman" w:cs="Times New Roman"/>
          <w:sz w:val="24"/>
          <w:szCs w:val="24"/>
        </w:rPr>
        <w:t>библиотекой лицея</w:t>
      </w:r>
      <w:r w:rsidRPr="003659C3">
        <w:rPr>
          <w:rFonts w:ascii="Times New Roman" w:hAnsi="Times New Roman" w:cs="Times New Roman"/>
          <w:sz w:val="24"/>
          <w:szCs w:val="24"/>
        </w:rPr>
        <w:t xml:space="preserve"> были поставлены следующие 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9C3">
        <w:rPr>
          <w:rFonts w:ascii="Times New Roman" w:hAnsi="Times New Roman" w:cs="Times New Roman"/>
          <w:sz w:val="24"/>
          <w:szCs w:val="24"/>
        </w:rPr>
        <w:t>и задачи:</w:t>
      </w:r>
    </w:p>
    <w:p w:rsidR="007E794A" w:rsidRDefault="003659C3" w:rsidP="007E794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9C3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3659C3">
        <w:rPr>
          <w:rFonts w:ascii="Times New Roman" w:eastAsia="Calibri" w:hAnsi="Times New Roman" w:cs="Times New Roman"/>
          <w:sz w:val="24"/>
          <w:szCs w:val="24"/>
        </w:rPr>
        <w:t xml:space="preserve"> обеспечение поддержки учебного процесса, воспитательной работы, самообразования учащихся и педагогов путём библиотечно-информационного и справочно-библиографического обслуживания.</w:t>
      </w:r>
    </w:p>
    <w:p w:rsidR="003659C3" w:rsidRPr="00FC72D6" w:rsidRDefault="007E794A" w:rsidP="007E794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2D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A7F03" w:rsidRPr="00FC72D6">
        <w:rPr>
          <w:rFonts w:ascii="Times New Roman" w:eastAsia="Times New Roman" w:hAnsi="Times New Roman" w:cs="Times New Roman"/>
          <w:sz w:val="24"/>
          <w:szCs w:val="24"/>
        </w:rPr>
        <w:t xml:space="preserve">сходя из поставленной цели и </w:t>
      </w:r>
      <w:r w:rsidR="003A7F03" w:rsidRPr="00FC7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Алтайского края, приказами Министерства образования и науки Алтайского края, органов местного самоуправления, осуществляющих управление в сфере образования, Уставом лицея, Положением о библиотеке, утверждённым директором МБОУ «Лицей № 7» г. Рубцовска перед библиотекой лицея поставлены следующие з</w:t>
      </w:r>
      <w:r w:rsidR="003A7F03" w:rsidRPr="00FC72D6">
        <w:rPr>
          <w:rFonts w:ascii="Times New Roman" w:eastAsia="Times New Roman" w:hAnsi="Times New Roman" w:cs="Times New Roman"/>
          <w:sz w:val="24"/>
          <w:szCs w:val="24"/>
        </w:rPr>
        <w:t>адачи:</w:t>
      </w:r>
    </w:p>
    <w:p w:rsidR="00D066E0" w:rsidRPr="008A7EC0" w:rsidRDefault="00D066E0" w:rsidP="00D066E0">
      <w:pPr>
        <w:ind w:firstLine="567"/>
        <w:jc w:val="both"/>
        <w:rPr>
          <w:rFonts w:eastAsia="Calibri"/>
          <w:b/>
        </w:rPr>
      </w:pPr>
      <w:r w:rsidRPr="008A7EC0">
        <w:rPr>
          <w:rFonts w:eastAsia="Calibri"/>
          <w:b/>
        </w:rPr>
        <w:t>Задачи:</w:t>
      </w:r>
    </w:p>
    <w:p w:rsidR="00D066E0" w:rsidRPr="00D066E0" w:rsidRDefault="00D066E0" w:rsidP="00D06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E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Расширение возможностей получения информации, поддержание комфортной библиотечной среды.</w:t>
      </w:r>
    </w:p>
    <w:p w:rsidR="00D066E0" w:rsidRPr="00D066E0" w:rsidRDefault="00D066E0" w:rsidP="00D06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066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0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нравственных основ личности учащихся, ориентированных на общественные ценности.</w:t>
      </w:r>
    </w:p>
    <w:p w:rsidR="00D066E0" w:rsidRPr="00D066E0" w:rsidRDefault="00D066E0" w:rsidP="00D06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E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D0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0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 и старшем звене в направлении формирования и развития устойчивого интереса к книге, как первоисточнику познания и самообразования.</w:t>
      </w:r>
    </w:p>
    <w:p w:rsidR="00D066E0" w:rsidRPr="00D066E0" w:rsidRDefault="00D066E0" w:rsidP="00D06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Увеличение </w:t>
      </w:r>
      <w:r w:rsidRPr="00D066E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фонда библиотеки и фонда цифровых образовательных ресурсов.</w:t>
      </w:r>
    </w:p>
    <w:p w:rsidR="00D066E0" w:rsidRPr="00D066E0" w:rsidRDefault="00D066E0" w:rsidP="00D06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E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Планирование расходов на приобретение учебников, исходя из потребности лицея.</w:t>
      </w:r>
    </w:p>
    <w:p w:rsidR="003659C3" w:rsidRDefault="003659C3" w:rsidP="003A7F03">
      <w:pPr>
        <w:spacing w:after="0" w:line="240" w:lineRule="auto"/>
        <w:ind w:left="-5" w:firstLine="5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09A" w:rsidRPr="00390895" w:rsidRDefault="007E794A" w:rsidP="005E1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E109A" w:rsidRPr="00390895">
        <w:rPr>
          <w:rFonts w:ascii="Times New Roman" w:hAnsi="Times New Roman" w:cs="Times New Roman"/>
          <w:b/>
          <w:sz w:val="24"/>
          <w:szCs w:val="24"/>
        </w:rPr>
        <w:t>. Показатели библиотечной статистики за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066E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066E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5E109A" w:rsidRPr="0039089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76733" w:rsidRDefault="00276733" w:rsidP="005E1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109A" w:rsidRPr="00390895" w:rsidRDefault="005E109A" w:rsidP="005E1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895">
        <w:rPr>
          <w:rFonts w:ascii="Times New Roman" w:hAnsi="Times New Roman" w:cs="Times New Roman"/>
          <w:sz w:val="24"/>
          <w:szCs w:val="24"/>
        </w:rPr>
        <w:t>Работа с читателями – одно из основных направлений работы библиотекаря. Обслуживание ведётся в соответствии с Правилами пользования библиотекой. Читатели получают во временное пользование печатные издания и другие виды изданий из фонда библиотеки, пользуются библиографическим и справочно-информационным обслуживанием.</w:t>
      </w:r>
    </w:p>
    <w:p w:rsidR="005E109A" w:rsidRDefault="005E109A" w:rsidP="005E1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895">
        <w:rPr>
          <w:rFonts w:ascii="Times New Roman" w:hAnsi="Times New Roman" w:cs="Times New Roman"/>
          <w:sz w:val="24"/>
          <w:szCs w:val="24"/>
        </w:rPr>
        <w:t>Постоянно ведется работа по привлечению читателей в библиотеку: проводятся обзоры книг, беседы, викторины, познавательные уроки, оформляются книжные выставки.</w:t>
      </w:r>
    </w:p>
    <w:p w:rsidR="00F248D6" w:rsidRDefault="00F248D6" w:rsidP="005E1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109A" w:rsidRDefault="005E109A" w:rsidP="005E1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5E109A" w:rsidRPr="009F7F1E" w:rsidTr="008D3B96">
        <w:tc>
          <w:tcPr>
            <w:tcW w:w="6799" w:type="dxa"/>
          </w:tcPr>
          <w:p w:rsidR="005E109A" w:rsidRPr="009F7F1E" w:rsidRDefault="005E109A" w:rsidP="008D3B9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1-11 класс</w:t>
            </w:r>
          </w:p>
        </w:tc>
        <w:tc>
          <w:tcPr>
            <w:tcW w:w="2546" w:type="dxa"/>
          </w:tcPr>
          <w:p w:rsidR="005E109A" w:rsidRPr="009F7F1E" w:rsidRDefault="009735E4" w:rsidP="00D066E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6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3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109A" w:rsidRPr="009F7F1E" w:rsidTr="008D3B96">
        <w:tc>
          <w:tcPr>
            <w:tcW w:w="6799" w:type="dxa"/>
          </w:tcPr>
          <w:p w:rsidR="005E109A" w:rsidRPr="009F7F1E" w:rsidRDefault="005E109A" w:rsidP="008D3B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46" w:type="dxa"/>
          </w:tcPr>
          <w:p w:rsidR="005E109A" w:rsidRPr="009F7F1E" w:rsidRDefault="00664F9D" w:rsidP="00D1685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5E109A" w:rsidRPr="009F7F1E" w:rsidTr="008D3B96">
        <w:tc>
          <w:tcPr>
            <w:tcW w:w="6799" w:type="dxa"/>
          </w:tcPr>
          <w:p w:rsidR="005E109A" w:rsidRPr="009F7F1E" w:rsidRDefault="005E109A" w:rsidP="008D3B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46" w:type="dxa"/>
          </w:tcPr>
          <w:p w:rsidR="005E109A" w:rsidRPr="009F7F1E" w:rsidRDefault="009735E4" w:rsidP="00D1685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F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E109A" w:rsidRPr="009F7F1E" w:rsidTr="008D3B96">
        <w:tc>
          <w:tcPr>
            <w:tcW w:w="6799" w:type="dxa"/>
          </w:tcPr>
          <w:p w:rsidR="005E109A" w:rsidRPr="009F7F1E" w:rsidRDefault="005E109A" w:rsidP="008D3B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46" w:type="dxa"/>
          </w:tcPr>
          <w:p w:rsidR="005E109A" w:rsidRPr="009F7F1E" w:rsidRDefault="00664F9D" w:rsidP="00D1685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E109A" w:rsidRPr="009F7F1E" w:rsidTr="008D3B96">
        <w:tc>
          <w:tcPr>
            <w:tcW w:w="6799" w:type="dxa"/>
          </w:tcPr>
          <w:p w:rsidR="005E109A" w:rsidRPr="009F7F1E" w:rsidRDefault="005E109A" w:rsidP="008D3B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F1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5763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7F1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</w:p>
        </w:tc>
        <w:tc>
          <w:tcPr>
            <w:tcW w:w="2546" w:type="dxa"/>
          </w:tcPr>
          <w:p w:rsidR="005E109A" w:rsidRPr="0054442A" w:rsidRDefault="0054442A" w:rsidP="00D1685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5E109A" w:rsidRPr="009F7F1E" w:rsidTr="008D3B96">
        <w:tc>
          <w:tcPr>
            <w:tcW w:w="6799" w:type="dxa"/>
          </w:tcPr>
          <w:p w:rsidR="005E109A" w:rsidRPr="009F7F1E" w:rsidRDefault="005E109A" w:rsidP="008D3B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</w:p>
        </w:tc>
        <w:tc>
          <w:tcPr>
            <w:tcW w:w="2546" w:type="dxa"/>
          </w:tcPr>
          <w:p w:rsidR="005E109A" w:rsidRPr="009F7F1E" w:rsidRDefault="007A7234" w:rsidP="008D3B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109A" w:rsidRPr="009F7F1E" w:rsidTr="008D3B96">
        <w:tc>
          <w:tcPr>
            <w:tcW w:w="6799" w:type="dxa"/>
          </w:tcPr>
          <w:p w:rsidR="005E109A" w:rsidRPr="009F7F1E" w:rsidRDefault="006516B6" w:rsidP="008D3B9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  <w:r w:rsidR="005E109A" w:rsidRPr="009F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фонд библиотеки (экз.)</w:t>
            </w:r>
          </w:p>
        </w:tc>
        <w:tc>
          <w:tcPr>
            <w:tcW w:w="2546" w:type="dxa"/>
          </w:tcPr>
          <w:p w:rsidR="005E109A" w:rsidRPr="009F7F1E" w:rsidRDefault="00716D37" w:rsidP="00664F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F9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5E109A" w:rsidRPr="009F7F1E" w:rsidTr="008D3B96">
        <w:tc>
          <w:tcPr>
            <w:tcW w:w="6799" w:type="dxa"/>
          </w:tcPr>
          <w:p w:rsidR="005E109A" w:rsidRPr="009F7F1E" w:rsidRDefault="005E109A" w:rsidP="008D3B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</w:p>
        </w:tc>
        <w:tc>
          <w:tcPr>
            <w:tcW w:w="2546" w:type="dxa"/>
          </w:tcPr>
          <w:p w:rsidR="005E109A" w:rsidRPr="0054442A" w:rsidRDefault="005E109A" w:rsidP="0054442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F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4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44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E109A" w:rsidRPr="009F7F1E" w:rsidTr="008D3B96">
        <w:tc>
          <w:tcPr>
            <w:tcW w:w="6799" w:type="dxa"/>
          </w:tcPr>
          <w:p w:rsidR="005E109A" w:rsidRPr="009F7F1E" w:rsidRDefault="005E109A" w:rsidP="008D3B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Учебники </w:t>
            </w:r>
          </w:p>
        </w:tc>
        <w:tc>
          <w:tcPr>
            <w:tcW w:w="2546" w:type="dxa"/>
          </w:tcPr>
          <w:p w:rsidR="005E109A" w:rsidRPr="0054442A" w:rsidRDefault="00716D37" w:rsidP="0054442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F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44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5E109A" w:rsidRPr="009F7F1E" w:rsidTr="008D3B96">
        <w:tc>
          <w:tcPr>
            <w:tcW w:w="6799" w:type="dxa"/>
          </w:tcPr>
          <w:p w:rsidR="005E109A" w:rsidRPr="009F7F1E" w:rsidRDefault="005E109A" w:rsidP="008D3B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sz w:val="24"/>
                <w:szCs w:val="24"/>
              </w:rPr>
              <w:t xml:space="preserve">Диски </w:t>
            </w:r>
          </w:p>
        </w:tc>
        <w:tc>
          <w:tcPr>
            <w:tcW w:w="2546" w:type="dxa"/>
          </w:tcPr>
          <w:p w:rsidR="005E109A" w:rsidRPr="009F7F1E" w:rsidRDefault="005E109A" w:rsidP="008D3B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09A" w:rsidRPr="009F7F1E" w:rsidTr="008D3B96">
        <w:tc>
          <w:tcPr>
            <w:tcW w:w="6799" w:type="dxa"/>
          </w:tcPr>
          <w:p w:rsidR="005E109A" w:rsidRPr="009F7F1E" w:rsidRDefault="005E109A" w:rsidP="008D3B9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 всего</w:t>
            </w:r>
          </w:p>
        </w:tc>
        <w:tc>
          <w:tcPr>
            <w:tcW w:w="2546" w:type="dxa"/>
          </w:tcPr>
          <w:p w:rsidR="005E109A" w:rsidRPr="009F7F1E" w:rsidRDefault="00796CEB" w:rsidP="008455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53C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5E109A" w:rsidRPr="009F7F1E" w:rsidTr="008D3B96">
        <w:tc>
          <w:tcPr>
            <w:tcW w:w="6799" w:type="dxa"/>
          </w:tcPr>
          <w:p w:rsidR="005E109A" w:rsidRPr="009F7F1E" w:rsidRDefault="005E109A" w:rsidP="008D3B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</w:p>
        </w:tc>
        <w:tc>
          <w:tcPr>
            <w:tcW w:w="2546" w:type="dxa"/>
          </w:tcPr>
          <w:p w:rsidR="005E109A" w:rsidRPr="009F7F1E" w:rsidRDefault="0084553C" w:rsidP="008D3B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109A" w:rsidRPr="009F7F1E" w:rsidTr="008D3B96">
        <w:tc>
          <w:tcPr>
            <w:tcW w:w="6799" w:type="dxa"/>
          </w:tcPr>
          <w:p w:rsidR="005E109A" w:rsidRPr="009F7F1E" w:rsidRDefault="005E109A" w:rsidP="008D3B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2546" w:type="dxa"/>
          </w:tcPr>
          <w:p w:rsidR="005E109A" w:rsidRPr="009F7F1E" w:rsidRDefault="00A06BC7" w:rsidP="008455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53C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</w:tr>
      <w:tr w:rsidR="005E109A" w:rsidRPr="009F7F1E" w:rsidTr="008D3B96">
        <w:tc>
          <w:tcPr>
            <w:tcW w:w="6799" w:type="dxa"/>
          </w:tcPr>
          <w:p w:rsidR="005E109A" w:rsidRPr="009F7F1E" w:rsidRDefault="005E109A" w:rsidP="008D3B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sz w:val="24"/>
                <w:szCs w:val="24"/>
              </w:rPr>
              <w:t xml:space="preserve">Диски </w:t>
            </w:r>
          </w:p>
        </w:tc>
        <w:tc>
          <w:tcPr>
            <w:tcW w:w="2546" w:type="dxa"/>
          </w:tcPr>
          <w:p w:rsidR="005E109A" w:rsidRPr="009F7F1E" w:rsidRDefault="005E109A" w:rsidP="008D3B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109A" w:rsidRPr="009F7F1E" w:rsidTr="008D3B96">
        <w:tc>
          <w:tcPr>
            <w:tcW w:w="6799" w:type="dxa"/>
          </w:tcPr>
          <w:p w:rsidR="005E109A" w:rsidRPr="009F7F1E" w:rsidRDefault="005E109A" w:rsidP="008D3B9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b/>
                <w:sz w:val="24"/>
                <w:szCs w:val="24"/>
              </w:rPr>
              <w:t>Книговыдача за год</w:t>
            </w:r>
          </w:p>
        </w:tc>
        <w:tc>
          <w:tcPr>
            <w:tcW w:w="2546" w:type="dxa"/>
          </w:tcPr>
          <w:p w:rsidR="005E109A" w:rsidRPr="009F7F1E" w:rsidRDefault="00FE6B33" w:rsidP="007330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17 964</w:t>
            </w:r>
          </w:p>
        </w:tc>
      </w:tr>
      <w:tr w:rsidR="005E109A" w:rsidRPr="009F7F1E" w:rsidTr="008D3B96">
        <w:tc>
          <w:tcPr>
            <w:tcW w:w="6799" w:type="dxa"/>
          </w:tcPr>
          <w:p w:rsidR="005E109A" w:rsidRPr="009F7F1E" w:rsidRDefault="005E109A" w:rsidP="008D3B9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посещений за год</w:t>
            </w:r>
          </w:p>
        </w:tc>
        <w:tc>
          <w:tcPr>
            <w:tcW w:w="2546" w:type="dxa"/>
          </w:tcPr>
          <w:p w:rsidR="005E109A" w:rsidRPr="009F7F1E" w:rsidRDefault="009820D4" w:rsidP="00FE6B3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FE6B33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</w:tr>
      <w:tr w:rsidR="005E109A" w:rsidRPr="009F7F1E" w:rsidTr="008D3B96">
        <w:tc>
          <w:tcPr>
            <w:tcW w:w="6799" w:type="dxa"/>
          </w:tcPr>
          <w:p w:rsidR="005E109A" w:rsidRPr="009F7F1E" w:rsidRDefault="005E109A" w:rsidP="008D3B9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читаемость (книговыдача/читателей)</w:t>
            </w:r>
          </w:p>
        </w:tc>
        <w:tc>
          <w:tcPr>
            <w:tcW w:w="2546" w:type="dxa"/>
          </w:tcPr>
          <w:p w:rsidR="005E109A" w:rsidRPr="0054442A" w:rsidRDefault="0054442A" w:rsidP="007330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E109A" w:rsidRPr="009F7F1E" w:rsidTr="008D3B96">
        <w:tc>
          <w:tcPr>
            <w:tcW w:w="6799" w:type="dxa"/>
          </w:tcPr>
          <w:p w:rsidR="005E109A" w:rsidRPr="009F7F1E" w:rsidRDefault="005E109A" w:rsidP="008D3B9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посещаемость (посещения/читателей)</w:t>
            </w:r>
          </w:p>
        </w:tc>
        <w:tc>
          <w:tcPr>
            <w:tcW w:w="2546" w:type="dxa"/>
          </w:tcPr>
          <w:p w:rsidR="005E109A" w:rsidRPr="009F7F1E" w:rsidRDefault="0054442A" w:rsidP="008D3B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5E109A" w:rsidRPr="009F7F1E" w:rsidTr="008D3B96">
        <w:tc>
          <w:tcPr>
            <w:tcW w:w="6799" w:type="dxa"/>
          </w:tcPr>
          <w:p w:rsidR="005E109A" w:rsidRPr="009F7F1E" w:rsidRDefault="005E109A" w:rsidP="008D3B9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Обращаемость </w:t>
            </w:r>
            <w:proofErr w:type="spellStart"/>
            <w:r w:rsidRPr="009F7F1E">
              <w:rPr>
                <w:rFonts w:ascii="Times New Roman" w:hAnsi="Times New Roman" w:cs="Times New Roman"/>
                <w:b/>
                <w:sz w:val="24"/>
                <w:szCs w:val="24"/>
              </w:rPr>
              <w:t>библ.фонда</w:t>
            </w:r>
            <w:proofErr w:type="spellEnd"/>
            <w:r w:rsidRPr="009F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(книговыдача/</w:t>
            </w:r>
            <w:proofErr w:type="spellStart"/>
            <w:r w:rsidRPr="009F7F1E">
              <w:rPr>
                <w:rFonts w:ascii="Times New Roman" w:hAnsi="Times New Roman" w:cs="Times New Roman"/>
                <w:b/>
                <w:sz w:val="24"/>
                <w:szCs w:val="24"/>
              </w:rPr>
              <w:t>кн.фонд</w:t>
            </w:r>
            <w:proofErr w:type="spellEnd"/>
            <w:r w:rsidRPr="009F7F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46" w:type="dxa"/>
          </w:tcPr>
          <w:p w:rsidR="005E109A" w:rsidRPr="009F7F1E" w:rsidRDefault="0054442A" w:rsidP="008D3B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E109A" w:rsidRPr="009F7F1E" w:rsidTr="008D3B96">
        <w:tc>
          <w:tcPr>
            <w:tcW w:w="6799" w:type="dxa"/>
          </w:tcPr>
          <w:p w:rsidR="005E109A" w:rsidRPr="009F7F1E" w:rsidRDefault="005E109A" w:rsidP="008D3B9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F1E">
              <w:rPr>
                <w:rFonts w:ascii="Times New Roman" w:hAnsi="Times New Roman" w:cs="Times New Roman"/>
                <w:b/>
                <w:sz w:val="24"/>
                <w:szCs w:val="24"/>
              </w:rPr>
              <w:t>Книгообеспеченность</w:t>
            </w:r>
            <w:proofErr w:type="spellEnd"/>
            <w:r w:rsidRPr="009F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(книжный фонд/читателей)</w:t>
            </w:r>
          </w:p>
        </w:tc>
        <w:tc>
          <w:tcPr>
            <w:tcW w:w="2546" w:type="dxa"/>
          </w:tcPr>
          <w:p w:rsidR="005E109A" w:rsidRPr="009F7F1E" w:rsidRDefault="0054442A" w:rsidP="008D3B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:rsidR="005E109A" w:rsidRDefault="005E109A" w:rsidP="005E1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746B" w:rsidRDefault="009719A3" w:rsidP="005B7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9A3">
        <w:rPr>
          <w:rFonts w:ascii="Times New Roman" w:hAnsi="Times New Roman" w:cs="Times New Roman"/>
          <w:sz w:val="24"/>
          <w:szCs w:val="24"/>
        </w:rPr>
        <w:t xml:space="preserve">Наблюдается снижение показателей посещаемости и читаемости. В основном снижена читательская активность в средней и старшей школе. Такое снижение читаемости можно объяснить с одной стороны, недостаточным качеством книжного фонда библиотеки, его частичной устарелостью, </w:t>
      </w:r>
      <w:proofErr w:type="spellStart"/>
      <w:r w:rsidRPr="009719A3">
        <w:rPr>
          <w:rFonts w:ascii="Times New Roman" w:hAnsi="Times New Roman" w:cs="Times New Roman"/>
          <w:sz w:val="24"/>
          <w:szCs w:val="24"/>
        </w:rPr>
        <w:t>малокомплектностью</w:t>
      </w:r>
      <w:proofErr w:type="spellEnd"/>
      <w:r w:rsidRPr="009719A3">
        <w:rPr>
          <w:rFonts w:ascii="Times New Roman" w:hAnsi="Times New Roman" w:cs="Times New Roman"/>
          <w:sz w:val="24"/>
          <w:szCs w:val="24"/>
        </w:rPr>
        <w:t xml:space="preserve"> программных произведений. А с другой стороны доступность интернета практически для каждого и возможность использования электронных ресурсов снижает потребность в использовании документов на бумажном носителе.</w:t>
      </w:r>
      <w:r w:rsidR="005B7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F0A" w:rsidRPr="009719A3" w:rsidRDefault="005E2F0A" w:rsidP="005B7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811" w:type="dxa"/>
        <w:tblInd w:w="534" w:type="dxa"/>
        <w:tblLook w:val="01E0" w:firstRow="1" w:lastRow="1" w:firstColumn="1" w:lastColumn="1" w:noHBand="0" w:noVBand="0"/>
      </w:tblPr>
      <w:tblGrid>
        <w:gridCol w:w="841"/>
        <w:gridCol w:w="2948"/>
        <w:gridCol w:w="1682"/>
        <w:gridCol w:w="1670"/>
        <w:gridCol w:w="1670"/>
      </w:tblGrid>
      <w:tr w:rsidR="005B746B" w:rsidRPr="00B73E26" w:rsidTr="005B746B">
        <w:tc>
          <w:tcPr>
            <w:tcW w:w="841" w:type="dxa"/>
          </w:tcPr>
          <w:p w:rsidR="005B746B" w:rsidRPr="005E7D39" w:rsidRDefault="00E5290F" w:rsidP="009A2EF3">
            <w:pPr>
              <w:spacing w:line="360" w:lineRule="auto"/>
              <w:ind w:right="-4901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D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</w:t>
            </w:r>
            <w:r w:rsidR="005E7D39" w:rsidRPr="005E7D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5E7D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948" w:type="dxa"/>
          </w:tcPr>
          <w:p w:rsidR="005B746B" w:rsidRPr="005E7D39" w:rsidRDefault="005E7D39" w:rsidP="009A2EF3">
            <w:pPr>
              <w:spacing w:line="360" w:lineRule="auto"/>
              <w:ind w:right="-4901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D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данных</w:t>
            </w:r>
          </w:p>
        </w:tc>
        <w:tc>
          <w:tcPr>
            <w:tcW w:w="1682" w:type="dxa"/>
          </w:tcPr>
          <w:p w:rsidR="005B746B" w:rsidRDefault="005B746B" w:rsidP="00E5290F">
            <w:pPr>
              <w:ind w:right="-4901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E2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516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73E2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516B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73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746B" w:rsidRPr="00B73E26" w:rsidRDefault="005B746B" w:rsidP="00E5290F">
            <w:pPr>
              <w:ind w:right="-490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73E2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ебный год</w:t>
            </w:r>
          </w:p>
        </w:tc>
        <w:tc>
          <w:tcPr>
            <w:tcW w:w="1670" w:type="dxa"/>
          </w:tcPr>
          <w:p w:rsidR="00E5290F" w:rsidRDefault="006516B6" w:rsidP="00E5290F">
            <w:pPr>
              <w:ind w:right="-4901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E529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F6F8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290F" w:rsidRPr="00B73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746B" w:rsidRPr="00B73E26" w:rsidRDefault="00E5290F" w:rsidP="00E5290F">
            <w:pPr>
              <w:spacing w:line="360" w:lineRule="auto"/>
              <w:ind w:right="-490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73E2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ебный год</w:t>
            </w:r>
          </w:p>
        </w:tc>
        <w:tc>
          <w:tcPr>
            <w:tcW w:w="1670" w:type="dxa"/>
          </w:tcPr>
          <w:p w:rsidR="00E5290F" w:rsidRDefault="00E5290F" w:rsidP="00E5290F">
            <w:pPr>
              <w:ind w:right="-4901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E2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F6F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1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73E2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1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73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746B" w:rsidRPr="00B73E26" w:rsidRDefault="00E5290F" w:rsidP="00E5290F">
            <w:pPr>
              <w:spacing w:line="360" w:lineRule="auto"/>
              <w:ind w:right="-490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73E2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ебный год</w:t>
            </w:r>
          </w:p>
        </w:tc>
      </w:tr>
      <w:tr w:rsidR="006516B6" w:rsidRPr="00B73E26" w:rsidTr="005B746B">
        <w:tc>
          <w:tcPr>
            <w:tcW w:w="841" w:type="dxa"/>
          </w:tcPr>
          <w:p w:rsidR="006516B6" w:rsidRPr="00B73E26" w:rsidRDefault="006516B6" w:rsidP="006516B6">
            <w:pPr>
              <w:spacing w:line="360" w:lineRule="auto"/>
              <w:ind w:right="-490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48" w:type="dxa"/>
          </w:tcPr>
          <w:p w:rsidR="006516B6" w:rsidRPr="00B73E26" w:rsidRDefault="006516B6" w:rsidP="006516B6">
            <w:pPr>
              <w:spacing w:line="360" w:lineRule="auto"/>
              <w:ind w:right="-490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E2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читателей</w:t>
            </w:r>
          </w:p>
        </w:tc>
        <w:tc>
          <w:tcPr>
            <w:tcW w:w="1682" w:type="dxa"/>
          </w:tcPr>
          <w:p w:rsidR="006516B6" w:rsidRPr="00B73E26" w:rsidRDefault="006516B6" w:rsidP="006516B6">
            <w:pPr>
              <w:spacing w:line="360" w:lineRule="auto"/>
              <w:ind w:right="-490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1 034</w:t>
            </w:r>
          </w:p>
        </w:tc>
        <w:tc>
          <w:tcPr>
            <w:tcW w:w="1670" w:type="dxa"/>
          </w:tcPr>
          <w:p w:rsidR="006516B6" w:rsidRPr="00B73E26" w:rsidRDefault="006516B6" w:rsidP="006516B6">
            <w:pPr>
              <w:spacing w:line="360" w:lineRule="auto"/>
              <w:ind w:right="-490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1 254</w:t>
            </w:r>
          </w:p>
        </w:tc>
        <w:tc>
          <w:tcPr>
            <w:tcW w:w="1670" w:type="dxa"/>
          </w:tcPr>
          <w:p w:rsidR="006516B6" w:rsidRPr="00B73E26" w:rsidRDefault="006516B6" w:rsidP="006516B6">
            <w:pPr>
              <w:spacing w:line="360" w:lineRule="auto"/>
              <w:ind w:right="-490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1 002</w:t>
            </w:r>
          </w:p>
        </w:tc>
      </w:tr>
      <w:tr w:rsidR="006516B6" w:rsidRPr="00B73E26" w:rsidTr="005B746B">
        <w:tc>
          <w:tcPr>
            <w:tcW w:w="841" w:type="dxa"/>
          </w:tcPr>
          <w:p w:rsidR="006516B6" w:rsidRPr="00B73E26" w:rsidRDefault="006516B6" w:rsidP="006516B6">
            <w:pPr>
              <w:spacing w:line="360" w:lineRule="auto"/>
              <w:ind w:right="-490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E2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8" w:type="dxa"/>
          </w:tcPr>
          <w:p w:rsidR="006516B6" w:rsidRPr="00B73E26" w:rsidRDefault="006516B6" w:rsidP="006516B6">
            <w:pPr>
              <w:spacing w:line="360" w:lineRule="auto"/>
              <w:ind w:right="-490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682" w:type="dxa"/>
          </w:tcPr>
          <w:p w:rsidR="006516B6" w:rsidRPr="00B73E26" w:rsidRDefault="006516B6" w:rsidP="006516B6">
            <w:pPr>
              <w:spacing w:line="360" w:lineRule="auto"/>
              <w:ind w:right="-490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15 158</w:t>
            </w:r>
          </w:p>
        </w:tc>
        <w:tc>
          <w:tcPr>
            <w:tcW w:w="1670" w:type="dxa"/>
          </w:tcPr>
          <w:p w:rsidR="006516B6" w:rsidRPr="00B73E26" w:rsidRDefault="006516B6" w:rsidP="006516B6">
            <w:pPr>
              <w:spacing w:line="360" w:lineRule="auto"/>
              <w:ind w:right="-490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9 923</w:t>
            </w:r>
          </w:p>
        </w:tc>
        <w:tc>
          <w:tcPr>
            <w:tcW w:w="1670" w:type="dxa"/>
          </w:tcPr>
          <w:p w:rsidR="006516B6" w:rsidRPr="00B73E26" w:rsidRDefault="006516B6" w:rsidP="006516B6">
            <w:pPr>
              <w:spacing w:line="360" w:lineRule="auto"/>
              <w:ind w:right="-490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9 722</w:t>
            </w:r>
          </w:p>
        </w:tc>
      </w:tr>
      <w:tr w:rsidR="006516B6" w:rsidRPr="00B73E26" w:rsidTr="005B746B">
        <w:tc>
          <w:tcPr>
            <w:tcW w:w="841" w:type="dxa"/>
          </w:tcPr>
          <w:p w:rsidR="006516B6" w:rsidRPr="00B73E26" w:rsidRDefault="006516B6" w:rsidP="006516B6">
            <w:pPr>
              <w:spacing w:line="360" w:lineRule="auto"/>
              <w:ind w:right="-490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E2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8" w:type="dxa"/>
          </w:tcPr>
          <w:p w:rsidR="006516B6" w:rsidRPr="00B73E26" w:rsidRDefault="006516B6" w:rsidP="006516B6">
            <w:pPr>
              <w:spacing w:line="360" w:lineRule="auto"/>
              <w:ind w:right="-490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E26">
              <w:rPr>
                <w:rFonts w:ascii="Times New Roman" w:eastAsia="Calibri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1682" w:type="dxa"/>
          </w:tcPr>
          <w:p w:rsidR="006516B6" w:rsidRPr="00B73E26" w:rsidRDefault="006516B6" w:rsidP="006516B6">
            <w:pPr>
              <w:spacing w:line="360" w:lineRule="auto"/>
              <w:ind w:right="-490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23 122</w:t>
            </w:r>
          </w:p>
        </w:tc>
        <w:tc>
          <w:tcPr>
            <w:tcW w:w="1670" w:type="dxa"/>
          </w:tcPr>
          <w:p w:rsidR="006516B6" w:rsidRPr="00B73E26" w:rsidRDefault="006516B6" w:rsidP="006516B6">
            <w:pPr>
              <w:spacing w:line="360" w:lineRule="auto"/>
              <w:ind w:right="-490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28 983</w:t>
            </w:r>
          </w:p>
        </w:tc>
        <w:tc>
          <w:tcPr>
            <w:tcW w:w="1670" w:type="dxa"/>
          </w:tcPr>
          <w:p w:rsidR="006516B6" w:rsidRPr="00B73E26" w:rsidRDefault="006516B6" w:rsidP="006516B6">
            <w:pPr>
              <w:spacing w:line="360" w:lineRule="auto"/>
              <w:ind w:right="-490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17 964</w:t>
            </w:r>
          </w:p>
        </w:tc>
      </w:tr>
    </w:tbl>
    <w:p w:rsidR="005B746B" w:rsidRDefault="005B746B" w:rsidP="005E1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43C2" w:rsidRDefault="00C243C2" w:rsidP="005E1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2540</wp:posOffset>
            </wp:positionV>
            <wp:extent cx="5486400" cy="3200400"/>
            <wp:effectExtent l="0" t="0" r="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5B746B" w:rsidRDefault="005B746B" w:rsidP="005E1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74EA" w:rsidRDefault="002C2616" w:rsidP="002C26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895">
        <w:rPr>
          <w:rFonts w:ascii="Times New Roman" w:hAnsi="Times New Roman" w:cs="Times New Roman"/>
          <w:sz w:val="24"/>
          <w:szCs w:val="24"/>
        </w:rPr>
        <w:t>В библиотеке ежедневно ведётся дневник учёта библиотечной работы, где фиксируется книговыдача и количество посещений.</w:t>
      </w:r>
    </w:p>
    <w:p w:rsidR="004A29BF" w:rsidRPr="00390895" w:rsidRDefault="004A29BF" w:rsidP="006E7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Для обеспечения учёта и контроля при работе с фондом в</w:t>
      </w:r>
      <w:r w:rsidRPr="00390895">
        <w:rPr>
          <w:rFonts w:ascii="Times New Roman" w:hAnsi="Times New Roman" w:cs="Times New Roman"/>
          <w:b/>
          <w:sz w:val="24"/>
          <w:szCs w:val="24"/>
        </w:rPr>
        <w:t>едутся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следующие</w:t>
      </w:r>
      <w:r w:rsidRPr="00390895">
        <w:rPr>
          <w:rFonts w:ascii="Times New Roman" w:hAnsi="Times New Roman" w:cs="Times New Roman"/>
          <w:b/>
          <w:sz w:val="24"/>
          <w:szCs w:val="24"/>
        </w:rPr>
        <w:t xml:space="preserve"> документы:</w:t>
      </w:r>
    </w:p>
    <w:p w:rsidR="004A29BF" w:rsidRPr="00390895" w:rsidRDefault="004A29BF" w:rsidP="004A29B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95">
        <w:rPr>
          <w:rFonts w:ascii="Times New Roman" w:hAnsi="Times New Roman" w:cs="Times New Roman"/>
          <w:sz w:val="24"/>
          <w:szCs w:val="24"/>
        </w:rPr>
        <w:t>книга суммарного учёта основного фонда;</w:t>
      </w:r>
    </w:p>
    <w:p w:rsidR="004A29BF" w:rsidRPr="00390895" w:rsidRDefault="004A29BF" w:rsidP="004A29B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95">
        <w:rPr>
          <w:rFonts w:ascii="Times New Roman" w:hAnsi="Times New Roman" w:cs="Times New Roman"/>
          <w:sz w:val="24"/>
          <w:szCs w:val="24"/>
        </w:rPr>
        <w:t>книга суммарного учёта учебников;</w:t>
      </w:r>
    </w:p>
    <w:p w:rsidR="004A29BF" w:rsidRPr="00390895" w:rsidRDefault="004A29BF" w:rsidP="004A29B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95">
        <w:rPr>
          <w:rFonts w:ascii="Times New Roman" w:hAnsi="Times New Roman" w:cs="Times New Roman"/>
          <w:sz w:val="24"/>
          <w:szCs w:val="24"/>
        </w:rPr>
        <w:t>инвентарные книги;</w:t>
      </w:r>
    </w:p>
    <w:p w:rsidR="004A29BF" w:rsidRPr="00390895" w:rsidRDefault="004A29BF" w:rsidP="004A29B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95">
        <w:rPr>
          <w:rFonts w:ascii="Times New Roman" w:hAnsi="Times New Roman" w:cs="Times New Roman"/>
          <w:sz w:val="24"/>
          <w:szCs w:val="24"/>
        </w:rPr>
        <w:t>картотека учеников;</w:t>
      </w:r>
    </w:p>
    <w:p w:rsidR="004A29BF" w:rsidRPr="00390895" w:rsidRDefault="004A29BF" w:rsidP="004A29B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95">
        <w:rPr>
          <w:rFonts w:ascii="Times New Roman" w:hAnsi="Times New Roman" w:cs="Times New Roman"/>
          <w:sz w:val="24"/>
          <w:szCs w:val="24"/>
        </w:rPr>
        <w:t>читательские формуляры;</w:t>
      </w:r>
    </w:p>
    <w:p w:rsidR="004A29BF" w:rsidRPr="00390895" w:rsidRDefault="004A29BF" w:rsidP="004A29B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95">
        <w:rPr>
          <w:rFonts w:ascii="Times New Roman" w:hAnsi="Times New Roman" w:cs="Times New Roman"/>
          <w:sz w:val="24"/>
          <w:szCs w:val="24"/>
        </w:rPr>
        <w:t>папка с копиями накладных и контрактов;</w:t>
      </w:r>
    </w:p>
    <w:p w:rsidR="004A29BF" w:rsidRPr="00390895" w:rsidRDefault="004A29BF" w:rsidP="004A29B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95">
        <w:rPr>
          <w:rFonts w:ascii="Times New Roman" w:hAnsi="Times New Roman" w:cs="Times New Roman"/>
          <w:sz w:val="24"/>
          <w:szCs w:val="24"/>
        </w:rPr>
        <w:t>Журнал сверки фонда с «Федеральным списком экстремистских материалов»</w:t>
      </w:r>
    </w:p>
    <w:p w:rsidR="004A29BF" w:rsidRDefault="005E7D39" w:rsidP="004A29B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акты списания;</w:t>
      </w:r>
    </w:p>
    <w:p w:rsidR="005E7D39" w:rsidRDefault="005E7D39" w:rsidP="004A29B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папки с разработками массовых, внеклассных мероприятий в бумажном и электронном виде;</w:t>
      </w:r>
    </w:p>
    <w:p w:rsidR="005E7D39" w:rsidRDefault="005E7D39" w:rsidP="004A29B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папки с методическими материалами, рекомендациями по различным темам.</w:t>
      </w:r>
    </w:p>
    <w:p w:rsidR="004A29BF" w:rsidRPr="00390895" w:rsidRDefault="004A29BF" w:rsidP="004A29BF">
      <w:pPr>
        <w:pStyle w:val="a6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4A29BF" w:rsidRPr="004A29BF" w:rsidRDefault="004A29BF" w:rsidP="006E7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9BF">
        <w:rPr>
          <w:rFonts w:ascii="Times New Roman" w:hAnsi="Times New Roman" w:cs="Times New Roman"/>
          <w:b/>
          <w:sz w:val="24"/>
          <w:szCs w:val="24"/>
        </w:rPr>
        <w:t>Регламентируют работу библиотеки документы:</w:t>
      </w:r>
    </w:p>
    <w:p w:rsidR="004A29BF" w:rsidRPr="00390895" w:rsidRDefault="004A29BF" w:rsidP="004A29B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95">
        <w:rPr>
          <w:rFonts w:ascii="Times New Roman" w:hAnsi="Times New Roman" w:cs="Times New Roman"/>
          <w:sz w:val="24"/>
          <w:szCs w:val="24"/>
        </w:rPr>
        <w:t>Положение о библиотеке;</w:t>
      </w:r>
    </w:p>
    <w:p w:rsidR="004A29BF" w:rsidRPr="00390895" w:rsidRDefault="004A29BF" w:rsidP="004A29B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95">
        <w:rPr>
          <w:rFonts w:ascii="Times New Roman" w:hAnsi="Times New Roman" w:cs="Times New Roman"/>
          <w:sz w:val="24"/>
          <w:szCs w:val="24"/>
        </w:rPr>
        <w:t>Правила пользования библиотекой;</w:t>
      </w:r>
    </w:p>
    <w:p w:rsidR="004A29BF" w:rsidRPr="00390895" w:rsidRDefault="004A29BF" w:rsidP="004A29B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95">
        <w:rPr>
          <w:rFonts w:ascii="Times New Roman" w:hAnsi="Times New Roman" w:cs="Times New Roman"/>
          <w:sz w:val="24"/>
          <w:szCs w:val="24"/>
        </w:rPr>
        <w:t>Должностные инструкции работников библиотеки;</w:t>
      </w:r>
    </w:p>
    <w:p w:rsidR="004A29BF" w:rsidRPr="00390895" w:rsidRDefault="004A29BF" w:rsidP="004A29B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95">
        <w:rPr>
          <w:rFonts w:ascii="Times New Roman" w:hAnsi="Times New Roman" w:cs="Times New Roman"/>
          <w:sz w:val="24"/>
          <w:szCs w:val="24"/>
        </w:rPr>
        <w:t>Паспорт библиотеки.</w:t>
      </w:r>
    </w:p>
    <w:p w:rsidR="004A29BF" w:rsidRDefault="004A29BF" w:rsidP="006E7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895">
        <w:rPr>
          <w:rFonts w:ascii="Times New Roman" w:hAnsi="Times New Roman" w:cs="Times New Roman"/>
          <w:sz w:val="24"/>
          <w:szCs w:val="24"/>
        </w:rPr>
        <w:t>Библиотека работает по плану, утверждённому директором лицея.</w:t>
      </w:r>
    </w:p>
    <w:p w:rsidR="004A29BF" w:rsidRPr="00390895" w:rsidRDefault="004A29BF" w:rsidP="004A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204" w:rsidRDefault="00586204" w:rsidP="005862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89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90895">
        <w:rPr>
          <w:rFonts w:ascii="Times New Roman" w:hAnsi="Times New Roman" w:cs="Times New Roman"/>
          <w:b/>
          <w:sz w:val="24"/>
          <w:szCs w:val="24"/>
        </w:rPr>
        <w:t>. Работа с библиотечным фондом</w:t>
      </w:r>
    </w:p>
    <w:p w:rsidR="0057634E" w:rsidRPr="00390895" w:rsidRDefault="0057634E" w:rsidP="005862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204" w:rsidRDefault="00586204" w:rsidP="00586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895">
        <w:rPr>
          <w:rFonts w:ascii="Times New Roman" w:hAnsi="Times New Roman" w:cs="Times New Roman"/>
          <w:sz w:val="24"/>
          <w:szCs w:val="24"/>
        </w:rPr>
        <w:t>Комплектование фонда учебников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B5AF3">
        <w:rPr>
          <w:rFonts w:ascii="Times New Roman" w:hAnsi="Times New Roman" w:cs="Times New Roman"/>
          <w:sz w:val="24"/>
          <w:szCs w:val="24"/>
        </w:rPr>
        <w:t>1</w:t>
      </w:r>
      <w:r w:rsidRPr="00390895">
        <w:rPr>
          <w:rFonts w:ascii="Times New Roman" w:hAnsi="Times New Roman" w:cs="Times New Roman"/>
          <w:sz w:val="24"/>
          <w:szCs w:val="24"/>
        </w:rPr>
        <w:t xml:space="preserve"> год осуществлялось за счёт средств субвенции и дарителей. На средства субвенции </w:t>
      </w:r>
      <w:r w:rsidR="00DB5AF3">
        <w:rPr>
          <w:rFonts w:ascii="Times New Roman" w:hAnsi="Times New Roman" w:cs="Times New Roman"/>
          <w:sz w:val="24"/>
          <w:szCs w:val="24"/>
        </w:rPr>
        <w:t>1 105</w:t>
      </w:r>
      <w:r w:rsidR="006A5FD0">
        <w:rPr>
          <w:rFonts w:ascii="Times New Roman" w:hAnsi="Times New Roman" w:cs="Times New Roman"/>
          <w:sz w:val="24"/>
          <w:szCs w:val="24"/>
        </w:rPr>
        <w:t xml:space="preserve"> </w:t>
      </w:r>
      <w:r w:rsidR="00733626">
        <w:rPr>
          <w:rFonts w:ascii="Times New Roman" w:hAnsi="Times New Roman" w:cs="Times New Roman"/>
          <w:sz w:val="24"/>
          <w:szCs w:val="24"/>
        </w:rPr>
        <w:t>6</w:t>
      </w:r>
      <w:r w:rsidR="00DB5AF3">
        <w:rPr>
          <w:rFonts w:ascii="Times New Roman" w:hAnsi="Times New Roman" w:cs="Times New Roman"/>
          <w:sz w:val="24"/>
          <w:szCs w:val="24"/>
        </w:rPr>
        <w:t>10</w:t>
      </w:r>
      <w:r w:rsidR="009F54E8">
        <w:rPr>
          <w:rFonts w:ascii="Times New Roman" w:hAnsi="Times New Roman" w:cs="Times New Roman"/>
          <w:sz w:val="24"/>
          <w:szCs w:val="24"/>
        </w:rPr>
        <w:t xml:space="preserve"> </w:t>
      </w:r>
      <w:r w:rsidRPr="00390895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DB5AF3">
        <w:rPr>
          <w:rFonts w:ascii="Times New Roman" w:hAnsi="Times New Roman" w:cs="Times New Roman"/>
          <w:sz w:val="24"/>
          <w:szCs w:val="24"/>
        </w:rPr>
        <w:t>44</w:t>
      </w:r>
      <w:r w:rsidRPr="00390895">
        <w:rPr>
          <w:rFonts w:ascii="Times New Roman" w:hAnsi="Times New Roman" w:cs="Times New Roman"/>
          <w:sz w:val="24"/>
          <w:szCs w:val="24"/>
        </w:rPr>
        <w:t xml:space="preserve"> копе</w:t>
      </w:r>
      <w:r w:rsidR="00DB5AF3">
        <w:rPr>
          <w:rFonts w:ascii="Times New Roman" w:hAnsi="Times New Roman" w:cs="Times New Roman"/>
          <w:sz w:val="24"/>
          <w:szCs w:val="24"/>
        </w:rPr>
        <w:t>й</w:t>
      </w:r>
      <w:r w:rsidRPr="00390895">
        <w:rPr>
          <w:rFonts w:ascii="Times New Roman" w:hAnsi="Times New Roman" w:cs="Times New Roman"/>
          <w:sz w:val="24"/>
          <w:szCs w:val="24"/>
        </w:rPr>
        <w:t>к</w:t>
      </w:r>
      <w:r w:rsidR="00DB5AF3">
        <w:rPr>
          <w:rFonts w:ascii="Times New Roman" w:hAnsi="Times New Roman" w:cs="Times New Roman"/>
          <w:sz w:val="24"/>
          <w:szCs w:val="24"/>
        </w:rPr>
        <w:t>и</w:t>
      </w:r>
      <w:r w:rsidRPr="00390895">
        <w:rPr>
          <w:rFonts w:ascii="Times New Roman" w:hAnsi="Times New Roman" w:cs="Times New Roman"/>
          <w:sz w:val="24"/>
          <w:szCs w:val="24"/>
        </w:rPr>
        <w:t xml:space="preserve"> было приобретено 2 </w:t>
      </w:r>
      <w:r w:rsidR="00DB5AF3">
        <w:rPr>
          <w:rFonts w:ascii="Times New Roman" w:hAnsi="Times New Roman" w:cs="Times New Roman"/>
          <w:sz w:val="24"/>
          <w:szCs w:val="24"/>
        </w:rPr>
        <w:t>446</w:t>
      </w:r>
      <w:r w:rsidR="00733626">
        <w:rPr>
          <w:rFonts w:ascii="Times New Roman" w:hAnsi="Times New Roman" w:cs="Times New Roman"/>
          <w:sz w:val="24"/>
          <w:szCs w:val="24"/>
        </w:rPr>
        <w:t xml:space="preserve"> учебников, </w:t>
      </w:r>
      <w:r w:rsidR="00DB5AF3">
        <w:rPr>
          <w:rFonts w:ascii="Times New Roman" w:hAnsi="Times New Roman" w:cs="Times New Roman"/>
          <w:sz w:val="24"/>
          <w:szCs w:val="24"/>
        </w:rPr>
        <w:t>16</w:t>
      </w:r>
      <w:r w:rsidR="00733626">
        <w:rPr>
          <w:rFonts w:ascii="Times New Roman" w:hAnsi="Times New Roman" w:cs="Times New Roman"/>
          <w:sz w:val="24"/>
          <w:szCs w:val="24"/>
        </w:rPr>
        <w:t xml:space="preserve"> </w:t>
      </w:r>
      <w:r w:rsidR="00DB5AF3">
        <w:rPr>
          <w:rFonts w:ascii="Times New Roman" w:hAnsi="Times New Roman" w:cs="Times New Roman"/>
          <w:sz w:val="24"/>
          <w:szCs w:val="24"/>
        </w:rPr>
        <w:t>учебников</w:t>
      </w:r>
      <w:r w:rsidR="00733626">
        <w:rPr>
          <w:rFonts w:ascii="Times New Roman" w:hAnsi="Times New Roman" w:cs="Times New Roman"/>
          <w:sz w:val="24"/>
          <w:szCs w:val="24"/>
        </w:rPr>
        <w:t xml:space="preserve"> приобретены на средства пожертвований</w:t>
      </w:r>
      <w:r w:rsidRPr="00390895">
        <w:rPr>
          <w:rFonts w:ascii="Times New Roman" w:hAnsi="Times New Roman" w:cs="Times New Roman"/>
          <w:sz w:val="24"/>
          <w:szCs w:val="24"/>
        </w:rPr>
        <w:t>. Вся поступившая литература отражена в документах библиотечного фонда. Полученные учебники, методические материалы были проштампованы, записаны в инвентарную книгу; на книгах проставлены инвентарные номера, сделаны карточки; в книге суммарного учета сделаны записи.</w:t>
      </w:r>
    </w:p>
    <w:p w:rsidR="00DB5AF3" w:rsidRDefault="00DB5AF3" w:rsidP="00586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262890</wp:posOffset>
            </wp:positionV>
            <wp:extent cx="5486400" cy="3200400"/>
            <wp:effectExtent l="0" t="0" r="0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AF3" w:rsidRDefault="00DB5AF3" w:rsidP="00586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A1F2B" w:rsidRPr="00D31EE8" w:rsidRDefault="00BA1F2B" w:rsidP="00586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31EE8">
        <w:rPr>
          <w:rFonts w:ascii="Times New Roman" w:hAnsi="Times New Roman" w:cs="Times New Roman"/>
          <w:sz w:val="24"/>
        </w:rPr>
        <w:t xml:space="preserve">На сегодняшний день остаются проблемы в обеспечении каждого обучающегося учебниками по предметам: изобразительное искусство, музыка, физическая культура, </w:t>
      </w:r>
      <w:r w:rsidRPr="00D31EE8">
        <w:rPr>
          <w:rFonts w:ascii="Times New Roman" w:hAnsi="Times New Roman" w:cs="Times New Roman"/>
          <w:sz w:val="24"/>
        </w:rPr>
        <w:lastRenderedPageBreak/>
        <w:t>технология, основы безопасности жизнедеятельности. Для решения этой проблемы разработан план-график по приобретению недостающих учебников, рассчитанный на 3 года. Запланированное приобретение на 20</w:t>
      </w:r>
      <w:r w:rsidR="007E78ED" w:rsidRPr="00D31EE8">
        <w:rPr>
          <w:rFonts w:ascii="Times New Roman" w:hAnsi="Times New Roman" w:cs="Times New Roman"/>
          <w:sz w:val="24"/>
        </w:rPr>
        <w:t>2</w:t>
      </w:r>
      <w:r w:rsidR="00427C64">
        <w:rPr>
          <w:rFonts w:ascii="Times New Roman" w:hAnsi="Times New Roman" w:cs="Times New Roman"/>
          <w:sz w:val="24"/>
        </w:rPr>
        <w:t>1</w:t>
      </w:r>
      <w:r w:rsidRPr="00D31EE8">
        <w:rPr>
          <w:rFonts w:ascii="Times New Roman" w:hAnsi="Times New Roman" w:cs="Times New Roman"/>
          <w:sz w:val="24"/>
        </w:rPr>
        <w:t>-202</w:t>
      </w:r>
      <w:r w:rsidR="00427C64">
        <w:rPr>
          <w:rFonts w:ascii="Times New Roman" w:hAnsi="Times New Roman" w:cs="Times New Roman"/>
          <w:sz w:val="24"/>
        </w:rPr>
        <w:t>2</w:t>
      </w:r>
      <w:r w:rsidRPr="00D31EE8">
        <w:rPr>
          <w:rFonts w:ascii="Times New Roman" w:hAnsi="Times New Roman" w:cs="Times New Roman"/>
          <w:sz w:val="24"/>
        </w:rPr>
        <w:t xml:space="preserve"> учебный год выполнено в полном объёме. Для 100% обеспечения используются учебники из городского обменно-резервного фонда, на 20</w:t>
      </w:r>
      <w:r w:rsidR="007E78ED" w:rsidRPr="00D31EE8">
        <w:rPr>
          <w:rFonts w:ascii="Times New Roman" w:hAnsi="Times New Roman" w:cs="Times New Roman"/>
          <w:sz w:val="24"/>
        </w:rPr>
        <w:t>2</w:t>
      </w:r>
      <w:r w:rsidR="00427C64">
        <w:rPr>
          <w:rFonts w:ascii="Times New Roman" w:hAnsi="Times New Roman" w:cs="Times New Roman"/>
          <w:sz w:val="24"/>
        </w:rPr>
        <w:t>1</w:t>
      </w:r>
      <w:r w:rsidRPr="00D31EE8">
        <w:rPr>
          <w:rFonts w:ascii="Times New Roman" w:hAnsi="Times New Roman" w:cs="Times New Roman"/>
          <w:sz w:val="24"/>
        </w:rPr>
        <w:t>-202</w:t>
      </w:r>
      <w:r w:rsidR="00427C64">
        <w:rPr>
          <w:rFonts w:ascii="Times New Roman" w:hAnsi="Times New Roman" w:cs="Times New Roman"/>
          <w:sz w:val="24"/>
        </w:rPr>
        <w:t>2</w:t>
      </w:r>
      <w:r w:rsidRPr="00D31EE8">
        <w:rPr>
          <w:rFonts w:ascii="Times New Roman" w:hAnsi="Times New Roman" w:cs="Times New Roman"/>
          <w:sz w:val="24"/>
        </w:rPr>
        <w:t xml:space="preserve"> учебный год взято из ОРФ </w:t>
      </w:r>
      <w:r w:rsidR="00427C64">
        <w:rPr>
          <w:rFonts w:ascii="Times New Roman" w:hAnsi="Times New Roman" w:cs="Times New Roman"/>
          <w:sz w:val="24"/>
        </w:rPr>
        <w:t>534</w:t>
      </w:r>
      <w:r w:rsidRPr="00D31EE8">
        <w:rPr>
          <w:rFonts w:ascii="Times New Roman" w:hAnsi="Times New Roman" w:cs="Times New Roman"/>
          <w:sz w:val="24"/>
        </w:rPr>
        <w:t xml:space="preserve">, выдано </w:t>
      </w:r>
      <w:r w:rsidR="00427C64">
        <w:rPr>
          <w:rFonts w:ascii="Times New Roman" w:hAnsi="Times New Roman" w:cs="Times New Roman"/>
          <w:sz w:val="24"/>
        </w:rPr>
        <w:t>657</w:t>
      </w:r>
      <w:r w:rsidRPr="00D31EE8">
        <w:rPr>
          <w:rFonts w:ascii="Times New Roman" w:hAnsi="Times New Roman" w:cs="Times New Roman"/>
          <w:sz w:val="24"/>
        </w:rPr>
        <w:t xml:space="preserve"> экземпляр</w:t>
      </w:r>
      <w:r w:rsidR="00427C64">
        <w:rPr>
          <w:rFonts w:ascii="Times New Roman" w:hAnsi="Times New Roman" w:cs="Times New Roman"/>
          <w:sz w:val="24"/>
        </w:rPr>
        <w:t>ов</w:t>
      </w:r>
      <w:r w:rsidRPr="00D31EE8">
        <w:rPr>
          <w:rFonts w:ascii="Times New Roman" w:hAnsi="Times New Roman" w:cs="Times New Roman"/>
          <w:sz w:val="24"/>
        </w:rPr>
        <w:t>.</w:t>
      </w:r>
    </w:p>
    <w:p w:rsidR="004F2BFF" w:rsidRDefault="009719A3" w:rsidP="0050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9A3">
        <w:rPr>
          <w:rFonts w:ascii="Times New Roman" w:hAnsi="Times New Roman" w:cs="Times New Roman"/>
          <w:sz w:val="24"/>
          <w:szCs w:val="24"/>
        </w:rPr>
        <w:t xml:space="preserve">Одним из </w:t>
      </w:r>
      <w:r>
        <w:rPr>
          <w:rFonts w:ascii="Times New Roman" w:hAnsi="Times New Roman" w:cs="Times New Roman"/>
          <w:sz w:val="24"/>
          <w:szCs w:val="24"/>
        </w:rPr>
        <w:t>основных</w:t>
      </w:r>
      <w:r w:rsidRPr="009719A3">
        <w:rPr>
          <w:rFonts w:ascii="Times New Roman" w:hAnsi="Times New Roman" w:cs="Times New Roman"/>
          <w:sz w:val="24"/>
          <w:szCs w:val="24"/>
        </w:rPr>
        <w:t xml:space="preserve"> направлений работы библиотеки </w:t>
      </w:r>
      <w:r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9719A3">
        <w:rPr>
          <w:rFonts w:ascii="Times New Roman" w:hAnsi="Times New Roman" w:cs="Times New Roman"/>
          <w:sz w:val="24"/>
          <w:szCs w:val="24"/>
        </w:rPr>
        <w:t xml:space="preserve">является комплектование </w:t>
      </w:r>
      <w:r w:rsidR="004F2BFF">
        <w:rPr>
          <w:rFonts w:ascii="Times New Roman" w:hAnsi="Times New Roman" w:cs="Times New Roman"/>
          <w:sz w:val="24"/>
          <w:szCs w:val="24"/>
        </w:rPr>
        <w:t xml:space="preserve">и сохранение основного </w:t>
      </w:r>
      <w:r w:rsidRPr="009719A3">
        <w:rPr>
          <w:rFonts w:ascii="Times New Roman" w:hAnsi="Times New Roman" w:cs="Times New Roman"/>
          <w:sz w:val="24"/>
          <w:szCs w:val="24"/>
        </w:rPr>
        <w:t xml:space="preserve">фонда. В </w:t>
      </w:r>
      <w:r w:rsidR="004F2BFF">
        <w:rPr>
          <w:rFonts w:ascii="Times New Roman" w:hAnsi="Times New Roman" w:cs="Times New Roman"/>
          <w:sz w:val="24"/>
          <w:szCs w:val="24"/>
        </w:rPr>
        <w:t xml:space="preserve">2021 </w:t>
      </w:r>
      <w:r w:rsidRPr="009719A3">
        <w:rPr>
          <w:rFonts w:ascii="Times New Roman" w:hAnsi="Times New Roman" w:cs="Times New Roman"/>
          <w:sz w:val="24"/>
          <w:szCs w:val="24"/>
        </w:rPr>
        <w:t>году</w:t>
      </w:r>
      <w:r w:rsidR="00427C64"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Pr="009719A3">
        <w:rPr>
          <w:rFonts w:ascii="Times New Roman" w:hAnsi="Times New Roman" w:cs="Times New Roman"/>
          <w:sz w:val="24"/>
          <w:szCs w:val="24"/>
        </w:rPr>
        <w:t xml:space="preserve"> </w:t>
      </w:r>
      <w:r w:rsidR="00427C64">
        <w:rPr>
          <w:rFonts w:ascii="Times New Roman" w:hAnsi="Times New Roman" w:cs="Times New Roman"/>
          <w:sz w:val="24"/>
          <w:szCs w:val="24"/>
        </w:rPr>
        <w:t>ф</w:t>
      </w:r>
      <w:r w:rsidR="00427C64" w:rsidRPr="00390895">
        <w:rPr>
          <w:rFonts w:ascii="Times New Roman" w:hAnsi="Times New Roman" w:cs="Times New Roman"/>
          <w:sz w:val="24"/>
          <w:szCs w:val="24"/>
        </w:rPr>
        <w:t xml:space="preserve">онд пополнился на </w:t>
      </w:r>
      <w:r w:rsidR="00427C64">
        <w:rPr>
          <w:rFonts w:ascii="Times New Roman" w:hAnsi="Times New Roman" w:cs="Times New Roman"/>
          <w:sz w:val="24"/>
          <w:szCs w:val="24"/>
        </w:rPr>
        <w:t>6</w:t>
      </w:r>
      <w:r w:rsidR="00427C64" w:rsidRPr="006A5F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27C64" w:rsidRPr="007E78ED">
        <w:rPr>
          <w:rFonts w:ascii="Times New Roman" w:hAnsi="Times New Roman" w:cs="Times New Roman"/>
          <w:sz w:val="24"/>
          <w:szCs w:val="24"/>
        </w:rPr>
        <w:t>наименовани</w:t>
      </w:r>
      <w:r w:rsidR="00427C64">
        <w:rPr>
          <w:rFonts w:ascii="Times New Roman" w:hAnsi="Times New Roman" w:cs="Times New Roman"/>
          <w:sz w:val="24"/>
          <w:szCs w:val="24"/>
        </w:rPr>
        <w:t>й</w:t>
      </w:r>
      <w:r w:rsidR="00427C64" w:rsidRPr="007E78ED">
        <w:rPr>
          <w:rFonts w:ascii="Times New Roman" w:hAnsi="Times New Roman" w:cs="Times New Roman"/>
          <w:sz w:val="24"/>
          <w:szCs w:val="24"/>
        </w:rPr>
        <w:t>.</w:t>
      </w:r>
      <w:r w:rsidR="00427C64" w:rsidRPr="00390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86204" w:rsidRPr="00390895" w:rsidRDefault="00586204" w:rsidP="00586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895">
        <w:rPr>
          <w:rFonts w:ascii="Times New Roman" w:hAnsi="Times New Roman" w:cs="Times New Roman"/>
          <w:sz w:val="24"/>
          <w:szCs w:val="24"/>
        </w:rPr>
        <w:t xml:space="preserve">Фонд расставлен в систематическом порядке в соответствии с таблицами ББК. Внутри разделов по алфавиту. </w:t>
      </w:r>
      <w:r w:rsidR="00EE2DE5">
        <w:rPr>
          <w:rFonts w:ascii="Times New Roman" w:hAnsi="Times New Roman" w:cs="Times New Roman"/>
          <w:sz w:val="24"/>
          <w:szCs w:val="24"/>
        </w:rPr>
        <w:t xml:space="preserve">Основной фонд отделен от фонда учебной литературы и в </w:t>
      </w:r>
      <w:r w:rsidRPr="00390895">
        <w:rPr>
          <w:rFonts w:ascii="Times New Roman" w:hAnsi="Times New Roman" w:cs="Times New Roman"/>
          <w:sz w:val="24"/>
          <w:szCs w:val="24"/>
        </w:rPr>
        <w:t xml:space="preserve">целях сохранности </w:t>
      </w:r>
      <w:r w:rsidR="00EE2DE5">
        <w:rPr>
          <w:rFonts w:ascii="Times New Roman" w:hAnsi="Times New Roman" w:cs="Times New Roman"/>
          <w:sz w:val="24"/>
          <w:szCs w:val="24"/>
        </w:rPr>
        <w:t>находится в закрытом доступе</w:t>
      </w:r>
      <w:r w:rsidRPr="003908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1F2B" w:rsidRDefault="007E78ED" w:rsidP="00BA1F2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895">
        <w:rPr>
          <w:rFonts w:ascii="Times New Roman" w:hAnsi="Times New Roman" w:cs="Times New Roman"/>
          <w:sz w:val="24"/>
          <w:szCs w:val="24"/>
        </w:rPr>
        <w:t xml:space="preserve">Достаточно полно представлен фонд справочной литературы: более 600 изданий справочников, энциклопедий и словарей. В том числе </w:t>
      </w:r>
      <w:proofErr w:type="spellStart"/>
      <w:r w:rsidRPr="0039089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двенадцатитомная</w:t>
      </w:r>
      <w:proofErr w:type="spellEnd"/>
      <w:r w:rsidRPr="0039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популярная энциклопедия Книжного клуба «</w:t>
      </w:r>
      <w:r w:rsidRPr="003908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39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век» охватывающая большинство областей знаний. Серия книг «А.Э. Брем. Жизнь животных», путеводитель по миру знаний серии «Эрудит» и многие другие.</w:t>
      </w:r>
    </w:p>
    <w:p w:rsidR="00BA1F2B" w:rsidRPr="00BA1F2B" w:rsidRDefault="00BA1F2B" w:rsidP="00BA1F2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F2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 представлена разделами: «Русская литература», «Иностранная литература», «Литература современных писателей», «Детская литература».</w:t>
      </w:r>
    </w:p>
    <w:p w:rsidR="00BA1F2B" w:rsidRDefault="00BA1F2B" w:rsidP="00BA1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по краеведению представлена серией книг «Алтай. Судьба. Эпоха», «Энциклопедией Алтайского края», юбилейным изданием «В.М. Шукшин. Собрание сочинений в 8 томах», </w:t>
      </w:r>
      <w:r w:rsidR="007C0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</w:t>
      </w:r>
      <w:r w:rsidR="001531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C05E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логией «Алтайские писатели детям</w:t>
      </w:r>
      <w:r w:rsidR="005763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C0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томах</w:t>
      </w:r>
      <w:r w:rsidR="0057634E">
        <w:rPr>
          <w:rFonts w:ascii="Times New Roman" w:eastAsia="Times New Roman" w:hAnsi="Times New Roman" w:cs="Times New Roman"/>
          <w:sz w:val="24"/>
          <w:szCs w:val="24"/>
          <w:lang w:eastAsia="ru-RU"/>
        </w:rPr>
        <w:t>, «Фотоальбом В.М. Шукшин», «</w:t>
      </w:r>
      <w:r w:rsidR="009D1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сочинений В.Я. Шишкова в 3 томах</w:t>
      </w:r>
      <w:r w:rsidR="005763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D11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сери</w:t>
      </w:r>
      <w:r w:rsidR="007C05E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A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«Учителями славится Россия»</w:t>
      </w:r>
      <w:r w:rsidR="007C0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7E78ED" w:rsidRDefault="007E78ED" w:rsidP="00BA1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библиотечного фонда показывает достаточную обеспеченность библиотеки литературой по педагогике, психологии и справочной литературой. Однако следует отметить ограниченные возможности библиотеки в предоставлении читателям художественной программной литературы (9-11классы) и литературы по внеклассному чтению для 1-8 классов. Устаревает и мало пополняется фонд методической литературы. Низкий показатель обращаемости фонда указывает на перенасыщение в фонде библиотеки документов, не имеющих спроса, что вызвано издержками в политике комплектования фонда. Продолжается освобождение фонда от устаревшей и непрофильной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32D" w:rsidRDefault="00A51FBE" w:rsidP="003546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пополнения книжного фонда </w:t>
      </w:r>
      <w:r w:rsidR="00740D64">
        <w:rPr>
          <w:rFonts w:ascii="Times New Roman" w:hAnsi="Times New Roman" w:cs="Times New Roman"/>
          <w:sz w:val="24"/>
          <w:szCs w:val="24"/>
        </w:rPr>
        <w:t>в октябре</w:t>
      </w:r>
      <w:r>
        <w:rPr>
          <w:rFonts w:ascii="Times New Roman" w:hAnsi="Times New Roman" w:cs="Times New Roman"/>
          <w:sz w:val="24"/>
          <w:szCs w:val="24"/>
        </w:rPr>
        <w:t xml:space="preserve"> – ноябре </w:t>
      </w:r>
      <w:r w:rsidR="00740D64">
        <w:rPr>
          <w:rFonts w:ascii="Times New Roman" w:hAnsi="Times New Roman" w:cs="Times New Roman"/>
          <w:sz w:val="24"/>
          <w:szCs w:val="24"/>
        </w:rPr>
        <w:t xml:space="preserve">2021г. </w:t>
      </w:r>
      <w:r w:rsidR="00504D41" w:rsidRPr="00740D64">
        <w:rPr>
          <w:rFonts w:ascii="Times New Roman" w:hAnsi="Times New Roman" w:cs="Times New Roman"/>
          <w:sz w:val="24"/>
          <w:szCs w:val="24"/>
        </w:rPr>
        <w:t>библиотекой лицея была проведена акция «Подари книгу</w:t>
      </w:r>
      <w:r w:rsidR="00740D64">
        <w:rPr>
          <w:rFonts w:ascii="Times New Roman" w:hAnsi="Times New Roman" w:cs="Times New Roman"/>
          <w:sz w:val="24"/>
          <w:szCs w:val="24"/>
        </w:rPr>
        <w:t xml:space="preserve"> библиотеке». </w:t>
      </w:r>
      <w:r w:rsidR="002F0EE5" w:rsidRPr="002F0EE5">
        <w:rPr>
          <w:rFonts w:ascii="Times New Roman" w:hAnsi="Times New Roman" w:cs="Times New Roman"/>
          <w:sz w:val="24"/>
          <w:szCs w:val="24"/>
        </w:rPr>
        <w:t xml:space="preserve">Читатели приняли активное участие в акции </w:t>
      </w:r>
      <w:proofErr w:type="spellStart"/>
      <w:r w:rsidR="002F0EE5" w:rsidRPr="002F0EE5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 w:rsidR="002F0EE5" w:rsidRPr="002F0EE5">
        <w:rPr>
          <w:rFonts w:ascii="Times New Roman" w:hAnsi="Times New Roman" w:cs="Times New Roman"/>
          <w:sz w:val="24"/>
          <w:szCs w:val="24"/>
        </w:rPr>
        <w:t>. Они несли в подарок свои любимые книги, чтобы каждая из них нашла своего читателя.</w:t>
      </w:r>
      <w:r w:rsidR="002F0EE5">
        <w:rPr>
          <w:rFonts w:ascii="Times New Roman" w:hAnsi="Times New Roman" w:cs="Times New Roman"/>
          <w:sz w:val="24"/>
          <w:szCs w:val="24"/>
        </w:rPr>
        <w:t xml:space="preserve"> Книги принимались на добровольной основе, с условием, чтобы книга была в хорошем состоянии, соответствовала школьному возрасту и </w:t>
      </w:r>
      <w:r w:rsidR="00326B33">
        <w:rPr>
          <w:rFonts w:ascii="Times New Roman" w:hAnsi="Times New Roman" w:cs="Times New Roman"/>
          <w:sz w:val="24"/>
          <w:szCs w:val="24"/>
        </w:rPr>
        <w:t xml:space="preserve">была </w:t>
      </w:r>
      <w:r w:rsidR="002F0EE5">
        <w:rPr>
          <w:rFonts w:ascii="Times New Roman" w:hAnsi="Times New Roman" w:cs="Times New Roman"/>
          <w:sz w:val="24"/>
          <w:szCs w:val="24"/>
        </w:rPr>
        <w:t>не ранее 2013- 2016 года издания</w:t>
      </w:r>
      <w:r w:rsidR="0062132D">
        <w:rPr>
          <w:rFonts w:ascii="Times New Roman" w:hAnsi="Times New Roman" w:cs="Times New Roman"/>
          <w:sz w:val="24"/>
          <w:szCs w:val="24"/>
        </w:rPr>
        <w:t xml:space="preserve">. </w:t>
      </w:r>
      <w:r w:rsidR="0062132D" w:rsidRPr="0062132D">
        <w:rPr>
          <w:rFonts w:ascii="Times New Roman" w:hAnsi="Times New Roman" w:cs="Times New Roman"/>
          <w:sz w:val="24"/>
          <w:szCs w:val="24"/>
        </w:rPr>
        <w:t xml:space="preserve">Было подарено более </w:t>
      </w:r>
      <w:r w:rsidR="0062132D">
        <w:rPr>
          <w:rFonts w:ascii="Times New Roman" w:hAnsi="Times New Roman" w:cs="Times New Roman"/>
          <w:sz w:val="24"/>
          <w:szCs w:val="24"/>
        </w:rPr>
        <w:t>200</w:t>
      </w:r>
      <w:r w:rsidR="0062132D" w:rsidRPr="0062132D">
        <w:rPr>
          <w:rFonts w:ascii="Times New Roman" w:hAnsi="Times New Roman" w:cs="Times New Roman"/>
          <w:sz w:val="24"/>
          <w:szCs w:val="24"/>
        </w:rPr>
        <w:t xml:space="preserve"> книг в отличном состоянии, самой разнообразной тематики: детективы, фантастика</w:t>
      </w:r>
      <w:r w:rsidR="0062132D">
        <w:rPr>
          <w:rFonts w:ascii="Times New Roman" w:hAnsi="Times New Roman" w:cs="Times New Roman"/>
          <w:sz w:val="24"/>
          <w:szCs w:val="24"/>
        </w:rPr>
        <w:t>, приключения, энциклопедические издания, а также книги писателей, изучаемых по школьной программе</w:t>
      </w:r>
      <w:r w:rsidR="0062132D" w:rsidRPr="0062132D">
        <w:rPr>
          <w:rFonts w:ascii="Times New Roman" w:hAnsi="Times New Roman" w:cs="Times New Roman"/>
          <w:sz w:val="24"/>
          <w:szCs w:val="24"/>
        </w:rPr>
        <w:t>.</w:t>
      </w:r>
      <w:r w:rsidR="0062132D">
        <w:rPr>
          <w:rFonts w:ascii="Times New Roman" w:hAnsi="Times New Roman" w:cs="Times New Roman"/>
          <w:sz w:val="24"/>
          <w:szCs w:val="24"/>
        </w:rPr>
        <w:t xml:space="preserve"> Информация размещена на сайте лицея: </w:t>
      </w:r>
      <w:hyperlink r:id="rId10" w:history="1">
        <w:r w:rsidR="00504D41" w:rsidRPr="003B7608">
          <w:rPr>
            <w:rStyle w:val="a3"/>
          </w:rPr>
          <w:t>http://rubschool7.ucoz.ru/news/akcija_podari_knigu_biblioteke/2022-03-31-841</w:t>
        </w:r>
      </w:hyperlink>
    </w:p>
    <w:p w:rsidR="007E78ED" w:rsidRPr="0062132D" w:rsidRDefault="004F2BFF" w:rsidP="00635E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Б</w:t>
      </w:r>
      <w:r w:rsidR="007E78ED" w:rsidRPr="00CB1C63">
        <w:rPr>
          <w:rFonts w:ascii="Times New Roman" w:hAnsi="Times New Roman" w:cs="Times New Roman"/>
          <w:sz w:val="24"/>
        </w:rPr>
        <w:t>ольшое внимание</w:t>
      </w:r>
      <w:r>
        <w:rPr>
          <w:rFonts w:ascii="Times New Roman" w:hAnsi="Times New Roman" w:cs="Times New Roman"/>
          <w:sz w:val="24"/>
        </w:rPr>
        <w:t xml:space="preserve"> уд</w:t>
      </w:r>
      <w:r w:rsidR="00A46ACE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ляется</w:t>
      </w:r>
      <w:r w:rsidR="007E78ED" w:rsidRPr="00CB1C63">
        <w:rPr>
          <w:rFonts w:ascii="Times New Roman" w:hAnsi="Times New Roman" w:cs="Times New Roman"/>
          <w:sz w:val="24"/>
        </w:rPr>
        <w:t xml:space="preserve"> работе</w:t>
      </w:r>
      <w:r w:rsidR="005E2F0A">
        <w:rPr>
          <w:rFonts w:ascii="Times New Roman" w:hAnsi="Times New Roman" w:cs="Times New Roman"/>
          <w:sz w:val="24"/>
        </w:rPr>
        <w:t xml:space="preserve"> по</w:t>
      </w:r>
      <w:r w:rsidR="007E78ED" w:rsidRPr="00CB1C63">
        <w:rPr>
          <w:rFonts w:ascii="Times New Roman" w:hAnsi="Times New Roman" w:cs="Times New Roman"/>
          <w:sz w:val="24"/>
        </w:rPr>
        <w:t xml:space="preserve"> </w:t>
      </w:r>
      <w:r w:rsidR="000A385F" w:rsidRPr="00CB1C63">
        <w:rPr>
          <w:rFonts w:ascii="Times New Roman" w:hAnsi="Times New Roman" w:cs="Times New Roman"/>
          <w:sz w:val="24"/>
        </w:rPr>
        <w:t>сохран</w:t>
      </w:r>
      <w:r w:rsidR="005E2F0A">
        <w:rPr>
          <w:rFonts w:ascii="Times New Roman" w:hAnsi="Times New Roman" w:cs="Times New Roman"/>
          <w:sz w:val="24"/>
        </w:rPr>
        <w:t>ению</w:t>
      </w:r>
      <w:r w:rsidR="000A385F" w:rsidRPr="00CB1C63">
        <w:rPr>
          <w:rFonts w:ascii="Times New Roman" w:hAnsi="Times New Roman" w:cs="Times New Roman"/>
          <w:sz w:val="24"/>
        </w:rPr>
        <w:t xml:space="preserve"> основного</w:t>
      </w:r>
      <w:r w:rsidR="007E78ED" w:rsidRPr="00CB1C63">
        <w:rPr>
          <w:rFonts w:ascii="Times New Roman" w:hAnsi="Times New Roman" w:cs="Times New Roman"/>
          <w:sz w:val="24"/>
        </w:rPr>
        <w:t xml:space="preserve"> </w:t>
      </w:r>
      <w:r w:rsidR="000A385F">
        <w:rPr>
          <w:rFonts w:ascii="Times New Roman" w:hAnsi="Times New Roman" w:cs="Times New Roman"/>
          <w:sz w:val="24"/>
        </w:rPr>
        <w:t xml:space="preserve">фонда </w:t>
      </w:r>
      <w:r w:rsidR="007E78ED" w:rsidRPr="00CB1C63">
        <w:rPr>
          <w:rFonts w:ascii="Times New Roman" w:hAnsi="Times New Roman" w:cs="Times New Roman"/>
          <w:sz w:val="24"/>
        </w:rPr>
        <w:t xml:space="preserve">и </w:t>
      </w:r>
      <w:r w:rsidR="000A385F">
        <w:rPr>
          <w:rFonts w:ascii="Times New Roman" w:hAnsi="Times New Roman" w:cs="Times New Roman"/>
          <w:sz w:val="24"/>
        </w:rPr>
        <w:t>фонда учебн</w:t>
      </w:r>
      <w:r w:rsidR="007E78ED" w:rsidRPr="00CB1C63">
        <w:rPr>
          <w:rFonts w:ascii="Times New Roman" w:hAnsi="Times New Roman" w:cs="Times New Roman"/>
          <w:sz w:val="24"/>
        </w:rPr>
        <w:t xml:space="preserve">ой литературы. В течении учебного года среди обучающихся </w:t>
      </w:r>
      <w:r w:rsidR="00635E50">
        <w:rPr>
          <w:rFonts w:ascii="Times New Roman" w:hAnsi="Times New Roman" w:cs="Times New Roman"/>
          <w:sz w:val="24"/>
        </w:rPr>
        <w:t>проводились</w:t>
      </w:r>
      <w:r w:rsidR="007E78ED" w:rsidRPr="00CB1C63">
        <w:rPr>
          <w:rFonts w:ascii="Times New Roman" w:hAnsi="Times New Roman" w:cs="Times New Roman"/>
          <w:sz w:val="24"/>
        </w:rPr>
        <w:t xml:space="preserve"> беседы о бережном отношении к книге. Ведётся работа с родительской общественностью</w:t>
      </w:r>
      <w:r w:rsidR="00635E50">
        <w:rPr>
          <w:rFonts w:ascii="Times New Roman" w:hAnsi="Times New Roman" w:cs="Times New Roman"/>
          <w:sz w:val="24"/>
        </w:rPr>
        <w:t>, и</w:t>
      </w:r>
      <w:r w:rsidR="000E7876" w:rsidRPr="00B64FDA">
        <w:rPr>
          <w:rFonts w:ascii="Times New Roman" w:hAnsi="Times New Roman" w:cs="Times New Roman"/>
          <w:sz w:val="24"/>
        </w:rPr>
        <w:t>нформирование родителей</w:t>
      </w:r>
      <w:r w:rsidR="007C05EC">
        <w:rPr>
          <w:rFonts w:ascii="Times New Roman" w:hAnsi="Times New Roman" w:cs="Times New Roman"/>
          <w:sz w:val="24"/>
        </w:rPr>
        <w:t xml:space="preserve"> п</w:t>
      </w:r>
      <w:r w:rsidR="00635E50">
        <w:rPr>
          <w:rFonts w:ascii="Times New Roman" w:hAnsi="Times New Roman" w:cs="Times New Roman"/>
          <w:sz w:val="24"/>
        </w:rPr>
        <w:t>роводится</w:t>
      </w:r>
      <w:r w:rsidR="000E7876" w:rsidRPr="00B64FDA">
        <w:rPr>
          <w:rFonts w:ascii="Times New Roman" w:hAnsi="Times New Roman" w:cs="Times New Roman"/>
          <w:sz w:val="24"/>
        </w:rPr>
        <w:t xml:space="preserve"> через классных руководителей</w:t>
      </w:r>
      <w:r w:rsidR="00635E50">
        <w:rPr>
          <w:rFonts w:ascii="Times New Roman" w:hAnsi="Times New Roman" w:cs="Times New Roman"/>
          <w:sz w:val="24"/>
        </w:rPr>
        <w:t>.</w:t>
      </w:r>
      <w:r w:rsidR="000E7876" w:rsidRPr="000E7876">
        <w:rPr>
          <w:rFonts w:ascii="Times New Roman" w:hAnsi="Times New Roman" w:cs="Times New Roman"/>
          <w:sz w:val="24"/>
        </w:rPr>
        <w:t xml:space="preserve"> </w:t>
      </w:r>
      <w:r w:rsidR="00635E50">
        <w:rPr>
          <w:rFonts w:ascii="Times New Roman" w:hAnsi="Times New Roman" w:cs="Times New Roman"/>
          <w:sz w:val="24"/>
        </w:rPr>
        <w:t>Ежегодно при выдаче учебников</w:t>
      </w:r>
      <w:r w:rsidR="000A385F">
        <w:rPr>
          <w:rFonts w:ascii="Times New Roman" w:hAnsi="Times New Roman" w:cs="Times New Roman"/>
          <w:sz w:val="24"/>
        </w:rPr>
        <w:t xml:space="preserve"> </w:t>
      </w:r>
      <w:r w:rsidR="0062132D">
        <w:rPr>
          <w:rFonts w:ascii="Times New Roman" w:hAnsi="Times New Roman" w:cs="Times New Roman"/>
          <w:sz w:val="24"/>
        </w:rPr>
        <w:t>с учащимися</w:t>
      </w:r>
      <w:r w:rsidR="000A385F">
        <w:rPr>
          <w:rFonts w:ascii="Times New Roman" w:hAnsi="Times New Roman" w:cs="Times New Roman"/>
          <w:sz w:val="24"/>
        </w:rPr>
        <w:t xml:space="preserve"> </w:t>
      </w:r>
      <w:r w:rsidR="007C05EC">
        <w:rPr>
          <w:rFonts w:ascii="Times New Roman" w:hAnsi="Times New Roman" w:cs="Times New Roman"/>
          <w:sz w:val="24"/>
        </w:rPr>
        <w:t>провод</w:t>
      </w:r>
      <w:r w:rsidR="005E70C2">
        <w:rPr>
          <w:rFonts w:ascii="Times New Roman" w:hAnsi="Times New Roman" w:cs="Times New Roman"/>
          <w:sz w:val="24"/>
        </w:rPr>
        <w:t>ятся</w:t>
      </w:r>
      <w:r w:rsidR="007C05EC">
        <w:rPr>
          <w:rFonts w:ascii="Times New Roman" w:hAnsi="Times New Roman" w:cs="Times New Roman"/>
          <w:sz w:val="24"/>
        </w:rPr>
        <w:t xml:space="preserve"> беседы</w:t>
      </w:r>
      <w:r w:rsidR="000E7876" w:rsidRPr="00B64FDA">
        <w:rPr>
          <w:rFonts w:ascii="Times New Roman" w:hAnsi="Times New Roman" w:cs="Times New Roman"/>
          <w:sz w:val="24"/>
        </w:rPr>
        <w:t xml:space="preserve"> по сохранности учебного фонда. </w:t>
      </w:r>
      <w:r w:rsidR="005E70C2">
        <w:rPr>
          <w:rFonts w:ascii="Times New Roman" w:hAnsi="Times New Roman" w:cs="Times New Roman"/>
          <w:sz w:val="24"/>
        </w:rPr>
        <w:t>Но стоит отметить, что отношение к книге и к учебнику у учащихся среднего и старшего звена изменилось не</w:t>
      </w:r>
      <w:r w:rsidR="005E2F0A">
        <w:rPr>
          <w:rFonts w:ascii="Times New Roman" w:hAnsi="Times New Roman" w:cs="Times New Roman"/>
          <w:sz w:val="24"/>
        </w:rPr>
        <w:t xml:space="preserve"> в</w:t>
      </w:r>
      <w:r w:rsidR="005E70C2">
        <w:rPr>
          <w:rFonts w:ascii="Times New Roman" w:hAnsi="Times New Roman" w:cs="Times New Roman"/>
          <w:sz w:val="24"/>
        </w:rPr>
        <w:t xml:space="preserve"> лучшую сторону. При сборе учебников</w:t>
      </w:r>
      <w:r w:rsidR="00635E50">
        <w:rPr>
          <w:rFonts w:ascii="Times New Roman" w:hAnsi="Times New Roman" w:cs="Times New Roman"/>
          <w:sz w:val="24"/>
        </w:rPr>
        <w:t xml:space="preserve"> в мае 2022г.</w:t>
      </w:r>
      <w:r w:rsidR="005E70C2">
        <w:rPr>
          <w:rFonts w:ascii="Times New Roman" w:hAnsi="Times New Roman" w:cs="Times New Roman"/>
          <w:sz w:val="24"/>
        </w:rPr>
        <w:t xml:space="preserve"> было отмечено, что учащиеся не дорожат предоставленной им учебной литературой, были выявлены надписи ручкой в учебниках, а также грязные и рваные страницы. Считаю целесообразным проводить беседы и рейды по сохранности учебников ежемесячно, а также посещение родительских собраний с беседой о сохранности учебной литературы.</w:t>
      </w:r>
    </w:p>
    <w:p w:rsidR="007E78ED" w:rsidRPr="00390895" w:rsidRDefault="007E78ED" w:rsidP="007E78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8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A4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время зимних и весенних каникул была </w:t>
      </w:r>
      <w:r w:rsidR="00733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Pr="0039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ремонту художественной </w:t>
      </w:r>
      <w:r w:rsidR="004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учебной </w:t>
      </w:r>
      <w:r w:rsidRPr="003908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r w:rsidR="00420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3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8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="0073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актива библиотеки </w:t>
      </w:r>
      <w:r w:rsidRPr="003908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отреставрирован</w:t>
      </w:r>
      <w:r w:rsidR="007336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брошюрн</w:t>
      </w:r>
      <w:r w:rsidR="00733626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литератур</w:t>
      </w:r>
      <w:r w:rsidR="004201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3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9089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</w:t>
      </w:r>
      <w:r w:rsidR="00733626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периодические издания</w:t>
      </w:r>
      <w:r w:rsidRPr="003908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11A0" w:rsidRDefault="009D11A0" w:rsidP="009D1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89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справочно-библиографическому аппарату библиотеки относятся: алфавитный и систематический карточный каталоги, которые широко используются в работе лицейской библиотеки. Существует и электронный каталог «</w:t>
      </w:r>
      <w:r w:rsidRPr="003908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MARK</w:t>
      </w:r>
      <w:r w:rsidRPr="0039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8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SQL</w:t>
      </w:r>
      <w:r w:rsidRPr="0039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но по техническим причинам пока не используется в </w:t>
      </w:r>
      <w:r w:rsidR="00B2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 объёме.</w:t>
      </w:r>
    </w:p>
    <w:p w:rsidR="00B229AC" w:rsidRPr="00BA1F2B" w:rsidRDefault="00B229AC" w:rsidP="009D1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9AC" w:rsidRDefault="00B229AC" w:rsidP="00B22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8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E2C2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90895">
        <w:rPr>
          <w:rFonts w:ascii="Times New Roman" w:hAnsi="Times New Roman" w:cs="Times New Roman"/>
          <w:b/>
          <w:sz w:val="24"/>
          <w:szCs w:val="24"/>
        </w:rPr>
        <w:t>. Содержание и организация работы с читателями</w:t>
      </w:r>
    </w:p>
    <w:p w:rsidR="00276733" w:rsidRDefault="00276733" w:rsidP="00B2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F0A" w:rsidRDefault="007E393E" w:rsidP="00354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технологии становятся неотъемлемой частью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большинства</w:t>
      </w:r>
      <w:r w:rsidRPr="007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</w:t>
      </w:r>
      <w:r w:rsidRPr="007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предпочита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E393E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скачать электронную книгу на телефон, чем посетить заведение, располагающее большим количеством интересной информации.</w:t>
      </w:r>
      <w:r w:rsidR="005E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F0A" w:rsidRPr="005E2F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тем не менее, мы не должны терять своего читателя и необходимо строить работу таким образом, чтобы потребность в библиотеке была важной для каждого читателя. Внедрять новые формы и методы работы для привлечения читателей, для развития читательских интересов, осваивать и активно применять библиотекой виртуальное пространство, возможность удаленного доступа.</w:t>
      </w:r>
    </w:p>
    <w:p w:rsidR="005E2F0A" w:rsidRPr="005E2F0A" w:rsidRDefault="005E2F0A" w:rsidP="00354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библиотека провела и принимала участие в массовых мероприятиях, в </w:t>
      </w:r>
      <w:proofErr w:type="spellStart"/>
      <w:r w:rsidRPr="005E2F0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E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оформление книжных выставок,  проведение бесед и обзоров, викторины, литературные часы; уроки библиотечно-библиографической грамотности и т.д. Разнообразные по тематике и форме мероприятия были направлены на привлечение детей к чтению, способствовали разностороннему развитию личности, формированию и развитию навыков независимого библиотечного пользователя, содействовали социализации учащихся, развитию их творческих способностей, воспитанию патриотизма. Большая часть запланированных на год мероприятий было выполнена. </w:t>
      </w:r>
    </w:p>
    <w:p w:rsidR="004813E6" w:rsidRDefault="007E393E" w:rsidP="005E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3E6" w:rsidRPr="00A54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Самыми активными читателями библиотеки являются учащиеся начальных и средних классов. Учащиеся интересуются в большей степени </w:t>
      </w:r>
      <w:r w:rsidR="00CB6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рассказами</w:t>
      </w:r>
      <w:r w:rsidR="004813E6" w:rsidRPr="00A54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книгами о животном мире, не</w:t>
      </w:r>
      <w:r w:rsidR="00CB6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которые предпочитают фантастику, а также периодикой.</w:t>
      </w:r>
    </w:p>
    <w:p w:rsidR="004813E6" w:rsidRDefault="004813E6" w:rsidP="00704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6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подготовке к урокам и внеурочным м</w:t>
      </w:r>
      <w:r w:rsidR="0070445A" w:rsidRPr="00CB6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ероприятиям </w:t>
      </w:r>
      <w:r w:rsidR="00CB6517" w:rsidRPr="00CB6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активно</w:t>
      </w:r>
      <w:r w:rsidR="0070445A" w:rsidRPr="00CB6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70445A" w:rsidRPr="00CB6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</w:t>
      </w:r>
      <w:r w:rsidR="00CB6517" w:rsidRPr="00CB6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уют</w:t>
      </w:r>
      <w:r w:rsidRPr="00CB6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возможности</w:t>
      </w:r>
      <w:proofErr w:type="gramEnd"/>
      <w:r w:rsidRPr="00CB6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библиотеки такие преподаватели как Белова Е.А.,</w:t>
      </w:r>
      <w:r w:rsidRPr="00CB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517" w:rsidRPr="00CB651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Шеина В.А</w:t>
      </w:r>
      <w:r w:rsidRPr="00CB6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6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Мосиенко Н.В., Осипова Е.М.  </w:t>
      </w:r>
      <w:r w:rsidRPr="00A54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Они активно пропагандировали книжный фонд, давая ребятам задания, выполнение которых автоматически </w:t>
      </w:r>
      <w:r w:rsidR="00CB6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влечет</w:t>
      </w:r>
      <w:r w:rsidRPr="00A54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собой работу с книгой или с другими источниками информации</w:t>
      </w:r>
      <w:r w:rsidR="00354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0445A" w:rsidRDefault="0070445A" w:rsidP="00704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читателей-педагогов были организованы обзоры литературы по различным темам, оформлены книжные выставки.  Для родителей учащихся проведен анализ чтения их детей, результаты доведены до сведения родителей с помощью </w:t>
      </w:r>
      <w:r w:rsidR="007C0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 через Интернет-ресурсы</w:t>
      </w:r>
      <w:r w:rsidRPr="00704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44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Проводимые мероприятия направлены на популяризацию чтения и библиотеки, воспитание культуры чтения.</w:t>
      </w:r>
    </w:p>
    <w:p w:rsidR="007B18BC" w:rsidRPr="009351AE" w:rsidRDefault="00D42DF9" w:rsidP="003E5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42DF9">
        <w:rPr>
          <w:rFonts w:ascii="Times New Roman" w:hAnsi="Times New Roman" w:cs="Times New Roman"/>
          <w:sz w:val="24"/>
        </w:rPr>
        <w:t>Когда человек не имел доступа в интернет, то ему приходилось искать необходимое в книге. Статистика показывает, что в то время детям было легче социализироваться. Ведь посещение библиотек позволяло учиться общ</w:t>
      </w:r>
      <w:r w:rsidR="001531F1">
        <w:rPr>
          <w:rFonts w:ascii="Times New Roman" w:hAnsi="Times New Roman" w:cs="Times New Roman"/>
          <w:sz w:val="24"/>
        </w:rPr>
        <w:t>ению и правильному поведению в обществ</w:t>
      </w:r>
      <w:r w:rsidRPr="00D42DF9">
        <w:rPr>
          <w:rFonts w:ascii="Times New Roman" w:hAnsi="Times New Roman" w:cs="Times New Roman"/>
          <w:sz w:val="24"/>
        </w:rPr>
        <w:t>енных местах.</w:t>
      </w:r>
      <w:r>
        <w:rPr>
          <w:rFonts w:ascii="Times New Roman" w:hAnsi="Times New Roman" w:cs="Times New Roman"/>
          <w:sz w:val="24"/>
        </w:rPr>
        <w:t xml:space="preserve"> Для того, чтобы </w:t>
      </w:r>
      <w:r w:rsidR="00B229AC" w:rsidRPr="007B18BC">
        <w:rPr>
          <w:rFonts w:ascii="Times New Roman" w:hAnsi="Times New Roman" w:cs="Times New Roman"/>
          <w:sz w:val="24"/>
        </w:rPr>
        <w:t>научить</w:t>
      </w:r>
      <w:r>
        <w:rPr>
          <w:rFonts w:ascii="Times New Roman" w:hAnsi="Times New Roman" w:cs="Times New Roman"/>
          <w:sz w:val="24"/>
        </w:rPr>
        <w:t xml:space="preserve"> ребят</w:t>
      </w:r>
      <w:r w:rsidR="00B229AC" w:rsidRPr="007B18BC">
        <w:rPr>
          <w:rFonts w:ascii="Times New Roman" w:hAnsi="Times New Roman" w:cs="Times New Roman"/>
          <w:sz w:val="24"/>
        </w:rPr>
        <w:t xml:space="preserve"> самостоятельно и правильно работать с книгой, периодическими изданиями, справочной литературой</w:t>
      </w:r>
      <w:r w:rsidRPr="00D42DF9">
        <w:rPr>
          <w:rFonts w:ascii="Times New Roman" w:hAnsi="Times New Roman" w:cs="Times New Roman"/>
          <w:sz w:val="24"/>
        </w:rPr>
        <w:t xml:space="preserve"> </w:t>
      </w:r>
      <w:r w:rsidR="00841073">
        <w:rPr>
          <w:rFonts w:ascii="Times New Roman" w:hAnsi="Times New Roman" w:cs="Times New Roman"/>
          <w:sz w:val="24"/>
        </w:rPr>
        <w:t>в</w:t>
      </w:r>
      <w:r w:rsidRPr="007B18BC">
        <w:rPr>
          <w:rFonts w:ascii="Times New Roman" w:hAnsi="Times New Roman" w:cs="Times New Roman"/>
          <w:sz w:val="24"/>
        </w:rPr>
        <w:t xml:space="preserve"> течение года</w:t>
      </w:r>
      <w:r w:rsidR="00841073">
        <w:rPr>
          <w:rFonts w:ascii="Times New Roman" w:hAnsi="Times New Roman" w:cs="Times New Roman"/>
          <w:sz w:val="24"/>
        </w:rPr>
        <w:t xml:space="preserve"> в библиотеке</w:t>
      </w:r>
      <w:r w:rsidRPr="007B18BC">
        <w:rPr>
          <w:rFonts w:ascii="Times New Roman" w:hAnsi="Times New Roman" w:cs="Times New Roman"/>
          <w:sz w:val="24"/>
        </w:rPr>
        <w:t xml:space="preserve"> </w:t>
      </w:r>
      <w:r w:rsidR="00841073">
        <w:rPr>
          <w:rFonts w:ascii="Times New Roman" w:hAnsi="Times New Roman" w:cs="Times New Roman"/>
          <w:sz w:val="24"/>
        </w:rPr>
        <w:t>про</w:t>
      </w:r>
      <w:r w:rsidRPr="007B18BC">
        <w:rPr>
          <w:rFonts w:ascii="Times New Roman" w:hAnsi="Times New Roman" w:cs="Times New Roman"/>
          <w:sz w:val="24"/>
        </w:rPr>
        <w:t>водился цикл информационно-библиографических</w:t>
      </w:r>
      <w:r w:rsidR="00841073">
        <w:rPr>
          <w:rFonts w:ascii="Times New Roman" w:hAnsi="Times New Roman" w:cs="Times New Roman"/>
          <w:sz w:val="24"/>
        </w:rPr>
        <w:t xml:space="preserve"> занятий</w:t>
      </w:r>
      <w:r w:rsidR="00262B76" w:rsidRPr="007B18BC">
        <w:rPr>
          <w:rFonts w:ascii="Times New Roman" w:hAnsi="Times New Roman" w:cs="Times New Roman"/>
          <w:sz w:val="24"/>
        </w:rPr>
        <w:t xml:space="preserve">. </w:t>
      </w:r>
      <w:r w:rsidR="00B229AC" w:rsidRPr="007B18BC">
        <w:rPr>
          <w:rFonts w:ascii="Times New Roman" w:hAnsi="Times New Roman" w:cs="Times New Roman"/>
          <w:sz w:val="24"/>
        </w:rPr>
        <w:t>Проведены мероприятия:</w:t>
      </w:r>
      <w:r w:rsidR="007B18BC">
        <w:rPr>
          <w:rFonts w:ascii="Times New Roman" w:hAnsi="Times New Roman" w:cs="Times New Roman"/>
          <w:sz w:val="24"/>
        </w:rPr>
        <w:t xml:space="preserve"> </w:t>
      </w:r>
      <w:r w:rsidR="007B18BC" w:rsidRPr="007B18BC">
        <w:rPr>
          <w:rFonts w:ascii="Times New Roman" w:eastAsia="Times New Roman" w:hAnsi="Times New Roman" w:cs="Times New Roman"/>
          <w:sz w:val="24"/>
          <w:szCs w:val="26"/>
          <w:lang w:eastAsia="ru-RU"/>
        </w:rPr>
        <w:t>«</w:t>
      </w:r>
      <w:r w:rsidR="009351AE" w:rsidRPr="009351AE">
        <w:rPr>
          <w:rFonts w:ascii="Times New Roman" w:hAnsi="Times New Roman" w:cs="Times New Roman"/>
          <w:sz w:val="24"/>
        </w:rPr>
        <w:t>Знакомство с библиотекой</w:t>
      </w:r>
      <w:r w:rsidR="007B18BC" w:rsidRPr="009351AE">
        <w:rPr>
          <w:rFonts w:ascii="Times New Roman" w:hAnsi="Times New Roman" w:cs="Times New Roman"/>
          <w:sz w:val="24"/>
        </w:rPr>
        <w:t>» - экскурсия в библиотеку учащихся 1 классов, «</w:t>
      </w:r>
      <w:r w:rsidR="009351AE" w:rsidRPr="009351AE">
        <w:rPr>
          <w:rFonts w:ascii="Times New Roman" w:hAnsi="Times New Roman" w:cs="Times New Roman"/>
          <w:sz w:val="24"/>
        </w:rPr>
        <w:t>беседы о правилах пользования библиотекой и правах пользователей</w:t>
      </w:r>
      <w:r w:rsidR="007B18BC" w:rsidRPr="009351AE">
        <w:rPr>
          <w:rFonts w:ascii="Times New Roman" w:hAnsi="Times New Roman" w:cs="Times New Roman"/>
          <w:sz w:val="24"/>
        </w:rPr>
        <w:t>» для 1-6 классов, «</w:t>
      </w:r>
      <w:r w:rsidR="009351AE" w:rsidRPr="009351AE">
        <w:rPr>
          <w:rFonts w:ascii="Times New Roman" w:hAnsi="Times New Roman" w:cs="Times New Roman"/>
          <w:sz w:val="24"/>
        </w:rPr>
        <w:t>выбор книги в библиотеке</w:t>
      </w:r>
      <w:r w:rsidR="007B18BC" w:rsidRPr="009351AE">
        <w:rPr>
          <w:rFonts w:ascii="Times New Roman" w:hAnsi="Times New Roman" w:cs="Times New Roman"/>
          <w:sz w:val="24"/>
        </w:rPr>
        <w:t xml:space="preserve">» для </w:t>
      </w:r>
      <w:r w:rsidR="009351AE" w:rsidRPr="009351AE">
        <w:rPr>
          <w:rFonts w:ascii="Times New Roman" w:hAnsi="Times New Roman" w:cs="Times New Roman"/>
          <w:sz w:val="24"/>
        </w:rPr>
        <w:t>2-х</w:t>
      </w:r>
      <w:r w:rsidR="007B18BC" w:rsidRPr="009351AE">
        <w:rPr>
          <w:rFonts w:ascii="Times New Roman" w:hAnsi="Times New Roman" w:cs="Times New Roman"/>
          <w:sz w:val="24"/>
        </w:rPr>
        <w:t xml:space="preserve"> классов, «</w:t>
      </w:r>
      <w:r w:rsidR="009351AE" w:rsidRPr="009351AE">
        <w:rPr>
          <w:rFonts w:ascii="Times New Roman" w:hAnsi="Times New Roman" w:cs="Times New Roman"/>
          <w:sz w:val="24"/>
        </w:rPr>
        <w:t>работа с орфографическим и толковым словарями</w:t>
      </w:r>
      <w:r w:rsidR="007B18BC" w:rsidRPr="009351AE">
        <w:rPr>
          <w:rFonts w:ascii="Times New Roman" w:hAnsi="Times New Roman" w:cs="Times New Roman"/>
          <w:sz w:val="24"/>
        </w:rPr>
        <w:t xml:space="preserve">» для </w:t>
      </w:r>
      <w:r w:rsidR="009351AE" w:rsidRPr="009351AE">
        <w:rPr>
          <w:rFonts w:ascii="Times New Roman" w:hAnsi="Times New Roman" w:cs="Times New Roman"/>
          <w:sz w:val="24"/>
        </w:rPr>
        <w:t>4</w:t>
      </w:r>
      <w:r w:rsidR="007B18BC" w:rsidRPr="009351AE">
        <w:rPr>
          <w:rFonts w:ascii="Times New Roman" w:hAnsi="Times New Roman" w:cs="Times New Roman"/>
          <w:sz w:val="24"/>
        </w:rPr>
        <w:t xml:space="preserve"> классов, «</w:t>
      </w:r>
      <w:r w:rsidR="009351AE" w:rsidRPr="009351AE">
        <w:rPr>
          <w:rFonts w:ascii="Times New Roman" w:hAnsi="Times New Roman" w:cs="Times New Roman"/>
          <w:sz w:val="24"/>
        </w:rPr>
        <w:t>история возникновения книги, история библиотек</w:t>
      </w:r>
      <w:r w:rsidR="007B18BC" w:rsidRPr="009351AE">
        <w:rPr>
          <w:rFonts w:ascii="Times New Roman" w:hAnsi="Times New Roman" w:cs="Times New Roman"/>
          <w:sz w:val="24"/>
        </w:rPr>
        <w:t xml:space="preserve">» для </w:t>
      </w:r>
      <w:r w:rsidR="009351AE" w:rsidRPr="009351AE">
        <w:rPr>
          <w:rFonts w:ascii="Times New Roman" w:hAnsi="Times New Roman" w:cs="Times New Roman"/>
          <w:sz w:val="24"/>
        </w:rPr>
        <w:t>5</w:t>
      </w:r>
      <w:r w:rsidR="007B18BC" w:rsidRPr="009351AE">
        <w:rPr>
          <w:rFonts w:ascii="Times New Roman" w:hAnsi="Times New Roman" w:cs="Times New Roman"/>
          <w:sz w:val="24"/>
        </w:rPr>
        <w:t>-</w:t>
      </w:r>
      <w:r w:rsidR="009351AE" w:rsidRPr="009351AE">
        <w:rPr>
          <w:rFonts w:ascii="Times New Roman" w:hAnsi="Times New Roman" w:cs="Times New Roman"/>
          <w:sz w:val="24"/>
        </w:rPr>
        <w:t>6</w:t>
      </w:r>
      <w:r w:rsidR="007B18BC" w:rsidRPr="009351AE">
        <w:rPr>
          <w:rFonts w:ascii="Times New Roman" w:hAnsi="Times New Roman" w:cs="Times New Roman"/>
          <w:sz w:val="24"/>
        </w:rPr>
        <w:t xml:space="preserve"> классов</w:t>
      </w:r>
      <w:r w:rsidR="009351AE">
        <w:rPr>
          <w:rFonts w:ascii="Times New Roman" w:hAnsi="Times New Roman" w:cs="Times New Roman"/>
          <w:sz w:val="24"/>
        </w:rPr>
        <w:t>.</w:t>
      </w:r>
    </w:p>
    <w:p w:rsidR="00984661" w:rsidRDefault="00262B76" w:rsidP="0098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3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данный момент в библиотеке лицея зарегистрировано </w:t>
      </w:r>
      <w:r w:rsidRPr="00CB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CB6517" w:rsidRPr="00CB6517">
        <w:rPr>
          <w:rFonts w:ascii="Times New Roman" w:eastAsia="Times New Roman" w:hAnsi="Times New Roman" w:cs="Times New Roman"/>
          <w:sz w:val="24"/>
          <w:szCs w:val="24"/>
          <w:lang w:eastAsia="ru-RU"/>
        </w:rPr>
        <w:t>002</w:t>
      </w:r>
      <w:r w:rsidRPr="00CB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читателя</w:t>
      </w:r>
      <w:r w:rsidRPr="003E53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работе с читателями проводится как индивидуальная, так и массовая работа. </w:t>
      </w:r>
      <w:r w:rsidR="00984661" w:rsidRPr="003E5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числу индивидуальных форм работы с читателями относятся беседы различного характера (о рекомендуемой литературе, о прочитанных книгах, о библиотеке и информационных </w:t>
      </w:r>
      <w:r w:rsidR="00984661" w:rsidRPr="003E53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ресурсах). </w:t>
      </w:r>
      <w:r w:rsidR="00984661" w:rsidRPr="00984661">
        <w:rPr>
          <w:rFonts w:ascii="Times New Roman" w:hAnsi="Times New Roman" w:cs="Times New Roman"/>
          <w:sz w:val="24"/>
          <w:szCs w:val="24"/>
        </w:rPr>
        <w:t>При проведении бесед о рекомендуемой литературе учитывается содержание книг, уровень читательского развития личности обучающегося,</w:t>
      </w:r>
      <w:r w:rsidR="009351AE">
        <w:rPr>
          <w:rFonts w:ascii="Times New Roman" w:hAnsi="Times New Roman" w:cs="Times New Roman"/>
          <w:sz w:val="24"/>
          <w:szCs w:val="24"/>
        </w:rPr>
        <w:t xml:space="preserve"> его интерес и характер спроса. </w:t>
      </w:r>
    </w:p>
    <w:p w:rsidR="00CF74E4" w:rsidRDefault="00984661" w:rsidP="00CF7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массовой работы состоят в том, чтобы показать ребятам </w:t>
      </w:r>
      <w:r w:rsidR="00CB6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</w:t>
      </w:r>
      <w:r w:rsidRPr="0039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чтения, научить их любить книгу, сделав чтение первейшей потребностью. Массовые мероприятия, проводимые в различных формах, помогают обучающимся эмоционально воспринимать значение, смысл, содержание как литературных произведений, так явлений и событий. Не последнюю роль играет и принцип наглядности. Чем красочнее и ярче подаваемый материал, тем сильнее будет его влияние. Поэтому в проведении массовых мероприятий использовался иллюстрированный материал, музыка и видеоматериалы.</w:t>
      </w:r>
      <w:r w:rsidR="00CF7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3A5" w:rsidRPr="00ED63A5" w:rsidRDefault="00CF74E4" w:rsidP="00CF7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</w:t>
      </w:r>
      <w:r w:rsidR="00ED63A5" w:rsidRPr="00CF7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повлиять на уровень правовой культуры детей, а это, в свою очередь, окажет существенное влияние на их дальнейшую жизнь: поможет избежать фатальных ошибок, научит отстаивать свои права и уважать чужие, критично относиться к предложен</w:t>
      </w:r>
      <w:r w:rsidRPr="00CF7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иям, влекущим нарушение законов библиотекой лицея были проведены информационные часы и </w:t>
      </w:r>
      <w:r w:rsidR="00546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CF7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546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Права человека – твои права</w:t>
      </w:r>
      <w:r w:rsidRPr="00CF7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для 1-4 классов, «</w:t>
      </w:r>
      <w:r w:rsidR="00546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Размышление о наказаниях</w:t>
      </w:r>
      <w:r w:rsidRPr="00CF7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для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6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CF7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46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CF7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классов, организованны тематические выставки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CF7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546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закона в глазах и журналах</w:t>
      </w:r>
      <w:r w:rsidRPr="00CF7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 w:rsidR="00C70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составлены </w:t>
      </w:r>
      <w:r w:rsidRPr="00CF7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рекомендательные списки правовой литературы </w:t>
      </w:r>
      <w:r w:rsidR="00546C9A" w:rsidRPr="00CF7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546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прекрасна без вредных привычек</w:t>
      </w:r>
      <w:r w:rsidR="00546C9A" w:rsidRPr="00CF7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F7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7-11 классов,</w:t>
      </w:r>
      <w:r w:rsidR="00546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созданы тематические папки-досье</w:t>
      </w:r>
      <w:r w:rsidRPr="00CF7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546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Адреса юридической помощи» для 1-5</w:t>
      </w:r>
      <w:r w:rsidRPr="00CF7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</w:t>
      </w:r>
      <w:r w:rsidR="00546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ов, </w:t>
      </w:r>
      <w:r w:rsidRPr="00CF7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546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Молодежь и </w:t>
      </w:r>
      <w:r w:rsidRPr="00CF7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право» для детей </w:t>
      </w:r>
      <w:r w:rsidR="00546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CF7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46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Pr="00CF7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</w:t>
      </w:r>
      <w:r w:rsidR="00EC0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который находится на постоянно действующей выставке в открытом доступе. </w:t>
      </w:r>
    </w:p>
    <w:p w:rsidR="00286F58" w:rsidRPr="00A54A1C" w:rsidRDefault="000159C8" w:rsidP="00B42F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="00286F58" w:rsidRPr="00A5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направлением деятельности библиотеки является </w:t>
      </w:r>
      <w:r w:rsidR="00286F58" w:rsidRPr="00A54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фонда через выставки.</w:t>
      </w:r>
      <w:r w:rsidR="00286F58" w:rsidRPr="00A5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библиотеке оформляются разнообразные выставки как к юбилейным и знаменательным датам, так и к различным месячникам</w:t>
      </w:r>
      <w:r w:rsidR="00286F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F58" w:rsidRPr="00A5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имеются постоянно действующие книжные выставки, которые регулярно обновляются вновь поступившей литературой. Подбирая материал к этим выставкам, </w:t>
      </w:r>
      <w:r w:rsidR="002537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библиотеки старают</w:t>
      </w:r>
      <w:r w:rsidR="00286F58" w:rsidRPr="00A54A1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рассказать не только историю праздника,</w:t>
      </w:r>
      <w:r w:rsidR="00B4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даты,</w:t>
      </w:r>
      <w:r w:rsidR="00286F58" w:rsidRPr="00A5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события, </w:t>
      </w:r>
      <w:r w:rsidR="00286F58" w:rsidRPr="00A54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интересные факты, но и предложить литературу с выставки и побеседовать с читателями. 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викторины.</w:t>
      </w:r>
    </w:p>
    <w:p w:rsidR="00DC5A49" w:rsidRDefault="00FF707D" w:rsidP="00286F58">
      <w:pPr>
        <w:pStyle w:val="a4"/>
        <w:spacing w:before="0" w:beforeAutospacing="0" w:after="0" w:afterAutospacing="0"/>
        <w:ind w:firstLine="567"/>
        <w:jc w:val="both"/>
        <w:rPr>
          <w:color w:val="FF0000"/>
        </w:rPr>
      </w:pPr>
      <w:r w:rsidRPr="00FF707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316865</wp:posOffset>
            </wp:positionV>
            <wp:extent cx="1958975" cy="1468755"/>
            <wp:effectExtent l="0" t="2540" r="635" b="635"/>
            <wp:wrapSquare wrapText="bothSides"/>
            <wp:docPr id="1" name="Рисунок 1" descr="C:\Users\Biblioteka\Desktop\фото библ\20220506_14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фото библ\20220506_1434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897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F58" w:rsidRPr="00390895">
        <w:t>За</w:t>
      </w:r>
      <w:r w:rsidR="002537E0">
        <w:t xml:space="preserve"> отчётный</w:t>
      </w:r>
      <w:r w:rsidR="00286F58" w:rsidRPr="00390895">
        <w:t xml:space="preserve"> период </w:t>
      </w:r>
      <w:r w:rsidR="00926DA6">
        <w:t>о</w:t>
      </w:r>
      <w:r w:rsidR="00286F58" w:rsidRPr="00390895">
        <w:t xml:space="preserve">формлены </w:t>
      </w:r>
      <w:r w:rsidR="00B42F99">
        <w:t>2</w:t>
      </w:r>
      <w:r w:rsidR="0055019B">
        <w:t>4</w:t>
      </w:r>
      <w:r w:rsidR="00286F58" w:rsidRPr="00390895">
        <w:t xml:space="preserve"> книжны</w:t>
      </w:r>
      <w:r w:rsidR="00B42F99">
        <w:t>е</w:t>
      </w:r>
      <w:r w:rsidR="00286F58" w:rsidRPr="00390895">
        <w:t xml:space="preserve"> выставк</w:t>
      </w:r>
      <w:r w:rsidR="0055019B">
        <w:t>и</w:t>
      </w:r>
      <w:r w:rsidR="00286F58" w:rsidRPr="00390895">
        <w:t>, в которых был</w:t>
      </w:r>
      <w:r w:rsidR="00926DA6">
        <w:t>и</w:t>
      </w:r>
      <w:r w:rsidR="00286F58" w:rsidRPr="00390895">
        <w:t xml:space="preserve"> представлен</w:t>
      </w:r>
      <w:r w:rsidR="00926DA6">
        <w:t>ы</w:t>
      </w:r>
      <w:r w:rsidR="00286F58" w:rsidRPr="00390895">
        <w:t xml:space="preserve"> </w:t>
      </w:r>
      <w:r w:rsidR="00AD3CCD" w:rsidRPr="00AD3CCD">
        <w:t>418</w:t>
      </w:r>
      <w:r w:rsidR="00286F58" w:rsidRPr="00AD3CCD">
        <w:t xml:space="preserve"> изданий. </w:t>
      </w:r>
      <w:r w:rsidR="00AD3CCD">
        <w:t xml:space="preserve">Впервые в библиотеке лицея действовала выставка «Бессмертный книжный полк», оформленная ко Дню Великой Победы. Выставка вызвала большой интерес у старшеклассников, им было интересно узнать о </w:t>
      </w:r>
      <w:r w:rsidR="00AD3CCD" w:rsidRPr="00AD3CCD">
        <w:t>писател</w:t>
      </w:r>
      <w:r w:rsidR="00AD3CCD">
        <w:t>ях</w:t>
      </w:r>
      <w:r w:rsidR="00AD3CCD" w:rsidRPr="00AD3CCD">
        <w:t xml:space="preserve"> и поэт</w:t>
      </w:r>
      <w:r>
        <w:t>ах</w:t>
      </w:r>
      <w:r w:rsidR="00AD3CCD" w:rsidRPr="00AD3CCD">
        <w:t>-фронтовик</w:t>
      </w:r>
      <w:r>
        <w:t>ах</w:t>
      </w:r>
      <w:r w:rsidR="00AD3CCD" w:rsidRPr="00AD3CCD">
        <w:t xml:space="preserve">, </w:t>
      </w:r>
      <w:r>
        <w:t>которые провели</w:t>
      </w:r>
      <w:r w:rsidR="00AD3CCD" w:rsidRPr="00AD3CCD">
        <w:t xml:space="preserve"> свою молодость на полях сражений</w:t>
      </w:r>
      <w:r>
        <w:t xml:space="preserve"> и </w:t>
      </w:r>
      <w:r w:rsidR="00AD3CCD" w:rsidRPr="00AD3CCD">
        <w:t>донесли до современного поколения историю человеческих судеб и поступков людей, от которых иногда зависела жизнь.</w:t>
      </w:r>
      <w:r>
        <w:t xml:space="preserve"> Информация размещена на сайте лицея: </w:t>
      </w:r>
      <w:hyperlink r:id="rId12" w:history="1">
        <w:r w:rsidR="009745A3" w:rsidRPr="003B7608">
          <w:rPr>
            <w:rStyle w:val="a3"/>
          </w:rPr>
          <w:t>http://rubschool7.ucoz.ru/news/ja_pomnju_ja_gorzhus/2022-05-06-851</w:t>
        </w:r>
      </w:hyperlink>
    </w:p>
    <w:p w:rsidR="00AB1125" w:rsidRDefault="0055019B" w:rsidP="0055019B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привлечения детей к чтению </w:t>
      </w:r>
      <w:r w:rsidRPr="00926DA6">
        <w:rPr>
          <w:rFonts w:ascii="Times New Roman" w:hAnsi="Times New Roman" w:cs="Times New Roman"/>
          <w:sz w:val="24"/>
          <w:szCs w:val="24"/>
        </w:rPr>
        <w:t xml:space="preserve">в библиотеке лицея </w:t>
      </w:r>
      <w:r w:rsidRPr="008F3184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8F3184" w:rsidRPr="008F3184">
        <w:rPr>
          <w:rFonts w:ascii="Times New Roman" w:hAnsi="Times New Roman" w:cs="Times New Roman"/>
          <w:sz w:val="24"/>
          <w:szCs w:val="24"/>
        </w:rPr>
        <w:t>40</w:t>
      </w:r>
      <w:r w:rsidRPr="008F3184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926DA6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8F3184">
        <w:rPr>
          <w:rFonts w:ascii="Times New Roman" w:hAnsi="Times New Roman" w:cs="Times New Roman"/>
          <w:sz w:val="24"/>
          <w:szCs w:val="24"/>
        </w:rPr>
        <w:t xml:space="preserve">посетили </w:t>
      </w:r>
      <w:r w:rsidR="008F3184" w:rsidRPr="008F3184">
        <w:rPr>
          <w:rFonts w:ascii="Times New Roman" w:hAnsi="Times New Roman" w:cs="Times New Roman"/>
          <w:sz w:val="24"/>
          <w:szCs w:val="24"/>
        </w:rPr>
        <w:t>1 019</w:t>
      </w:r>
      <w:r w:rsidRPr="008F3184">
        <w:rPr>
          <w:rFonts w:ascii="Times New Roman" w:hAnsi="Times New Roman" w:cs="Times New Roman"/>
          <w:sz w:val="24"/>
          <w:szCs w:val="24"/>
        </w:rPr>
        <w:t xml:space="preserve"> </w:t>
      </w:r>
      <w:r w:rsidRPr="00926DA6">
        <w:rPr>
          <w:rFonts w:ascii="Times New Roman" w:hAnsi="Times New Roman" w:cs="Times New Roman"/>
          <w:sz w:val="24"/>
          <w:szCs w:val="24"/>
        </w:rPr>
        <w:t>учащийся. При проведении были использованы различные формы: библиотечный урок,</w:t>
      </w:r>
      <w:r w:rsidRPr="00C034EF">
        <w:rPr>
          <w:rFonts w:ascii="Times New Roman" w:hAnsi="Times New Roman" w:cs="Times New Roman"/>
          <w:sz w:val="24"/>
          <w:szCs w:val="24"/>
        </w:rPr>
        <w:t xml:space="preserve"> ма</w:t>
      </w:r>
      <w:r w:rsidR="00B65BC6">
        <w:rPr>
          <w:rFonts w:ascii="Times New Roman" w:hAnsi="Times New Roman" w:cs="Times New Roman"/>
          <w:sz w:val="24"/>
          <w:szCs w:val="24"/>
        </w:rPr>
        <w:t xml:space="preserve">стер-класс, информационный час, </w:t>
      </w:r>
      <w:r w:rsidRPr="00C034EF">
        <w:rPr>
          <w:rFonts w:ascii="Times New Roman" w:hAnsi="Times New Roman" w:cs="Times New Roman"/>
          <w:sz w:val="24"/>
          <w:szCs w:val="24"/>
        </w:rPr>
        <w:t>викторины, мини-презентации и др.</w:t>
      </w:r>
      <w:r w:rsidRPr="00C034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5BC6"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Pr="00C034EF">
        <w:rPr>
          <w:rFonts w:ascii="Times New Roman" w:hAnsi="Times New Roman" w:cs="Times New Roman"/>
          <w:sz w:val="24"/>
          <w:szCs w:val="24"/>
        </w:rPr>
        <w:t>проводимые в различных формах, помогают обучающимся эмоционально воспринимать значение, смысл, содержание как литературных произведений, так явлений и событий.</w:t>
      </w:r>
    </w:p>
    <w:p w:rsidR="00B119CA" w:rsidRDefault="00AB1125" w:rsidP="00B119CA">
      <w:pPr>
        <w:pStyle w:val="a4"/>
        <w:spacing w:before="0" w:beforeAutospacing="0" w:after="0" w:afterAutospacing="0"/>
        <w:ind w:firstLine="567"/>
        <w:jc w:val="both"/>
        <w:rPr>
          <w:color w:val="FF0000"/>
        </w:rPr>
      </w:pPr>
      <w:r>
        <w:t xml:space="preserve">Стоит отметить одну из активно используемых форм, которая пользуется большим интересом у детей – это мастер-класс. После прочтения рассказа «Страшная история» учащиеся 3 класса приняли участие в мастер-классе по изготовлению </w:t>
      </w:r>
      <w:proofErr w:type="spellStart"/>
      <w:r>
        <w:t>лэпбука</w:t>
      </w:r>
      <w:proofErr w:type="spellEnd"/>
      <w:r>
        <w:t>. Работы ребят были красочными, смешными и всем участникам подняли настроение.</w:t>
      </w:r>
      <w:r w:rsidR="00B119CA">
        <w:t xml:space="preserve"> Информация размещена на сайте лицея: </w:t>
      </w:r>
      <w:hyperlink r:id="rId13" w:history="1">
        <w:r w:rsidR="00B119CA" w:rsidRPr="003B7608">
          <w:rPr>
            <w:rStyle w:val="a3"/>
          </w:rPr>
          <w:t>http://rubschool7.ucoz.ru/news/pisateli_jubiljary/2022-03-31-842</w:t>
        </w:r>
      </w:hyperlink>
    </w:p>
    <w:p w:rsidR="00627878" w:rsidRDefault="00B119CA" w:rsidP="00627878">
      <w:pPr>
        <w:pStyle w:val="a4"/>
        <w:spacing w:before="0" w:beforeAutospacing="0" w:after="0" w:afterAutospacing="0"/>
        <w:ind w:firstLine="567"/>
        <w:jc w:val="both"/>
      </w:pPr>
      <w:r>
        <w:lastRenderedPageBreak/>
        <w:t>Традиционно о</w:t>
      </w:r>
      <w:r w:rsidR="00627878" w:rsidRPr="00390895">
        <w:t xml:space="preserve">дин раз в четверть </w:t>
      </w:r>
      <w:r>
        <w:t xml:space="preserve">для начальной школы </w:t>
      </w:r>
      <w:r w:rsidR="00627878" w:rsidRPr="00390895">
        <w:t xml:space="preserve">проводятся экскурсии </w:t>
      </w:r>
      <w:r>
        <w:t>по</w:t>
      </w:r>
      <w:r w:rsidR="00627878" w:rsidRPr="00390895">
        <w:t xml:space="preserve"> библиотек</w:t>
      </w:r>
      <w:r>
        <w:t>е</w:t>
      </w:r>
      <w:r w:rsidR="00627878" w:rsidRPr="00390895">
        <w:t xml:space="preserve">, с сентября по </w:t>
      </w:r>
      <w:r w:rsidR="00627878">
        <w:t>май</w:t>
      </w:r>
      <w:r w:rsidR="00627878" w:rsidRPr="00390895">
        <w:t xml:space="preserve"> проведены экскурсии для</w:t>
      </w:r>
      <w:r w:rsidR="00627878">
        <w:t xml:space="preserve"> 1-х,</w:t>
      </w:r>
      <w:r w:rsidR="00627878" w:rsidRPr="00390895">
        <w:t xml:space="preserve"> 3-х и 4-х классов, где </w:t>
      </w:r>
      <w:r w:rsidR="00627878">
        <w:t xml:space="preserve">разъяснены </w:t>
      </w:r>
      <w:r w:rsidR="00627878" w:rsidRPr="00390895">
        <w:t>правила пользования библиотекой</w:t>
      </w:r>
      <w:r w:rsidR="00627878">
        <w:t>.</w:t>
      </w:r>
    </w:p>
    <w:p w:rsidR="002F7B84" w:rsidRDefault="0037235D" w:rsidP="00627878">
      <w:pPr>
        <w:pStyle w:val="a4"/>
        <w:spacing w:before="0" w:beforeAutospacing="0" w:after="0" w:afterAutospacing="0"/>
        <w:ind w:firstLine="567"/>
        <w:jc w:val="both"/>
      </w:pPr>
      <w:r>
        <w:rPr>
          <w:rFonts w:ascii="Tahoma" w:hAnsi="Tahoma" w:cs="Tahoma"/>
          <w:noProof/>
          <w:color w:val="444444"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1955800</wp:posOffset>
            </wp:positionV>
            <wp:extent cx="1457325" cy="2590165"/>
            <wp:effectExtent l="0" t="0" r="0" b="635"/>
            <wp:wrapSquare wrapText="bothSides"/>
            <wp:docPr id="5" name="Рисунок 5" descr="http://rubschool7.ucoz.ru/_nw/8/97458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bschool7.ucoz.ru/_nw/8/9745849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920" cy="265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CA9" w:rsidRPr="00F64CA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4625340</wp:posOffset>
            </wp:positionH>
            <wp:positionV relativeFrom="paragraph">
              <wp:posOffset>251460</wp:posOffset>
            </wp:positionV>
            <wp:extent cx="1447800" cy="1930400"/>
            <wp:effectExtent l="0" t="0" r="0" b="0"/>
            <wp:wrapSquare wrapText="bothSides"/>
            <wp:docPr id="4" name="Рисунок 4" descr="C:\Users\Biblioteka\Desktop\фото библ\IMG-2022050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blioteka\Desktop\фото библ\IMG-20220504-WA00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C1F" w:rsidRPr="00005C1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156210</wp:posOffset>
            </wp:positionV>
            <wp:extent cx="2370667" cy="1333500"/>
            <wp:effectExtent l="0" t="0" r="0" b="0"/>
            <wp:wrapSquare wrapText="bothSides"/>
            <wp:docPr id="3" name="Рисунок 3" descr="C:\Users\Biblioteka\Desktop\фото библ\IMG-20220504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ioteka\Desktop\фото библ\IMG-20220504-WA003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667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32A3">
        <w:t xml:space="preserve">Яркой и насыщенной выдалась </w:t>
      </w:r>
      <w:r w:rsidR="0014417C">
        <w:t>Неделя детской книги</w:t>
      </w:r>
      <w:r w:rsidR="007632A3">
        <w:t xml:space="preserve">. </w:t>
      </w:r>
      <w:r w:rsidR="000121A7">
        <w:t>Открытием этого всероссийского мероприятия в лицее стал</w:t>
      </w:r>
      <w:r w:rsidR="007632A3">
        <w:t xml:space="preserve"> конкурс по </w:t>
      </w:r>
      <w:proofErr w:type="spellStart"/>
      <w:r w:rsidR="007632A3">
        <w:t>скорочтению</w:t>
      </w:r>
      <w:proofErr w:type="spellEnd"/>
      <w:r w:rsidR="007632A3">
        <w:t xml:space="preserve"> «</w:t>
      </w:r>
      <w:proofErr w:type="spellStart"/>
      <w:r w:rsidR="007632A3">
        <w:t>Обгонялка</w:t>
      </w:r>
      <w:proofErr w:type="spellEnd"/>
      <w:r w:rsidR="007632A3">
        <w:t>», который был основан с целью повышения читательской активности и популяризации техники быстрого чтения среди учащихся лицея в рамках Месячника славянской письменности и культуры</w:t>
      </w:r>
      <w:r w:rsidR="00F64CA9">
        <w:t xml:space="preserve"> и стал традиционным для </w:t>
      </w:r>
      <w:r w:rsidR="001531F1">
        <w:t xml:space="preserve">библиотеки </w:t>
      </w:r>
      <w:r w:rsidR="00F64CA9">
        <w:t>лицея.</w:t>
      </w:r>
      <w:r w:rsidR="007632A3" w:rsidRPr="007B4489">
        <w:t xml:space="preserve"> </w:t>
      </w:r>
      <w:r w:rsidR="007632A3">
        <w:t>В</w:t>
      </w:r>
      <w:r w:rsidR="007632A3" w:rsidRPr="007B4489">
        <w:t xml:space="preserve"> </w:t>
      </w:r>
      <w:r w:rsidR="007632A3">
        <w:t>конкурсе</w:t>
      </w:r>
      <w:r w:rsidR="007632A3" w:rsidRPr="007B4489">
        <w:t xml:space="preserve"> приняли участие </w:t>
      </w:r>
      <w:r w:rsidR="00C22828" w:rsidRPr="00C22828">
        <w:t>225</w:t>
      </w:r>
      <w:r w:rsidR="007632A3" w:rsidRPr="00C22828">
        <w:t xml:space="preserve"> ученик</w:t>
      </w:r>
      <w:r w:rsidR="00C22828" w:rsidRPr="00C22828">
        <w:t>ов</w:t>
      </w:r>
      <w:r w:rsidR="007632A3" w:rsidRPr="00C22828">
        <w:t xml:space="preserve"> с 1 по 4 класс. Победителям вручены заслуженные награды.</w:t>
      </w:r>
      <w:r w:rsidR="00F64CA9">
        <w:t xml:space="preserve"> </w:t>
      </w:r>
      <w:r>
        <w:t xml:space="preserve">Оживленно и с большим интересом первоклассники приняли участие в </w:t>
      </w:r>
      <w:r w:rsidR="00F64CA9">
        <w:t>мастер-класс</w:t>
      </w:r>
      <w:r>
        <w:t>е</w:t>
      </w:r>
      <w:r w:rsidR="00F64CA9">
        <w:t xml:space="preserve"> по изготовлению Азбуки-раскраски</w:t>
      </w:r>
      <w:r>
        <w:t xml:space="preserve">, где каждый из ребят создал полюбившуюся ему букву. Активное участие приняли учащиеся 3-4 классов в литературной викторине «Путешествие по сказкам К. Чуковского», к юбилею писателя. Книжная выставка «Сказки и юмор </w:t>
      </w:r>
      <w:proofErr w:type="spellStart"/>
      <w:r>
        <w:t>К.Чуковского</w:t>
      </w:r>
      <w:proofErr w:type="spellEnd"/>
      <w:r>
        <w:t xml:space="preserve">» привлекла читателей не только полюбившимися произведениями, представленными на ней, но и красочным оформлением, с использованием </w:t>
      </w:r>
      <w:r w:rsidR="000622B0">
        <w:t xml:space="preserve">предметов и </w:t>
      </w:r>
      <w:r>
        <w:t>аксессуаров</w:t>
      </w:r>
      <w:r w:rsidR="000622B0">
        <w:t>, способствующим проникновению в тему выставки.</w:t>
      </w:r>
      <w:r w:rsidR="002F7B84">
        <w:t xml:space="preserve"> </w:t>
      </w:r>
    </w:p>
    <w:p w:rsidR="002F7B84" w:rsidRDefault="002F7B84" w:rsidP="00627878">
      <w:pPr>
        <w:pStyle w:val="a4"/>
        <w:spacing w:before="0" w:beforeAutospacing="0" w:after="0" w:afterAutospacing="0"/>
        <w:ind w:firstLine="567"/>
        <w:jc w:val="both"/>
      </w:pPr>
      <w:r>
        <w:t xml:space="preserve">Информация представлена на сайте лицея: </w:t>
      </w:r>
      <w:hyperlink r:id="rId17" w:history="1">
        <w:r w:rsidRPr="003B7608">
          <w:rPr>
            <w:rStyle w:val="a3"/>
          </w:rPr>
          <w:t>http://rubschool7.ucoz.ru/news/nedelja_detskoj_knigi/2022-03-31-843</w:t>
        </w:r>
      </w:hyperlink>
    </w:p>
    <w:p w:rsidR="002F7B84" w:rsidRDefault="002F7B84" w:rsidP="001531F1">
      <w:pPr>
        <w:pStyle w:val="a4"/>
        <w:spacing w:before="0" w:beforeAutospacing="0" w:after="0" w:afterAutospacing="0"/>
        <w:jc w:val="both"/>
      </w:pPr>
      <w:r>
        <w:t xml:space="preserve">и на сайте школьных библиотек:                         </w:t>
      </w:r>
    </w:p>
    <w:p w:rsidR="002F7B84" w:rsidRDefault="002F7B84" w:rsidP="002F7B84">
      <w:pPr>
        <w:pStyle w:val="a4"/>
        <w:spacing w:before="0" w:beforeAutospacing="0" w:after="0" w:afterAutospacing="0"/>
      </w:pPr>
      <w:r>
        <w:t xml:space="preserve">                            </w:t>
      </w:r>
      <w:hyperlink r:id="rId18" w:history="1">
        <w:r w:rsidRPr="003B7608">
          <w:rPr>
            <w:rStyle w:val="a3"/>
          </w:rPr>
          <w:t>http://phanasencko.ucoz.ru/news/nedelja_detskoj_knigi_2022/2022-04-04-166</w:t>
        </w:r>
      </w:hyperlink>
    </w:p>
    <w:p w:rsidR="009745A3" w:rsidRDefault="00B119CA" w:rsidP="001531F1">
      <w:pPr>
        <w:pStyle w:val="a4"/>
        <w:spacing w:before="0" w:beforeAutospacing="0" w:after="0" w:afterAutospacing="0"/>
        <w:ind w:firstLine="567"/>
        <w:jc w:val="both"/>
        <w:rPr>
          <w:color w:val="FF0000"/>
        </w:rPr>
      </w:pPr>
      <w:r>
        <w:t>Окончание учебного года не обходится без празднования Дня Слав</w:t>
      </w:r>
      <w:r w:rsidR="00567B7F">
        <w:t xml:space="preserve">янской письменности и культуры. </w:t>
      </w:r>
      <w:r w:rsidR="0004689E">
        <w:t xml:space="preserve">После просмотра видеоролика об истории возникновения праздника и его значимости в жизни людей, учащимся 5-6 классов </w:t>
      </w:r>
      <w:r w:rsidR="0004689E" w:rsidRPr="0004689E">
        <w:t xml:space="preserve">было </w:t>
      </w:r>
      <w:r w:rsidR="0004689E">
        <w:t>предложено</w:t>
      </w:r>
      <w:r w:rsidR="0004689E" w:rsidRPr="0004689E">
        <w:t xml:space="preserve"> зашифровать пословицу: </w:t>
      </w:r>
      <w:r w:rsidR="0004689E">
        <w:t>«</w:t>
      </w:r>
      <w:r w:rsidR="0004689E" w:rsidRPr="0004689E">
        <w:t>Книга – лучший товарищ</w:t>
      </w:r>
      <w:r w:rsidR="0004689E">
        <w:t>»,</w:t>
      </w:r>
      <w:r w:rsidR="0004689E" w:rsidRPr="000468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4689E" w:rsidRPr="0004689E">
        <w:t>используя буквы Кириллицы</w:t>
      </w:r>
      <w:r w:rsidR="0004689E">
        <w:t>.</w:t>
      </w:r>
      <w:r w:rsidR="0004689E" w:rsidRPr="0004689E">
        <w:t xml:space="preserve"> </w:t>
      </w:r>
      <w:r w:rsidR="0004689E">
        <w:t xml:space="preserve">Работу </w:t>
      </w:r>
      <w:r w:rsidR="0004689E" w:rsidRPr="0004689E">
        <w:t xml:space="preserve">красочно оформить, подписать класс и фамилию и принести в библиотеку </w:t>
      </w:r>
      <w:r w:rsidR="0004689E">
        <w:t>для создания презентации</w:t>
      </w:r>
      <w:r w:rsidR="0004689E" w:rsidRPr="0004689E">
        <w:t>.</w:t>
      </w:r>
      <w:r w:rsidR="0004689E">
        <w:t xml:space="preserve"> Нужно отметить, что работы ребят были выполнены с выдумкой, старанием</w:t>
      </w:r>
      <w:r w:rsidR="00A972C3">
        <w:t xml:space="preserve"> и индивидуальным творческим подходом. Презентация опубликована на сайте школьных библиотек</w:t>
      </w:r>
      <w:r w:rsidR="001531F1">
        <w:t xml:space="preserve">: </w:t>
      </w:r>
      <w:hyperlink r:id="rId19" w:history="1">
        <w:r w:rsidR="00E44857" w:rsidRPr="00124E77">
          <w:rPr>
            <w:rStyle w:val="a3"/>
          </w:rPr>
          <w:t>http://phanasencko.ucoz.ru/news/den_slavjanskoj_pismennosti_i_kultury/2022-06-07-199</w:t>
        </w:r>
      </w:hyperlink>
    </w:p>
    <w:p w:rsidR="00E05405" w:rsidRDefault="00E05405" w:rsidP="00BF4D51">
      <w:pPr>
        <w:pStyle w:val="a4"/>
        <w:spacing w:before="0" w:beforeAutospacing="0" w:after="0" w:afterAutospacing="0"/>
        <w:ind w:firstLine="709"/>
        <w:jc w:val="center"/>
        <w:rPr>
          <w:b/>
        </w:rPr>
      </w:pPr>
    </w:p>
    <w:p w:rsidR="00BF4D51" w:rsidRDefault="00BF4D51" w:rsidP="00BF4D51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390895">
        <w:rPr>
          <w:b/>
        </w:rPr>
        <w:t>Мероприятия, проведённые в 20</w:t>
      </w:r>
      <w:r w:rsidR="00C05507">
        <w:rPr>
          <w:b/>
        </w:rPr>
        <w:t>2</w:t>
      </w:r>
      <w:r w:rsidR="00E44857">
        <w:rPr>
          <w:b/>
        </w:rPr>
        <w:t>1</w:t>
      </w:r>
      <w:r>
        <w:rPr>
          <w:b/>
        </w:rPr>
        <w:t>-202</w:t>
      </w:r>
      <w:r w:rsidR="00E44857">
        <w:rPr>
          <w:b/>
        </w:rPr>
        <w:t>2</w:t>
      </w:r>
      <w:r w:rsidRPr="00390895">
        <w:rPr>
          <w:b/>
        </w:rPr>
        <w:t xml:space="preserve"> учебном году</w:t>
      </w:r>
    </w:p>
    <w:p w:rsidR="00BF4D51" w:rsidRDefault="00BF4D51" w:rsidP="00BF4D51">
      <w:pPr>
        <w:pStyle w:val="a4"/>
        <w:spacing w:before="0" w:beforeAutospacing="0" w:after="0" w:afterAutospacing="0"/>
        <w:ind w:firstLine="709"/>
        <w:jc w:val="center"/>
        <w:rPr>
          <w:b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376"/>
        <w:gridCol w:w="5707"/>
        <w:gridCol w:w="15"/>
        <w:gridCol w:w="2536"/>
      </w:tblGrid>
      <w:tr w:rsidR="00BF4D51" w:rsidRPr="009F7F1E" w:rsidTr="004D65B6">
        <w:tc>
          <w:tcPr>
            <w:tcW w:w="1376" w:type="dxa"/>
          </w:tcPr>
          <w:p w:rsidR="00BF4D51" w:rsidRPr="009F7F1E" w:rsidRDefault="00BF4D51" w:rsidP="008D3B96">
            <w:pPr>
              <w:pStyle w:val="a4"/>
              <w:spacing w:before="0" w:beforeAutospacing="0" w:after="0" w:afterAutospacing="0"/>
              <w:jc w:val="center"/>
            </w:pPr>
            <w:r w:rsidRPr="009F7F1E">
              <w:t>Дата</w:t>
            </w:r>
          </w:p>
        </w:tc>
        <w:tc>
          <w:tcPr>
            <w:tcW w:w="5722" w:type="dxa"/>
            <w:gridSpan w:val="2"/>
          </w:tcPr>
          <w:p w:rsidR="00BF4D51" w:rsidRPr="009F7F1E" w:rsidRDefault="00BF4D51" w:rsidP="008D3B96">
            <w:pPr>
              <w:pStyle w:val="a4"/>
              <w:spacing w:before="0" w:beforeAutospacing="0" w:after="0" w:afterAutospacing="0"/>
              <w:ind w:firstLine="709"/>
              <w:jc w:val="center"/>
            </w:pPr>
            <w:r w:rsidRPr="009F7F1E">
              <w:t>Мероприятие</w:t>
            </w:r>
          </w:p>
        </w:tc>
        <w:tc>
          <w:tcPr>
            <w:tcW w:w="2536" w:type="dxa"/>
          </w:tcPr>
          <w:p w:rsidR="00BF4D51" w:rsidRPr="009F7F1E" w:rsidRDefault="00BF4D51" w:rsidP="008D3B96">
            <w:pPr>
              <w:pStyle w:val="a4"/>
              <w:spacing w:before="0" w:beforeAutospacing="0" w:after="0" w:afterAutospacing="0"/>
            </w:pPr>
            <w:r w:rsidRPr="009F7F1E">
              <w:t>Категория читателей</w:t>
            </w:r>
          </w:p>
        </w:tc>
      </w:tr>
      <w:tr w:rsidR="0085140F" w:rsidRPr="009F7F1E" w:rsidTr="004D65B6">
        <w:tc>
          <w:tcPr>
            <w:tcW w:w="1376" w:type="dxa"/>
          </w:tcPr>
          <w:p w:rsidR="0085140F" w:rsidRPr="009F7F1E" w:rsidRDefault="0085140F" w:rsidP="0085140F">
            <w:pPr>
              <w:pStyle w:val="a4"/>
              <w:spacing w:before="0" w:beforeAutospacing="0" w:after="0" w:afterAutospacing="0"/>
              <w:jc w:val="both"/>
            </w:pPr>
            <w:r>
              <w:t>27.09.2021</w:t>
            </w:r>
          </w:p>
        </w:tc>
        <w:tc>
          <w:tcPr>
            <w:tcW w:w="5722" w:type="dxa"/>
            <w:gridSpan w:val="2"/>
            <w:vMerge w:val="restart"/>
          </w:tcPr>
          <w:p w:rsidR="0085140F" w:rsidRPr="009F7F1E" w:rsidRDefault="0085140F" w:rsidP="0085140F">
            <w:pPr>
              <w:pStyle w:val="a4"/>
              <w:spacing w:before="0" w:beforeAutospacing="0" w:after="0" w:afterAutospacing="0"/>
              <w:jc w:val="both"/>
            </w:pPr>
            <w:r>
              <w:t>«Беседа о правилах пользования библиотекой и правах пользователей» урок информационной грамотности</w:t>
            </w:r>
          </w:p>
        </w:tc>
        <w:tc>
          <w:tcPr>
            <w:tcW w:w="2536" w:type="dxa"/>
            <w:vMerge w:val="restart"/>
          </w:tcPr>
          <w:p w:rsidR="0085140F" w:rsidRDefault="0085140F" w:rsidP="0085140F">
            <w:pPr>
              <w:pStyle w:val="a4"/>
              <w:spacing w:before="0" w:beforeAutospacing="0" w:after="0" w:afterAutospacing="0"/>
              <w:jc w:val="both"/>
            </w:pPr>
            <w:r>
              <w:t>2 «а» класс</w:t>
            </w:r>
          </w:p>
          <w:p w:rsidR="0085140F" w:rsidRDefault="0085140F" w:rsidP="0085140F">
            <w:pPr>
              <w:pStyle w:val="a4"/>
              <w:spacing w:before="0" w:beforeAutospacing="0" w:after="0" w:afterAutospacing="0"/>
              <w:jc w:val="both"/>
            </w:pPr>
            <w:r>
              <w:t>2 «б» класс</w:t>
            </w:r>
          </w:p>
          <w:p w:rsidR="0085140F" w:rsidRPr="009F7F1E" w:rsidRDefault="0085140F" w:rsidP="0085140F">
            <w:pPr>
              <w:pStyle w:val="a4"/>
              <w:spacing w:before="0" w:beforeAutospacing="0" w:after="0" w:afterAutospacing="0"/>
              <w:jc w:val="both"/>
            </w:pPr>
            <w:r>
              <w:t>2 «в» класс</w:t>
            </w:r>
          </w:p>
        </w:tc>
      </w:tr>
      <w:tr w:rsidR="0085140F" w:rsidRPr="009F7F1E" w:rsidTr="0085140F">
        <w:trPr>
          <w:trHeight w:val="270"/>
        </w:trPr>
        <w:tc>
          <w:tcPr>
            <w:tcW w:w="1376" w:type="dxa"/>
          </w:tcPr>
          <w:p w:rsidR="0085140F" w:rsidRPr="009F7F1E" w:rsidRDefault="0085140F" w:rsidP="0085140F">
            <w:pPr>
              <w:pStyle w:val="a4"/>
              <w:spacing w:before="0" w:beforeAutospacing="0" w:after="0" w:afterAutospacing="0"/>
              <w:jc w:val="both"/>
            </w:pPr>
            <w:r>
              <w:t>28.09.2021</w:t>
            </w:r>
          </w:p>
        </w:tc>
        <w:tc>
          <w:tcPr>
            <w:tcW w:w="5722" w:type="dxa"/>
            <w:gridSpan w:val="2"/>
            <w:vMerge/>
          </w:tcPr>
          <w:p w:rsidR="0085140F" w:rsidRPr="009F7F1E" w:rsidRDefault="0085140F" w:rsidP="00DD53B0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536" w:type="dxa"/>
            <w:vMerge/>
          </w:tcPr>
          <w:p w:rsidR="0085140F" w:rsidRPr="009F7F1E" w:rsidRDefault="0085140F" w:rsidP="008D3B96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85140F" w:rsidRPr="009F7F1E" w:rsidTr="004D65B6">
        <w:trPr>
          <w:trHeight w:val="270"/>
        </w:trPr>
        <w:tc>
          <w:tcPr>
            <w:tcW w:w="1376" w:type="dxa"/>
          </w:tcPr>
          <w:p w:rsidR="0085140F" w:rsidRDefault="0085140F" w:rsidP="0085140F">
            <w:pPr>
              <w:pStyle w:val="a4"/>
              <w:spacing w:before="0" w:beforeAutospacing="0" w:after="0" w:afterAutospacing="0"/>
              <w:jc w:val="both"/>
            </w:pPr>
            <w:r>
              <w:t>30.09.2021</w:t>
            </w:r>
          </w:p>
        </w:tc>
        <w:tc>
          <w:tcPr>
            <w:tcW w:w="5722" w:type="dxa"/>
            <w:gridSpan w:val="2"/>
            <w:vMerge/>
          </w:tcPr>
          <w:p w:rsidR="0085140F" w:rsidRPr="009F7F1E" w:rsidRDefault="0085140F" w:rsidP="00DD53B0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536" w:type="dxa"/>
            <w:vMerge/>
          </w:tcPr>
          <w:p w:rsidR="0085140F" w:rsidRPr="009F7F1E" w:rsidRDefault="0085140F" w:rsidP="008D3B96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85140F" w:rsidRPr="009F7F1E" w:rsidTr="004D65B6">
        <w:tc>
          <w:tcPr>
            <w:tcW w:w="1376" w:type="dxa"/>
          </w:tcPr>
          <w:p w:rsidR="0085140F" w:rsidRPr="009F7F1E" w:rsidRDefault="0085140F" w:rsidP="0085140F">
            <w:pPr>
              <w:pStyle w:val="a4"/>
              <w:spacing w:before="0" w:beforeAutospacing="0" w:after="0" w:afterAutospacing="0"/>
              <w:jc w:val="both"/>
            </w:pPr>
            <w:r>
              <w:t>29.09.2021</w:t>
            </w:r>
          </w:p>
        </w:tc>
        <w:tc>
          <w:tcPr>
            <w:tcW w:w="5722" w:type="dxa"/>
            <w:gridSpan w:val="2"/>
            <w:vMerge w:val="restart"/>
          </w:tcPr>
          <w:p w:rsidR="0085140F" w:rsidRPr="009F7F1E" w:rsidRDefault="0085140F" w:rsidP="00462772">
            <w:pPr>
              <w:pStyle w:val="a4"/>
              <w:spacing w:before="0" w:beforeAutospacing="0" w:after="0" w:afterAutospacing="0"/>
              <w:jc w:val="both"/>
            </w:pPr>
            <w:r>
              <w:t xml:space="preserve"> </w:t>
            </w:r>
            <w:r w:rsidRPr="00AD155B">
              <w:t>«</w:t>
            </w:r>
            <w:r>
              <w:t>Строение книги», экскурсия в библиотеку</w:t>
            </w:r>
          </w:p>
        </w:tc>
        <w:tc>
          <w:tcPr>
            <w:tcW w:w="2536" w:type="dxa"/>
            <w:vMerge w:val="restart"/>
          </w:tcPr>
          <w:p w:rsidR="0085140F" w:rsidRDefault="0085140F" w:rsidP="00DD53B0">
            <w:pPr>
              <w:pStyle w:val="a4"/>
              <w:spacing w:before="0" w:beforeAutospacing="0" w:after="0" w:afterAutospacing="0"/>
              <w:jc w:val="both"/>
            </w:pPr>
            <w:r>
              <w:t>3 «г» класс</w:t>
            </w:r>
          </w:p>
          <w:p w:rsidR="0085140F" w:rsidRDefault="0085140F" w:rsidP="00DD53B0">
            <w:pPr>
              <w:pStyle w:val="a4"/>
              <w:spacing w:before="0" w:beforeAutospacing="0" w:after="0" w:afterAutospacing="0"/>
              <w:jc w:val="both"/>
            </w:pPr>
            <w:r>
              <w:t>3 «в» класс</w:t>
            </w:r>
          </w:p>
          <w:p w:rsidR="0085140F" w:rsidRPr="009F7F1E" w:rsidRDefault="0085140F" w:rsidP="00DD53B0">
            <w:pPr>
              <w:pStyle w:val="a4"/>
              <w:spacing w:before="0" w:beforeAutospacing="0" w:after="0" w:afterAutospacing="0"/>
              <w:jc w:val="both"/>
            </w:pPr>
            <w:r>
              <w:t>3 «а» класс</w:t>
            </w:r>
          </w:p>
        </w:tc>
      </w:tr>
      <w:tr w:rsidR="0085140F" w:rsidRPr="009F7F1E" w:rsidTr="0085140F">
        <w:trPr>
          <w:trHeight w:val="135"/>
        </w:trPr>
        <w:tc>
          <w:tcPr>
            <w:tcW w:w="1376" w:type="dxa"/>
          </w:tcPr>
          <w:p w:rsidR="0085140F" w:rsidRPr="003A6295" w:rsidRDefault="0085140F" w:rsidP="008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5722" w:type="dxa"/>
            <w:gridSpan w:val="2"/>
            <w:vMerge/>
          </w:tcPr>
          <w:p w:rsidR="0085140F" w:rsidRPr="00374877" w:rsidRDefault="0085140F" w:rsidP="00DD5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Merge/>
          </w:tcPr>
          <w:p w:rsidR="0085140F" w:rsidRPr="003A6295" w:rsidRDefault="0085140F" w:rsidP="008D3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0F" w:rsidRPr="009F7F1E" w:rsidTr="004D65B6">
        <w:trPr>
          <w:trHeight w:val="135"/>
        </w:trPr>
        <w:tc>
          <w:tcPr>
            <w:tcW w:w="1376" w:type="dxa"/>
          </w:tcPr>
          <w:p w:rsidR="0085140F" w:rsidRDefault="0085140F" w:rsidP="008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5722" w:type="dxa"/>
            <w:gridSpan w:val="2"/>
            <w:vMerge/>
          </w:tcPr>
          <w:p w:rsidR="0085140F" w:rsidRPr="00374877" w:rsidRDefault="0085140F" w:rsidP="00DD5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Merge/>
          </w:tcPr>
          <w:p w:rsidR="0085140F" w:rsidRPr="003A6295" w:rsidRDefault="0085140F" w:rsidP="008D3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F4" w:rsidRPr="009F7F1E" w:rsidTr="009630F4">
        <w:trPr>
          <w:trHeight w:val="278"/>
        </w:trPr>
        <w:tc>
          <w:tcPr>
            <w:tcW w:w="1376" w:type="dxa"/>
          </w:tcPr>
          <w:p w:rsidR="009630F4" w:rsidRPr="003A6295" w:rsidRDefault="009630F4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5722" w:type="dxa"/>
            <w:gridSpan w:val="2"/>
            <w:vMerge w:val="restart"/>
          </w:tcPr>
          <w:p w:rsidR="009630F4" w:rsidRPr="009F7F1E" w:rsidRDefault="009630F4" w:rsidP="008514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эрудит» информационная игра-викторина</w:t>
            </w:r>
          </w:p>
        </w:tc>
        <w:tc>
          <w:tcPr>
            <w:tcW w:w="2536" w:type="dxa"/>
            <w:vMerge w:val="restart"/>
          </w:tcPr>
          <w:p w:rsidR="009630F4" w:rsidRDefault="009630F4" w:rsidP="008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 класс</w:t>
            </w:r>
          </w:p>
          <w:p w:rsidR="009630F4" w:rsidRPr="003A6295" w:rsidRDefault="009630F4" w:rsidP="008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 класс</w:t>
            </w:r>
          </w:p>
        </w:tc>
      </w:tr>
      <w:tr w:rsidR="009630F4" w:rsidRPr="009F7F1E" w:rsidTr="001531F1">
        <w:trPr>
          <w:trHeight w:val="277"/>
        </w:trPr>
        <w:tc>
          <w:tcPr>
            <w:tcW w:w="1376" w:type="dxa"/>
          </w:tcPr>
          <w:p w:rsidR="009630F4" w:rsidRDefault="009630F4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5722" w:type="dxa"/>
            <w:gridSpan w:val="2"/>
            <w:vMerge/>
          </w:tcPr>
          <w:p w:rsidR="009630F4" w:rsidRPr="00BE72E8" w:rsidRDefault="009630F4" w:rsidP="008514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Merge/>
          </w:tcPr>
          <w:p w:rsidR="009630F4" w:rsidRDefault="009630F4" w:rsidP="0085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2E8" w:rsidRPr="009F7F1E" w:rsidTr="001531F1">
        <w:trPr>
          <w:trHeight w:val="562"/>
        </w:trPr>
        <w:tc>
          <w:tcPr>
            <w:tcW w:w="1376" w:type="dxa"/>
          </w:tcPr>
          <w:p w:rsidR="00BE72E8" w:rsidRPr="003A6295" w:rsidRDefault="00BE72E8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5722" w:type="dxa"/>
            <w:gridSpan w:val="2"/>
          </w:tcPr>
          <w:p w:rsidR="00BE72E8" w:rsidRPr="009F7F1E" w:rsidRDefault="00BE72E8" w:rsidP="004627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«Здравствуй, </w:t>
            </w:r>
            <w:proofErr w:type="spellStart"/>
            <w:r w:rsidRPr="00BE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</w:t>
            </w:r>
            <w:proofErr w:type="spellEnd"/>
            <w:r w:rsidRPr="00BE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дом!» экскурсия – знакомство с библиотекой</w:t>
            </w:r>
          </w:p>
        </w:tc>
        <w:tc>
          <w:tcPr>
            <w:tcW w:w="2536" w:type="dxa"/>
          </w:tcPr>
          <w:p w:rsidR="00BE72E8" w:rsidRPr="003A6295" w:rsidRDefault="00BE72E8" w:rsidP="00BE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 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ых  классов</w:t>
            </w:r>
            <w:proofErr w:type="gramEnd"/>
          </w:p>
        </w:tc>
      </w:tr>
      <w:tr w:rsidR="00462772" w:rsidRPr="009F7F1E" w:rsidTr="004D65B6">
        <w:tc>
          <w:tcPr>
            <w:tcW w:w="1376" w:type="dxa"/>
          </w:tcPr>
          <w:p w:rsidR="00462772" w:rsidRDefault="003A127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18.10.2021</w:t>
            </w:r>
          </w:p>
        </w:tc>
        <w:tc>
          <w:tcPr>
            <w:tcW w:w="5722" w:type="dxa"/>
            <w:gridSpan w:val="2"/>
          </w:tcPr>
          <w:p w:rsidR="00462772" w:rsidRPr="00FE556F" w:rsidRDefault="00FE556F" w:rsidP="00FE55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«Читаем про Томку» мастер-класс по изготовлению </w:t>
            </w:r>
            <w:proofErr w:type="spellStart"/>
            <w:r w:rsidRPr="00FE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лэпбука</w:t>
            </w:r>
            <w:proofErr w:type="spellEnd"/>
            <w:r w:rsidRPr="00FE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6" w:type="dxa"/>
          </w:tcPr>
          <w:p w:rsidR="00462772" w:rsidRPr="003A6295" w:rsidRDefault="003A127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 класс</w:t>
            </w:r>
          </w:p>
        </w:tc>
      </w:tr>
      <w:tr w:rsidR="007F1119" w:rsidRPr="009F7F1E" w:rsidTr="004D65B6">
        <w:tc>
          <w:tcPr>
            <w:tcW w:w="1376" w:type="dxa"/>
          </w:tcPr>
          <w:p w:rsidR="007F1119" w:rsidRPr="003A6295" w:rsidRDefault="007F1119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5722" w:type="dxa"/>
            <w:gridSpan w:val="2"/>
            <w:vMerge w:val="restart"/>
          </w:tcPr>
          <w:p w:rsidR="007F1119" w:rsidRPr="009F7F1E" w:rsidRDefault="007F1119" w:rsidP="006948E7">
            <w:pPr>
              <w:widowControl w:val="0"/>
              <w:autoSpaceDE w:val="0"/>
              <w:autoSpaceDN w:val="0"/>
              <w:adjustRightInd w:val="0"/>
              <w:jc w:val="both"/>
            </w:pPr>
            <w:r w:rsidRPr="0069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пользования библиотекой» информационно - библиотечный урок</w:t>
            </w:r>
          </w:p>
        </w:tc>
        <w:tc>
          <w:tcPr>
            <w:tcW w:w="2536" w:type="dxa"/>
            <w:vMerge w:val="restart"/>
          </w:tcPr>
          <w:p w:rsidR="007F1119" w:rsidRDefault="007F1119" w:rsidP="0069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«в» класс</w:t>
            </w:r>
          </w:p>
          <w:p w:rsidR="007F1119" w:rsidRDefault="007F1119" w:rsidP="0069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 класс</w:t>
            </w:r>
          </w:p>
          <w:p w:rsidR="007F1119" w:rsidRPr="003A6295" w:rsidRDefault="007F1119" w:rsidP="0069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«г» класс</w:t>
            </w:r>
          </w:p>
        </w:tc>
      </w:tr>
      <w:tr w:rsidR="007F1119" w:rsidRPr="009F7F1E" w:rsidTr="007F1119">
        <w:trPr>
          <w:trHeight w:val="135"/>
        </w:trPr>
        <w:tc>
          <w:tcPr>
            <w:tcW w:w="1376" w:type="dxa"/>
          </w:tcPr>
          <w:p w:rsidR="007F1119" w:rsidRDefault="007F1119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</w:tc>
        <w:tc>
          <w:tcPr>
            <w:tcW w:w="5722" w:type="dxa"/>
            <w:gridSpan w:val="2"/>
            <w:vMerge/>
          </w:tcPr>
          <w:p w:rsidR="007F1119" w:rsidRPr="00235290" w:rsidRDefault="007F1119" w:rsidP="0046277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536" w:type="dxa"/>
            <w:vMerge/>
          </w:tcPr>
          <w:p w:rsidR="007F1119" w:rsidRDefault="007F1119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19" w:rsidRPr="009F7F1E" w:rsidTr="004D65B6">
        <w:trPr>
          <w:trHeight w:val="135"/>
        </w:trPr>
        <w:tc>
          <w:tcPr>
            <w:tcW w:w="1376" w:type="dxa"/>
          </w:tcPr>
          <w:p w:rsidR="007F1119" w:rsidRDefault="007F1119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5722" w:type="dxa"/>
            <w:gridSpan w:val="2"/>
            <w:vMerge/>
          </w:tcPr>
          <w:p w:rsidR="007F1119" w:rsidRPr="00235290" w:rsidRDefault="007F1119" w:rsidP="0046277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536" w:type="dxa"/>
            <w:vMerge/>
          </w:tcPr>
          <w:p w:rsidR="007F1119" w:rsidRDefault="007F1119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1C" w:rsidRPr="009F7F1E" w:rsidTr="00E502DF">
        <w:trPr>
          <w:trHeight w:val="562"/>
        </w:trPr>
        <w:tc>
          <w:tcPr>
            <w:tcW w:w="1376" w:type="dxa"/>
          </w:tcPr>
          <w:p w:rsidR="00DE2C1C" w:rsidRPr="003A6295" w:rsidRDefault="00DE2C1C" w:rsidP="00DE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01.10.2021- 25.11.2021</w:t>
            </w:r>
          </w:p>
        </w:tc>
        <w:tc>
          <w:tcPr>
            <w:tcW w:w="5722" w:type="dxa"/>
            <w:gridSpan w:val="2"/>
          </w:tcPr>
          <w:p w:rsidR="00DE2C1C" w:rsidRPr="009F7F1E" w:rsidRDefault="00DE2C1C" w:rsidP="00462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«Подари книгу библиотеке» - акция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DE2C1C" w:rsidRPr="003A6295" w:rsidRDefault="00DE2C1C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502DF" w:rsidRPr="009F7F1E" w:rsidTr="00E502DF">
        <w:tc>
          <w:tcPr>
            <w:tcW w:w="1376" w:type="dxa"/>
          </w:tcPr>
          <w:p w:rsidR="00E502DF" w:rsidRPr="003A6295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5722" w:type="dxa"/>
            <w:gridSpan w:val="2"/>
            <w:vMerge w:val="restart"/>
            <w:tcBorders>
              <w:right w:val="single" w:sz="4" w:space="0" w:color="auto"/>
            </w:tcBorders>
          </w:tcPr>
          <w:p w:rsidR="00E502DF" w:rsidRDefault="00E502DF" w:rsidP="00FE55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калейдоскоп</w:t>
            </w:r>
          </w:p>
          <w:p w:rsidR="00E502DF" w:rsidRPr="00FE556F" w:rsidRDefault="00E502DF" w:rsidP="00FE55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«Ответь правильно» тест – викторина</w:t>
            </w:r>
          </w:p>
          <w:p w:rsidR="00E502DF" w:rsidRDefault="00E502DF" w:rsidP="0046277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502DF" w:rsidRPr="00FD5A78" w:rsidRDefault="00E502DF" w:rsidP="004627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2DF" w:rsidRPr="003A6295" w:rsidRDefault="00E502DF" w:rsidP="00FE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</w:tr>
      <w:tr w:rsidR="00E502DF" w:rsidRPr="009F7F1E" w:rsidTr="00E502DF">
        <w:tc>
          <w:tcPr>
            <w:tcW w:w="1376" w:type="dxa"/>
          </w:tcPr>
          <w:p w:rsidR="00E502DF" w:rsidRPr="003A6295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5722" w:type="dxa"/>
            <w:gridSpan w:val="2"/>
            <w:vMerge/>
            <w:tcBorders>
              <w:right w:val="single" w:sz="4" w:space="0" w:color="auto"/>
            </w:tcBorders>
          </w:tcPr>
          <w:p w:rsidR="00E502DF" w:rsidRPr="009F7F1E" w:rsidRDefault="00E502DF" w:rsidP="0046277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2DF" w:rsidRPr="003A6295" w:rsidRDefault="00E502DF" w:rsidP="00FE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«а», 2 «б», 4 «г» классы</w:t>
            </w:r>
          </w:p>
        </w:tc>
      </w:tr>
      <w:tr w:rsidR="00E502DF" w:rsidRPr="009F7F1E" w:rsidTr="00E502DF">
        <w:tc>
          <w:tcPr>
            <w:tcW w:w="1376" w:type="dxa"/>
            <w:tcBorders>
              <w:bottom w:val="single" w:sz="4" w:space="0" w:color="auto"/>
            </w:tcBorders>
          </w:tcPr>
          <w:p w:rsidR="00E502DF" w:rsidRPr="003A6295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5722" w:type="dxa"/>
            <w:gridSpan w:val="2"/>
            <w:vMerge/>
            <w:tcBorders>
              <w:right w:val="single" w:sz="4" w:space="0" w:color="auto"/>
            </w:tcBorders>
          </w:tcPr>
          <w:p w:rsidR="00E502DF" w:rsidRPr="009F7F1E" w:rsidRDefault="00E502DF" w:rsidP="0046277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2DF" w:rsidRPr="003A6295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 класс</w:t>
            </w:r>
          </w:p>
        </w:tc>
      </w:tr>
      <w:tr w:rsidR="00E502DF" w:rsidRPr="009F7F1E" w:rsidTr="00E502DF">
        <w:trPr>
          <w:trHeight w:val="135"/>
        </w:trPr>
        <w:tc>
          <w:tcPr>
            <w:tcW w:w="1376" w:type="dxa"/>
          </w:tcPr>
          <w:p w:rsidR="00E502DF" w:rsidRPr="003A6295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5722" w:type="dxa"/>
            <w:gridSpan w:val="2"/>
            <w:vMerge/>
            <w:tcBorders>
              <w:right w:val="single" w:sz="4" w:space="0" w:color="auto"/>
            </w:tcBorders>
          </w:tcPr>
          <w:p w:rsidR="00E502DF" w:rsidRPr="009F7F1E" w:rsidRDefault="00E502DF" w:rsidP="0046277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2DF" w:rsidRDefault="00E502DF" w:rsidP="00FE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 класс</w:t>
            </w:r>
          </w:p>
          <w:p w:rsidR="00E502DF" w:rsidRPr="003A6295" w:rsidRDefault="00E502DF" w:rsidP="00FE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«г» класс</w:t>
            </w:r>
          </w:p>
        </w:tc>
      </w:tr>
      <w:tr w:rsidR="00E502DF" w:rsidRPr="009F7F1E" w:rsidTr="00E502DF">
        <w:trPr>
          <w:trHeight w:val="135"/>
        </w:trPr>
        <w:tc>
          <w:tcPr>
            <w:tcW w:w="1376" w:type="dxa"/>
          </w:tcPr>
          <w:p w:rsidR="00E502DF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5722" w:type="dxa"/>
            <w:gridSpan w:val="2"/>
            <w:vMerge/>
            <w:tcBorders>
              <w:right w:val="single" w:sz="4" w:space="0" w:color="auto"/>
            </w:tcBorders>
          </w:tcPr>
          <w:p w:rsidR="00E502DF" w:rsidRPr="009F7F1E" w:rsidRDefault="00E502DF" w:rsidP="0046277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2DF" w:rsidRDefault="00E502DF" w:rsidP="00FE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772" w:rsidRPr="009F7F1E" w:rsidTr="00E502DF">
        <w:tc>
          <w:tcPr>
            <w:tcW w:w="1376" w:type="dxa"/>
          </w:tcPr>
          <w:p w:rsidR="00462772" w:rsidRDefault="00E502DF" w:rsidP="00E5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415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2" w:type="dxa"/>
            <w:gridSpan w:val="2"/>
          </w:tcPr>
          <w:p w:rsidR="00462772" w:rsidRDefault="001531F1" w:rsidP="00462772">
            <w:pPr>
              <w:pStyle w:val="a4"/>
              <w:spacing w:before="0" w:beforeAutospacing="0" w:after="0" w:afterAutospacing="0"/>
              <w:jc w:val="both"/>
            </w:pPr>
            <w:r w:rsidRPr="001531F1">
              <w:t>«Строение книги» информационный час</w:t>
            </w:r>
          </w:p>
        </w:tc>
        <w:tc>
          <w:tcPr>
            <w:tcW w:w="2536" w:type="dxa"/>
            <w:tcBorders>
              <w:top w:val="nil"/>
            </w:tcBorders>
          </w:tcPr>
          <w:p w:rsidR="00462772" w:rsidRDefault="001531F1" w:rsidP="00E5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41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502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415D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</w:tr>
      <w:tr w:rsidR="00E502DF" w:rsidRPr="009F7F1E" w:rsidTr="004D65B6">
        <w:tc>
          <w:tcPr>
            <w:tcW w:w="1376" w:type="dxa"/>
          </w:tcPr>
          <w:p w:rsidR="00E502DF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5722" w:type="dxa"/>
            <w:gridSpan w:val="2"/>
            <w:vMerge w:val="restart"/>
          </w:tcPr>
          <w:p w:rsidR="00E502DF" w:rsidRDefault="00E502DF" w:rsidP="00462772">
            <w:pPr>
              <w:pStyle w:val="a4"/>
              <w:spacing w:before="0" w:beforeAutospacing="0" w:after="0" w:afterAutospacing="0"/>
              <w:jc w:val="both"/>
            </w:pPr>
            <w:r>
              <w:t xml:space="preserve">«В гостях у гнома </w:t>
            </w:r>
            <w:proofErr w:type="spellStart"/>
            <w:r>
              <w:t>Путалки</w:t>
            </w:r>
            <w:proofErr w:type="spellEnd"/>
            <w:r>
              <w:t>» литературная викторина</w:t>
            </w:r>
          </w:p>
        </w:tc>
        <w:tc>
          <w:tcPr>
            <w:tcW w:w="2536" w:type="dxa"/>
            <w:vMerge w:val="restart"/>
          </w:tcPr>
          <w:p w:rsidR="00E502DF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 класс</w:t>
            </w:r>
          </w:p>
          <w:p w:rsidR="00E502DF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 класс</w:t>
            </w:r>
          </w:p>
          <w:p w:rsidR="00E502DF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 класс</w:t>
            </w:r>
          </w:p>
          <w:p w:rsidR="00E502DF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«в» класс</w:t>
            </w:r>
          </w:p>
          <w:p w:rsidR="00E502DF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«г» класс</w:t>
            </w:r>
          </w:p>
          <w:p w:rsidR="00E502DF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«в» класс</w:t>
            </w:r>
          </w:p>
        </w:tc>
      </w:tr>
      <w:tr w:rsidR="00E502DF" w:rsidRPr="009F7F1E" w:rsidTr="004D65B6">
        <w:tc>
          <w:tcPr>
            <w:tcW w:w="1376" w:type="dxa"/>
          </w:tcPr>
          <w:p w:rsidR="00E502DF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5722" w:type="dxa"/>
            <w:gridSpan w:val="2"/>
            <w:vMerge/>
          </w:tcPr>
          <w:p w:rsidR="00E502DF" w:rsidRDefault="00E502DF" w:rsidP="0046277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536" w:type="dxa"/>
            <w:vMerge/>
          </w:tcPr>
          <w:p w:rsidR="00E502DF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2DF" w:rsidRPr="009F7F1E" w:rsidTr="004D65B6">
        <w:tc>
          <w:tcPr>
            <w:tcW w:w="1376" w:type="dxa"/>
          </w:tcPr>
          <w:p w:rsidR="00E502DF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5722" w:type="dxa"/>
            <w:gridSpan w:val="2"/>
            <w:vMerge/>
          </w:tcPr>
          <w:p w:rsidR="00E502DF" w:rsidRDefault="00E502DF" w:rsidP="0046277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536" w:type="dxa"/>
            <w:vMerge/>
          </w:tcPr>
          <w:p w:rsidR="00E502DF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2DF" w:rsidRPr="009F7F1E" w:rsidTr="00E502DF">
        <w:trPr>
          <w:trHeight w:val="90"/>
        </w:trPr>
        <w:tc>
          <w:tcPr>
            <w:tcW w:w="1376" w:type="dxa"/>
          </w:tcPr>
          <w:p w:rsidR="00E502DF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5722" w:type="dxa"/>
            <w:gridSpan w:val="2"/>
            <w:vMerge/>
          </w:tcPr>
          <w:p w:rsidR="00E502DF" w:rsidRDefault="00E502DF" w:rsidP="0046277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536" w:type="dxa"/>
            <w:vMerge/>
          </w:tcPr>
          <w:p w:rsidR="00E502DF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2DF" w:rsidRPr="009F7F1E" w:rsidTr="004D65B6">
        <w:trPr>
          <w:trHeight w:val="90"/>
        </w:trPr>
        <w:tc>
          <w:tcPr>
            <w:tcW w:w="1376" w:type="dxa"/>
          </w:tcPr>
          <w:p w:rsidR="00E502DF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5722" w:type="dxa"/>
            <w:gridSpan w:val="2"/>
            <w:vMerge/>
          </w:tcPr>
          <w:p w:rsidR="00E502DF" w:rsidRDefault="00E502DF" w:rsidP="0046277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536" w:type="dxa"/>
            <w:vMerge/>
          </w:tcPr>
          <w:p w:rsidR="00E502DF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2DF" w:rsidRPr="009F7F1E" w:rsidTr="004D65B6">
        <w:trPr>
          <w:trHeight w:val="90"/>
        </w:trPr>
        <w:tc>
          <w:tcPr>
            <w:tcW w:w="1376" w:type="dxa"/>
          </w:tcPr>
          <w:p w:rsidR="00E502DF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5722" w:type="dxa"/>
            <w:gridSpan w:val="2"/>
            <w:vMerge/>
          </w:tcPr>
          <w:p w:rsidR="00E502DF" w:rsidRDefault="00E502DF" w:rsidP="0046277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536" w:type="dxa"/>
            <w:vMerge/>
          </w:tcPr>
          <w:p w:rsidR="00E502DF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2DF" w:rsidRPr="009F7F1E" w:rsidTr="004D65B6">
        <w:tc>
          <w:tcPr>
            <w:tcW w:w="1376" w:type="dxa"/>
          </w:tcPr>
          <w:p w:rsidR="00E502DF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5722" w:type="dxa"/>
            <w:gridSpan w:val="2"/>
          </w:tcPr>
          <w:p w:rsidR="00E502DF" w:rsidRDefault="00E502DF" w:rsidP="00462772">
            <w:pPr>
              <w:pStyle w:val="a4"/>
              <w:spacing w:before="0" w:beforeAutospacing="0" w:after="0" w:afterAutospacing="0"/>
              <w:jc w:val="both"/>
            </w:pPr>
            <w:r>
              <w:t>«Умники и умницы» игра-викторина</w:t>
            </w:r>
          </w:p>
        </w:tc>
        <w:tc>
          <w:tcPr>
            <w:tcW w:w="2536" w:type="dxa"/>
          </w:tcPr>
          <w:p w:rsidR="00E502DF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 класс</w:t>
            </w:r>
          </w:p>
        </w:tc>
      </w:tr>
      <w:tr w:rsidR="00E502DF" w:rsidRPr="009F7F1E" w:rsidTr="00E502DF">
        <w:trPr>
          <w:trHeight w:val="524"/>
        </w:trPr>
        <w:tc>
          <w:tcPr>
            <w:tcW w:w="1376" w:type="dxa"/>
          </w:tcPr>
          <w:p w:rsidR="00E502DF" w:rsidRDefault="00E502DF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5722" w:type="dxa"/>
            <w:gridSpan w:val="2"/>
          </w:tcPr>
          <w:p w:rsidR="00E502DF" w:rsidRDefault="00E502DF" w:rsidP="00E502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50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поисках острова сокровищ» литературная викторина</w:t>
            </w:r>
          </w:p>
        </w:tc>
        <w:tc>
          <w:tcPr>
            <w:tcW w:w="2536" w:type="dxa"/>
          </w:tcPr>
          <w:p w:rsidR="00E502DF" w:rsidRDefault="00E502DF" w:rsidP="00E5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 класс</w:t>
            </w:r>
          </w:p>
        </w:tc>
      </w:tr>
      <w:tr w:rsidR="00CD1E27" w:rsidRPr="009F7F1E" w:rsidTr="00CD1E27">
        <w:trPr>
          <w:trHeight w:val="228"/>
        </w:trPr>
        <w:tc>
          <w:tcPr>
            <w:tcW w:w="1376" w:type="dxa"/>
          </w:tcPr>
          <w:p w:rsidR="00CD1E27" w:rsidRDefault="00CD1E27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5722" w:type="dxa"/>
            <w:gridSpan w:val="2"/>
          </w:tcPr>
          <w:p w:rsidR="00CD1E27" w:rsidRPr="00E502DF" w:rsidRDefault="00CD1E27" w:rsidP="00CD1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ну-ка, девочки!» литературное состязание</w:t>
            </w:r>
          </w:p>
        </w:tc>
        <w:tc>
          <w:tcPr>
            <w:tcW w:w="2536" w:type="dxa"/>
          </w:tcPr>
          <w:p w:rsidR="00CD1E27" w:rsidRDefault="00CD1E27" w:rsidP="00E5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«в» класс</w:t>
            </w:r>
          </w:p>
        </w:tc>
      </w:tr>
      <w:tr w:rsidR="00CD1E27" w:rsidRPr="009F7F1E" w:rsidTr="00CD1E27">
        <w:trPr>
          <w:trHeight w:val="231"/>
        </w:trPr>
        <w:tc>
          <w:tcPr>
            <w:tcW w:w="1376" w:type="dxa"/>
          </w:tcPr>
          <w:p w:rsidR="00CD1E27" w:rsidRDefault="00CD1E27" w:rsidP="008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</w:tc>
        <w:tc>
          <w:tcPr>
            <w:tcW w:w="5722" w:type="dxa"/>
            <w:gridSpan w:val="2"/>
          </w:tcPr>
          <w:p w:rsidR="00CD1E27" w:rsidRDefault="00CD1E27" w:rsidP="00CD1E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D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сказочного героя»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</w:t>
            </w:r>
          </w:p>
        </w:tc>
        <w:tc>
          <w:tcPr>
            <w:tcW w:w="2536" w:type="dxa"/>
          </w:tcPr>
          <w:p w:rsidR="00CD1E27" w:rsidRDefault="00CD1E27" w:rsidP="00CD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 класс</w:t>
            </w:r>
          </w:p>
        </w:tc>
      </w:tr>
      <w:tr w:rsidR="00CD1E27" w:rsidRPr="009F7F1E" w:rsidTr="00CD1E27">
        <w:trPr>
          <w:trHeight w:val="231"/>
        </w:trPr>
        <w:tc>
          <w:tcPr>
            <w:tcW w:w="1376" w:type="dxa"/>
          </w:tcPr>
          <w:p w:rsidR="00CD1E27" w:rsidRDefault="00CD1E27" w:rsidP="008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21.03.2022-</w:t>
            </w:r>
          </w:p>
          <w:p w:rsidR="00CD1E27" w:rsidRDefault="00CD1E27" w:rsidP="008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5722" w:type="dxa"/>
            <w:gridSpan w:val="2"/>
          </w:tcPr>
          <w:p w:rsidR="00CD1E27" w:rsidRPr="00CD1E27" w:rsidRDefault="00CD1E27" w:rsidP="00CD1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CD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скорочтения</w:t>
            </w:r>
            <w:proofErr w:type="spellEnd"/>
            <w:r w:rsidRPr="00CD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D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Обгонялка</w:t>
            </w:r>
            <w:proofErr w:type="spellEnd"/>
            <w:r w:rsidRPr="00CD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36" w:type="dxa"/>
          </w:tcPr>
          <w:p w:rsidR="00CD1E27" w:rsidRDefault="00CD1E27" w:rsidP="00CD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</w:tr>
      <w:tr w:rsidR="00F47EF3" w:rsidRPr="009F7F1E" w:rsidTr="00CD1E27">
        <w:trPr>
          <w:trHeight w:val="231"/>
        </w:trPr>
        <w:tc>
          <w:tcPr>
            <w:tcW w:w="1376" w:type="dxa"/>
          </w:tcPr>
          <w:p w:rsidR="00F47EF3" w:rsidRDefault="00E90018" w:rsidP="008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5722" w:type="dxa"/>
            <w:gridSpan w:val="2"/>
          </w:tcPr>
          <w:p w:rsidR="00F47EF3" w:rsidRPr="00CD1E27" w:rsidRDefault="00F47EF3" w:rsidP="00CD1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«Веселая азбука» мастер-класс</w:t>
            </w:r>
          </w:p>
        </w:tc>
        <w:tc>
          <w:tcPr>
            <w:tcW w:w="2536" w:type="dxa"/>
          </w:tcPr>
          <w:p w:rsidR="00F47EF3" w:rsidRDefault="00E90018" w:rsidP="00E9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«а», 1 «г» классы</w:t>
            </w:r>
          </w:p>
        </w:tc>
      </w:tr>
      <w:tr w:rsidR="0050300D" w:rsidRPr="009F7F1E" w:rsidTr="004D65B6">
        <w:tc>
          <w:tcPr>
            <w:tcW w:w="1376" w:type="dxa"/>
          </w:tcPr>
          <w:p w:rsidR="0050300D" w:rsidRDefault="00CD1E27" w:rsidP="007F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030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0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F1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2" w:type="dxa"/>
            <w:gridSpan w:val="2"/>
            <w:vMerge w:val="restart"/>
          </w:tcPr>
          <w:p w:rsidR="0050300D" w:rsidRDefault="0050300D" w:rsidP="00462772">
            <w:pPr>
              <w:pStyle w:val="a4"/>
              <w:spacing w:before="0" w:beforeAutospacing="0" w:after="0" w:afterAutospacing="0"/>
              <w:jc w:val="both"/>
            </w:pPr>
            <w:r>
              <w:t>«Славянская радуга» литературная викторина</w:t>
            </w:r>
          </w:p>
        </w:tc>
        <w:tc>
          <w:tcPr>
            <w:tcW w:w="2536" w:type="dxa"/>
          </w:tcPr>
          <w:p w:rsidR="0050300D" w:rsidRDefault="007F1119" w:rsidP="007F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0300D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</w:tr>
      <w:tr w:rsidR="0050300D" w:rsidRPr="009F7F1E" w:rsidTr="004D65B6">
        <w:tc>
          <w:tcPr>
            <w:tcW w:w="1376" w:type="dxa"/>
          </w:tcPr>
          <w:p w:rsidR="0050300D" w:rsidRDefault="007F1119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5722" w:type="dxa"/>
            <w:gridSpan w:val="2"/>
            <w:vMerge/>
          </w:tcPr>
          <w:p w:rsidR="0050300D" w:rsidRDefault="0050300D" w:rsidP="0046277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536" w:type="dxa"/>
          </w:tcPr>
          <w:p w:rsidR="0050300D" w:rsidRDefault="007F1119" w:rsidP="007F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0300D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</w:tr>
      <w:tr w:rsidR="007F1119" w:rsidRPr="009F7F1E" w:rsidTr="007F1119">
        <w:trPr>
          <w:trHeight w:val="135"/>
        </w:trPr>
        <w:tc>
          <w:tcPr>
            <w:tcW w:w="1376" w:type="dxa"/>
          </w:tcPr>
          <w:p w:rsidR="007F1119" w:rsidRDefault="007F1119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5722" w:type="dxa"/>
            <w:gridSpan w:val="2"/>
            <w:vMerge w:val="restart"/>
          </w:tcPr>
          <w:p w:rsidR="007F1119" w:rsidRDefault="007F1119" w:rsidP="00462772">
            <w:pPr>
              <w:pStyle w:val="a4"/>
              <w:spacing w:before="0" w:beforeAutospacing="0" w:after="0" w:afterAutospacing="0"/>
              <w:jc w:val="both"/>
            </w:pPr>
            <w:r>
              <w:t>«Космические фантазии» мастер-класс</w:t>
            </w:r>
          </w:p>
        </w:tc>
        <w:tc>
          <w:tcPr>
            <w:tcW w:w="2536" w:type="dxa"/>
            <w:vMerge w:val="restart"/>
          </w:tcPr>
          <w:p w:rsidR="007F1119" w:rsidRDefault="007F1119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«в» класс</w:t>
            </w:r>
          </w:p>
          <w:p w:rsidR="007F1119" w:rsidRDefault="007F1119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«в», 4 «а» классы</w:t>
            </w:r>
          </w:p>
        </w:tc>
      </w:tr>
      <w:tr w:rsidR="007F1119" w:rsidRPr="009F7F1E" w:rsidTr="004D65B6">
        <w:trPr>
          <w:trHeight w:val="135"/>
        </w:trPr>
        <w:tc>
          <w:tcPr>
            <w:tcW w:w="1376" w:type="dxa"/>
          </w:tcPr>
          <w:p w:rsidR="007F1119" w:rsidRDefault="007F1119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5722" w:type="dxa"/>
            <w:gridSpan w:val="2"/>
            <w:vMerge/>
          </w:tcPr>
          <w:p w:rsidR="007F1119" w:rsidRDefault="007F1119" w:rsidP="0046277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536" w:type="dxa"/>
            <w:vMerge/>
          </w:tcPr>
          <w:p w:rsidR="007F1119" w:rsidRDefault="007F1119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19" w:rsidRPr="009F7F1E" w:rsidTr="007F1119">
        <w:trPr>
          <w:trHeight w:val="212"/>
        </w:trPr>
        <w:tc>
          <w:tcPr>
            <w:tcW w:w="1376" w:type="dxa"/>
          </w:tcPr>
          <w:p w:rsidR="007F1119" w:rsidRDefault="007F1119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5722" w:type="dxa"/>
            <w:gridSpan w:val="2"/>
          </w:tcPr>
          <w:p w:rsidR="007F1119" w:rsidRDefault="007F1119" w:rsidP="00462772">
            <w:pPr>
              <w:pStyle w:val="a4"/>
              <w:spacing w:before="0" w:beforeAutospacing="0" w:after="0" w:afterAutospacing="0"/>
              <w:jc w:val="both"/>
            </w:pPr>
            <w:r>
              <w:t>«Пасхальные хлопоты» час творчества</w:t>
            </w:r>
          </w:p>
        </w:tc>
        <w:tc>
          <w:tcPr>
            <w:tcW w:w="2536" w:type="dxa"/>
          </w:tcPr>
          <w:p w:rsidR="007F1119" w:rsidRDefault="007F1119" w:rsidP="007F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«г», 2 «в», 3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а»  классы</w:t>
            </w:r>
            <w:proofErr w:type="gramEnd"/>
          </w:p>
        </w:tc>
      </w:tr>
      <w:tr w:rsidR="00462772" w:rsidRPr="009F7F1E" w:rsidTr="004D65B6">
        <w:tc>
          <w:tcPr>
            <w:tcW w:w="1376" w:type="dxa"/>
          </w:tcPr>
          <w:p w:rsidR="00462772" w:rsidRDefault="00C143B8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5722" w:type="dxa"/>
            <w:gridSpan w:val="2"/>
          </w:tcPr>
          <w:p w:rsidR="00462772" w:rsidRDefault="007F1119" w:rsidP="00C143B8">
            <w:pPr>
              <w:pStyle w:val="a4"/>
              <w:spacing w:before="0" w:beforeAutospacing="0" w:after="0" w:afterAutospacing="0"/>
              <w:jc w:val="both"/>
            </w:pPr>
            <w:r w:rsidRPr="007F1119">
              <w:t xml:space="preserve">«К истокам русского слова» </w:t>
            </w:r>
            <w:r w:rsidR="00C143B8">
              <w:t>информационно-познавательное мероприятие</w:t>
            </w:r>
          </w:p>
        </w:tc>
        <w:tc>
          <w:tcPr>
            <w:tcW w:w="2536" w:type="dxa"/>
          </w:tcPr>
          <w:p w:rsidR="00462772" w:rsidRDefault="00C143B8" w:rsidP="0046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462772" w:rsidRPr="009F7F1E" w:rsidTr="004D65B6">
        <w:tc>
          <w:tcPr>
            <w:tcW w:w="9634" w:type="dxa"/>
            <w:gridSpan w:val="4"/>
          </w:tcPr>
          <w:p w:rsidR="00D31EE8" w:rsidRDefault="00D31EE8" w:rsidP="004627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62772" w:rsidRPr="002B68FC" w:rsidRDefault="00462772" w:rsidP="0046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FC">
              <w:rPr>
                <w:rFonts w:ascii="Times New Roman" w:hAnsi="Times New Roman" w:cs="Times New Roman"/>
                <w:b/>
                <w:sz w:val="24"/>
              </w:rPr>
              <w:t>Книжные выставки</w:t>
            </w:r>
          </w:p>
        </w:tc>
      </w:tr>
      <w:tr w:rsidR="004D65B6" w:rsidRPr="003A6295" w:rsidTr="004D65B6">
        <w:trPr>
          <w:trHeight w:val="278"/>
        </w:trPr>
        <w:tc>
          <w:tcPr>
            <w:tcW w:w="1376" w:type="dxa"/>
            <w:vMerge w:val="restart"/>
          </w:tcPr>
          <w:p w:rsidR="004D65B6" w:rsidRPr="003A6295" w:rsidRDefault="004D65B6" w:rsidP="006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95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="006550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707" w:type="dxa"/>
            <w:vMerge w:val="restart"/>
          </w:tcPr>
          <w:p w:rsidR="0065502A" w:rsidRPr="0065502A" w:rsidRDefault="0065502A" w:rsidP="006550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«Энциклопедии для любознательных»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«Год науки и технологии в России -2021»</w:t>
            </w:r>
          </w:p>
          <w:p w:rsidR="0065502A" w:rsidRPr="0065502A" w:rsidRDefault="0065502A" w:rsidP="00655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5B6" w:rsidRPr="009F7F1E" w:rsidRDefault="004D65B6" w:rsidP="004D65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</w:tcPr>
          <w:p w:rsidR="004D65B6" w:rsidRPr="003A6295" w:rsidRDefault="004D65B6" w:rsidP="00EF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4133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4D65B6" w:rsidRPr="003A6295" w:rsidTr="004D65B6">
        <w:trPr>
          <w:trHeight w:val="378"/>
        </w:trPr>
        <w:tc>
          <w:tcPr>
            <w:tcW w:w="1376" w:type="dxa"/>
            <w:vMerge/>
          </w:tcPr>
          <w:p w:rsidR="004D65B6" w:rsidRPr="003A6295" w:rsidRDefault="004D65B6" w:rsidP="00EF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vMerge/>
          </w:tcPr>
          <w:p w:rsidR="004D65B6" w:rsidRPr="00F44133" w:rsidRDefault="004D65B6" w:rsidP="00EF3506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551" w:type="dxa"/>
            <w:gridSpan w:val="2"/>
          </w:tcPr>
          <w:p w:rsidR="004D65B6" w:rsidRPr="003A6295" w:rsidRDefault="0065502A" w:rsidP="00EF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D65B6" w:rsidRPr="00F44133">
              <w:rPr>
                <w:rFonts w:ascii="Times New Roman" w:hAnsi="Times New Roman" w:cs="Times New Roman"/>
                <w:sz w:val="24"/>
                <w:szCs w:val="24"/>
              </w:rPr>
              <w:t xml:space="preserve"> издани</w:t>
            </w:r>
            <w:r w:rsidR="004D65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5502A" w:rsidRPr="003A6295" w:rsidTr="0065502A">
        <w:trPr>
          <w:trHeight w:val="278"/>
        </w:trPr>
        <w:tc>
          <w:tcPr>
            <w:tcW w:w="1376" w:type="dxa"/>
            <w:vMerge w:val="restart"/>
          </w:tcPr>
          <w:p w:rsidR="0065502A" w:rsidRDefault="0065502A" w:rsidP="00EF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декабрь</w:t>
            </w:r>
          </w:p>
        </w:tc>
        <w:tc>
          <w:tcPr>
            <w:tcW w:w="5707" w:type="dxa"/>
            <w:vMerge w:val="restart"/>
          </w:tcPr>
          <w:p w:rsidR="0065502A" w:rsidRPr="00B912C2" w:rsidRDefault="0065502A" w:rsidP="004D65B6">
            <w:pPr>
              <w:pStyle w:val="a4"/>
              <w:spacing w:before="0" w:beforeAutospacing="0" w:after="0" w:afterAutospacing="0"/>
              <w:jc w:val="both"/>
            </w:pPr>
            <w:r>
              <w:t>«Права и обязанности ребёнка» постоянно действующая выставка</w:t>
            </w:r>
          </w:p>
        </w:tc>
        <w:tc>
          <w:tcPr>
            <w:tcW w:w="2551" w:type="dxa"/>
            <w:gridSpan w:val="2"/>
          </w:tcPr>
          <w:p w:rsidR="0065502A" w:rsidRPr="003A6295" w:rsidRDefault="0065502A" w:rsidP="006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65502A" w:rsidRPr="003A6295" w:rsidTr="004D65B6">
        <w:trPr>
          <w:trHeight w:val="277"/>
        </w:trPr>
        <w:tc>
          <w:tcPr>
            <w:tcW w:w="1376" w:type="dxa"/>
            <w:vMerge/>
          </w:tcPr>
          <w:p w:rsidR="0065502A" w:rsidRDefault="0065502A" w:rsidP="00EF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vMerge/>
          </w:tcPr>
          <w:p w:rsidR="0065502A" w:rsidRDefault="0065502A" w:rsidP="004D65B6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551" w:type="dxa"/>
            <w:gridSpan w:val="2"/>
          </w:tcPr>
          <w:p w:rsidR="0065502A" w:rsidRDefault="0065502A" w:rsidP="006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изданий</w:t>
            </w:r>
          </w:p>
        </w:tc>
      </w:tr>
      <w:tr w:rsidR="0065502A" w:rsidRPr="003A6295" w:rsidTr="0065502A">
        <w:trPr>
          <w:trHeight w:val="278"/>
        </w:trPr>
        <w:tc>
          <w:tcPr>
            <w:tcW w:w="1376" w:type="dxa"/>
            <w:vMerge w:val="restart"/>
          </w:tcPr>
          <w:p w:rsidR="0065502A" w:rsidRPr="003A6295" w:rsidRDefault="0065502A" w:rsidP="006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9E3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Pr="003A6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4.09.</w:t>
            </w:r>
            <w:r w:rsidR="009E3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7" w:type="dxa"/>
            <w:vMerge w:val="restart"/>
          </w:tcPr>
          <w:p w:rsidR="0065502A" w:rsidRPr="009F7F1E" w:rsidRDefault="0065502A" w:rsidP="00655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«Будущее без терроризма, терроризм без будущего» тематический уголок</w:t>
            </w:r>
          </w:p>
        </w:tc>
        <w:tc>
          <w:tcPr>
            <w:tcW w:w="2551" w:type="dxa"/>
            <w:gridSpan w:val="2"/>
          </w:tcPr>
          <w:p w:rsidR="0065502A" w:rsidRPr="003A6295" w:rsidRDefault="0065502A" w:rsidP="006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65502A" w:rsidRPr="003A6295" w:rsidTr="004D65B6">
        <w:trPr>
          <w:trHeight w:val="277"/>
        </w:trPr>
        <w:tc>
          <w:tcPr>
            <w:tcW w:w="1376" w:type="dxa"/>
            <w:vMerge/>
          </w:tcPr>
          <w:p w:rsidR="0065502A" w:rsidRDefault="0065502A" w:rsidP="0065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vMerge/>
          </w:tcPr>
          <w:p w:rsidR="0065502A" w:rsidRPr="0065502A" w:rsidRDefault="0065502A" w:rsidP="00655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65502A" w:rsidRDefault="0065502A" w:rsidP="006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2A">
              <w:rPr>
                <w:rFonts w:ascii="Times New Roman" w:hAnsi="Times New Roman" w:cs="Times New Roman"/>
                <w:sz w:val="24"/>
                <w:szCs w:val="24"/>
              </w:rPr>
              <w:t>5 изданий</w:t>
            </w:r>
          </w:p>
        </w:tc>
      </w:tr>
      <w:tr w:rsidR="0065502A" w:rsidRPr="003A6295" w:rsidTr="0065502A">
        <w:trPr>
          <w:trHeight w:val="278"/>
        </w:trPr>
        <w:tc>
          <w:tcPr>
            <w:tcW w:w="1376" w:type="dxa"/>
            <w:vMerge w:val="restart"/>
          </w:tcPr>
          <w:p w:rsidR="0065502A" w:rsidRPr="003A6295" w:rsidRDefault="0065502A" w:rsidP="006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  <w:r w:rsidR="009E3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6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  <w:r w:rsidR="009E3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7" w:type="dxa"/>
            <w:vMerge w:val="restart"/>
          </w:tcPr>
          <w:p w:rsidR="0065502A" w:rsidRPr="009F7F1E" w:rsidRDefault="0065502A" w:rsidP="0065502A">
            <w:pPr>
              <w:pStyle w:val="a4"/>
              <w:spacing w:before="0" w:beforeAutospacing="0" w:after="0" w:afterAutospacing="0"/>
              <w:jc w:val="both"/>
            </w:pPr>
            <w:r w:rsidRPr="00B912C2">
              <w:t>«</w:t>
            </w:r>
            <w:r>
              <w:t>С днем рождения, Рубцовск» книжная выставка</w:t>
            </w:r>
          </w:p>
        </w:tc>
        <w:tc>
          <w:tcPr>
            <w:tcW w:w="2551" w:type="dxa"/>
            <w:gridSpan w:val="2"/>
          </w:tcPr>
          <w:p w:rsidR="0065502A" w:rsidRPr="003A6295" w:rsidRDefault="0065502A" w:rsidP="006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65502A" w:rsidRPr="003A6295" w:rsidTr="004D65B6">
        <w:trPr>
          <w:trHeight w:val="277"/>
        </w:trPr>
        <w:tc>
          <w:tcPr>
            <w:tcW w:w="1376" w:type="dxa"/>
            <w:vMerge/>
          </w:tcPr>
          <w:p w:rsidR="0065502A" w:rsidRDefault="0065502A" w:rsidP="0065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vMerge/>
          </w:tcPr>
          <w:p w:rsidR="0065502A" w:rsidRPr="00B912C2" w:rsidRDefault="0065502A" w:rsidP="0065502A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551" w:type="dxa"/>
            <w:gridSpan w:val="2"/>
          </w:tcPr>
          <w:p w:rsidR="0065502A" w:rsidRPr="003A6295" w:rsidRDefault="0065502A" w:rsidP="006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6295">
              <w:rPr>
                <w:rFonts w:ascii="Times New Roman" w:hAnsi="Times New Roman" w:cs="Times New Roman"/>
                <w:sz w:val="24"/>
                <w:szCs w:val="24"/>
              </w:rPr>
              <w:t xml:space="preserve"> изданий</w:t>
            </w:r>
          </w:p>
        </w:tc>
      </w:tr>
      <w:tr w:rsidR="0065502A" w:rsidRPr="003A6295" w:rsidTr="004D65B6">
        <w:trPr>
          <w:trHeight w:val="278"/>
        </w:trPr>
        <w:tc>
          <w:tcPr>
            <w:tcW w:w="1376" w:type="dxa"/>
            <w:vMerge w:val="restart"/>
          </w:tcPr>
          <w:p w:rsidR="0065502A" w:rsidRPr="003A6295" w:rsidRDefault="0065502A" w:rsidP="006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  <w:r w:rsidR="009E3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Pr="003A6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  <w:r w:rsidR="009E3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7" w:type="dxa"/>
            <w:vMerge w:val="restart"/>
          </w:tcPr>
          <w:p w:rsidR="0065502A" w:rsidRPr="009F7F1E" w:rsidRDefault="0065502A" w:rsidP="0065502A">
            <w:pPr>
              <w:pStyle w:val="a4"/>
              <w:spacing w:after="0"/>
              <w:jc w:val="both"/>
            </w:pPr>
            <w:r>
              <w:t xml:space="preserve">«Ночевала тучка золотая…» выставка одной книги. </w:t>
            </w:r>
            <w:r w:rsidRPr="0065502A">
              <w:t>90 лет со дня рождения А. И. Приставкина</w:t>
            </w:r>
          </w:p>
        </w:tc>
        <w:tc>
          <w:tcPr>
            <w:tcW w:w="2551" w:type="dxa"/>
            <w:gridSpan w:val="2"/>
          </w:tcPr>
          <w:p w:rsidR="0065502A" w:rsidRPr="003A6295" w:rsidRDefault="0065502A" w:rsidP="006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65502A" w:rsidRPr="003A6295" w:rsidTr="004D65B6">
        <w:trPr>
          <w:trHeight w:val="277"/>
        </w:trPr>
        <w:tc>
          <w:tcPr>
            <w:tcW w:w="1376" w:type="dxa"/>
            <w:vMerge/>
          </w:tcPr>
          <w:p w:rsidR="0065502A" w:rsidRDefault="0065502A" w:rsidP="0065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vMerge/>
          </w:tcPr>
          <w:p w:rsidR="0065502A" w:rsidRDefault="0065502A" w:rsidP="0065502A">
            <w:pPr>
              <w:pStyle w:val="a4"/>
              <w:spacing w:after="0"/>
              <w:jc w:val="both"/>
            </w:pPr>
          </w:p>
        </w:tc>
        <w:tc>
          <w:tcPr>
            <w:tcW w:w="2551" w:type="dxa"/>
            <w:gridSpan w:val="2"/>
          </w:tcPr>
          <w:p w:rsidR="0065502A" w:rsidRPr="003A6295" w:rsidRDefault="0065502A" w:rsidP="006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издания</w:t>
            </w:r>
          </w:p>
        </w:tc>
      </w:tr>
      <w:tr w:rsidR="009E34EA" w:rsidRPr="009F7F1E" w:rsidTr="004D65B6">
        <w:trPr>
          <w:trHeight w:val="409"/>
        </w:trPr>
        <w:tc>
          <w:tcPr>
            <w:tcW w:w="1376" w:type="dxa"/>
            <w:vMerge w:val="restart"/>
          </w:tcPr>
          <w:p w:rsidR="009E34EA" w:rsidRPr="003A6295" w:rsidRDefault="009E34EA" w:rsidP="000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23.09.2021-07.10.2021</w:t>
            </w:r>
          </w:p>
        </w:tc>
        <w:tc>
          <w:tcPr>
            <w:tcW w:w="5707" w:type="dxa"/>
            <w:vMerge w:val="restart"/>
          </w:tcPr>
          <w:p w:rsidR="009E34EA" w:rsidRPr="009F7F1E" w:rsidRDefault="009E34EA" w:rsidP="009E34EA">
            <w:pPr>
              <w:widowControl w:val="0"/>
              <w:autoSpaceDE w:val="0"/>
              <w:autoSpaceDN w:val="0"/>
              <w:adjustRightInd w:val="0"/>
              <w:jc w:val="both"/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«Навигатор в мире знаний» книжная 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Всемирный день учителя</w:t>
            </w:r>
          </w:p>
        </w:tc>
        <w:tc>
          <w:tcPr>
            <w:tcW w:w="2551" w:type="dxa"/>
            <w:gridSpan w:val="2"/>
          </w:tcPr>
          <w:p w:rsidR="009E34EA" w:rsidRPr="009F7F1E" w:rsidRDefault="009E34EA" w:rsidP="000F1CD8">
            <w:pPr>
              <w:pStyle w:val="a4"/>
              <w:spacing w:before="0" w:beforeAutospacing="0" w:after="0" w:afterAutospacing="0"/>
            </w:pPr>
            <w:r>
              <w:lastRenderedPageBreak/>
              <w:t>5-11 классы</w:t>
            </w:r>
          </w:p>
        </w:tc>
      </w:tr>
      <w:tr w:rsidR="009E34EA" w:rsidRPr="009F7F1E" w:rsidTr="009E34EA">
        <w:trPr>
          <w:trHeight w:val="278"/>
        </w:trPr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9E34EA" w:rsidRDefault="009E34EA" w:rsidP="0065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vMerge/>
            <w:tcBorders>
              <w:bottom w:val="single" w:sz="4" w:space="0" w:color="auto"/>
            </w:tcBorders>
          </w:tcPr>
          <w:p w:rsidR="009E34EA" w:rsidRPr="009F7F1E" w:rsidRDefault="009E34EA" w:rsidP="0065502A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9E34EA" w:rsidRPr="009F7F1E" w:rsidRDefault="009E34EA" w:rsidP="000F1CD8">
            <w:pPr>
              <w:pStyle w:val="a4"/>
              <w:spacing w:before="0" w:beforeAutospacing="0" w:after="0" w:afterAutospacing="0"/>
              <w:jc w:val="both"/>
            </w:pPr>
            <w:r>
              <w:t>27 изданий</w:t>
            </w:r>
          </w:p>
        </w:tc>
      </w:tr>
      <w:tr w:rsidR="00190F34" w:rsidRPr="009F7F1E" w:rsidTr="00EE2DE5">
        <w:trPr>
          <w:trHeight w:val="278"/>
        </w:trPr>
        <w:tc>
          <w:tcPr>
            <w:tcW w:w="1376" w:type="dxa"/>
            <w:vMerge w:val="restart"/>
          </w:tcPr>
          <w:p w:rsidR="00190F34" w:rsidRDefault="00190F34" w:rsidP="006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5707" w:type="dxa"/>
            <w:vMerge w:val="restart"/>
          </w:tcPr>
          <w:p w:rsidR="00190F34" w:rsidRPr="009F7F1E" w:rsidRDefault="00190F34" w:rsidP="0065502A">
            <w:pPr>
              <w:pStyle w:val="a4"/>
              <w:spacing w:before="0" w:beforeAutospacing="0" w:after="0" w:afterAutospacing="0"/>
              <w:jc w:val="both"/>
            </w:pPr>
            <w:r w:rsidRPr="00190F34">
              <w:rPr>
                <w:szCs w:val="26"/>
              </w:rPr>
              <w:t>Тематическая выставка «Мир закона в газетах и журналах»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90F34" w:rsidRDefault="00190F34" w:rsidP="000F1CD8">
            <w:pPr>
              <w:pStyle w:val="a4"/>
              <w:spacing w:before="0" w:beforeAutospacing="0" w:after="0" w:afterAutospacing="0"/>
              <w:jc w:val="both"/>
            </w:pPr>
            <w:r>
              <w:t>4-9 классы</w:t>
            </w:r>
          </w:p>
        </w:tc>
      </w:tr>
      <w:tr w:rsidR="00190F34" w:rsidRPr="009F7F1E" w:rsidTr="009E34EA">
        <w:trPr>
          <w:trHeight w:val="277"/>
        </w:trPr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190F34" w:rsidRDefault="00190F34" w:rsidP="0065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vMerge/>
            <w:tcBorders>
              <w:bottom w:val="single" w:sz="4" w:space="0" w:color="auto"/>
            </w:tcBorders>
          </w:tcPr>
          <w:p w:rsidR="00190F34" w:rsidRPr="00190F34" w:rsidRDefault="00190F34" w:rsidP="0065502A">
            <w:pPr>
              <w:pStyle w:val="a4"/>
              <w:spacing w:before="0" w:beforeAutospacing="0" w:after="0" w:afterAutospacing="0"/>
              <w:jc w:val="both"/>
              <w:rPr>
                <w:szCs w:val="2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90F34" w:rsidRDefault="00190F34" w:rsidP="000F1CD8">
            <w:pPr>
              <w:pStyle w:val="a4"/>
              <w:spacing w:before="0" w:beforeAutospacing="0" w:after="0" w:afterAutospacing="0"/>
              <w:jc w:val="both"/>
            </w:pPr>
            <w:r>
              <w:t>8 изданий</w:t>
            </w:r>
          </w:p>
        </w:tc>
      </w:tr>
      <w:tr w:rsidR="0065502A" w:rsidRPr="009F7F1E" w:rsidTr="004D65B6">
        <w:trPr>
          <w:trHeight w:val="270"/>
        </w:trPr>
        <w:tc>
          <w:tcPr>
            <w:tcW w:w="1376" w:type="dxa"/>
            <w:vMerge w:val="restart"/>
          </w:tcPr>
          <w:p w:rsidR="0065502A" w:rsidRPr="009F7F1E" w:rsidRDefault="009E34EA" w:rsidP="0065502A">
            <w:pPr>
              <w:pStyle w:val="a4"/>
              <w:spacing w:before="0" w:beforeAutospacing="0" w:after="0" w:afterAutospacing="0"/>
              <w:jc w:val="both"/>
            </w:pPr>
            <w:r>
              <w:t>14.10.2021-28.10.2021</w:t>
            </w:r>
          </w:p>
        </w:tc>
        <w:tc>
          <w:tcPr>
            <w:tcW w:w="5707" w:type="dxa"/>
            <w:vMerge w:val="restart"/>
          </w:tcPr>
          <w:p w:rsidR="009E34EA" w:rsidRPr="009E34EA" w:rsidRDefault="009E34EA" w:rsidP="009E34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«Классик мирового масштаба» книжная выставка</w:t>
            </w:r>
          </w:p>
          <w:p w:rsidR="0065502A" w:rsidRPr="009F7F1E" w:rsidRDefault="009E34EA" w:rsidP="009E34EA">
            <w:pPr>
              <w:widowControl w:val="0"/>
              <w:autoSpaceDE w:val="0"/>
              <w:autoSpaceDN w:val="0"/>
              <w:adjustRightInd w:val="0"/>
            </w:pPr>
            <w:r w:rsidRPr="009E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 Ф. М. Достоевского</w:t>
            </w:r>
          </w:p>
        </w:tc>
        <w:tc>
          <w:tcPr>
            <w:tcW w:w="2551" w:type="dxa"/>
            <w:gridSpan w:val="2"/>
          </w:tcPr>
          <w:p w:rsidR="0065502A" w:rsidRPr="009F7F1E" w:rsidRDefault="009E34EA" w:rsidP="0065502A">
            <w:pPr>
              <w:pStyle w:val="a4"/>
              <w:spacing w:before="0" w:beforeAutospacing="0" w:after="0" w:afterAutospacing="0"/>
              <w:jc w:val="both"/>
            </w:pPr>
            <w:r>
              <w:t>5-11 классы</w:t>
            </w:r>
          </w:p>
        </w:tc>
      </w:tr>
      <w:tr w:rsidR="0065502A" w:rsidRPr="009F7F1E" w:rsidTr="004D65B6">
        <w:trPr>
          <w:trHeight w:val="104"/>
        </w:trPr>
        <w:tc>
          <w:tcPr>
            <w:tcW w:w="1376" w:type="dxa"/>
            <w:vMerge/>
          </w:tcPr>
          <w:p w:rsidR="0065502A" w:rsidRPr="009F7F1E" w:rsidRDefault="0065502A" w:rsidP="0065502A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707" w:type="dxa"/>
            <w:vMerge/>
          </w:tcPr>
          <w:p w:rsidR="0065502A" w:rsidRPr="002F3CFC" w:rsidRDefault="0065502A" w:rsidP="006550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65502A" w:rsidRPr="009F7F1E" w:rsidRDefault="009E34EA" w:rsidP="0065502A">
            <w:pPr>
              <w:pStyle w:val="a4"/>
              <w:spacing w:before="0" w:beforeAutospacing="0" w:after="0" w:afterAutospacing="0"/>
              <w:jc w:val="both"/>
            </w:pPr>
            <w:r>
              <w:t>14 изданий</w:t>
            </w:r>
          </w:p>
        </w:tc>
      </w:tr>
      <w:tr w:rsidR="0065502A" w:rsidRPr="009F7F1E" w:rsidTr="004D65B6">
        <w:trPr>
          <w:trHeight w:val="278"/>
        </w:trPr>
        <w:tc>
          <w:tcPr>
            <w:tcW w:w="1376" w:type="dxa"/>
            <w:vMerge w:val="restart"/>
          </w:tcPr>
          <w:p w:rsidR="0065502A" w:rsidRPr="009F7F1E" w:rsidRDefault="009E34EA" w:rsidP="0065502A">
            <w:pPr>
              <w:pStyle w:val="a4"/>
              <w:spacing w:before="0" w:beforeAutospacing="0" w:after="0" w:afterAutospacing="0"/>
              <w:jc w:val="both"/>
            </w:pPr>
            <w:r>
              <w:t>18.10.2021-02.11.2021</w:t>
            </w:r>
          </w:p>
        </w:tc>
        <w:tc>
          <w:tcPr>
            <w:tcW w:w="5707" w:type="dxa"/>
            <w:vMerge w:val="restart"/>
          </w:tcPr>
          <w:p w:rsidR="0065502A" w:rsidRPr="009F7F1E" w:rsidRDefault="009E34EA" w:rsidP="00655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9E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«Книги разные нужны, книги разные важны» выставка</w:t>
            </w:r>
          </w:p>
        </w:tc>
        <w:tc>
          <w:tcPr>
            <w:tcW w:w="2551" w:type="dxa"/>
            <w:gridSpan w:val="2"/>
          </w:tcPr>
          <w:p w:rsidR="0065502A" w:rsidRPr="009F7F1E" w:rsidRDefault="009E34EA" w:rsidP="0065502A">
            <w:pPr>
              <w:pStyle w:val="a4"/>
              <w:spacing w:before="0" w:beforeAutospacing="0" w:after="0" w:afterAutospacing="0"/>
              <w:jc w:val="both"/>
            </w:pPr>
            <w:r>
              <w:t>6-11 классы</w:t>
            </w:r>
          </w:p>
        </w:tc>
      </w:tr>
      <w:tr w:rsidR="0065502A" w:rsidRPr="009F7F1E" w:rsidTr="004D65B6">
        <w:trPr>
          <w:trHeight w:val="277"/>
        </w:trPr>
        <w:tc>
          <w:tcPr>
            <w:tcW w:w="1376" w:type="dxa"/>
            <w:vMerge/>
          </w:tcPr>
          <w:p w:rsidR="0065502A" w:rsidRDefault="0065502A" w:rsidP="0065502A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707" w:type="dxa"/>
            <w:vMerge/>
          </w:tcPr>
          <w:p w:rsidR="0065502A" w:rsidRPr="00B27D14" w:rsidRDefault="0065502A" w:rsidP="0065502A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551" w:type="dxa"/>
            <w:gridSpan w:val="2"/>
          </w:tcPr>
          <w:p w:rsidR="0065502A" w:rsidRPr="009F7F1E" w:rsidRDefault="009E34EA" w:rsidP="0065502A">
            <w:pPr>
              <w:pStyle w:val="a4"/>
              <w:spacing w:before="0" w:beforeAutospacing="0" w:after="0" w:afterAutospacing="0"/>
              <w:jc w:val="both"/>
            </w:pPr>
            <w:r>
              <w:t>17 изданий</w:t>
            </w:r>
          </w:p>
        </w:tc>
      </w:tr>
      <w:tr w:rsidR="00A87BAF" w:rsidTr="00A87BAF">
        <w:trPr>
          <w:trHeight w:val="278"/>
        </w:trPr>
        <w:tc>
          <w:tcPr>
            <w:tcW w:w="1376" w:type="dxa"/>
            <w:vMerge w:val="restart"/>
          </w:tcPr>
          <w:p w:rsidR="00A87BAF" w:rsidRDefault="00A87BAF" w:rsidP="0065502A">
            <w:pPr>
              <w:pStyle w:val="a4"/>
              <w:spacing w:before="0" w:after="0"/>
              <w:jc w:val="both"/>
            </w:pPr>
            <w:r>
              <w:t>15.11.2021-30.11.2021</w:t>
            </w:r>
          </w:p>
        </w:tc>
        <w:tc>
          <w:tcPr>
            <w:tcW w:w="5707" w:type="dxa"/>
            <w:vMerge w:val="restart"/>
          </w:tcPr>
          <w:p w:rsidR="00A87BAF" w:rsidRPr="001B48E5" w:rsidRDefault="00A87BAF" w:rsidP="00655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них вся Вселенная живет» фестиваль словарей День словарей и энциклопедий</w:t>
            </w:r>
          </w:p>
        </w:tc>
        <w:tc>
          <w:tcPr>
            <w:tcW w:w="2551" w:type="dxa"/>
            <w:gridSpan w:val="2"/>
          </w:tcPr>
          <w:p w:rsidR="00A87BAF" w:rsidRDefault="00A87BAF" w:rsidP="0065502A">
            <w:pPr>
              <w:pStyle w:val="a4"/>
              <w:spacing w:before="0" w:beforeAutospacing="0" w:after="0" w:afterAutospacing="0"/>
              <w:jc w:val="both"/>
            </w:pPr>
            <w:r>
              <w:t>1-11 классы</w:t>
            </w:r>
          </w:p>
        </w:tc>
      </w:tr>
      <w:tr w:rsidR="00A87BAF" w:rsidTr="004D65B6">
        <w:trPr>
          <w:trHeight w:val="277"/>
        </w:trPr>
        <w:tc>
          <w:tcPr>
            <w:tcW w:w="1376" w:type="dxa"/>
            <w:vMerge/>
          </w:tcPr>
          <w:p w:rsidR="00A87BAF" w:rsidRDefault="00A87BAF" w:rsidP="0065502A">
            <w:pPr>
              <w:pStyle w:val="a4"/>
              <w:spacing w:before="0" w:after="0"/>
              <w:jc w:val="both"/>
            </w:pPr>
          </w:p>
        </w:tc>
        <w:tc>
          <w:tcPr>
            <w:tcW w:w="5707" w:type="dxa"/>
            <w:vMerge/>
          </w:tcPr>
          <w:p w:rsidR="00A87BAF" w:rsidRPr="00A87BAF" w:rsidRDefault="00A87BAF" w:rsidP="00655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A87BAF" w:rsidRDefault="00A87BAF" w:rsidP="0065502A">
            <w:pPr>
              <w:pStyle w:val="a4"/>
              <w:spacing w:before="0" w:beforeAutospacing="0" w:after="0" w:afterAutospacing="0"/>
              <w:jc w:val="both"/>
            </w:pPr>
            <w:r>
              <w:t>54 издания</w:t>
            </w:r>
          </w:p>
        </w:tc>
      </w:tr>
      <w:tr w:rsidR="000B2463" w:rsidRPr="009F7F1E" w:rsidTr="00EE2DE5">
        <w:trPr>
          <w:trHeight w:val="806"/>
        </w:trPr>
        <w:tc>
          <w:tcPr>
            <w:tcW w:w="1376" w:type="dxa"/>
          </w:tcPr>
          <w:p w:rsidR="000B2463" w:rsidRPr="009F7F1E" w:rsidRDefault="000B2463" w:rsidP="0065502A">
            <w:pPr>
              <w:pStyle w:val="a4"/>
              <w:spacing w:before="0" w:beforeAutospacing="0" w:after="0" w:afterAutospacing="0"/>
              <w:jc w:val="both"/>
            </w:pPr>
            <w:r>
              <w:t>01.12.2021-15.12.2021</w:t>
            </w:r>
          </w:p>
        </w:tc>
        <w:tc>
          <w:tcPr>
            <w:tcW w:w="5707" w:type="dxa"/>
          </w:tcPr>
          <w:p w:rsidR="000B2463" w:rsidRPr="000B2463" w:rsidRDefault="000B2463" w:rsidP="000B24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«Алтайским воинам – защитникам Москвы посвящается…» выставка одной книги к 80-летию битвы под Москвой</w:t>
            </w:r>
          </w:p>
        </w:tc>
        <w:tc>
          <w:tcPr>
            <w:tcW w:w="2551" w:type="dxa"/>
            <w:gridSpan w:val="2"/>
          </w:tcPr>
          <w:p w:rsidR="000B2463" w:rsidRPr="009F7F1E" w:rsidRDefault="000B2463" w:rsidP="0065502A">
            <w:pPr>
              <w:pStyle w:val="a4"/>
              <w:spacing w:before="0" w:beforeAutospacing="0" w:after="0" w:afterAutospacing="0"/>
              <w:jc w:val="both"/>
            </w:pPr>
            <w:r>
              <w:t>4 издания</w:t>
            </w:r>
          </w:p>
        </w:tc>
      </w:tr>
      <w:tr w:rsidR="000B2463" w:rsidRPr="009F7F1E" w:rsidTr="000B2463">
        <w:trPr>
          <w:trHeight w:val="545"/>
        </w:trPr>
        <w:tc>
          <w:tcPr>
            <w:tcW w:w="1376" w:type="dxa"/>
          </w:tcPr>
          <w:p w:rsidR="000B2463" w:rsidRPr="009F7F1E" w:rsidRDefault="000B2463" w:rsidP="000B2463">
            <w:pPr>
              <w:pStyle w:val="a4"/>
              <w:spacing w:before="0" w:beforeAutospacing="0" w:after="0" w:afterAutospacing="0"/>
              <w:jc w:val="both"/>
            </w:pPr>
            <w:r>
              <w:t>07.12.20-21.12.20</w:t>
            </w:r>
          </w:p>
        </w:tc>
        <w:tc>
          <w:tcPr>
            <w:tcW w:w="5707" w:type="dxa"/>
          </w:tcPr>
          <w:p w:rsidR="000B2463" w:rsidRPr="00DF488F" w:rsidRDefault="000B2463" w:rsidP="000B2463">
            <w:pPr>
              <w:pStyle w:val="a4"/>
              <w:spacing w:before="0" w:beforeAutospacing="0" w:after="0" w:afterAutospacing="0"/>
              <w:jc w:val="both"/>
            </w:pPr>
            <w:r w:rsidRPr="000B2463">
              <w:t>«Конституция – основной закон нашей страны» информационный стенд</w:t>
            </w:r>
          </w:p>
        </w:tc>
        <w:tc>
          <w:tcPr>
            <w:tcW w:w="2551" w:type="dxa"/>
            <w:gridSpan w:val="2"/>
          </w:tcPr>
          <w:p w:rsidR="000B2463" w:rsidRPr="009F7F1E" w:rsidRDefault="000B2463" w:rsidP="000B2463">
            <w:pPr>
              <w:pStyle w:val="a4"/>
              <w:spacing w:before="0" w:beforeAutospacing="0" w:after="0" w:afterAutospacing="0"/>
              <w:jc w:val="both"/>
            </w:pPr>
            <w:r>
              <w:t>5-11 классы</w:t>
            </w:r>
          </w:p>
        </w:tc>
      </w:tr>
      <w:tr w:rsidR="000B2463" w:rsidRPr="009F7F1E" w:rsidTr="004D65B6">
        <w:trPr>
          <w:trHeight w:val="278"/>
        </w:trPr>
        <w:tc>
          <w:tcPr>
            <w:tcW w:w="1376" w:type="dxa"/>
            <w:vMerge w:val="restart"/>
          </w:tcPr>
          <w:p w:rsidR="000B2463" w:rsidRPr="009F7F1E" w:rsidRDefault="000B2463" w:rsidP="000B2463">
            <w:pPr>
              <w:pStyle w:val="a4"/>
              <w:spacing w:before="0" w:after="0"/>
              <w:jc w:val="both"/>
            </w:pPr>
            <w:r>
              <w:t>10.12.2021-24.12.2021</w:t>
            </w:r>
          </w:p>
        </w:tc>
        <w:tc>
          <w:tcPr>
            <w:tcW w:w="5707" w:type="dxa"/>
            <w:vMerge w:val="restart"/>
          </w:tcPr>
          <w:p w:rsidR="000B2463" w:rsidRPr="000B2463" w:rsidRDefault="000B2463" w:rsidP="000B24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любовью к русскому народу» книжная выставка</w:t>
            </w:r>
          </w:p>
          <w:p w:rsidR="000B2463" w:rsidRPr="009F7F1E" w:rsidRDefault="000B2463" w:rsidP="000B2463">
            <w:pPr>
              <w:widowControl w:val="0"/>
              <w:autoSpaceDE w:val="0"/>
              <w:autoSpaceDN w:val="0"/>
              <w:adjustRightInd w:val="0"/>
            </w:pPr>
            <w:r w:rsidRPr="000B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 Н.А. Некрасова</w:t>
            </w:r>
          </w:p>
        </w:tc>
        <w:tc>
          <w:tcPr>
            <w:tcW w:w="2551" w:type="dxa"/>
            <w:gridSpan w:val="2"/>
          </w:tcPr>
          <w:p w:rsidR="000B2463" w:rsidRPr="009F7F1E" w:rsidRDefault="000B2463" w:rsidP="000B2463">
            <w:pPr>
              <w:pStyle w:val="a4"/>
              <w:spacing w:before="0" w:beforeAutospacing="0" w:after="0" w:afterAutospacing="0"/>
              <w:jc w:val="both"/>
            </w:pPr>
            <w:r>
              <w:t>5-11 классы</w:t>
            </w:r>
          </w:p>
        </w:tc>
      </w:tr>
      <w:tr w:rsidR="000B2463" w:rsidRPr="009F7F1E" w:rsidTr="000B2463">
        <w:trPr>
          <w:trHeight w:val="252"/>
        </w:trPr>
        <w:tc>
          <w:tcPr>
            <w:tcW w:w="1376" w:type="dxa"/>
            <w:vMerge/>
          </w:tcPr>
          <w:p w:rsidR="000B2463" w:rsidRPr="009F7F1E" w:rsidRDefault="000B2463" w:rsidP="000B2463">
            <w:pPr>
              <w:pStyle w:val="a4"/>
              <w:spacing w:before="0" w:after="0"/>
              <w:jc w:val="both"/>
            </w:pPr>
          </w:p>
        </w:tc>
        <w:tc>
          <w:tcPr>
            <w:tcW w:w="5707" w:type="dxa"/>
            <w:vMerge/>
          </w:tcPr>
          <w:p w:rsidR="000B2463" w:rsidRPr="001B48E5" w:rsidRDefault="000B2463" w:rsidP="000B24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0B2463" w:rsidRPr="009F7F1E" w:rsidRDefault="000B2463" w:rsidP="000B2463">
            <w:pPr>
              <w:pStyle w:val="a4"/>
              <w:spacing w:before="0" w:beforeAutospacing="0" w:after="0" w:afterAutospacing="0"/>
              <w:jc w:val="both"/>
            </w:pPr>
            <w:r>
              <w:t>19 изданий</w:t>
            </w:r>
          </w:p>
        </w:tc>
      </w:tr>
      <w:tr w:rsidR="000B2463" w:rsidRPr="009F7F1E" w:rsidTr="000B2463">
        <w:trPr>
          <w:trHeight w:val="285"/>
        </w:trPr>
        <w:tc>
          <w:tcPr>
            <w:tcW w:w="1376" w:type="dxa"/>
            <w:vMerge w:val="restart"/>
          </w:tcPr>
          <w:p w:rsidR="000B2463" w:rsidRPr="009F7F1E" w:rsidRDefault="000B2463" w:rsidP="000B2463">
            <w:pPr>
              <w:pStyle w:val="a4"/>
              <w:spacing w:before="0" w:beforeAutospacing="0" w:after="0" w:afterAutospacing="0"/>
              <w:jc w:val="both"/>
            </w:pPr>
            <w:r>
              <w:t>13.12.2021-28.12.2021</w:t>
            </w:r>
          </w:p>
        </w:tc>
        <w:tc>
          <w:tcPr>
            <w:tcW w:w="5707" w:type="dxa"/>
            <w:vMerge w:val="restart"/>
          </w:tcPr>
          <w:p w:rsidR="000B2463" w:rsidRPr="00DF488F" w:rsidRDefault="000B2463" w:rsidP="000B2463">
            <w:pPr>
              <w:pStyle w:val="a4"/>
              <w:spacing w:before="0" w:beforeAutospacing="0" w:after="0" w:afterAutospacing="0"/>
              <w:jc w:val="both"/>
            </w:pPr>
            <w:r>
              <w:t>«Зимушка-зима распахнула ворота» книжная выставка</w:t>
            </w:r>
          </w:p>
        </w:tc>
        <w:tc>
          <w:tcPr>
            <w:tcW w:w="2551" w:type="dxa"/>
            <w:gridSpan w:val="2"/>
          </w:tcPr>
          <w:p w:rsidR="000B2463" w:rsidRPr="009F7F1E" w:rsidRDefault="000B2463" w:rsidP="000B2463">
            <w:pPr>
              <w:pStyle w:val="a4"/>
              <w:spacing w:before="0" w:beforeAutospacing="0" w:after="0" w:afterAutospacing="0"/>
              <w:jc w:val="both"/>
            </w:pPr>
            <w:r>
              <w:t>1-5 классы</w:t>
            </w:r>
          </w:p>
        </w:tc>
      </w:tr>
      <w:tr w:rsidR="000B2463" w:rsidRPr="009F7F1E" w:rsidTr="00EE2DE5">
        <w:trPr>
          <w:trHeight w:val="285"/>
        </w:trPr>
        <w:tc>
          <w:tcPr>
            <w:tcW w:w="1376" w:type="dxa"/>
            <w:vMerge/>
          </w:tcPr>
          <w:p w:rsidR="000B2463" w:rsidRDefault="000B2463" w:rsidP="000B2463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707" w:type="dxa"/>
            <w:vMerge/>
          </w:tcPr>
          <w:p w:rsidR="000B2463" w:rsidRDefault="000B2463" w:rsidP="000B2463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551" w:type="dxa"/>
            <w:gridSpan w:val="2"/>
          </w:tcPr>
          <w:p w:rsidR="000B2463" w:rsidRPr="009F7F1E" w:rsidRDefault="000B2463" w:rsidP="000B2463">
            <w:pPr>
              <w:pStyle w:val="a4"/>
              <w:spacing w:before="0" w:beforeAutospacing="0" w:after="0" w:afterAutospacing="0"/>
              <w:jc w:val="both"/>
            </w:pPr>
            <w:r>
              <w:t>31 издание</w:t>
            </w:r>
          </w:p>
        </w:tc>
      </w:tr>
      <w:tr w:rsidR="000B2463" w:rsidRPr="009F7F1E" w:rsidTr="004D65B6">
        <w:trPr>
          <w:trHeight w:val="135"/>
        </w:trPr>
        <w:tc>
          <w:tcPr>
            <w:tcW w:w="1376" w:type="dxa"/>
            <w:vMerge w:val="restart"/>
          </w:tcPr>
          <w:p w:rsidR="000B2463" w:rsidRPr="009F7F1E" w:rsidRDefault="00F42A52" w:rsidP="000B2463">
            <w:pPr>
              <w:pStyle w:val="a4"/>
              <w:spacing w:before="0" w:beforeAutospacing="0" w:after="0" w:afterAutospacing="0"/>
              <w:jc w:val="both"/>
            </w:pPr>
            <w:r>
              <w:t>10.01.2022-24.01.2022</w:t>
            </w:r>
          </w:p>
        </w:tc>
        <w:tc>
          <w:tcPr>
            <w:tcW w:w="5707" w:type="dxa"/>
            <w:vMerge w:val="restart"/>
          </w:tcPr>
          <w:p w:rsidR="000B2463" w:rsidRPr="009D44C4" w:rsidRDefault="00F42A52" w:rsidP="00F42A5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«Путешествуя туда и обратно» книжная выставка130 лет со дня рождения Дж. Р.Р. </w:t>
            </w:r>
            <w:proofErr w:type="spellStart"/>
            <w:r w:rsidRPr="00F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Толкина</w:t>
            </w:r>
            <w:proofErr w:type="spellEnd"/>
          </w:p>
        </w:tc>
        <w:tc>
          <w:tcPr>
            <w:tcW w:w="2551" w:type="dxa"/>
            <w:gridSpan w:val="2"/>
          </w:tcPr>
          <w:p w:rsidR="000B2463" w:rsidRPr="009F7F1E" w:rsidRDefault="00F42A52" w:rsidP="000B2463">
            <w:pPr>
              <w:pStyle w:val="a4"/>
              <w:spacing w:before="0" w:beforeAutospacing="0" w:after="0" w:afterAutospacing="0"/>
              <w:jc w:val="both"/>
            </w:pPr>
            <w:r>
              <w:t>5-11 классы</w:t>
            </w:r>
          </w:p>
        </w:tc>
      </w:tr>
      <w:tr w:rsidR="000B2463" w:rsidRPr="009F7F1E" w:rsidTr="00F42A52">
        <w:trPr>
          <w:trHeight w:val="376"/>
        </w:trPr>
        <w:tc>
          <w:tcPr>
            <w:tcW w:w="1376" w:type="dxa"/>
            <w:vMerge/>
          </w:tcPr>
          <w:p w:rsidR="000B2463" w:rsidRPr="009F7F1E" w:rsidRDefault="000B2463" w:rsidP="000B2463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707" w:type="dxa"/>
            <w:vMerge/>
          </w:tcPr>
          <w:p w:rsidR="000B2463" w:rsidRPr="009D44C4" w:rsidRDefault="000B2463" w:rsidP="000B246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0B2463" w:rsidRPr="009F7F1E" w:rsidRDefault="00F42A52" w:rsidP="000B2463">
            <w:pPr>
              <w:pStyle w:val="a4"/>
              <w:spacing w:before="0" w:beforeAutospacing="0" w:after="0" w:afterAutospacing="0"/>
              <w:jc w:val="both"/>
            </w:pPr>
            <w:r>
              <w:t>7 изданий</w:t>
            </w:r>
          </w:p>
        </w:tc>
      </w:tr>
      <w:tr w:rsidR="000B2463" w:rsidTr="004D65B6">
        <w:trPr>
          <w:trHeight w:val="280"/>
        </w:trPr>
        <w:tc>
          <w:tcPr>
            <w:tcW w:w="1376" w:type="dxa"/>
            <w:vMerge w:val="restart"/>
          </w:tcPr>
          <w:p w:rsidR="000B2463" w:rsidRPr="009F7F1E" w:rsidRDefault="00F42A52" w:rsidP="000B2463">
            <w:pPr>
              <w:pStyle w:val="a4"/>
              <w:spacing w:before="0" w:beforeAutospacing="0" w:after="0" w:afterAutospacing="0"/>
              <w:jc w:val="both"/>
            </w:pPr>
            <w:r>
              <w:t>14.01.2022-28.01.2022</w:t>
            </w:r>
          </w:p>
        </w:tc>
        <w:tc>
          <w:tcPr>
            <w:tcW w:w="5707" w:type="dxa"/>
            <w:vMerge w:val="restart"/>
          </w:tcPr>
          <w:p w:rsidR="000B2463" w:rsidRPr="009D44C4" w:rsidRDefault="00F42A52" w:rsidP="00F42A5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Погоню за Белым Кроликом» книжная выставка 190 лет со дня рождения Л. Кэрролла</w:t>
            </w:r>
          </w:p>
        </w:tc>
        <w:tc>
          <w:tcPr>
            <w:tcW w:w="2551" w:type="dxa"/>
            <w:gridSpan w:val="2"/>
          </w:tcPr>
          <w:p w:rsidR="000B2463" w:rsidRDefault="00F42A52" w:rsidP="000B2463">
            <w:pPr>
              <w:pStyle w:val="a4"/>
              <w:spacing w:before="0" w:beforeAutospacing="0" w:after="0" w:afterAutospacing="0"/>
              <w:jc w:val="both"/>
            </w:pPr>
            <w:r>
              <w:t>3-7 классы</w:t>
            </w:r>
          </w:p>
        </w:tc>
      </w:tr>
      <w:tr w:rsidR="000B2463" w:rsidTr="004D65B6">
        <w:trPr>
          <w:trHeight w:val="129"/>
        </w:trPr>
        <w:tc>
          <w:tcPr>
            <w:tcW w:w="1376" w:type="dxa"/>
            <w:vMerge/>
          </w:tcPr>
          <w:p w:rsidR="000B2463" w:rsidRPr="009F7F1E" w:rsidRDefault="000B2463" w:rsidP="000B2463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707" w:type="dxa"/>
            <w:vMerge/>
          </w:tcPr>
          <w:p w:rsidR="000B2463" w:rsidRPr="000A6691" w:rsidRDefault="000B2463" w:rsidP="000B24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0B2463" w:rsidRDefault="00F42A52" w:rsidP="000B2463">
            <w:pPr>
              <w:pStyle w:val="a4"/>
              <w:spacing w:before="0" w:beforeAutospacing="0" w:after="0" w:afterAutospacing="0"/>
              <w:jc w:val="both"/>
            </w:pPr>
            <w:r>
              <w:t>12 изданий</w:t>
            </w:r>
          </w:p>
        </w:tc>
      </w:tr>
      <w:tr w:rsidR="000B2463" w:rsidTr="004D65B6">
        <w:trPr>
          <w:trHeight w:val="278"/>
        </w:trPr>
        <w:tc>
          <w:tcPr>
            <w:tcW w:w="1376" w:type="dxa"/>
            <w:vMerge w:val="restart"/>
          </w:tcPr>
          <w:p w:rsidR="000B2463" w:rsidRPr="009F7F1E" w:rsidRDefault="00E52FC5" w:rsidP="000B2463">
            <w:pPr>
              <w:pStyle w:val="a4"/>
              <w:spacing w:before="0" w:beforeAutospacing="0" w:after="0" w:afterAutospacing="0"/>
              <w:jc w:val="both"/>
            </w:pPr>
            <w:r>
              <w:t>24.01.2022-07.02.2022</w:t>
            </w:r>
          </w:p>
        </w:tc>
        <w:tc>
          <w:tcPr>
            <w:tcW w:w="5707" w:type="dxa"/>
            <w:vMerge w:val="restart"/>
          </w:tcPr>
          <w:p w:rsidR="000B2463" w:rsidRPr="009D44C4" w:rsidRDefault="00E52FC5" w:rsidP="00E52FC5">
            <w:pPr>
              <w:pStyle w:val="a4"/>
              <w:spacing w:before="0" w:beforeAutospacing="0" w:after="0" w:afterAutospacing="0"/>
              <w:rPr>
                <w:b/>
              </w:rPr>
            </w:pPr>
            <w:r w:rsidRPr="00E52FC5">
              <w:t>«Под белым парусом таланта»</w:t>
            </w:r>
            <w:r>
              <w:rPr>
                <w:b/>
              </w:rPr>
              <w:t xml:space="preserve"> </w:t>
            </w:r>
            <w:r w:rsidRPr="00E52FC5">
              <w:t>125 лет со дня рождения В.П. Катаева</w:t>
            </w:r>
          </w:p>
        </w:tc>
        <w:tc>
          <w:tcPr>
            <w:tcW w:w="2551" w:type="dxa"/>
            <w:gridSpan w:val="2"/>
          </w:tcPr>
          <w:p w:rsidR="000B2463" w:rsidRDefault="00E52FC5" w:rsidP="000B2463">
            <w:pPr>
              <w:pStyle w:val="a4"/>
              <w:spacing w:before="0" w:beforeAutospacing="0" w:after="0" w:afterAutospacing="0"/>
              <w:jc w:val="both"/>
            </w:pPr>
            <w:r>
              <w:t>1-7 классы</w:t>
            </w:r>
          </w:p>
        </w:tc>
      </w:tr>
      <w:tr w:rsidR="000B2463" w:rsidTr="004D65B6">
        <w:trPr>
          <w:trHeight w:val="277"/>
        </w:trPr>
        <w:tc>
          <w:tcPr>
            <w:tcW w:w="1376" w:type="dxa"/>
            <w:vMerge/>
          </w:tcPr>
          <w:p w:rsidR="000B2463" w:rsidRPr="009F7F1E" w:rsidRDefault="000B2463" w:rsidP="000B2463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707" w:type="dxa"/>
            <w:vMerge/>
          </w:tcPr>
          <w:p w:rsidR="000B2463" w:rsidRPr="00284616" w:rsidRDefault="000B2463" w:rsidP="000B24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0B2463" w:rsidRDefault="00E52FC5" w:rsidP="000B2463">
            <w:pPr>
              <w:pStyle w:val="a4"/>
              <w:spacing w:before="0" w:beforeAutospacing="0" w:after="0" w:afterAutospacing="0"/>
              <w:jc w:val="both"/>
            </w:pPr>
            <w:r>
              <w:t>14 изданий</w:t>
            </w:r>
          </w:p>
        </w:tc>
      </w:tr>
      <w:tr w:rsidR="000B2463" w:rsidTr="00EF3506">
        <w:trPr>
          <w:trHeight w:val="278"/>
        </w:trPr>
        <w:tc>
          <w:tcPr>
            <w:tcW w:w="1376" w:type="dxa"/>
            <w:vMerge w:val="restart"/>
          </w:tcPr>
          <w:p w:rsidR="000B2463" w:rsidRPr="009F7F1E" w:rsidRDefault="004552CF" w:rsidP="000B2463">
            <w:pPr>
              <w:pStyle w:val="a4"/>
              <w:spacing w:before="0" w:beforeAutospacing="0" w:after="0" w:afterAutospacing="0"/>
              <w:jc w:val="both"/>
            </w:pPr>
            <w:r>
              <w:t>10.02.2022-24.02.2022</w:t>
            </w:r>
          </w:p>
        </w:tc>
        <w:tc>
          <w:tcPr>
            <w:tcW w:w="5707" w:type="dxa"/>
            <w:vMerge w:val="restart"/>
          </w:tcPr>
          <w:p w:rsidR="000B2463" w:rsidRPr="00284616" w:rsidRDefault="004552CF" w:rsidP="000B24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«Стихи детям» </w:t>
            </w:r>
            <w:r w:rsidR="00956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рождения А.Л. </w:t>
            </w:r>
            <w:proofErr w:type="spellStart"/>
            <w:r w:rsidR="00956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2551" w:type="dxa"/>
            <w:gridSpan w:val="2"/>
          </w:tcPr>
          <w:p w:rsidR="000B2463" w:rsidRDefault="0095695B" w:rsidP="000B2463">
            <w:pPr>
              <w:pStyle w:val="a4"/>
              <w:spacing w:before="0" w:beforeAutospacing="0" w:after="0" w:afterAutospacing="0"/>
              <w:jc w:val="both"/>
            </w:pPr>
            <w:r>
              <w:t>1-5 классы</w:t>
            </w:r>
          </w:p>
        </w:tc>
      </w:tr>
      <w:tr w:rsidR="000B2463" w:rsidTr="004D65B6">
        <w:trPr>
          <w:trHeight w:val="277"/>
        </w:trPr>
        <w:tc>
          <w:tcPr>
            <w:tcW w:w="1376" w:type="dxa"/>
            <w:vMerge/>
          </w:tcPr>
          <w:p w:rsidR="000B2463" w:rsidRDefault="000B2463" w:rsidP="000B2463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707" w:type="dxa"/>
            <w:vMerge/>
          </w:tcPr>
          <w:p w:rsidR="000B2463" w:rsidRDefault="000B2463" w:rsidP="000B24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0B2463" w:rsidRDefault="000B2463" w:rsidP="0095695B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  <w:r w:rsidR="0095695B">
              <w:t>23</w:t>
            </w:r>
            <w:r>
              <w:t>издани</w:t>
            </w:r>
            <w:r w:rsidR="0095695B">
              <w:t>я</w:t>
            </w:r>
          </w:p>
        </w:tc>
      </w:tr>
      <w:tr w:rsidR="00060222" w:rsidTr="00F720AE">
        <w:trPr>
          <w:trHeight w:val="278"/>
        </w:trPr>
        <w:tc>
          <w:tcPr>
            <w:tcW w:w="1376" w:type="dxa"/>
            <w:vMerge w:val="restart"/>
          </w:tcPr>
          <w:p w:rsidR="00060222" w:rsidRPr="009F7F1E" w:rsidRDefault="00060222" w:rsidP="00060222">
            <w:pPr>
              <w:pStyle w:val="a4"/>
              <w:spacing w:before="0" w:beforeAutospacing="0" w:after="0" w:afterAutospacing="0"/>
              <w:jc w:val="both"/>
            </w:pPr>
            <w:r>
              <w:t>18.02.2022-04.03.2022</w:t>
            </w:r>
          </w:p>
        </w:tc>
        <w:tc>
          <w:tcPr>
            <w:tcW w:w="5707" w:type="dxa"/>
            <w:vMerge w:val="restart"/>
          </w:tcPr>
          <w:p w:rsidR="00060222" w:rsidRPr="004552CF" w:rsidRDefault="00060222" w:rsidP="0006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страже Отчизны» тематическая выставка</w:t>
            </w:r>
          </w:p>
          <w:p w:rsidR="00060222" w:rsidRPr="00284616" w:rsidRDefault="00060222" w:rsidP="0006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551" w:type="dxa"/>
            <w:gridSpan w:val="2"/>
          </w:tcPr>
          <w:p w:rsidR="00060222" w:rsidRDefault="00060222" w:rsidP="00060222">
            <w:pPr>
              <w:pStyle w:val="a4"/>
              <w:spacing w:before="0" w:beforeAutospacing="0" w:after="0" w:afterAutospacing="0"/>
              <w:jc w:val="both"/>
            </w:pPr>
            <w:r>
              <w:t>1-11 классы</w:t>
            </w:r>
          </w:p>
        </w:tc>
      </w:tr>
      <w:tr w:rsidR="00060222" w:rsidTr="004D65B6">
        <w:trPr>
          <w:trHeight w:val="277"/>
        </w:trPr>
        <w:tc>
          <w:tcPr>
            <w:tcW w:w="1376" w:type="dxa"/>
            <w:vMerge/>
          </w:tcPr>
          <w:p w:rsidR="00060222" w:rsidRDefault="00060222" w:rsidP="0006022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707" w:type="dxa"/>
            <w:vMerge/>
          </w:tcPr>
          <w:p w:rsidR="00060222" w:rsidRDefault="00060222" w:rsidP="0006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060222" w:rsidRDefault="00060222" w:rsidP="00060222">
            <w:pPr>
              <w:pStyle w:val="a4"/>
              <w:spacing w:before="0" w:beforeAutospacing="0" w:after="0" w:afterAutospacing="0"/>
              <w:jc w:val="both"/>
            </w:pPr>
            <w:r>
              <w:t>33 издания</w:t>
            </w:r>
          </w:p>
        </w:tc>
      </w:tr>
      <w:tr w:rsidR="00060222" w:rsidTr="00F720AE">
        <w:trPr>
          <w:trHeight w:val="278"/>
        </w:trPr>
        <w:tc>
          <w:tcPr>
            <w:tcW w:w="1376" w:type="dxa"/>
            <w:vMerge w:val="restart"/>
          </w:tcPr>
          <w:p w:rsidR="00060222" w:rsidRPr="009F7F1E" w:rsidRDefault="00C7422C" w:rsidP="00C7422C">
            <w:pPr>
              <w:pStyle w:val="a4"/>
              <w:spacing w:before="0" w:beforeAutospacing="0" w:after="0" w:afterAutospacing="0"/>
              <w:jc w:val="both"/>
            </w:pPr>
            <w:r>
              <w:t>03.03</w:t>
            </w:r>
            <w:r w:rsidR="00060222">
              <w:t>.</w:t>
            </w:r>
            <w:r>
              <w:t>2022</w:t>
            </w:r>
            <w:r w:rsidR="00060222">
              <w:t>-</w:t>
            </w:r>
            <w:r>
              <w:t>17</w:t>
            </w:r>
            <w:r w:rsidR="00060222">
              <w:t>.0</w:t>
            </w:r>
            <w:r>
              <w:t>3</w:t>
            </w:r>
            <w:r w:rsidR="00060222">
              <w:t>.2</w:t>
            </w:r>
            <w:r>
              <w:t>022</w:t>
            </w:r>
          </w:p>
        </w:tc>
        <w:tc>
          <w:tcPr>
            <w:tcW w:w="5707" w:type="dxa"/>
            <w:vMerge w:val="restart"/>
          </w:tcPr>
          <w:p w:rsidR="00060222" w:rsidRPr="00284616" w:rsidRDefault="00C7422C" w:rsidP="00C74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женщины в русских селеньях…» книжная выставка</w:t>
            </w:r>
          </w:p>
        </w:tc>
        <w:tc>
          <w:tcPr>
            <w:tcW w:w="2551" w:type="dxa"/>
            <w:gridSpan w:val="2"/>
          </w:tcPr>
          <w:p w:rsidR="00060222" w:rsidRDefault="00C7422C" w:rsidP="00C7422C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  <w:r w:rsidR="00060222">
              <w:t>-1</w:t>
            </w:r>
            <w:r>
              <w:t>1</w:t>
            </w:r>
            <w:r w:rsidR="00060222">
              <w:t xml:space="preserve"> классы</w:t>
            </w:r>
          </w:p>
        </w:tc>
      </w:tr>
      <w:tr w:rsidR="00060222" w:rsidTr="00C7422C">
        <w:trPr>
          <w:trHeight w:val="233"/>
        </w:trPr>
        <w:tc>
          <w:tcPr>
            <w:tcW w:w="1376" w:type="dxa"/>
            <w:vMerge/>
          </w:tcPr>
          <w:p w:rsidR="00060222" w:rsidRDefault="00060222" w:rsidP="0006022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707" w:type="dxa"/>
            <w:vMerge/>
          </w:tcPr>
          <w:p w:rsidR="00060222" w:rsidRDefault="00060222" w:rsidP="0006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060222" w:rsidRDefault="00C7422C" w:rsidP="00060222">
            <w:pPr>
              <w:pStyle w:val="a4"/>
              <w:spacing w:before="0" w:beforeAutospacing="0" w:after="0" w:afterAutospacing="0"/>
              <w:jc w:val="both"/>
            </w:pPr>
            <w:r>
              <w:t>39</w:t>
            </w:r>
            <w:r w:rsidR="00060222">
              <w:t xml:space="preserve"> изданий</w:t>
            </w:r>
          </w:p>
        </w:tc>
      </w:tr>
      <w:tr w:rsidR="00060222" w:rsidTr="00F720AE">
        <w:trPr>
          <w:trHeight w:val="278"/>
        </w:trPr>
        <w:tc>
          <w:tcPr>
            <w:tcW w:w="1376" w:type="dxa"/>
            <w:vMerge w:val="restart"/>
          </w:tcPr>
          <w:p w:rsidR="00060222" w:rsidRPr="009F7F1E" w:rsidRDefault="00C7422C" w:rsidP="00060222">
            <w:pPr>
              <w:pStyle w:val="a4"/>
              <w:spacing w:before="0" w:beforeAutospacing="0" w:after="0" w:afterAutospacing="0"/>
              <w:jc w:val="both"/>
            </w:pPr>
            <w:r>
              <w:t>Март-май</w:t>
            </w:r>
          </w:p>
        </w:tc>
        <w:tc>
          <w:tcPr>
            <w:tcW w:w="5707" w:type="dxa"/>
            <w:vMerge w:val="restart"/>
          </w:tcPr>
          <w:p w:rsidR="00060222" w:rsidRPr="00284616" w:rsidRDefault="00F56F20" w:rsidP="0006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«Славянская радуга» Год культурного наследия народов России</w:t>
            </w:r>
          </w:p>
        </w:tc>
        <w:tc>
          <w:tcPr>
            <w:tcW w:w="2551" w:type="dxa"/>
            <w:gridSpan w:val="2"/>
          </w:tcPr>
          <w:p w:rsidR="00060222" w:rsidRDefault="00060222" w:rsidP="00F56F20">
            <w:pPr>
              <w:pStyle w:val="a4"/>
              <w:spacing w:before="0" w:beforeAutospacing="0" w:after="0" w:afterAutospacing="0"/>
              <w:jc w:val="both"/>
            </w:pPr>
            <w:r>
              <w:t>1-</w:t>
            </w:r>
            <w:r w:rsidR="00F56F20">
              <w:t>11</w:t>
            </w:r>
            <w:r>
              <w:t xml:space="preserve"> классы</w:t>
            </w:r>
          </w:p>
        </w:tc>
      </w:tr>
      <w:tr w:rsidR="00060222" w:rsidTr="004D65B6">
        <w:trPr>
          <w:trHeight w:val="277"/>
        </w:trPr>
        <w:tc>
          <w:tcPr>
            <w:tcW w:w="1376" w:type="dxa"/>
            <w:vMerge/>
          </w:tcPr>
          <w:p w:rsidR="00060222" w:rsidRDefault="00060222" w:rsidP="0006022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707" w:type="dxa"/>
            <w:vMerge/>
          </w:tcPr>
          <w:p w:rsidR="00060222" w:rsidRPr="00F720AE" w:rsidRDefault="00060222" w:rsidP="0006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060222" w:rsidRDefault="00F56F20" w:rsidP="00F56F20">
            <w:pPr>
              <w:pStyle w:val="a4"/>
              <w:spacing w:before="0" w:beforeAutospacing="0" w:after="0" w:afterAutospacing="0"/>
              <w:jc w:val="both"/>
            </w:pPr>
            <w:r>
              <w:t>4</w:t>
            </w:r>
            <w:r w:rsidR="00060222">
              <w:t>2 издания</w:t>
            </w:r>
          </w:p>
        </w:tc>
      </w:tr>
      <w:tr w:rsidR="00572A79" w:rsidTr="00A86030">
        <w:trPr>
          <w:trHeight w:val="278"/>
        </w:trPr>
        <w:tc>
          <w:tcPr>
            <w:tcW w:w="1376" w:type="dxa"/>
            <w:vMerge w:val="restart"/>
          </w:tcPr>
          <w:p w:rsidR="00572A79" w:rsidRDefault="00572A79" w:rsidP="00060222">
            <w:pPr>
              <w:pStyle w:val="a4"/>
              <w:spacing w:before="0" w:beforeAutospacing="0" w:after="0" w:afterAutospacing="0"/>
              <w:jc w:val="both"/>
            </w:pPr>
          </w:p>
          <w:p w:rsidR="00572A79" w:rsidRDefault="00572A79" w:rsidP="00060222">
            <w:pPr>
              <w:pStyle w:val="a4"/>
              <w:spacing w:before="0" w:beforeAutospacing="0" w:after="0" w:afterAutospacing="0"/>
              <w:jc w:val="both"/>
            </w:pPr>
            <w:r>
              <w:t>17.03.2022-31.03.2022</w:t>
            </w:r>
          </w:p>
          <w:p w:rsidR="00572A79" w:rsidRPr="009F7F1E" w:rsidRDefault="00572A79" w:rsidP="00060222">
            <w:pPr>
              <w:pStyle w:val="a4"/>
              <w:spacing w:before="0" w:beforeAutospacing="0" w:after="0" w:afterAutospacing="0"/>
              <w:jc w:val="both"/>
            </w:pPr>
            <w:r>
              <w:t>18.03.2022-31.03.2022</w:t>
            </w:r>
          </w:p>
        </w:tc>
        <w:tc>
          <w:tcPr>
            <w:tcW w:w="5707" w:type="dxa"/>
            <w:vMerge w:val="restart"/>
          </w:tcPr>
          <w:p w:rsidR="00572A79" w:rsidRDefault="00572A79" w:rsidP="0006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книги:</w:t>
            </w:r>
          </w:p>
          <w:p w:rsidR="00572A79" w:rsidRPr="00284616" w:rsidRDefault="00572A79" w:rsidP="00572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«Сказки и юмор Корнея Чуковского»</w:t>
            </w:r>
          </w:p>
          <w:p w:rsidR="00572A79" w:rsidRDefault="00572A79" w:rsidP="00572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A79" w:rsidRPr="00572A79" w:rsidRDefault="00572A79" w:rsidP="00572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«Литературные путешествия – морские путешествия»: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Скотт, Ж. Верн, Р. Стивенсон, Д. Дефо</w:t>
            </w:r>
          </w:p>
          <w:p w:rsidR="00572A79" w:rsidRPr="00284616" w:rsidRDefault="00572A79" w:rsidP="0006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572A79" w:rsidRDefault="00572A79" w:rsidP="00EA7038">
            <w:pPr>
              <w:pStyle w:val="a4"/>
              <w:spacing w:before="0" w:beforeAutospacing="0" w:after="0" w:afterAutospacing="0"/>
              <w:jc w:val="both"/>
            </w:pPr>
          </w:p>
          <w:p w:rsidR="00572A79" w:rsidRDefault="00572A79" w:rsidP="00EA7038">
            <w:pPr>
              <w:pStyle w:val="a4"/>
              <w:spacing w:before="0" w:beforeAutospacing="0" w:after="0" w:afterAutospacing="0"/>
              <w:jc w:val="both"/>
            </w:pPr>
            <w:r>
              <w:t>1-5 классы</w:t>
            </w:r>
          </w:p>
        </w:tc>
      </w:tr>
      <w:tr w:rsidR="00572A79" w:rsidTr="004D65B6">
        <w:trPr>
          <w:trHeight w:val="277"/>
        </w:trPr>
        <w:tc>
          <w:tcPr>
            <w:tcW w:w="1376" w:type="dxa"/>
            <w:vMerge/>
          </w:tcPr>
          <w:p w:rsidR="00572A79" w:rsidRDefault="00572A79" w:rsidP="00060222">
            <w:pPr>
              <w:pStyle w:val="a4"/>
              <w:spacing w:before="0" w:after="0"/>
              <w:jc w:val="both"/>
            </w:pPr>
          </w:p>
        </w:tc>
        <w:tc>
          <w:tcPr>
            <w:tcW w:w="5707" w:type="dxa"/>
            <w:vMerge/>
          </w:tcPr>
          <w:p w:rsidR="00572A79" w:rsidRDefault="00572A79" w:rsidP="0006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572A79" w:rsidRDefault="00572A79" w:rsidP="00EA7038">
            <w:pPr>
              <w:pStyle w:val="a4"/>
              <w:spacing w:before="0" w:beforeAutospacing="0" w:after="0" w:afterAutospacing="0"/>
              <w:jc w:val="both"/>
            </w:pPr>
            <w:r>
              <w:t>22 изданий</w:t>
            </w:r>
          </w:p>
        </w:tc>
      </w:tr>
      <w:tr w:rsidR="00572A79" w:rsidTr="00A86030">
        <w:trPr>
          <w:trHeight w:val="278"/>
        </w:trPr>
        <w:tc>
          <w:tcPr>
            <w:tcW w:w="1376" w:type="dxa"/>
            <w:vMerge/>
          </w:tcPr>
          <w:p w:rsidR="00572A79" w:rsidRPr="009F7F1E" w:rsidRDefault="00572A79" w:rsidP="0006022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707" w:type="dxa"/>
            <w:vMerge/>
          </w:tcPr>
          <w:p w:rsidR="00572A79" w:rsidRPr="00284616" w:rsidRDefault="00572A79" w:rsidP="0006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572A79" w:rsidRDefault="00572A79" w:rsidP="00060222">
            <w:pPr>
              <w:pStyle w:val="a4"/>
              <w:spacing w:before="0" w:beforeAutospacing="0" w:after="0" w:afterAutospacing="0"/>
              <w:jc w:val="both"/>
            </w:pPr>
            <w:r>
              <w:t>1-5 классы</w:t>
            </w:r>
          </w:p>
        </w:tc>
      </w:tr>
      <w:tr w:rsidR="00572A79" w:rsidTr="004D65B6">
        <w:trPr>
          <w:trHeight w:val="277"/>
        </w:trPr>
        <w:tc>
          <w:tcPr>
            <w:tcW w:w="1376" w:type="dxa"/>
            <w:vMerge/>
          </w:tcPr>
          <w:p w:rsidR="00572A79" w:rsidRDefault="00572A79" w:rsidP="0006022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707" w:type="dxa"/>
            <w:vMerge/>
          </w:tcPr>
          <w:p w:rsidR="00572A79" w:rsidRPr="00A86030" w:rsidRDefault="00572A79" w:rsidP="0006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572A79" w:rsidRDefault="00572A79" w:rsidP="00060222">
            <w:pPr>
              <w:pStyle w:val="a4"/>
              <w:spacing w:before="0" w:beforeAutospacing="0" w:after="0" w:afterAutospacing="0"/>
              <w:jc w:val="both"/>
            </w:pPr>
            <w:r>
              <w:t>5 книг</w:t>
            </w:r>
          </w:p>
        </w:tc>
      </w:tr>
      <w:tr w:rsidR="005928D5" w:rsidTr="002E7C06">
        <w:trPr>
          <w:trHeight w:val="278"/>
        </w:trPr>
        <w:tc>
          <w:tcPr>
            <w:tcW w:w="1376" w:type="dxa"/>
            <w:vMerge w:val="restart"/>
          </w:tcPr>
          <w:p w:rsidR="005928D5" w:rsidRPr="009F7F1E" w:rsidRDefault="005928D5" w:rsidP="00060222">
            <w:pPr>
              <w:pStyle w:val="a4"/>
              <w:spacing w:before="0" w:beforeAutospacing="0" w:after="0" w:afterAutospacing="0"/>
              <w:jc w:val="both"/>
            </w:pPr>
            <w:r>
              <w:t>05.04.2022-19.04.2022</w:t>
            </w:r>
          </w:p>
        </w:tc>
        <w:tc>
          <w:tcPr>
            <w:tcW w:w="5707" w:type="dxa"/>
            <w:vMerge w:val="restart"/>
          </w:tcPr>
          <w:p w:rsidR="005928D5" w:rsidRPr="00284616" w:rsidRDefault="005928D5" w:rsidP="0006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«Космическая фантазия» книжная выставка</w:t>
            </w:r>
          </w:p>
        </w:tc>
        <w:tc>
          <w:tcPr>
            <w:tcW w:w="2551" w:type="dxa"/>
            <w:gridSpan w:val="2"/>
          </w:tcPr>
          <w:p w:rsidR="005928D5" w:rsidRDefault="005928D5" w:rsidP="0074190D">
            <w:pPr>
              <w:pStyle w:val="a4"/>
              <w:spacing w:before="0" w:beforeAutospacing="0" w:after="0" w:afterAutospacing="0"/>
              <w:jc w:val="both"/>
            </w:pPr>
            <w:r>
              <w:t>1-5 классы</w:t>
            </w:r>
          </w:p>
        </w:tc>
      </w:tr>
      <w:tr w:rsidR="005928D5" w:rsidTr="004D65B6">
        <w:trPr>
          <w:trHeight w:val="277"/>
        </w:trPr>
        <w:tc>
          <w:tcPr>
            <w:tcW w:w="1376" w:type="dxa"/>
            <w:vMerge/>
          </w:tcPr>
          <w:p w:rsidR="005928D5" w:rsidRPr="009F7F1E" w:rsidRDefault="005928D5" w:rsidP="0006022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707" w:type="dxa"/>
            <w:vMerge/>
          </w:tcPr>
          <w:p w:rsidR="005928D5" w:rsidRPr="002E7C06" w:rsidRDefault="005928D5" w:rsidP="0006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5928D5" w:rsidRDefault="005928D5" w:rsidP="00060222">
            <w:pPr>
              <w:pStyle w:val="a4"/>
              <w:spacing w:before="0" w:beforeAutospacing="0" w:after="0" w:afterAutospacing="0"/>
              <w:jc w:val="both"/>
            </w:pPr>
            <w:r>
              <w:t>14 издания</w:t>
            </w:r>
          </w:p>
        </w:tc>
      </w:tr>
      <w:tr w:rsidR="005928D5" w:rsidTr="005928D5">
        <w:trPr>
          <w:trHeight w:val="267"/>
        </w:trPr>
        <w:tc>
          <w:tcPr>
            <w:tcW w:w="1376" w:type="dxa"/>
            <w:vMerge/>
          </w:tcPr>
          <w:p w:rsidR="005928D5" w:rsidRPr="009F7F1E" w:rsidRDefault="005928D5" w:rsidP="0006022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707" w:type="dxa"/>
            <w:vMerge/>
          </w:tcPr>
          <w:p w:rsidR="005928D5" w:rsidRPr="00284616" w:rsidRDefault="005928D5" w:rsidP="0006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5928D5" w:rsidRDefault="005928D5" w:rsidP="00060222">
            <w:pPr>
              <w:pStyle w:val="a4"/>
              <w:spacing w:before="0" w:beforeAutospacing="0" w:after="0" w:afterAutospacing="0"/>
              <w:jc w:val="both"/>
            </w:pPr>
            <w:r>
              <w:t>6-11 классы</w:t>
            </w:r>
          </w:p>
        </w:tc>
      </w:tr>
      <w:tr w:rsidR="005928D5" w:rsidTr="005928D5">
        <w:trPr>
          <w:trHeight w:val="244"/>
        </w:trPr>
        <w:tc>
          <w:tcPr>
            <w:tcW w:w="1376" w:type="dxa"/>
            <w:vMerge/>
          </w:tcPr>
          <w:p w:rsidR="005928D5" w:rsidRDefault="005928D5" w:rsidP="0006022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707" w:type="dxa"/>
            <w:vMerge/>
          </w:tcPr>
          <w:p w:rsidR="005928D5" w:rsidRPr="002E7C06" w:rsidRDefault="005928D5" w:rsidP="0006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5928D5" w:rsidRDefault="005928D5" w:rsidP="005928D5">
            <w:pPr>
              <w:pStyle w:val="a4"/>
              <w:spacing w:before="0" w:beforeAutospacing="0" w:after="0" w:afterAutospacing="0"/>
              <w:jc w:val="both"/>
            </w:pPr>
            <w:r>
              <w:t>21 издание</w:t>
            </w:r>
          </w:p>
        </w:tc>
      </w:tr>
      <w:tr w:rsidR="00060222" w:rsidTr="004D65B6">
        <w:trPr>
          <w:trHeight w:val="277"/>
        </w:trPr>
        <w:tc>
          <w:tcPr>
            <w:tcW w:w="1376" w:type="dxa"/>
            <w:vMerge w:val="restart"/>
          </w:tcPr>
          <w:p w:rsidR="00060222" w:rsidRPr="009F7F1E" w:rsidRDefault="005928D5" w:rsidP="005928D5">
            <w:pPr>
              <w:pStyle w:val="a4"/>
              <w:spacing w:before="0" w:beforeAutospacing="0" w:after="0" w:afterAutospacing="0"/>
              <w:jc w:val="both"/>
            </w:pPr>
            <w:r>
              <w:t>18</w:t>
            </w:r>
            <w:r w:rsidR="00060222">
              <w:t>.0</w:t>
            </w:r>
            <w:r>
              <w:t>4</w:t>
            </w:r>
            <w:r w:rsidR="00060222">
              <w:t>.2</w:t>
            </w:r>
            <w:r>
              <w:t>022</w:t>
            </w:r>
            <w:r w:rsidR="00060222">
              <w:t>-</w:t>
            </w:r>
            <w:r>
              <w:t>29.04.2022</w:t>
            </w:r>
          </w:p>
        </w:tc>
        <w:tc>
          <w:tcPr>
            <w:tcW w:w="5707" w:type="dxa"/>
            <w:vMerge w:val="restart"/>
          </w:tcPr>
          <w:p w:rsidR="005928D5" w:rsidRPr="005928D5" w:rsidRDefault="005928D5" w:rsidP="00592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следам двух капитанов» выставка одной книги </w:t>
            </w:r>
          </w:p>
          <w:p w:rsidR="00060222" w:rsidRPr="00284616" w:rsidRDefault="00060222" w:rsidP="0006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060222" w:rsidRDefault="00060222" w:rsidP="00060222">
            <w:pPr>
              <w:pStyle w:val="a4"/>
              <w:spacing w:before="0" w:beforeAutospacing="0" w:after="0" w:afterAutospacing="0"/>
              <w:jc w:val="both"/>
            </w:pPr>
            <w:r>
              <w:t>5-11 классы</w:t>
            </w:r>
          </w:p>
        </w:tc>
      </w:tr>
      <w:tr w:rsidR="00060222" w:rsidTr="004D65B6">
        <w:trPr>
          <w:trHeight w:val="277"/>
        </w:trPr>
        <w:tc>
          <w:tcPr>
            <w:tcW w:w="1376" w:type="dxa"/>
            <w:vMerge/>
          </w:tcPr>
          <w:p w:rsidR="00060222" w:rsidRPr="009F7F1E" w:rsidRDefault="00060222" w:rsidP="0006022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707" w:type="dxa"/>
            <w:vMerge/>
          </w:tcPr>
          <w:p w:rsidR="00060222" w:rsidRPr="002E7C06" w:rsidRDefault="00060222" w:rsidP="0006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060222" w:rsidRDefault="005928D5" w:rsidP="005928D5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  <w:r w:rsidR="00060222">
              <w:t xml:space="preserve"> издани</w:t>
            </w:r>
            <w:r>
              <w:t>я</w:t>
            </w:r>
          </w:p>
        </w:tc>
      </w:tr>
      <w:tr w:rsidR="007F35EC" w:rsidTr="00FD725B">
        <w:trPr>
          <w:trHeight w:val="278"/>
        </w:trPr>
        <w:tc>
          <w:tcPr>
            <w:tcW w:w="1376" w:type="dxa"/>
            <w:vMerge w:val="restart"/>
          </w:tcPr>
          <w:p w:rsidR="007F35EC" w:rsidRPr="009F7F1E" w:rsidRDefault="007F35EC" w:rsidP="00060222">
            <w:pPr>
              <w:pStyle w:val="a4"/>
              <w:spacing w:before="0" w:beforeAutospacing="0" w:after="0" w:afterAutospacing="0"/>
              <w:jc w:val="both"/>
            </w:pPr>
            <w:r>
              <w:t>05.05.2022-19.05.2022</w:t>
            </w:r>
          </w:p>
        </w:tc>
        <w:tc>
          <w:tcPr>
            <w:tcW w:w="5707" w:type="dxa"/>
            <w:vMerge w:val="restart"/>
          </w:tcPr>
          <w:p w:rsidR="007F35EC" w:rsidRPr="00284616" w:rsidRDefault="007F35EC" w:rsidP="00FD72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помню! Я горжусь!» книжная выставка </w:t>
            </w:r>
          </w:p>
        </w:tc>
        <w:tc>
          <w:tcPr>
            <w:tcW w:w="2551" w:type="dxa"/>
            <w:gridSpan w:val="2"/>
          </w:tcPr>
          <w:p w:rsidR="007F35EC" w:rsidRDefault="007F35EC" w:rsidP="00060222">
            <w:pPr>
              <w:pStyle w:val="a4"/>
              <w:spacing w:before="0" w:beforeAutospacing="0" w:after="0" w:afterAutospacing="0"/>
              <w:jc w:val="both"/>
            </w:pPr>
            <w:r>
              <w:t>1-11 классы</w:t>
            </w:r>
          </w:p>
        </w:tc>
      </w:tr>
      <w:tr w:rsidR="007F35EC" w:rsidTr="004D65B6">
        <w:trPr>
          <w:trHeight w:val="277"/>
        </w:trPr>
        <w:tc>
          <w:tcPr>
            <w:tcW w:w="1376" w:type="dxa"/>
            <w:vMerge/>
          </w:tcPr>
          <w:p w:rsidR="007F35EC" w:rsidRDefault="007F35EC" w:rsidP="0006022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707" w:type="dxa"/>
            <w:vMerge/>
          </w:tcPr>
          <w:p w:rsidR="007F35EC" w:rsidRDefault="007F35EC" w:rsidP="0006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7F35EC" w:rsidRDefault="007F35EC" w:rsidP="00060222">
            <w:pPr>
              <w:pStyle w:val="a4"/>
              <w:spacing w:before="0" w:beforeAutospacing="0" w:after="0" w:afterAutospacing="0"/>
              <w:jc w:val="both"/>
            </w:pPr>
            <w:r>
              <w:t>17 изданий</w:t>
            </w:r>
          </w:p>
        </w:tc>
      </w:tr>
      <w:tr w:rsidR="007F35EC" w:rsidTr="003001B2">
        <w:trPr>
          <w:trHeight w:val="278"/>
        </w:trPr>
        <w:tc>
          <w:tcPr>
            <w:tcW w:w="1376" w:type="dxa"/>
            <w:vMerge/>
          </w:tcPr>
          <w:p w:rsidR="007F35EC" w:rsidRPr="009F7F1E" w:rsidRDefault="007F35EC" w:rsidP="0006022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707" w:type="dxa"/>
            <w:vMerge w:val="restart"/>
          </w:tcPr>
          <w:p w:rsidR="007F35EC" w:rsidRPr="00284616" w:rsidRDefault="007F35EC" w:rsidP="0006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«Бессмертный книжный полк» книжная выставка</w:t>
            </w:r>
          </w:p>
        </w:tc>
        <w:tc>
          <w:tcPr>
            <w:tcW w:w="2551" w:type="dxa"/>
            <w:gridSpan w:val="2"/>
          </w:tcPr>
          <w:p w:rsidR="007F35EC" w:rsidRDefault="007F35EC" w:rsidP="00060222">
            <w:pPr>
              <w:pStyle w:val="a4"/>
              <w:spacing w:before="0" w:beforeAutospacing="0" w:after="0" w:afterAutospacing="0"/>
              <w:jc w:val="both"/>
            </w:pPr>
            <w:r>
              <w:t>5-11 класс</w:t>
            </w:r>
          </w:p>
        </w:tc>
      </w:tr>
      <w:tr w:rsidR="007F35EC" w:rsidTr="004D65B6">
        <w:trPr>
          <w:trHeight w:val="277"/>
        </w:trPr>
        <w:tc>
          <w:tcPr>
            <w:tcW w:w="1376" w:type="dxa"/>
            <w:vMerge/>
          </w:tcPr>
          <w:p w:rsidR="007F35EC" w:rsidRPr="009F7F1E" w:rsidRDefault="007F35EC" w:rsidP="0006022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707" w:type="dxa"/>
            <w:vMerge/>
          </w:tcPr>
          <w:p w:rsidR="007F35EC" w:rsidRPr="003001B2" w:rsidRDefault="007F35EC" w:rsidP="0006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7F35EC" w:rsidRDefault="007F35EC" w:rsidP="00060222">
            <w:pPr>
              <w:pStyle w:val="a4"/>
              <w:spacing w:before="0" w:beforeAutospacing="0" w:after="0" w:afterAutospacing="0"/>
              <w:jc w:val="both"/>
            </w:pPr>
            <w:r>
              <w:t>21 издание</w:t>
            </w:r>
          </w:p>
        </w:tc>
      </w:tr>
      <w:tr w:rsidR="007F35EC" w:rsidTr="00EE2DE5">
        <w:trPr>
          <w:trHeight w:val="565"/>
        </w:trPr>
        <w:tc>
          <w:tcPr>
            <w:tcW w:w="1376" w:type="dxa"/>
            <w:vMerge/>
          </w:tcPr>
          <w:p w:rsidR="007F35EC" w:rsidRPr="009F7F1E" w:rsidRDefault="007F35EC" w:rsidP="0006022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707" w:type="dxa"/>
          </w:tcPr>
          <w:p w:rsidR="007F35EC" w:rsidRPr="00284616" w:rsidRDefault="007F35EC" w:rsidP="00FD72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«9 мая – День Победы об этом должен знать каждый!» информационный стенд</w:t>
            </w:r>
          </w:p>
        </w:tc>
        <w:tc>
          <w:tcPr>
            <w:tcW w:w="2551" w:type="dxa"/>
            <w:gridSpan w:val="2"/>
          </w:tcPr>
          <w:p w:rsidR="007F35EC" w:rsidRDefault="007F35EC" w:rsidP="00060222">
            <w:pPr>
              <w:pStyle w:val="a4"/>
              <w:spacing w:before="0" w:beforeAutospacing="0" w:after="0" w:afterAutospacing="0"/>
              <w:jc w:val="both"/>
            </w:pPr>
            <w:r>
              <w:t>1-11 классы</w:t>
            </w:r>
          </w:p>
        </w:tc>
      </w:tr>
      <w:tr w:rsidR="007F35EC" w:rsidTr="00E83206">
        <w:trPr>
          <w:trHeight w:val="278"/>
        </w:trPr>
        <w:tc>
          <w:tcPr>
            <w:tcW w:w="1376" w:type="dxa"/>
            <w:vMerge w:val="restart"/>
          </w:tcPr>
          <w:p w:rsidR="007F35EC" w:rsidRPr="009F7F1E" w:rsidRDefault="0011461B" w:rsidP="007F35EC">
            <w:pPr>
              <w:pStyle w:val="a4"/>
              <w:spacing w:before="0" w:beforeAutospacing="0" w:after="0" w:afterAutospacing="0"/>
              <w:jc w:val="both"/>
            </w:pPr>
            <w:r>
              <w:t>16.05.2022-30.05.2022</w:t>
            </w:r>
          </w:p>
        </w:tc>
        <w:tc>
          <w:tcPr>
            <w:tcW w:w="5707" w:type="dxa"/>
            <w:vMerge w:val="restart"/>
          </w:tcPr>
          <w:p w:rsidR="007F35EC" w:rsidRPr="00284616" w:rsidRDefault="00190F34" w:rsidP="007F3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«Посланье предков – слово книжное» книжная 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Славянской письменности и культуры</w:t>
            </w:r>
          </w:p>
        </w:tc>
        <w:tc>
          <w:tcPr>
            <w:tcW w:w="2551" w:type="dxa"/>
            <w:gridSpan w:val="2"/>
          </w:tcPr>
          <w:p w:rsidR="007F35EC" w:rsidRDefault="007F35EC" w:rsidP="007F35EC">
            <w:pPr>
              <w:pStyle w:val="a4"/>
              <w:spacing w:before="0" w:beforeAutospacing="0" w:after="0" w:afterAutospacing="0"/>
              <w:jc w:val="both"/>
            </w:pPr>
            <w:r>
              <w:t>1-9 классы</w:t>
            </w:r>
          </w:p>
        </w:tc>
      </w:tr>
      <w:tr w:rsidR="007F35EC" w:rsidTr="004D65B6">
        <w:trPr>
          <w:trHeight w:val="277"/>
        </w:trPr>
        <w:tc>
          <w:tcPr>
            <w:tcW w:w="1376" w:type="dxa"/>
            <w:vMerge/>
          </w:tcPr>
          <w:p w:rsidR="007F35EC" w:rsidRDefault="007F35EC" w:rsidP="007F35EC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707" w:type="dxa"/>
            <w:vMerge/>
          </w:tcPr>
          <w:p w:rsidR="007F35EC" w:rsidRPr="00E83206" w:rsidRDefault="007F35EC" w:rsidP="007F3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7F35EC" w:rsidRDefault="007F35EC" w:rsidP="007F35EC">
            <w:pPr>
              <w:pStyle w:val="a4"/>
              <w:spacing w:before="0" w:beforeAutospacing="0" w:after="0" w:afterAutospacing="0"/>
              <w:jc w:val="both"/>
            </w:pPr>
            <w:r>
              <w:t>37 изданий</w:t>
            </w:r>
          </w:p>
        </w:tc>
      </w:tr>
      <w:tr w:rsidR="007F35EC" w:rsidRPr="009F7F1E" w:rsidTr="004D65B6">
        <w:tc>
          <w:tcPr>
            <w:tcW w:w="9634" w:type="dxa"/>
            <w:gridSpan w:val="4"/>
          </w:tcPr>
          <w:p w:rsidR="00E05405" w:rsidRDefault="00E05405" w:rsidP="007F35EC">
            <w:pPr>
              <w:pStyle w:val="a4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</w:p>
          <w:p w:rsidR="007F35EC" w:rsidRPr="009F7F1E" w:rsidRDefault="007F35EC" w:rsidP="007F35EC">
            <w:pPr>
              <w:pStyle w:val="a4"/>
              <w:spacing w:before="0" w:beforeAutospacing="0" w:after="0" w:afterAutospacing="0"/>
              <w:ind w:firstLine="709"/>
              <w:jc w:val="center"/>
            </w:pPr>
            <w:r w:rsidRPr="009D44C4">
              <w:rPr>
                <w:b/>
              </w:rPr>
              <w:t>Выпуск информационной продукции</w:t>
            </w:r>
          </w:p>
        </w:tc>
      </w:tr>
      <w:tr w:rsidR="007F35EC" w:rsidRPr="009F7F1E" w:rsidTr="001235F2">
        <w:tc>
          <w:tcPr>
            <w:tcW w:w="1376" w:type="dxa"/>
          </w:tcPr>
          <w:p w:rsidR="007F35EC" w:rsidRPr="009F7F1E" w:rsidRDefault="007F35EC" w:rsidP="007F35EC">
            <w:pPr>
              <w:pStyle w:val="a4"/>
              <w:spacing w:before="0" w:beforeAutospacing="0" w:after="0" w:afterAutospacing="0"/>
            </w:pPr>
            <w:r w:rsidRPr="005B7813">
              <w:rPr>
                <w:sz w:val="22"/>
              </w:rPr>
              <w:t>12 сентября</w:t>
            </w:r>
          </w:p>
        </w:tc>
        <w:tc>
          <w:tcPr>
            <w:tcW w:w="5722" w:type="dxa"/>
            <w:gridSpan w:val="2"/>
          </w:tcPr>
          <w:p w:rsidR="00190F34" w:rsidRDefault="00190F34" w:rsidP="007F35EC">
            <w:pPr>
              <w:pStyle w:val="a4"/>
              <w:spacing w:before="0" w:beforeAutospacing="0" w:after="0" w:afterAutospacing="0"/>
            </w:pPr>
            <w:r>
              <w:t xml:space="preserve">Тематические папки-досье: </w:t>
            </w:r>
          </w:p>
          <w:p w:rsidR="007F35EC" w:rsidRDefault="00190F34" w:rsidP="007F35EC">
            <w:pPr>
              <w:pStyle w:val="a4"/>
              <w:spacing w:before="0" w:beforeAutospacing="0" w:after="0" w:afterAutospacing="0"/>
            </w:pPr>
            <w:r>
              <w:t>«Адреса юридической помощи»</w:t>
            </w:r>
          </w:p>
          <w:p w:rsidR="00190F34" w:rsidRPr="009D44C4" w:rsidRDefault="00190F34" w:rsidP="00190F34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t>«Молодежь и право»</w:t>
            </w:r>
          </w:p>
        </w:tc>
        <w:tc>
          <w:tcPr>
            <w:tcW w:w="2536" w:type="dxa"/>
          </w:tcPr>
          <w:p w:rsidR="00190F34" w:rsidRDefault="00190F34" w:rsidP="007F35EC">
            <w:pPr>
              <w:pStyle w:val="a4"/>
              <w:spacing w:before="0" w:beforeAutospacing="0" w:after="0" w:afterAutospacing="0"/>
              <w:jc w:val="both"/>
            </w:pPr>
          </w:p>
          <w:p w:rsidR="007F35EC" w:rsidRDefault="007F35EC" w:rsidP="007F35EC">
            <w:pPr>
              <w:pStyle w:val="a4"/>
              <w:spacing w:before="0" w:beforeAutospacing="0" w:after="0" w:afterAutospacing="0"/>
              <w:jc w:val="both"/>
            </w:pPr>
            <w:r>
              <w:t>1-5 классы</w:t>
            </w:r>
          </w:p>
          <w:p w:rsidR="00190F34" w:rsidRPr="009F7F1E" w:rsidRDefault="00190F34" w:rsidP="007F35EC">
            <w:pPr>
              <w:pStyle w:val="a4"/>
              <w:spacing w:before="0" w:beforeAutospacing="0" w:after="0" w:afterAutospacing="0"/>
              <w:jc w:val="both"/>
            </w:pPr>
            <w:r>
              <w:t>6-11 классы</w:t>
            </w:r>
          </w:p>
        </w:tc>
      </w:tr>
      <w:tr w:rsidR="007F35EC" w:rsidRPr="009F7F1E" w:rsidTr="004D65B6">
        <w:tc>
          <w:tcPr>
            <w:tcW w:w="1376" w:type="dxa"/>
          </w:tcPr>
          <w:p w:rsidR="007F35EC" w:rsidRPr="00B24C99" w:rsidRDefault="007F35EC" w:rsidP="00B24C99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B24C99">
              <w:rPr>
                <w:sz w:val="22"/>
              </w:rPr>
              <w:t>1</w:t>
            </w:r>
            <w:r w:rsidR="00C03FE9" w:rsidRPr="00B24C99">
              <w:rPr>
                <w:sz w:val="22"/>
              </w:rPr>
              <w:t>7</w:t>
            </w:r>
            <w:r w:rsidRPr="00B24C99">
              <w:rPr>
                <w:sz w:val="22"/>
              </w:rPr>
              <w:t xml:space="preserve"> </w:t>
            </w:r>
            <w:r w:rsidR="00C03FE9" w:rsidRPr="00B24C99">
              <w:rPr>
                <w:sz w:val="22"/>
              </w:rPr>
              <w:t>ноября</w:t>
            </w:r>
          </w:p>
        </w:tc>
        <w:tc>
          <w:tcPr>
            <w:tcW w:w="5722" w:type="dxa"/>
            <w:gridSpan w:val="2"/>
          </w:tcPr>
          <w:p w:rsidR="007F35EC" w:rsidRPr="009F7F1E" w:rsidRDefault="00C03FE9" w:rsidP="007F35EC">
            <w:pPr>
              <w:pStyle w:val="a4"/>
              <w:spacing w:before="0" w:beforeAutospacing="0" w:after="0" w:afterAutospacing="0"/>
              <w:jc w:val="both"/>
            </w:pPr>
            <w:r w:rsidRPr="00C03FE9">
              <w:t>Выпуск рекомендательного списка литературы ко всемирному дню ребёнка «Жизнь прекрасна без вредных привычек»</w:t>
            </w:r>
          </w:p>
        </w:tc>
        <w:tc>
          <w:tcPr>
            <w:tcW w:w="2536" w:type="dxa"/>
          </w:tcPr>
          <w:p w:rsidR="007F35EC" w:rsidRPr="009F7F1E" w:rsidRDefault="00C03FE9" w:rsidP="007F35EC">
            <w:pPr>
              <w:pStyle w:val="a4"/>
              <w:spacing w:before="0" w:beforeAutospacing="0" w:after="0" w:afterAutospacing="0"/>
              <w:jc w:val="both"/>
            </w:pPr>
            <w:r>
              <w:t>7-11</w:t>
            </w:r>
            <w:r w:rsidR="007F35EC">
              <w:t xml:space="preserve"> классы</w:t>
            </w:r>
          </w:p>
        </w:tc>
      </w:tr>
      <w:tr w:rsidR="007F35EC" w:rsidRPr="009F7F1E" w:rsidTr="004D65B6">
        <w:tc>
          <w:tcPr>
            <w:tcW w:w="1376" w:type="dxa"/>
          </w:tcPr>
          <w:p w:rsidR="007F35EC" w:rsidRPr="001736D2" w:rsidRDefault="00C03FE9" w:rsidP="001736D2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1736D2">
              <w:rPr>
                <w:sz w:val="22"/>
              </w:rPr>
              <w:t>16</w:t>
            </w:r>
            <w:r w:rsidR="001736D2">
              <w:rPr>
                <w:sz w:val="22"/>
              </w:rPr>
              <w:t xml:space="preserve"> </w:t>
            </w:r>
            <w:r w:rsidRPr="001736D2">
              <w:rPr>
                <w:sz w:val="22"/>
              </w:rPr>
              <w:t>сентября</w:t>
            </w:r>
          </w:p>
        </w:tc>
        <w:tc>
          <w:tcPr>
            <w:tcW w:w="5722" w:type="dxa"/>
            <w:gridSpan w:val="2"/>
          </w:tcPr>
          <w:p w:rsidR="007F35EC" w:rsidRPr="009F7F1E" w:rsidRDefault="00C03FE9" w:rsidP="007F35EC">
            <w:pPr>
              <w:pStyle w:val="a4"/>
              <w:spacing w:before="0" w:beforeAutospacing="0" w:after="0" w:afterAutospacing="0"/>
              <w:jc w:val="both"/>
            </w:pPr>
            <w:r>
              <w:t>«Ночевала тучка золотая…» буклет к юбилею А.И. Приставкина</w:t>
            </w:r>
          </w:p>
        </w:tc>
        <w:tc>
          <w:tcPr>
            <w:tcW w:w="2536" w:type="dxa"/>
          </w:tcPr>
          <w:p w:rsidR="007F35EC" w:rsidRPr="009F7F1E" w:rsidRDefault="00C677FC" w:rsidP="007F35EC">
            <w:pPr>
              <w:pStyle w:val="a4"/>
              <w:spacing w:before="0" w:beforeAutospacing="0" w:after="0" w:afterAutospacing="0"/>
              <w:jc w:val="both"/>
            </w:pPr>
            <w:r>
              <w:rPr>
                <w:szCs w:val="26"/>
              </w:rPr>
              <w:t>9-11</w:t>
            </w:r>
            <w:r w:rsidR="007F35EC" w:rsidRPr="00984B13">
              <w:rPr>
                <w:szCs w:val="26"/>
              </w:rPr>
              <w:t xml:space="preserve"> класс</w:t>
            </w:r>
            <w:r w:rsidR="007F35EC">
              <w:rPr>
                <w:szCs w:val="26"/>
              </w:rPr>
              <w:t>ы</w:t>
            </w:r>
          </w:p>
        </w:tc>
      </w:tr>
      <w:tr w:rsidR="007F35EC" w:rsidRPr="009F7F1E" w:rsidTr="004D65B6">
        <w:tc>
          <w:tcPr>
            <w:tcW w:w="1376" w:type="dxa"/>
          </w:tcPr>
          <w:p w:rsidR="007F35EC" w:rsidRPr="00B24C99" w:rsidRDefault="001736D2" w:rsidP="00B24C99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B24C99">
              <w:rPr>
                <w:sz w:val="22"/>
              </w:rPr>
              <w:t>28 сентября</w:t>
            </w:r>
          </w:p>
        </w:tc>
        <w:tc>
          <w:tcPr>
            <w:tcW w:w="5722" w:type="dxa"/>
            <w:gridSpan w:val="2"/>
          </w:tcPr>
          <w:p w:rsidR="007F35EC" w:rsidRPr="009F7F1E" w:rsidRDefault="001736D2" w:rsidP="00B24C99">
            <w:pPr>
              <w:pStyle w:val="a4"/>
              <w:spacing w:before="0" w:beforeAutospacing="0" w:after="0" w:afterAutospacing="0"/>
              <w:jc w:val="both"/>
            </w:pPr>
            <w:r>
              <w:t xml:space="preserve">Тематическая подборка </w:t>
            </w:r>
            <w:r w:rsidR="00B24C99">
              <w:t>литературы</w:t>
            </w:r>
            <w:r>
              <w:t xml:space="preserve"> «Русские сказки»</w:t>
            </w:r>
          </w:p>
        </w:tc>
        <w:tc>
          <w:tcPr>
            <w:tcW w:w="2536" w:type="dxa"/>
          </w:tcPr>
          <w:p w:rsidR="007F35EC" w:rsidRPr="009F7F1E" w:rsidRDefault="001736D2" w:rsidP="00D23028">
            <w:pPr>
              <w:pStyle w:val="a4"/>
              <w:spacing w:before="0" w:beforeAutospacing="0" w:after="0" w:afterAutospacing="0"/>
              <w:jc w:val="both"/>
            </w:pPr>
            <w:r>
              <w:t>2 классы</w:t>
            </w:r>
          </w:p>
        </w:tc>
      </w:tr>
      <w:tr w:rsidR="007F35EC" w:rsidRPr="009F7F1E" w:rsidTr="004D65B6">
        <w:tc>
          <w:tcPr>
            <w:tcW w:w="1376" w:type="dxa"/>
          </w:tcPr>
          <w:p w:rsidR="007F35EC" w:rsidRPr="00B24C99" w:rsidRDefault="001736D2" w:rsidP="00B24C99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B24C99">
              <w:rPr>
                <w:sz w:val="22"/>
              </w:rPr>
              <w:t>29 сентября</w:t>
            </w:r>
          </w:p>
        </w:tc>
        <w:tc>
          <w:tcPr>
            <w:tcW w:w="5722" w:type="dxa"/>
            <w:gridSpan w:val="2"/>
          </w:tcPr>
          <w:p w:rsidR="007F35EC" w:rsidRPr="009F7F1E" w:rsidRDefault="001736D2" w:rsidP="00B24C99">
            <w:pPr>
              <w:pStyle w:val="a4"/>
              <w:spacing w:before="0" w:beforeAutospacing="0" w:after="0" w:afterAutospacing="0"/>
              <w:jc w:val="both"/>
            </w:pPr>
            <w:r>
              <w:t xml:space="preserve">Тематическая подборка </w:t>
            </w:r>
            <w:r w:rsidR="00B24C99">
              <w:t>литературы</w:t>
            </w:r>
            <w:r>
              <w:t xml:space="preserve"> «Стихи об осени»</w:t>
            </w:r>
          </w:p>
        </w:tc>
        <w:tc>
          <w:tcPr>
            <w:tcW w:w="2536" w:type="dxa"/>
          </w:tcPr>
          <w:p w:rsidR="007F35EC" w:rsidRPr="009F7F1E" w:rsidRDefault="001736D2" w:rsidP="00D23028">
            <w:pPr>
              <w:pStyle w:val="a4"/>
              <w:spacing w:before="0" w:beforeAutospacing="0" w:after="0" w:afterAutospacing="0"/>
              <w:jc w:val="both"/>
            </w:pPr>
            <w:r>
              <w:t>3 классы</w:t>
            </w:r>
          </w:p>
        </w:tc>
      </w:tr>
      <w:tr w:rsidR="007F35EC" w:rsidRPr="009F7F1E" w:rsidTr="004D65B6">
        <w:tc>
          <w:tcPr>
            <w:tcW w:w="1376" w:type="dxa"/>
          </w:tcPr>
          <w:p w:rsidR="007F35EC" w:rsidRPr="00B24C99" w:rsidRDefault="001736D2" w:rsidP="00B24C99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B24C99">
              <w:rPr>
                <w:sz w:val="22"/>
              </w:rPr>
              <w:t>14 октября</w:t>
            </w:r>
          </w:p>
        </w:tc>
        <w:tc>
          <w:tcPr>
            <w:tcW w:w="5722" w:type="dxa"/>
            <w:gridSpan w:val="2"/>
          </w:tcPr>
          <w:p w:rsidR="007F35EC" w:rsidRDefault="001736D2" w:rsidP="001736D2">
            <w:pPr>
              <w:pStyle w:val="a4"/>
              <w:spacing w:before="0" w:beforeAutospacing="0" w:after="0" w:afterAutospacing="0"/>
              <w:jc w:val="both"/>
            </w:pPr>
            <w:r>
              <w:t>«Мэтр российской драматургии» буклет к юбилею Ф.М. Достоевского</w:t>
            </w:r>
          </w:p>
        </w:tc>
        <w:tc>
          <w:tcPr>
            <w:tcW w:w="2536" w:type="dxa"/>
          </w:tcPr>
          <w:p w:rsidR="007F35EC" w:rsidRDefault="001736D2" w:rsidP="007F35EC">
            <w:pPr>
              <w:pStyle w:val="a4"/>
              <w:spacing w:before="0" w:beforeAutospacing="0" w:after="0" w:afterAutospacing="0"/>
              <w:jc w:val="both"/>
            </w:pPr>
            <w:r>
              <w:t>5-11 классы</w:t>
            </w:r>
          </w:p>
        </w:tc>
      </w:tr>
      <w:tr w:rsidR="007F35EC" w:rsidRPr="009F7F1E" w:rsidTr="004D65B6">
        <w:tc>
          <w:tcPr>
            <w:tcW w:w="1376" w:type="dxa"/>
          </w:tcPr>
          <w:p w:rsidR="007F35EC" w:rsidRPr="00B24C99" w:rsidRDefault="001736D2" w:rsidP="00B24C99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B24C99">
              <w:rPr>
                <w:sz w:val="22"/>
              </w:rPr>
              <w:t>29 октября</w:t>
            </w:r>
          </w:p>
        </w:tc>
        <w:tc>
          <w:tcPr>
            <w:tcW w:w="5722" w:type="dxa"/>
            <w:gridSpan w:val="2"/>
          </w:tcPr>
          <w:p w:rsidR="007F35EC" w:rsidRDefault="001736D2" w:rsidP="00B24C99">
            <w:pPr>
              <w:pStyle w:val="a4"/>
              <w:spacing w:before="0" w:beforeAutospacing="0" w:after="0" w:afterAutospacing="0"/>
              <w:jc w:val="both"/>
            </w:pPr>
            <w:r>
              <w:t xml:space="preserve">Тематическая подборка </w:t>
            </w:r>
            <w:r w:rsidR="00B24C99">
              <w:t>литературы</w:t>
            </w:r>
            <w:r>
              <w:t xml:space="preserve"> «Повести Белкина»</w:t>
            </w:r>
          </w:p>
        </w:tc>
        <w:tc>
          <w:tcPr>
            <w:tcW w:w="2536" w:type="dxa"/>
          </w:tcPr>
          <w:p w:rsidR="007F35EC" w:rsidRDefault="001736D2" w:rsidP="00D23028">
            <w:pPr>
              <w:pStyle w:val="a4"/>
              <w:spacing w:before="0" w:beforeAutospacing="0" w:after="0" w:afterAutospacing="0"/>
              <w:jc w:val="both"/>
            </w:pPr>
            <w:r>
              <w:t>6 классы</w:t>
            </w:r>
          </w:p>
        </w:tc>
      </w:tr>
      <w:tr w:rsidR="007F35EC" w:rsidRPr="009F7F1E" w:rsidTr="004D65B6">
        <w:tc>
          <w:tcPr>
            <w:tcW w:w="1376" w:type="dxa"/>
          </w:tcPr>
          <w:p w:rsidR="007F35EC" w:rsidRPr="00B24C99" w:rsidRDefault="008C0FA2" w:rsidP="00B24C99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B24C99">
              <w:rPr>
                <w:sz w:val="22"/>
              </w:rPr>
              <w:t>25 ноября</w:t>
            </w:r>
          </w:p>
        </w:tc>
        <w:tc>
          <w:tcPr>
            <w:tcW w:w="5722" w:type="dxa"/>
            <w:gridSpan w:val="2"/>
          </w:tcPr>
          <w:p w:rsidR="007F35EC" w:rsidRDefault="008C0FA2" w:rsidP="007F35EC">
            <w:pPr>
              <w:pStyle w:val="a4"/>
              <w:spacing w:before="0" w:beforeAutospacing="0" w:after="0" w:afterAutospacing="0"/>
              <w:jc w:val="both"/>
            </w:pPr>
            <w:r>
              <w:t>Тематическая подборка литературы «Чтение с увлечением»</w:t>
            </w:r>
          </w:p>
        </w:tc>
        <w:tc>
          <w:tcPr>
            <w:tcW w:w="2536" w:type="dxa"/>
          </w:tcPr>
          <w:p w:rsidR="007F35EC" w:rsidRDefault="008C0FA2" w:rsidP="00D23028">
            <w:pPr>
              <w:pStyle w:val="a4"/>
              <w:spacing w:before="0" w:beforeAutospacing="0" w:after="0" w:afterAutospacing="0"/>
              <w:jc w:val="both"/>
            </w:pPr>
            <w:r>
              <w:t>1 классы</w:t>
            </w:r>
          </w:p>
        </w:tc>
      </w:tr>
      <w:tr w:rsidR="008C0FA2" w:rsidRPr="009F7F1E" w:rsidTr="004D65B6">
        <w:tc>
          <w:tcPr>
            <w:tcW w:w="1376" w:type="dxa"/>
          </w:tcPr>
          <w:p w:rsidR="008C0FA2" w:rsidRPr="00B24C99" w:rsidRDefault="00C418E6" w:rsidP="00B24C99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B24C99">
              <w:rPr>
                <w:sz w:val="22"/>
              </w:rPr>
              <w:t>14 января</w:t>
            </w:r>
          </w:p>
        </w:tc>
        <w:tc>
          <w:tcPr>
            <w:tcW w:w="5722" w:type="dxa"/>
            <w:gridSpan w:val="2"/>
          </w:tcPr>
          <w:p w:rsidR="008C0FA2" w:rsidRDefault="00C418E6" w:rsidP="00C418E6">
            <w:pPr>
              <w:pStyle w:val="a4"/>
              <w:spacing w:before="0" w:beforeAutospacing="0" w:after="0" w:afterAutospacing="0"/>
              <w:jc w:val="both"/>
            </w:pPr>
            <w:r w:rsidRPr="00F42A52">
              <w:t xml:space="preserve">«В Погоню за Белым Кроликом» </w:t>
            </w:r>
            <w:r>
              <w:t>буклет к</w:t>
            </w:r>
            <w:r w:rsidRPr="00F42A52">
              <w:t xml:space="preserve"> </w:t>
            </w:r>
            <w:r>
              <w:t>юбилею</w:t>
            </w:r>
            <w:r w:rsidRPr="00F42A52">
              <w:t xml:space="preserve"> Л. Кэрролла</w:t>
            </w:r>
          </w:p>
        </w:tc>
        <w:tc>
          <w:tcPr>
            <w:tcW w:w="2536" w:type="dxa"/>
          </w:tcPr>
          <w:p w:rsidR="008C0FA2" w:rsidRDefault="00D23028" w:rsidP="007F35EC">
            <w:pPr>
              <w:pStyle w:val="a4"/>
              <w:spacing w:before="0" w:beforeAutospacing="0" w:after="0" w:afterAutospacing="0"/>
              <w:jc w:val="both"/>
            </w:pPr>
            <w:r>
              <w:t>5-7 классы</w:t>
            </w:r>
          </w:p>
        </w:tc>
      </w:tr>
      <w:tr w:rsidR="008C0FA2" w:rsidRPr="009F7F1E" w:rsidTr="004D65B6">
        <w:tc>
          <w:tcPr>
            <w:tcW w:w="1376" w:type="dxa"/>
          </w:tcPr>
          <w:p w:rsidR="008C0FA2" w:rsidRPr="00B24C99" w:rsidRDefault="00C418E6" w:rsidP="00B24C99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B24C99">
              <w:rPr>
                <w:sz w:val="22"/>
              </w:rPr>
              <w:t>16 марта</w:t>
            </w:r>
          </w:p>
        </w:tc>
        <w:tc>
          <w:tcPr>
            <w:tcW w:w="5722" w:type="dxa"/>
            <w:gridSpan w:val="2"/>
          </w:tcPr>
          <w:p w:rsidR="008C0FA2" w:rsidRDefault="00C418E6" w:rsidP="007F35EC">
            <w:pPr>
              <w:pStyle w:val="a4"/>
              <w:spacing w:before="0" w:beforeAutospacing="0" w:after="0" w:afterAutospacing="0"/>
              <w:jc w:val="both"/>
            </w:pPr>
            <w:r>
              <w:t xml:space="preserve">Тематическая подборка </w:t>
            </w:r>
            <w:r w:rsidR="00D23028">
              <w:t xml:space="preserve">литературы </w:t>
            </w:r>
            <w:r>
              <w:t>«</w:t>
            </w:r>
            <w:r w:rsidR="00D23028">
              <w:t xml:space="preserve">Творчество </w:t>
            </w:r>
            <w:proofErr w:type="spellStart"/>
            <w:r w:rsidR="00D23028">
              <w:t>А.Барто</w:t>
            </w:r>
            <w:proofErr w:type="spellEnd"/>
            <w:r w:rsidR="00D23028">
              <w:t>»</w:t>
            </w:r>
          </w:p>
        </w:tc>
        <w:tc>
          <w:tcPr>
            <w:tcW w:w="2536" w:type="dxa"/>
          </w:tcPr>
          <w:p w:rsidR="008C0FA2" w:rsidRDefault="00D23028" w:rsidP="00D23028">
            <w:pPr>
              <w:pStyle w:val="a4"/>
              <w:spacing w:before="0" w:beforeAutospacing="0" w:after="0" w:afterAutospacing="0"/>
              <w:jc w:val="both"/>
            </w:pPr>
            <w:r>
              <w:t>2 классы</w:t>
            </w:r>
          </w:p>
        </w:tc>
      </w:tr>
      <w:tr w:rsidR="00D23028" w:rsidRPr="009F7F1E" w:rsidTr="004D65B6">
        <w:tc>
          <w:tcPr>
            <w:tcW w:w="1376" w:type="dxa"/>
          </w:tcPr>
          <w:p w:rsidR="00D23028" w:rsidRPr="00B24C99" w:rsidRDefault="00D23028" w:rsidP="00B24C99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B24C99">
              <w:rPr>
                <w:sz w:val="22"/>
              </w:rPr>
              <w:t>18 марта</w:t>
            </w:r>
          </w:p>
        </w:tc>
        <w:tc>
          <w:tcPr>
            <w:tcW w:w="5722" w:type="dxa"/>
            <w:gridSpan w:val="2"/>
          </w:tcPr>
          <w:p w:rsidR="00D23028" w:rsidRDefault="00D23028" w:rsidP="00D23028">
            <w:pPr>
              <w:pStyle w:val="a4"/>
              <w:spacing w:before="0" w:beforeAutospacing="0" w:after="0" w:afterAutospacing="0"/>
              <w:jc w:val="both"/>
            </w:pPr>
            <w:r>
              <w:t>Тематическая подборка литературы «Снежная королева»</w:t>
            </w:r>
          </w:p>
        </w:tc>
        <w:tc>
          <w:tcPr>
            <w:tcW w:w="2536" w:type="dxa"/>
          </w:tcPr>
          <w:p w:rsidR="00D23028" w:rsidRDefault="00D23028" w:rsidP="00D23028">
            <w:pPr>
              <w:pStyle w:val="a4"/>
              <w:spacing w:before="0" w:beforeAutospacing="0" w:after="0" w:afterAutospacing="0"/>
              <w:jc w:val="both"/>
            </w:pPr>
            <w:r>
              <w:t>4 классы</w:t>
            </w:r>
          </w:p>
        </w:tc>
      </w:tr>
    </w:tbl>
    <w:p w:rsidR="002B19A1" w:rsidRDefault="002B19A1" w:rsidP="00A23A6C">
      <w:pPr>
        <w:pStyle w:val="a4"/>
        <w:spacing w:before="0" w:beforeAutospacing="0" w:after="0" w:afterAutospacing="0"/>
        <w:ind w:firstLine="567"/>
        <w:jc w:val="both"/>
      </w:pPr>
    </w:p>
    <w:p w:rsidR="00532117" w:rsidRDefault="009E2C2D" w:rsidP="00532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532117" w:rsidRPr="009F7F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532117" w:rsidRPr="009F7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Рабо</w:t>
      </w:r>
      <w:r w:rsidR="00532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 с педагогическим коллективом</w:t>
      </w:r>
    </w:p>
    <w:p w:rsidR="00276733" w:rsidRDefault="00276733" w:rsidP="00D31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117" w:rsidRPr="009F7F1E" w:rsidRDefault="00532117" w:rsidP="00D31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1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  <w:r w:rsidR="00B24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</w:t>
      </w:r>
      <w:r w:rsidRPr="009F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тесно сотрудничает с классными руководителями по вопросам выдачи и сбора учебников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</w:t>
      </w:r>
      <w:r w:rsidRPr="009F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по сохранности учебников. </w:t>
      </w:r>
    </w:p>
    <w:p w:rsidR="00532117" w:rsidRPr="009F7F1E" w:rsidRDefault="00532117" w:rsidP="00D31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педагогического коллектива по требованию подбира</w:t>
      </w:r>
      <w:r w:rsidR="00B24C9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9F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необходимый материал для проведения классных часов,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педсоветов,</w:t>
      </w:r>
      <w:r w:rsidRPr="009F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 и других мероприятий, а также литература для мини-выставок при проведении уроков.</w:t>
      </w:r>
    </w:p>
    <w:p w:rsidR="00532117" w:rsidRPr="009F7F1E" w:rsidRDefault="00532117" w:rsidP="00D31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лицея можно найти информацию о работе библиотеки:</w:t>
      </w:r>
    </w:p>
    <w:p w:rsidR="00532117" w:rsidRPr="009F7F1E" w:rsidRDefault="00532117" w:rsidP="00532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1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нормативные документы,</w:t>
      </w:r>
    </w:p>
    <w:p w:rsidR="00532117" w:rsidRPr="009F7F1E" w:rsidRDefault="00532117" w:rsidP="00532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1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учебников, используемый в образовательном процессе,</w:t>
      </w:r>
    </w:p>
    <w:p w:rsidR="00532117" w:rsidRPr="009F7F1E" w:rsidRDefault="00532117" w:rsidP="00532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1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работы библиотеки на учебный год,</w:t>
      </w:r>
    </w:p>
    <w:p w:rsidR="00532117" w:rsidRPr="009F7F1E" w:rsidRDefault="00532117" w:rsidP="00532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заметки о библиотеке, где отражены новости, мероприятия, выставки. </w:t>
      </w:r>
    </w:p>
    <w:p w:rsidR="00532117" w:rsidRDefault="00532117" w:rsidP="00D31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работы библиотеки лицея были охвачены все учащиеся и педагоги лицея.</w:t>
      </w:r>
    </w:p>
    <w:p w:rsidR="009E2C2D" w:rsidRDefault="009E2C2D" w:rsidP="00532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E8" w:rsidRDefault="001A3136" w:rsidP="00D3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89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390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E2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и трудности</w:t>
      </w:r>
    </w:p>
    <w:p w:rsidR="00276733" w:rsidRDefault="00276733" w:rsidP="00D3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E8" w:rsidRDefault="00B24C99" w:rsidP="00B24C99">
      <w:pPr>
        <w:pStyle w:val="a4"/>
        <w:spacing w:before="0" w:beforeAutospacing="0" w:after="0" w:afterAutospacing="0"/>
        <w:ind w:firstLine="567"/>
        <w:jc w:val="both"/>
      </w:pPr>
      <w:r w:rsidRPr="00984661">
        <w:t xml:space="preserve">Библиотека испытывает недостаток в </w:t>
      </w:r>
      <w:r>
        <w:t xml:space="preserve">художественной программной </w:t>
      </w:r>
      <w:r w:rsidRPr="00984661">
        <w:t>литературе</w:t>
      </w:r>
      <w:r>
        <w:t xml:space="preserve">, в литературе </w:t>
      </w:r>
      <w:r w:rsidRPr="00984661">
        <w:t>по патриотическому воспитанию, спорту и ЗОЖ, а также в подписке на периодику, но несмотря на это выполняет свою главную задачу   по привлечению детей к чтению.</w:t>
      </w:r>
      <w:r>
        <w:t xml:space="preserve"> </w:t>
      </w:r>
      <w:r w:rsidR="009E2C2D" w:rsidRPr="00D31EE8">
        <w:rPr>
          <w:color w:val="000000"/>
        </w:rPr>
        <w:t xml:space="preserve">Часть </w:t>
      </w:r>
      <w:r w:rsidR="009E2C2D" w:rsidRPr="00D31EE8">
        <w:t>фонда художественной литературы библиотеки не соответствует читательским запросам (</w:t>
      </w:r>
      <w:r w:rsidR="009E2C2D" w:rsidRPr="00D31EE8">
        <w:rPr>
          <w:color w:val="000000"/>
        </w:rPr>
        <w:t>много устаревшей литературы)</w:t>
      </w:r>
      <w:r w:rsidR="009E2C2D" w:rsidRPr="00D31EE8">
        <w:t xml:space="preserve"> в результате чего снижается </w:t>
      </w:r>
      <w:proofErr w:type="spellStart"/>
      <w:r w:rsidR="009E2C2D" w:rsidRPr="00D31EE8">
        <w:t>книгообращаемость</w:t>
      </w:r>
      <w:proofErr w:type="spellEnd"/>
      <w:r w:rsidR="009E2C2D" w:rsidRPr="00D31EE8">
        <w:t>. Так же библиотека лицея нуждается в замене освещения и обновлении мебели.</w:t>
      </w:r>
    </w:p>
    <w:p w:rsidR="001A3136" w:rsidRPr="00D31EE8" w:rsidRDefault="001A3136" w:rsidP="00D3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Исходя из проведенного анализа работы за год, можно определить</w:t>
      </w:r>
      <w:r w:rsidR="00D31EE8">
        <w:t xml:space="preserve"> </w:t>
      </w:r>
      <w:r w:rsidRPr="001A3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которые будут приоритетными в 202</w:t>
      </w:r>
      <w:r w:rsidR="00B24C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313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24C9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году:</w:t>
      </w:r>
    </w:p>
    <w:p w:rsidR="001A3136" w:rsidRPr="001A3136" w:rsidRDefault="001A3136" w:rsidP="001A3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601B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601B4" w:rsidRPr="00A6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асширение ассортимента </w:t>
      </w:r>
      <w:proofErr w:type="spellStart"/>
      <w:r w:rsidR="00A601B4" w:rsidRPr="00A601B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</w:t>
      </w:r>
      <w:proofErr w:type="spellEnd"/>
      <w:r w:rsidR="00A601B4" w:rsidRPr="00A6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информационных услуг, повышение их качества на основе использования новых технологий.</w:t>
      </w:r>
    </w:p>
    <w:p w:rsidR="00E05405" w:rsidRDefault="001A3136" w:rsidP="001A3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работу по</w:t>
      </w:r>
      <w:r w:rsidR="004C7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405" w:rsidRPr="001A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расширению художественного фонда </w:t>
      </w:r>
      <w:r w:rsidR="00E0540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</w:t>
      </w:r>
      <w:r w:rsidR="00E05405" w:rsidRPr="001A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0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405" w:rsidRPr="001A3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цифровых образовательных ресурсов.</w:t>
      </w:r>
    </w:p>
    <w:p w:rsidR="001A3136" w:rsidRDefault="001A3136" w:rsidP="001A3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3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Усилить работу в средне</w:t>
      </w:r>
      <w:r w:rsidR="00D31EE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A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старше</w:t>
      </w:r>
      <w:r w:rsidR="00D31EE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A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EE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звене</w:t>
      </w:r>
      <w:r w:rsidRPr="001A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направлении формирования</w:t>
      </w:r>
      <w:r w:rsidR="00D3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13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развития устойчивого интереса к книге, как первоисточнику познания и</w:t>
      </w:r>
      <w:r w:rsidR="00D3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самообразования.</w:t>
      </w:r>
    </w:p>
    <w:p w:rsidR="00E05405" w:rsidRPr="001A3136" w:rsidRDefault="00E05405" w:rsidP="001A3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24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</w:t>
      </w:r>
      <w:r w:rsidR="00F248D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самостоятельного пользования всеми библиотечными ресурсами, имеющимися в библиотеке.</w:t>
      </w:r>
    </w:p>
    <w:p w:rsidR="001A3136" w:rsidRDefault="001A3136" w:rsidP="001A3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4C73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всех учащихся лицея учебными пособиями, согласно Федеральному перечню учебников</w:t>
      </w:r>
      <w:r w:rsidRPr="001A3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405" w:rsidRPr="00390895" w:rsidRDefault="00E05405" w:rsidP="001A3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9A1" w:rsidRDefault="002B19A1" w:rsidP="002B68FC">
      <w:pPr>
        <w:pStyle w:val="a4"/>
        <w:spacing w:before="0" w:beforeAutospacing="0" w:after="0" w:afterAutospacing="0"/>
        <w:ind w:firstLine="567"/>
      </w:pPr>
    </w:p>
    <w:p w:rsidR="002B19A1" w:rsidRDefault="002B19A1" w:rsidP="002B68FC">
      <w:pPr>
        <w:pStyle w:val="a4"/>
        <w:spacing w:before="0" w:beforeAutospacing="0" w:after="0" w:afterAutospacing="0"/>
        <w:ind w:firstLine="567"/>
      </w:pPr>
      <w:r>
        <w:t>Заведующ</w:t>
      </w:r>
      <w:r w:rsidR="00D31EE8">
        <w:t>ий</w:t>
      </w:r>
      <w:r>
        <w:t xml:space="preserve"> библиотекой                                                 М.В. </w:t>
      </w:r>
      <w:proofErr w:type="spellStart"/>
      <w:r>
        <w:t>Лойша</w:t>
      </w:r>
      <w:proofErr w:type="spellEnd"/>
    </w:p>
    <w:p w:rsidR="002B19A1" w:rsidRDefault="002B19A1" w:rsidP="002B68FC">
      <w:pPr>
        <w:pStyle w:val="a4"/>
        <w:spacing w:before="0" w:beforeAutospacing="0" w:after="0" w:afterAutospacing="0"/>
        <w:ind w:firstLine="567"/>
      </w:pPr>
    </w:p>
    <w:p w:rsidR="0050330E" w:rsidRDefault="0050330E" w:rsidP="002B68FC">
      <w:pPr>
        <w:pStyle w:val="a4"/>
        <w:spacing w:before="0" w:beforeAutospacing="0" w:after="0" w:afterAutospacing="0"/>
        <w:ind w:firstLine="567"/>
      </w:pPr>
    </w:p>
    <w:sectPr w:rsidR="0050330E" w:rsidSect="002B19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143"/>
    <w:multiLevelType w:val="hybridMultilevel"/>
    <w:tmpl w:val="4AB0B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8C5471"/>
    <w:multiLevelType w:val="hybridMultilevel"/>
    <w:tmpl w:val="B100C9F2"/>
    <w:lvl w:ilvl="0" w:tplc="F0905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2C158F"/>
    <w:multiLevelType w:val="hybridMultilevel"/>
    <w:tmpl w:val="883CF1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216BE5"/>
    <w:multiLevelType w:val="hybridMultilevel"/>
    <w:tmpl w:val="DF3C7C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71296F"/>
    <w:multiLevelType w:val="hybridMultilevel"/>
    <w:tmpl w:val="95181FCA"/>
    <w:lvl w:ilvl="0" w:tplc="6CFC87EA">
      <w:numFmt w:val="bullet"/>
      <w:lvlText w:val="·"/>
      <w:lvlJc w:val="left"/>
      <w:pPr>
        <w:ind w:left="615" w:hanging="3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69315B01"/>
    <w:multiLevelType w:val="hybridMultilevel"/>
    <w:tmpl w:val="F4284D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67"/>
    <w:rsid w:val="00005C1F"/>
    <w:rsid w:val="000121A7"/>
    <w:rsid w:val="000159C8"/>
    <w:rsid w:val="00024003"/>
    <w:rsid w:val="00024D68"/>
    <w:rsid w:val="000277CF"/>
    <w:rsid w:val="000328BF"/>
    <w:rsid w:val="0004040F"/>
    <w:rsid w:val="0004689E"/>
    <w:rsid w:val="00060222"/>
    <w:rsid w:val="000622B0"/>
    <w:rsid w:val="00072B58"/>
    <w:rsid w:val="00081EFD"/>
    <w:rsid w:val="000A1CB0"/>
    <w:rsid w:val="000A385F"/>
    <w:rsid w:val="000B2463"/>
    <w:rsid w:val="000E7876"/>
    <w:rsid w:val="000F1CD8"/>
    <w:rsid w:val="000F47BE"/>
    <w:rsid w:val="0011461B"/>
    <w:rsid w:val="00120086"/>
    <w:rsid w:val="001235F2"/>
    <w:rsid w:val="0014417C"/>
    <w:rsid w:val="001531F1"/>
    <w:rsid w:val="00156AA2"/>
    <w:rsid w:val="001736D2"/>
    <w:rsid w:val="001757C0"/>
    <w:rsid w:val="00190F34"/>
    <w:rsid w:val="001A3136"/>
    <w:rsid w:val="001B412F"/>
    <w:rsid w:val="001B7483"/>
    <w:rsid w:val="001C2A6D"/>
    <w:rsid w:val="00202F6A"/>
    <w:rsid w:val="00247630"/>
    <w:rsid w:val="002537E0"/>
    <w:rsid w:val="00262B76"/>
    <w:rsid w:val="00273F66"/>
    <w:rsid w:val="00276733"/>
    <w:rsid w:val="00286F58"/>
    <w:rsid w:val="0029415B"/>
    <w:rsid w:val="002B19A1"/>
    <w:rsid w:val="002B68FC"/>
    <w:rsid w:val="002C2616"/>
    <w:rsid w:val="002C7AF0"/>
    <w:rsid w:val="002E4EEB"/>
    <w:rsid w:val="002E7C06"/>
    <w:rsid w:val="002F0EE5"/>
    <w:rsid w:val="002F7B84"/>
    <w:rsid w:val="003001B2"/>
    <w:rsid w:val="00315DBD"/>
    <w:rsid w:val="003174D5"/>
    <w:rsid w:val="003237BB"/>
    <w:rsid w:val="00326B33"/>
    <w:rsid w:val="0034147B"/>
    <w:rsid w:val="00354614"/>
    <w:rsid w:val="003659C3"/>
    <w:rsid w:val="0037235D"/>
    <w:rsid w:val="00374877"/>
    <w:rsid w:val="00394918"/>
    <w:rsid w:val="00396F32"/>
    <w:rsid w:val="003A127F"/>
    <w:rsid w:val="003A608A"/>
    <w:rsid w:val="003A7F03"/>
    <w:rsid w:val="003E5320"/>
    <w:rsid w:val="0042010F"/>
    <w:rsid w:val="00427C64"/>
    <w:rsid w:val="00442A95"/>
    <w:rsid w:val="004552CF"/>
    <w:rsid w:val="00461D90"/>
    <w:rsid w:val="00462772"/>
    <w:rsid w:val="00464CB6"/>
    <w:rsid w:val="00474A0A"/>
    <w:rsid w:val="004813E6"/>
    <w:rsid w:val="004A29BF"/>
    <w:rsid w:val="004A3367"/>
    <w:rsid w:val="004B17E6"/>
    <w:rsid w:val="004B56C3"/>
    <w:rsid w:val="004C7398"/>
    <w:rsid w:val="004D65B6"/>
    <w:rsid w:val="004E74EA"/>
    <w:rsid w:val="004F2BFF"/>
    <w:rsid w:val="0050300D"/>
    <w:rsid w:val="0050330E"/>
    <w:rsid w:val="00504D41"/>
    <w:rsid w:val="00526042"/>
    <w:rsid w:val="00532117"/>
    <w:rsid w:val="0054442A"/>
    <w:rsid w:val="00546C9A"/>
    <w:rsid w:val="0055019B"/>
    <w:rsid w:val="00563DA1"/>
    <w:rsid w:val="00567B7F"/>
    <w:rsid w:val="00572A79"/>
    <w:rsid w:val="0057634E"/>
    <w:rsid w:val="00581F5C"/>
    <w:rsid w:val="00586204"/>
    <w:rsid w:val="005928D5"/>
    <w:rsid w:val="005B7059"/>
    <w:rsid w:val="005B746B"/>
    <w:rsid w:val="005B7813"/>
    <w:rsid w:val="005E109A"/>
    <w:rsid w:val="005E2F0A"/>
    <w:rsid w:val="005E4637"/>
    <w:rsid w:val="005E70C2"/>
    <w:rsid w:val="005E7D39"/>
    <w:rsid w:val="00606B25"/>
    <w:rsid w:val="0062132D"/>
    <w:rsid w:val="00627878"/>
    <w:rsid w:val="00635E50"/>
    <w:rsid w:val="0064104E"/>
    <w:rsid w:val="0064415D"/>
    <w:rsid w:val="006516B6"/>
    <w:rsid w:val="0065502A"/>
    <w:rsid w:val="00664F9D"/>
    <w:rsid w:val="006670FD"/>
    <w:rsid w:val="00693C00"/>
    <w:rsid w:val="006948E7"/>
    <w:rsid w:val="006A0478"/>
    <w:rsid w:val="006A5FD0"/>
    <w:rsid w:val="006E7ACF"/>
    <w:rsid w:val="006F61D9"/>
    <w:rsid w:val="0070445A"/>
    <w:rsid w:val="0071367B"/>
    <w:rsid w:val="00716D37"/>
    <w:rsid w:val="00733099"/>
    <w:rsid w:val="00733626"/>
    <w:rsid w:val="00740D64"/>
    <w:rsid w:val="0074190D"/>
    <w:rsid w:val="00756ECC"/>
    <w:rsid w:val="007632A3"/>
    <w:rsid w:val="007817F4"/>
    <w:rsid w:val="00796CEB"/>
    <w:rsid w:val="007A0918"/>
    <w:rsid w:val="007A7234"/>
    <w:rsid w:val="007B18BC"/>
    <w:rsid w:val="007B21CC"/>
    <w:rsid w:val="007B4489"/>
    <w:rsid w:val="007C05EC"/>
    <w:rsid w:val="007C14EA"/>
    <w:rsid w:val="007E00F1"/>
    <w:rsid w:val="007E1669"/>
    <w:rsid w:val="007E393E"/>
    <w:rsid w:val="007E6C04"/>
    <w:rsid w:val="007E78ED"/>
    <w:rsid w:val="007E794A"/>
    <w:rsid w:val="007F1119"/>
    <w:rsid w:val="007F2974"/>
    <w:rsid w:val="007F35EC"/>
    <w:rsid w:val="008054A9"/>
    <w:rsid w:val="0080624F"/>
    <w:rsid w:val="0082451B"/>
    <w:rsid w:val="0083022F"/>
    <w:rsid w:val="00841073"/>
    <w:rsid w:val="0084553C"/>
    <w:rsid w:val="0085140F"/>
    <w:rsid w:val="0086208F"/>
    <w:rsid w:val="008B3706"/>
    <w:rsid w:val="008B7BD5"/>
    <w:rsid w:val="008C0FA2"/>
    <w:rsid w:val="008D3B96"/>
    <w:rsid w:val="008F0D59"/>
    <w:rsid w:val="008F3184"/>
    <w:rsid w:val="00926122"/>
    <w:rsid w:val="00926DA6"/>
    <w:rsid w:val="009343E8"/>
    <w:rsid w:val="009351AE"/>
    <w:rsid w:val="00946CF5"/>
    <w:rsid w:val="0095030E"/>
    <w:rsid w:val="0095695B"/>
    <w:rsid w:val="009578A3"/>
    <w:rsid w:val="009630F4"/>
    <w:rsid w:val="009719A3"/>
    <w:rsid w:val="00971AAC"/>
    <w:rsid w:val="009735E4"/>
    <w:rsid w:val="0097439F"/>
    <w:rsid w:val="009745A3"/>
    <w:rsid w:val="00977A31"/>
    <w:rsid w:val="009820D4"/>
    <w:rsid w:val="00984661"/>
    <w:rsid w:val="009A2591"/>
    <w:rsid w:val="009A2EF3"/>
    <w:rsid w:val="009C0680"/>
    <w:rsid w:val="009C35EA"/>
    <w:rsid w:val="009C50CC"/>
    <w:rsid w:val="009D11A0"/>
    <w:rsid w:val="009E239F"/>
    <w:rsid w:val="009E2C2D"/>
    <w:rsid w:val="009E34EA"/>
    <w:rsid w:val="009F54E8"/>
    <w:rsid w:val="009F6F8A"/>
    <w:rsid w:val="00A06BC7"/>
    <w:rsid w:val="00A23A6C"/>
    <w:rsid w:val="00A34639"/>
    <w:rsid w:val="00A46ACE"/>
    <w:rsid w:val="00A51FBE"/>
    <w:rsid w:val="00A52D90"/>
    <w:rsid w:val="00A601B4"/>
    <w:rsid w:val="00A625FC"/>
    <w:rsid w:val="00A86030"/>
    <w:rsid w:val="00A87BAF"/>
    <w:rsid w:val="00A972C3"/>
    <w:rsid w:val="00AB1125"/>
    <w:rsid w:val="00AB61E8"/>
    <w:rsid w:val="00AD3CCD"/>
    <w:rsid w:val="00B119CA"/>
    <w:rsid w:val="00B229AC"/>
    <w:rsid w:val="00B24C99"/>
    <w:rsid w:val="00B373CC"/>
    <w:rsid w:val="00B42F99"/>
    <w:rsid w:val="00B64AB4"/>
    <w:rsid w:val="00B64FDA"/>
    <w:rsid w:val="00B65BC6"/>
    <w:rsid w:val="00B95B07"/>
    <w:rsid w:val="00BA1F2B"/>
    <w:rsid w:val="00BC0098"/>
    <w:rsid w:val="00BD1B38"/>
    <w:rsid w:val="00BE72E8"/>
    <w:rsid w:val="00BF4D51"/>
    <w:rsid w:val="00C03FE9"/>
    <w:rsid w:val="00C05507"/>
    <w:rsid w:val="00C143B8"/>
    <w:rsid w:val="00C22828"/>
    <w:rsid w:val="00C239B6"/>
    <w:rsid w:val="00C243C2"/>
    <w:rsid w:val="00C418E6"/>
    <w:rsid w:val="00C677FC"/>
    <w:rsid w:val="00C7047B"/>
    <w:rsid w:val="00C7422C"/>
    <w:rsid w:val="00C875BF"/>
    <w:rsid w:val="00C970E2"/>
    <w:rsid w:val="00CA6C4B"/>
    <w:rsid w:val="00CB6517"/>
    <w:rsid w:val="00CD1E27"/>
    <w:rsid w:val="00CF74E4"/>
    <w:rsid w:val="00D066E0"/>
    <w:rsid w:val="00D16855"/>
    <w:rsid w:val="00D23028"/>
    <w:rsid w:val="00D31EE8"/>
    <w:rsid w:val="00D3479A"/>
    <w:rsid w:val="00D42DF9"/>
    <w:rsid w:val="00D47CA8"/>
    <w:rsid w:val="00D719AE"/>
    <w:rsid w:val="00D82EB7"/>
    <w:rsid w:val="00D83418"/>
    <w:rsid w:val="00DB4AEA"/>
    <w:rsid w:val="00DB5AC2"/>
    <w:rsid w:val="00DB5AF3"/>
    <w:rsid w:val="00DC5A49"/>
    <w:rsid w:val="00DC5C27"/>
    <w:rsid w:val="00DD53B0"/>
    <w:rsid w:val="00DE2C1C"/>
    <w:rsid w:val="00DF1BED"/>
    <w:rsid w:val="00E05405"/>
    <w:rsid w:val="00E4301B"/>
    <w:rsid w:val="00E44857"/>
    <w:rsid w:val="00E502DF"/>
    <w:rsid w:val="00E5290F"/>
    <w:rsid w:val="00E52FC5"/>
    <w:rsid w:val="00E6037A"/>
    <w:rsid w:val="00E83206"/>
    <w:rsid w:val="00E841FC"/>
    <w:rsid w:val="00E8597E"/>
    <w:rsid w:val="00E90018"/>
    <w:rsid w:val="00EA0532"/>
    <w:rsid w:val="00EA2A3E"/>
    <w:rsid w:val="00EA2A5B"/>
    <w:rsid w:val="00EA7038"/>
    <w:rsid w:val="00EC0CE1"/>
    <w:rsid w:val="00ED63A5"/>
    <w:rsid w:val="00EE24D0"/>
    <w:rsid w:val="00EE2DE5"/>
    <w:rsid w:val="00EF3506"/>
    <w:rsid w:val="00F146B1"/>
    <w:rsid w:val="00F248D6"/>
    <w:rsid w:val="00F42A52"/>
    <w:rsid w:val="00F455F8"/>
    <w:rsid w:val="00F47EF3"/>
    <w:rsid w:val="00F56F20"/>
    <w:rsid w:val="00F64CA9"/>
    <w:rsid w:val="00F6642F"/>
    <w:rsid w:val="00F720AE"/>
    <w:rsid w:val="00F745C8"/>
    <w:rsid w:val="00F95A98"/>
    <w:rsid w:val="00FB35E6"/>
    <w:rsid w:val="00FC72D6"/>
    <w:rsid w:val="00FD725B"/>
    <w:rsid w:val="00FE556F"/>
    <w:rsid w:val="00FE6B33"/>
    <w:rsid w:val="00FE7888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4F322-08EF-45AF-96EC-8A787CC2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F0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E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A29BF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670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670FD"/>
  </w:style>
  <w:style w:type="paragraph" w:styleId="a9">
    <w:name w:val="Balloon Text"/>
    <w:basedOn w:val="a"/>
    <w:link w:val="aa"/>
    <w:uiPriority w:val="99"/>
    <w:semiHidden/>
    <w:unhideWhenUsed/>
    <w:rsid w:val="002B1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19A1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9745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8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35282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16926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0368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8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25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4527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49254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347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62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30257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rubschool7.ucoz.ru/news/pisateli_jubiljary/2022-03-31-842" TargetMode="External"/><Relationship Id="rId18" Type="http://schemas.openxmlformats.org/officeDocument/2006/relationships/hyperlink" Target="http://phanasencko.ucoz.ru/news/nedelja_detskoj_knigi_2022/2022-04-04-16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rubschool7.ucoz.ru/news/ja_pomnju_ja_gorzhus/2022-05-06-851" TargetMode="External"/><Relationship Id="rId17" Type="http://schemas.openxmlformats.org/officeDocument/2006/relationships/hyperlink" Target="http://rubschool7.ucoz.ru/news/nedelja_detskoj_knigi/2022-03-31-84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rubschool7.ucoz.ru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rubschool7.ucoz.ru/news/akcija_podari_knigu_biblioteke/2022-03-31-841" TargetMode="External"/><Relationship Id="rId19" Type="http://schemas.openxmlformats.org/officeDocument/2006/relationships/hyperlink" Target="http://phanasencko.ucoz.ru/news/den_slavjanskoj_pismennosti_i_kultury/2022-06-07-199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Статистика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Читатели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1034</c:v>
                </c:pt>
                <c:pt idx="1">
                  <c:v>1254</c:v>
                </c:pt>
                <c:pt idx="2">
                  <c:v>1002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6F-4F39-AD64-6AA1790CC3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Посещения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15158</c:v>
                </c:pt>
                <c:pt idx="1">
                  <c:v>9923</c:v>
                </c:pt>
                <c:pt idx="2">
                  <c:v>9722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6F-4F39-AD64-6AA1790CC3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Книговыдача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23122</c:v>
                </c:pt>
                <c:pt idx="1">
                  <c:v>28983</c:v>
                </c:pt>
                <c:pt idx="2">
                  <c:v>17964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B6F-4F39-AD64-6AA1790CC3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8134544"/>
        <c:axId val="298133368"/>
      </c:barChart>
      <c:catAx>
        <c:axId val="298134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133368"/>
        <c:crosses val="autoZero"/>
        <c:auto val="1"/>
        <c:lblAlgn val="ctr"/>
        <c:lblOffset val="100"/>
        <c:noMultiLvlLbl val="0"/>
      </c:catAx>
      <c:valAx>
        <c:axId val="298133368"/>
        <c:scaling>
          <c:orientation val="minMax"/>
          <c:max val="3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134544"/>
        <c:crosses val="autoZero"/>
        <c:crossBetween val="between"/>
        <c:majorUnit val="2000"/>
        <c:minorUnit val="2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Состав библиотечного фонда</a:t>
            </a:r>
          </a:p>
        </c:rich>
      </c:tx>
      <c:layout>
        <c:manualLayout>
          <c:xMode val="edge"/>
          <c:yMode val="edge"/>
          <c:x val="0.5705728710994458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3148148148148147E-2"/>
          <c:y val="0.20863110861142356"/>
          <c:w val="0.94907407407407407"/>
          <c:h val="0.71646762904636918"/>
        </c:manualLayout>
      </c:layout>
      <c:ofPieChart>
        <c:ofPieType val="bar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6A5-4823-8683-5043358E97E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6A5-4823-8683-5043358E97E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6A5-4823-8683-5043358E97E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6A5-4823-8683-5043358E97E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6A5-4823-8683-5043358E97E0}"/>
              </c:ext>
            </c:extLst>
          </c:dPt>
          <c:cat>
            <c:strRef>
              <c:f>Лист1!$A$2:$A$5</c:f>
              <c:strCache>
                <c:ptCount val="4"/>
                <c:pt idx="0">
                  <c:v>Основной фонд</c:v>
                </c:pt>
                <c:pt idx="1">
                  <c:v>Электронные ресурсы</c:v>
                </c:pt>
                <c:pt idx="2">
                  <c:v>Учебники</c:v>
                </c:pt>
                <c:pt idx="3">
                  <c:v>Учебные пособия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4740</c:v>
                </c:pt>
                <c:pt idx="1">
                  <c:v>2466</c:v>
                </c:pt>
                <c:pt idx="2">
                  <c:v>13433</c:v>
                </c:pt>
                <c:pt idx="3">
                  <c:v>2079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56A5-4823-8683-5043358E97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5F112-24BB-4FA0-84D7-6B98D731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12</Pages>
  <Words>4134</Words>
  <Characters>23566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Biblioteka</cp:lastModifiedBy>
  <cp:revision>149</cp:revision>
  <cp:lastPrinted>2021-06-23T06:51:00Z</cp:lastPrinted>
  <dcterms:created xsi:type="dcterms:W3CDTF">2020-06-23T02:24:00Z</dcterms:created>
  <dcterms:modified xsi:type="dcterms:W3CDTF">2022-08-05T07:15:00Z</dcterms:modified>
</cp:coreProperties>
</file>