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b/>
          <w:sz w:val="24"/>
          <w:szCs w:val="24"/>
        </w:rPr>
        <w:t>Информация для участников выставки</w:t>
      </w:r>
    </w:p>
    <w:p w:rsidR="00B836E1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2B2E" w:rsidRDefault="00413DDA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Для участия </w:t>
      </w:r>
      <w:bookmarkStart w:id="0" w:name="_GoBack"/>
      <w:bookmarkEnd w:id="0"/>
      <w:r w:rsidRPr="00B836E1">
        <w:rPr>
          <w:rFonts w:ascii="Times New Roman" w:eastAsia="Times New Roman" w:hAnsi="Times New Roman" w:cs="Times New Roman"/>
          <w:sz w:val="24"/>
          <w:szCs w:val="24"/>
        </w:rPr>
        <w:t>в выставке (естественнонаучные направления) необходимо вместе с заявкой</w:t>
      </w:r>
      <w:r w:rsidR="00F82B2E">
        <w:rPr>
          <w:rFonts w:ascii="Times New Roman" w:eastAsia="Times New Roman" w:hAnsi="Times New Roman" w:cs="Times New Roman"/>
          <w:sz w:val="24"/>
          <w:szCs w:val="24"/>
        </w:rPr>
        <w:t xml:space="preserve"> (на бланке в скобках указано ВЫСТАВКА)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 выслать стендовый доклад </w:t>
      </w:r>
      <w:r w:rsidR="0050296D"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(постер)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в оргкомитет в электрон</w:t>
      </w:r>
      <w:r w:rsidR="00B836E1" w:rsidRPr="00B836E1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ом виде (образец в прикрепленных к письму документах</w:t>
      </w:r>
      <w:r w:rsidR="00B836E1" w:rsidRPr="00B836E1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B836E1" w:rsidRPr="00B836E1" w:rsidRDefault="00233AB4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Печать постера осуществляется оргкомитетом.</w:t>
      </w:r>
    </w:p>
    <w:p w:rsidR="00B836E1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Требования к оформлению стендового доклада 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(постера):</w:t>
      </w:r>
    </w:p>
    <w:p w:rsidR="00413DDA" w:rsidRPr="00B836E1" w:rsidRDefault="00B836E1" w:rsidP="00413D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13DDA" w:rsidRPr="00B836E1">
        <w:rPr>
          <w:rFonts w:ascii="Times New Roman" w:eastAsia="Times New Roman" w:hAnsi="Times New Roman" w:cs="Times New Roman"/>
          <w:sz w:val="24"/>
          <w:szCs w:val="24"/>
        </w:rPr>
        <w:t xml:space="preserve">формат А 0;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ориентация книжная;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 xml:space="preserve">шрифт 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текста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Times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New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Roman</w:t>
      </w:r>
      <w:proofErr w:type="spellEnd"/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</w:rPr>
        <w:t>- интервал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однострочный;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-выравнивание текста – по ширине, о</w:t>
      </w:r>
      <w:r w:rsidR="00F82B2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тступ - 1,25;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размер шрифта: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1. тема работы – 72;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2. ФИО автора, руководителя и заголовки – 60;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3. основной текст – 24.</w:t>
      </w:r>
    </w:p>
    <w:p w:rsid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схемы, графики и фото в формате, доступ</w:t>
      </w:r>
      <w:r w:rsidR="008730CD">
        <w:rPr>
          <w:rFonts w:ascii="Times New Roman" w:eastAsia="Times New Roman" w:hAnsi="Times New Roman" w:cs="Times New Roman"/>
          <w:sz w:val="24"/>
          <w:szCs w:val="24"/>
        </w:rPr>
        <w:t>ном для возможной корректировки</w:t>
      </w:r>
      <w:r w:rsidRPr="00B836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2B2E" w:rsidRPr="00B836E1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!!! ФИО участника и руководителя написать полностью, у школьника указывается класс, школа, город (район), область (край); у педагога – должность, место работы.</w:t>
      </w:r>
    </w:p>
    <w:p w:rsidR="00F82B2E" w:rsidRDefault="00F82B2E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836E1" w:rsidRPr="00B836E1" w:rsidRDefault="00B836E1" w:rsidP="004601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Убедительная просьба соблюдать 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(образец) по цветовой гамме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размер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шрифта и формат</w:t>
      </w:r>
      <w:r w:rsidR="0046016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</w:t>
      </w:r>
      <w:r w:rsidRPr="00B836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постера. </w:t>
      </w:r>
    </w:p>
    <w:p w:rsidR="00B836E1" w:rsidRPr="00B836E1" w:rsidRDefault="00B836E1" w:rsidP="00B836E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87354" w:rsidRDefault="00587354"/>
    <w:sectPr w:rsidR="00587354" w:rsidSect="00CB5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3DDA"/>
    <w:rsid w:val="00233AB4"/>
    <w:rsid w:val="00413DDA"/>
    <w:rsid w:val="00460169"/>
    <w:rsid w:val="0050296D"/>
    <w:rsid w:val="00587354"/>
    <w:rsid w:val="008730CD"/>
    <w:rsid w:val="008F6BC4"/>
    <w:rsid w:val="00B836E1"/>
    <w:rsid w:val="00CB5F86"/>
    <w:rsid w:val="00F8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8E12C"/>
  <w15:docId w15:val="{51A29556-53BF-4360-8973-23A50914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2023-08-16T06:18:00Z</dcterms:created>
  <dcterms:modified xsi:type="dcterms:W3CDTF">2023-08-18T06:47:00Z</dcterms:modified>
</cp:coreProperties>
</file>